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5D" w:rsidRPr="00E53BD4" w:rsidRDefault="0085235D" w:rsidP="0085235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u w:val="single"/>
        </w:rPr>
      </w:pPr>
      <w:r w:rsidRPr="000F5246">
        <w:rPr>
          <w:rFonts w:ascii="Arial" w:eastAsia="Calibri" w:hAnsi="Arial" w:cs="Arial"/>
          <w:b/>
          <w:noProof/>
          <w:sz w:val="26"/>
          <w:szCs w:val="26"/>
          <w:lang w:val="es-CL" w:eastAsia="es-CL"/>
        </w:rPr>
        <w:drawing>
          <wp:inline distT="0" distB="0" distL="0" distR="0" wp14:anchorId="66DE6523" wp14:editId="7CDADC82">
            <wp:extent cx="657225" cy="59582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1280" cy="6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BD4">
        <w:rPr>
          <w:rFonts w:ascii="Arial" w:eastAsia="Calibri" w:hAnsi="Arial" w:cs="Arial"/>
          <w:b/>
          <w:i/>
          <w:sz w:val="26"/>
          <w:szCs w:val="26"/>
          <w:u w:val="single"/>
        </w:rPr>
        <w:t xml:space="preserve">EVALUACIÓN DIAGNÓSTICA NIVEL </w:t>
      </w:r>
      <w:r>
        <w:rPr>
          <w:rFonts w:ascii="Arial" w:eastAsia="Calibri" w:hAnsi="Arial" w:cs="Arial"/>
          <w:b/>
          <w:i/>
          <w:sz w:val="26"/>
          <w:szCs w:val="26"/>
          <w:u w:val="single"/>
        </w:rPr>
        <w:t>MEDIO M</w:t>
      </w:r>
      <w:r w:rsidR="00070212">
        <w:rPr>
          <w:rFonts w:ascii="Arial" w:eastAsia="Calibri" w:hAnsi="Arial" w:cs="Arial"/>
          <w:b/>
          <w:i/>
          <w:sz w:val="26"/>
          <w:szCs w:val="26"/>
          <w:u w:val="single"/>
        </w:rPr>
        <w:t>ENOR</w:t>
      </w:r>
      <w:r w:rsidRPr="00E53BD4">
        <w:rPr>
          <w:rFonts w:ascii="Arial" w:eastAsia="Calibri" w:hAnsi="Arial" w:cs="Arial"/>
          <w:b/>
          <w:i/>
          <w:sz w:val="26"/>
          <w:szCs w:val="26"/>
          <w:u w:val="single"/>
        </w:rPr>
        <w:t xml:space="preserve"> 2014</w:t>
      </w:r>
    </w:p>
    <w:p w:rsidR="0085235D" w:rsidRPr="00E1178B" w:rsidRDefault="0085235D" w:rsidP="0085235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sz w:val="26"/>
          <w:szCs w:val="26"/>
        </w:rPr>
      </w:pPr>
    </w:p>
    <w:p w:rsidR="0085235D" w:rsidRPr="00E1178B" w:rsidRDefault="0085235D" w:rsidP="0085235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</w:rPr>
      </w:pPr>
    </w:p>
    <w:p w:rsidR="0085235D" w:rsidRPr="00E53BD4" w:rsidRDefault="0085235D" w:rsidP="0085235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4"/>
          <w:szCs w:val="24"/>
        </w:rPr>
      </w:pPr>
      <w:r w:rsidRPr="00E53BD4">
        <w:rPr>
          <w:rFonts w:ascii="Arial" w:eastAsia="Calibri" w:hAnsi="Arial" w:cs="Arial"/>
          <w:b/>
          <w:i/>
          <w:sz w:val="24"/>
          <w:szCs w:val="24"/>
        </w:rPr>
        <w:t>NOMBRE</w:t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  <w:t>: ___________________________________</w:t>
      </w:r>
    </w:p>
    <w:p w:rsidR="0085235D" w:rsidRPr="00E53BD4" w:rsidRDefault="0085235D" w:rsidP="0085235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4"/>
          <w:szCs w:val="24"/>
        </w:rPr>
      </w:pPr>
      <w:r w:rsidRPr="00E53BD4">
        <w:rPr>
          <w:rFonts w:ascii="Arial" w:eastAsia="Calibri" w:hAnsi="Arial" w:cs="Arial"/>
          <w:b/>
          <w:i/>
          <w:sz w:val="24"/>
          <w:szCs w:val="24"/>
        </w:rPr>
        <w:t>EDAD A MARZO</w:t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  <w:t>: ___</w:t>
      </w:r>
      <w:r>
        <w:rPr>
          <w:rFonts w:ascii="Arial" w:eastAsia="Calibri" w:hAnsi="Arial" w:cs="Arial"/>
          <w:b/>
          <w:i/>
          <w:sz w:val="24"/>
          <w:szCs w:val="24"/>
        </w:rPr>
        <w:t>________________________________</w:t>
      </w:r>
    </w:p>
    <w:p w:rsidR="0085235D" w:rsidRPr="00E1178B" w:rsidRDefault="0085235D" w:rsidP="0085235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6"/>
          <w:szCs w:val="26"/>
        </w:rPr>
      </w:pPr>
      <w:r w:rsidRPr="00E53BD4">
        <w:rPr>
          <w:rFonts w:ascii="Arial" w:eastAsia="Calibri" w:hAnsi="Arial" w:cs="Arial"/>
          <w:b/>
          <w:i/>
          <w:sz w:val="24"/>
          <w:szCs w:val="24"/>
        </w:rPr>
        <w:t>FECHA DE APLICACIÓN</w:t>
      </w:r>
      <w:r w:rsidRPr="00E1178B">
        <w:rPr>
          <w:rFonts w:ascii="Arial" w:eastAsia="Calibri" w:hAnsi="Arial" w:cs="Arial"/>
          <w:b/>
          <w:i/>
          <w:sz w:val="26"/>
          <w:szCs w:val="26"/>
        </w:rPr>
        <w:tab/>
      </w:r>
      <w:r>
        <w:rPr>
          <w:rFonts w:ascii="Arial" w:eastAsia="Calibri" w:hAnsi="Arial" w:cs="Arial"/>
          <w:b/>
          <w:i/>
          <w:sz w:val="26"/>
          <w:szCs w:val="26"/>
        </w:rPr>
        <w:tab/>
      </w:r>
      <w:r w:rsidRPr="00E53BD4">
        <w:rPr>
          <w:rFonts w:ascii="Arial" w:eastAsia="Calibri" w:hAnsi="Arial" w:cs="Arial"/>
          <w:b/>
          <w:i/>
          <w:sz w:val="26"/>
          <w:szCs w:val="26"/>
        </w:rPr>
        <w:t xml:space="preserve">: </w:t>
      </w:r>
      <w:r w:rsidRPr="00E53BD4">
        <w:rPr>
          <w:rFonts w:ascii="Arial" w:eastAsia="Calibri" w:hAnsi="Arial" w:cs="Arial"/>
          <w:i/>
          <w:sz w:val="26"/>
          <w:szCs w:val="26"/>
        </w:rPr>
        <w:t>___</w:t>
      </w:r>
      <w:r>
        <w:rPr>
          <w:rFonts w:ascii="Arial" w:eastAsia="Calibri" w:hAnsi="Arial" w:cs="Arial"/>
          <w:i/>
          <w:sz w:val="26"/>
          <w:szCs w:val="26"/>
        </w:rPr>
        <w:t>______________________________</w:t>
      </w:r>
    </w:p>
    <w:p w:rsidR="00043607" w:rsidRDefault="00043607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  <w:u w:val="single"/>
        </w:rPr>
        <w:t>Ámbito</w:t>
      </w:r>
      <w:r w:rsidRPr="0085235D">
        <w:rPr>
          <w:rFonts w:ascii="Arial" w:hAnsi="Arial" w:cs="Arial"/>
          <w:b/>
          <w:i/>
          <w:sz w:val="26"/>
          <w:szCs w:val="26"/>
        </w:rPr>
        <w:t>: Formación Personal y Social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Autonomía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Ejes de Aprendizaje: 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Motricidad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Cuidado de sí mismo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Independencia</w:t>
      </w:r>
    </w:p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Motricidad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7"/>
        <w:gridCol w:w="1101"/>
        <w:gridCol w:w="1097"/>
      </w:tblGrid>
      <w:tr w:rsidR="00D9696C" w:rsidTr="00043607">
        <w:trPr>
          <w:trHeight w:val="501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Default="00D9696C" w:rsidP="00190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Default="00043607" w:rsidP="00190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Default="00043607" w:rsidP="00190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Tr="0085235D">
        <w:trPr>
          <w:trHeight w:val="389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FE39DE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Manipula con agrado masa o </w:t>
            </w:r>
            <w:proofErr w:type="spellStart"/>
            <w:r>
              <w:rPr>
                <w:rFonts w:ascii="Arial" w:hAnsi="Arial" w:cs="Arial"/>
                <w:i/>
              </w:rPr>
              <w:t>plasticina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D9696C" w:rsidRPr="00D92EBF" w:rsidTr="00FE39DE">
        <w:trPr>
          <w:trHeight w:val="429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FE39DE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Garabatea libremente.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85235D" w:rsidRPr="00D92EBF" w:rsidTr="0085235D">
        <w:trPr>
          <w:trHeight w:val="356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5D" w:rsidRPr="00D92EBF" w:rsidRDefault="00FE39DE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Lanza y atrapa pelotas.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5D" w:rsidRPr="00D92EBF" w:rsidRDefault="0085235D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5D" w:rsidRPr="00D92EBF" w:rsidRDefault="0085235D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85235D">
        <w:trPr>
          <w:trHeight w:val="356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070212" w:rsidP="00132D2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Salta en el lugar con los pies juntos.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9B2854" w:rsidRDefault="009B2854"/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Cuidado de sí mismo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7"/>
        <w:gridCol w:w="1101"/>
        <w:gridCol w:w="1097"/>
      </w:tblGrid>
      <w:tr w:rsidR="00043607" w:rsidTr="00043607">
        <w:trPr>
          <w:trHeight w:val="502"/>
        </w:trPr>
        <w:tc>
          <w:tcPr>
            <w:tcW w:w="629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bookmarkEnd w:id="0"/>
      <w:tr w:rsidR="00132D28" w:rsidRPr="00D92EBF" w:rsidTr="00FE39DE">
        <w:trPr>
          <w:trHeight w:val="507"/>
        </w:trPr>
        <w:tc>
          <w:tcPr>
            <w:tcW w:w="6297" w:type="dxa"/>
            <w:vAlign w:val="center"/>
          </w:tcPr>
          <w:p w:rsidR="00132D28" w:rsidRPr="00D92EBF" w:rsidRDefault="00FE39DE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Colabora en el lavado de manos y cara.</w:t>
            </w:r>
          </w:p>
        </w:tc>
        <w:tc>
          <w:tcPr>
            <w:tcW w:w="1101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696C" w:rsidRPr="00D92EBF" w:rsidTr="00FE39DE">
        <w:trPr>
          <w:trHeight w:val="415"/>
        </w:trPr>
        <w:tc>
          <w:tcPr>
            <w:tcW w:w="6297" w:type="dxa"/>
            <w:vAlign w:val="center"/>
          </w:tcPr>
          <w:p w:rsidR="00D9696C" w:rsidRPr="00D92EBF" w:rsidRDefault="00FE39DE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Se desenvuelve solo en el baño para el control de esfínter, requiriendo poca ayuda del adulto.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M.Mn</w:t>
            </w:r>
            <w:proofErr w:type="spellEnd"/>
            <w:r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01" w:type="dxa"/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B2854" w:rsidRPr="009B2854" w:rsidRDefault="009B2854">
      <w:pPr>
        <w:rPr>
          <w:sz w:val="24"/>
          <w:szCs w:val="24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Independencia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7"/>
        <w:gridCol w:w="1101"/>
        <w:gridCol w:w="1097"/>
      </w:tblGrid>
      <w:tr w:rsidR="00043607" w:rsidTr="00043607">
        <w:trPr>
          <w:trHeight w:val="505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132D28" w:rsidRPr="00D92EBF" w:rsidTr="00516C24">
        <w:trPr>
          <w:trHeight w:val="400"/>
        </w:trPr>
        <w:tc>
          <w:tcPr>
            <w:tcW w:w="6297" w:type="dxa"/>
            <w:vAlign w:val="center"/>
          </w:tcPr>
          <w:p w:rsidR="00132D28" w:rsidRPr="00D92EBF" w:rsidRDefault="00FE39DE" w:rsidP="00516C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 alimenta solo.</w:t>
            </w:r>
          </w:p>
        </w:tc>
        <w:tc>
          <w:tcPr>
            <w:tcW w:w="1101" w:type="dxa"/>
            <w:vAlign w:val="center"/>
          </w:tcPr>
          <w:p w:rsidR="00132D28" w:rsidRPr="00D92EBF" w:rsidRDefault="00132D28" w:rsidP="00516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132D28" w:rsidRPr="00D92EBF" w:rsidRDefault="00132D28" w:rsidP="00516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696C" w:rsidRPr="00D92EBF" w:rsidTr="00132D28">
        <w:tc>
          <w:tcPr>
            <w:tcW w:w="6297" w:type="dxa"/>
          </w:tcPr>
          <w:p w:rsidR="00D9696C" w:rsidRPr="00D92EBF" w:rsidRDefault="00FE39DE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Se pone y saca prendas sencillas sin ayuda del adulto, como gorro, bufanda, etc.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1D4DD6" w:rsidRDefault="001D4DD6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Identidad</w:t>
      </w:r>
    </w:p>
    <w:p w:rsidR="00FA39FB" w:rsidRPr="0085235D" w:rsidRDefault="00FA39FB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Ejes de Aprendizaje: </w:t>
      </w:r>
    </w:p>
    <w:p w:rsidR="00D9696C" w:rsidRPr="0085235D" w:rsidRDefault="0029014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Reconocimiento y aprecio de sí mismo</w:t>
      </w:r>
    </w:p>
    <w:p w:rsidR="00D9696C" w:rsidRPr="0085235D" w:rsidRDefault="0029014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Reconocimiento y expresión de sentimientos</w:t>
      </w:r>
    </w:p>
    <w:p w:rsid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Reconocimiento y aprecio de sí mismo</w:t>
      </w:r>
    </w:p>
    <w:tbl>
      <w:tblPr>
        <w:tblStyle w:val="Tablaconcuadrcula"/>
        <w:tblW w:w="8755" w:type="dxa"/>
        <w:tblInd w:w="38" w:type="dxa"/>
        <w:tblLook w:val="04A0" w:firstRow="1" w:lastRow="0" w:firstColumn="1" w:lastColumn="0" w:noHBand="0" w:noVBand="1"/>
      </w:tblPr>
      <w:tblGrid>
        <w:gridCol w:w="6485"/>
        <w:gridCol w:w="1137"/>
        <w:gridCol w:w="1133"/>
      </w:tblGrid>
      <w:tr w:rsidR="00043607" w:rsidTr="00043607">
        <w:trPr>
          <w:trHeight w:val="512"/>
        </w:trPr>
        <w:tc>
          <w:tcPr>
            <w:tcW w:w="6485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RPr="00D92EBF" w:rsidTr="008B264E">
        <w:trPr>
          <w:trHeight w:val="54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FE39DE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Reconoce sus pertenencias.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32D28" w:rsidRPr="00D92EBF" w:rsidTr="008769B3">
        <w:trPr>
          <w:trHeight w:val="55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FE39DE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Manifiesta sus gustos y/o lo que desea.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8B264E">
        <w:trPr>
          <w:trHeight w:val="55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FE39DE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Dice algunas partes de su cuerpo, cuando le preguntan.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4B7EF5" w:rsidRDefault="004B7EF5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Reconocimiento y expresión de sentimientos</w:t>
      </w:r>
    </w:p>
    <w:tbl>
      <w:tblPr>
        <w:tblStyle w:val="Tablaconcuadrcula"/>
        <w:tblW w:w="8755" w:type="dxa"/>
        <w:tblInd w:w="38" w:type="dxa"/>
        <w:tblLook w:val="04A0" w:firstRow="1" w:lastRow="0" w:firstColumn="1" w:lastColumn="0" w:noHBand="0" w:noVBand="1"/>
      </w:tblPr>
      <w:tblGrid>
        <w:gridCol w:w="6485"/>
        <w:gridCol w:w="1137"/>
        <w:gridCol w:w="1133"/>
      </w:tblGrid>
      <w:tr w:rsidR="00043607" w:rsidTr="00043607">
        <w:trPr>
          <w:trHeight w:val="483"/>
        </w:trPr>
        <w:tc>
          <w:tcPr>
            <w:tcW w:w="6485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132D28" w:rsidRPr="00D92EBF" w:rsidTr="00FE39DE">
        <w:trPr>
          <w:trHeight w:val="46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FE39DE" w:rsidP="00FE39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Expresa sentimientos y emociones.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132D28" w:rsidP="00FE39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132D28" w:rsidP="00FE39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132D28">
        <w:trPr>
          <w:trHeight w:val="30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FE39DE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Distingue expresiones de alegría, enojo, pena ante relatos o ilustraciones.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D9696C" w:rsidRPr="00747BF6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FA39FB" w:rsidRPr="00747BF6" w:rsidRDefault="00FA39FB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29014F" w:rsidRPr="0085235D" w:rsidRDefault="0029014F" w:rsidP="0029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Núcleo: </w:t>
      </w:r>
      <w:r w:rsidR="00FA39FB" w:rsidRPr="0085235D">
        <w:rPr>
          <w:rFonts w:ascii="Arial" w:hAnsi="Arial" w:cs="Arial"/>
          <w:b/>
          <w:i/>
          <w:sz w:val="26"/>
          <w:szCs w:val="26"/>
        </w:rPr>
        <w:t>Convivencia</w:t>
      </w:r>
    </w:p>
    <w:p w:rsidR="00FA39FB" w:rsidRPr="0085235D" w:rsidRDefault="00FA39FB" w:rsidP="00FA39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</w:p>
    <w:p w:rsidR="0029014F" w:rsidRPr="0085235D" w:rsidRDefault="0029014F" w:rsidP="0029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Ejes de Aprendizaje: </w:t>
      </w:r>
    </w:p>
    <w:p w:rsidR="0029014F" w:rsidRPr="0085235D" w:rsidRDefault="00FA39FB" w:rsidP="0029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Interacción Social</w:t>
      </w:r>
    </w:p>
    <w:p w:rsidR="00FA39FB" w:rsidRPr="0085235D" w:rsidRDefault="00FA39FB" w:rsidP="0029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Formación Valórica</w:t>
      </w:r>
    </w:p>
    <w:p w:rsidR="009B2854" w:rsidRPr="0085235D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Interacción Social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61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RPr="00D92EBF" w:rsidTr="00FE39DE">
        <w:trPr>
          <w:trHeight w:val="4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FE39DE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Participa en actividades colectivas. (rondas y bailes)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32D28" w:rsidRPr="00D92EBF" w:rsidTr="00FE39DE">
        <w:trPr>
          <w:trHeight w:val="565"/>
        </w:trPr>
        <w:tc>
          <w:tcPr>
            <w:tcW w:w="6487" w:type="dxa"/>
            <w:vAlign w:val="center"/>
          </w:tcPr>
          <w:p w:rsidR="00132D28" w:rsidRPr="00D92EBF" w:rsidRDefault="00FE39DE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Respeta las pertenencias o los materiales que está utilizando otro niño.</w:t>
            </w:r>
          </w:p>
        </w:tc>
        <w:tc>
          <w:tcPr>
            <w:tcW w:w="1134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9014F" w:rsidRPr="00D92EBF" w:rsidTr="00FE39DE">
        <w:trPr>
          <w:trHeight w:val="565"/>
        </w:trPr>
        <w:tc>
          <w:tcPr>
            <w:tcW w:w="6487" w:type="dxa"/>
            <w:vAlign w:val="center"/>
          </w:tcPr>
          <w:p w:rsidR="0029014F" w:rsidRPr="00D92EBF" w:rsidRDefault="00FE39DE" w:rsidP="00820A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Juega con 2 o 3 niños de su edad.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29014F" w:rsidRPr="00D92EBF" w:rsidRDefault="0029014F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9014F" w:rsidRPr="00D92EBF" w:rsidRDefault="0029014F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3607" w:rsidRDefault="00043607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92EBF" w:rsidRDefault="00D92EBF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92EBF" w:rsidRDefault="00D92EBF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FE39DE" w:rsidRDefault="00FE39DE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92EBF" w:rsidRDefault="00D92EBF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B7EF5" w:rsidRDefault="004B7EF5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lastRenderedPageBreak/>
        <w:t>Formación Valórica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28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80261C" w:rsidRPr="00D92EBF" w:rsidTr="00FE39DE">
        <w:trPr>
          <w:trHeight w:val="454"/>
        </w:trPr>
        <w:tc>
          <w:tcPr>
            <w:tcW w:w="6487" w:type="dxa"/>
            <w:vAlign w:val="center"/>
            <w:hideMark/>
          </w:tcPr>
          <w:p w:rsidR="0080261C" w:rsidRPr="00D92EBF" w:rsidRDefault="00FE39DE" w:rsidP="00FE39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Demuestra afecto por los adultos.</w:t>
            </w:r>
          </w:p>
        </w:tc>
        <w:tc>
          <w:tcPr>
            <w:tcW w:w="1134" w:type="dxa"/>
            <w:vAlign w:val="center"/>
          </w:tcPr>
          <w:p w:rsidR="0080261C" w:rsidRPr="00D92EBF" w:rsidRDefault="0080261C" w:rsidP="00FE39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80261C" w:rsidRPr="00D92EBF" w:rsidRDefault="0080261C" w:rsidP="00FE39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9014F" w:rsidRPr="00D92EBF" w:rsidTr="00FE39DE">
        <w:trPr>
          <w:trHeight w:val="79"/>
        </w:trPr>
        <w:tc>
          <w:tcPr>
            <w:tcW w:w="6487" w:type="dxa"/>
          </w:tcPr>
          <w:p w:rsidR="0029014F" w:rsidRPr="00D92EBF" w:rsidRDefault="00FE39DE" w:rsidP="00820A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Guarda los juguetes o materiales después de utilizarlos, cuando el adulto se lo recuerda.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</w:tcPr>
          <w:p w:rsidR="0029014F" w:rsidRPr="00D92EBF" w:rsidRDefault="0029014F" w:rsidP="00190B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014F" w:rsidRPr="00D92EBF" w:rsidRDefault="0029014F" w:rsidP="00190B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92EBF" w:rsidRDefault="00D92EB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D92EBF" w:rsidRDefault="00D92EB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D92EBF" w:rsidRDefault="00D92EB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  <w:u w:val="single"/>
        </w:rPr>
        <w:t>Ámbito</w:t>
      </w:r>
      <w:r w:rsidRPr="0085235D">
        <w:rPr>
          <w:rFonts w:ascii="Arial" w:hAnsi="Arial" w:cs="Arial"/>
          <w:b/>
          <w:i/>
          <w:sz w:val="26"/>
          <w:szCs w:val="26"/>
        </w:rPr>
        <w:t>: Comunicación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Lenguaje Verbal: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Ejes de Aprendizaje: 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Comunicación oral.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Iniciación a la Lectura.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Iniciación a la escritura.</w:t>
      </w:r>
      <w:r w:rsidRPr="0085235D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D9696C" w:rsidRPr="009B2854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Comunicación Oral</w:t>
      </w: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6516"/>
        <w:gridCol w:w="1134"/>
        <w:gridCol w:w="1134"/>
      </w:tblGrid>
      <w:tr w:rsidR="00043607" w:rsidTr="00043607">
        <w:trPr>
          <w:trHeight w:val="44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RPr="00D92EBF" w:rsidTr="00FE39DE">
        <w:trPr>
          <w:trHeight w:val="57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FE39DE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Escucha con atención.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FE39DE">
        <w:trPr>
          <w:trHeight w:val="59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FE39DE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Repite palabras nuevas.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C9197A">
        <w:trPr>
          <w:trHeight w:val="51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FE39DE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Imita sonido onomatopéyico.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C9197A">
        <w:trPr>
          <w:trHeight w:val="569"/>
        </w:trPr>
        <w:tc>
          <w:tcPr>
            <w:tcW w:w="6516" w:type="dxa"/>
            <w:vAlign w:val="center"/>
          </w:tcPr>
          <w:p w:rsidR="00D9696C" w:rsidRPr="00D92EBF" w:rsidRDefault="00FE39DE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Nombra objetos de láminas simples</w:t>
            </w:r>
            <w:r>
              <w:rPr>
                <w:rFonts w:ascii="Arial" w:hAnsi="Arial" w:cs="Arial"/>
                <w:i/>
              </w:rPr>
              <w:t xml:space="preserve">.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 xml:space="preserve">Iniciación a la Lectura </w:t>
      </w:r>
      <w:r w:rsidR="001D4DD6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Style w:val="Tablaconcuadrcula"/>
        <w:tblW w:w="8755" w:type="dxa"/>
        <w:tblInd w:w="38" w:type="dxa"/>
        <w:tblLook w:val="04A0" w:firstRow="1" w:lastRow="0" w:firstColumn="1" w:lastColumn="0" w:noHBand="0" w:noVBand="1"/>
      </w:tblPr>
      <w:tblGrid>
        <w:gridCol w:w="6485"/>
        <w:gridCol w:w="1137"/>
        <w:gridCol w:w="1133"/>
      </w:tblGrid>
      <w:tr w:rsidR="00043607" w:rsidTr="00043607">
        <w:trPr>
          <w:trHeight w:val="461"/>
        </w:trPr>
        <w:tc>
          <w:tcPr>
            <w:tcW w:w="6485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RPr="00D92EBF" w:rsidTr="00516C24">
        <w:trPr>
          <w:trHeight w:val="421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Pr="00D92EBF" w:rsidRDefault="00D9696C" w:rsidP="00516C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Disfruta la audición de textos br</w:t>
            </w:r>
            <w:r w:rsidR="00FE39DE">
              <w:rPr>
                <w:rFonts w:ascii="Arial" w:hAnsi="Arial" w:cs="Arial"/>
                <w:i/>
                <w:color w:val="000000"/>
              </w:rPr>
              <w:t>eves y sencillos.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516C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516C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8B264E">
        <w:trPr>
          <w:trHeight w:val="52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Explora textos, dando vueltas sus páginas.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1D4DD6" w:rsidRDefault="001D4DD6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 xml:space="preserve">Iniciación a la Escritura </w:t>
      </w:r>
      <w:r w:rsidRPr="009B2854">
        <w:rPr>
          <w:rFonts w:ascii="Arial" w:hAnsi="Arial" w:cs="Arial"/>
          <w:i/>
          <w:sz w:val="24"/>
          <w:szCs w:val="24"/>
        </w:rPr>
        <w:t>(En este tramo no se espera logro de aprendizaje</w:t>
      </w:r>
      <w:r w:rsidRPr="00BA12E7">
        <w:rPr>
          <w:rFonts w:ascii="Arial" w:hAnsi="Arial" w:cs="Arial"/>
          <w:i/>
          <w:sz w:val="24"/>
          <w:szCs w:val="24"/>
        </w:rPr>
        <w:t xml:space="preserve"> observable.)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73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A24E4F" w:rsidRPr="00D92EBF" w:rsidTr="008769B3">
        <w:trPr>
          <w:trHeight w:val="60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 xml:space="preserve">Toma lápiz y garabatea libremente con </w:t>
            </w:r>
            <w:proofErr w:type="spellStart"/>
            <w:r w:rsidRPr="00D92EBF">
              <w:rPr>
                <w:rFonts w:ascii="Arial" w:hAnsi="Arial" w:cs="Arial"/>
                <w:i/>
                <w:color w:val="000000"/>
              </w:rPr>
              <w:t>el</w:t>
            </w:r>
            <w:proofErr w:type="spellEnd"/>
            <w:r w:rsidRPr="00D92EBF">
              <w:rPr>
                <w:rFonts w:ascii="Arial" w:hAnsi="Arial" w:cs="Arial"/>
                <w:i/>
                <w:color w:val="000000"/>
              </w:rPr>
              <w:t>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E22453" w:rsidRPr="0085235D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lastRenderedPageBreak/>
        <w:t>Núcleo: Lenguaje Artístico.</w:t>
      </w:r>
    </w:p>
    <w:p w:rsidR="00E22453" w:rsidRPr="0085235D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E22453" w:rsidRPr="0085235D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Eje de Aprendizaje:</w:t>
      </w:r>
    </w:p>
    <w:p w:rsidR="00E22453" w:rsidRPr="0085235D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Apreciación estética</w:t>
      </w:r>
    </w:p>
    <w:p w:rsidR="00E22453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Expresión creativa</w:t>
      </w:r>
    </w:p>
    <w:p w:rsidR="00E22453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259"/>
        <w:gridCol w:w="1101"/>
        <w:gridCol w:w="1097"/>
      </w:tblGrid>
      <w:tr w:rsidR="00043607" w:rsidTr="00043607">
        <w:trPr>
          <w:trHeight w:val="556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9B2854" w:rsidRPr="00D92EBF" w:rsidTr="00A24E4F">
        <w:trPr>
          <w:trHeight w:val="502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171016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Baila espontáneamente.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9B2854" w:rsidRPr="00D92EBF" w:rsidTr="00171016">
        <w:trPr>
          <w:trHeight w:val="515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171016" w:rsidP="0017101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Disfruta con títeres.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9B2854" w:rsidP="0017101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9B2854" w:rsidP="0017101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A24E4F">
        <w:trPr>
          <w:trHeight w:val="511"/>
        </w:trPr>
        <w:tc>
          <w:tcPr>
            <w:tcW w:w="6259" w:type="dxa"/>
            <w:vAlign w:val="center"/>
          </w:tcPr>
          <w:p w:rsidR="00A24E4F" w:rsidRPr="00D92EBF" w:rsidRDefault="00171016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Reproduce movimientos corporales sencillos.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B2854" w:rsidRDefault="009B2854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A24E4F" w:rsidRDefault="00A24E4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A24E4F">
        <w:rPr>
          <w:rFonts w:ascii="Arial" w:hAnsi="Arial" w:cs="Arial"/>
          <w:b/>
          <w:i/>
          <w:sz w:val="24"/>
          <w:szCs w:val="24"/>
        </w:rPr>
        <w:t>Apreciación estética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259"/>
        <w:gridCol w:w="1101"/>
        <w:gridCol w:w="1097"/>
      </w:tblGrid>
      <w:tr w:rsidR="00043607" w:rsidTr="00043607">
        <w:trPr>
          <w:trHeight w:val="501"/>
        </w:trPr>
        <w:tc>
          <w:tcPr>
            <w:tcW w:w="6259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A24E4F" w:rsidRPr="00D92EBF" w:rsidTr="00171016">
        <w:trPr>
          <w:trHeight w:val="389"/>
        </w:trPr>
        <w:tc>
          <w:tcPr>
            <w:tcW w:w="6259" w:type="dxa"/>
            <w:vAlign w:val="center"/>
          </w:tcPr>
          <w:p w:rsidR="00A24E4F" w:rsidRPr="00D92EBF" w:rsidRDefault="00171016" w:rsidP="0017101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Demuestra que le gustó una melodía.</w:t>
            </w:r>
          </w:p>
        </w:tc>
        <w:tc>
          <w:tcPr>
            <w:tcW w:w="1101" w:type="dxa"/>
            <w:vAlign w:val="center"/>
          </w:tcPr>
          <w:p w:rsidR="00A24E4F" w:rsidRPr="00D92EBF" w:rsidRDefault="00A24E4F" w:rsidP="0017101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vAlign w:val="center"/>
          </w:tcPr>
          <w:p w:rsidR="00A24E4F" w:rsidRPr="00D92EBF" w:rsidRDefault="00A24E4F" w:rsidP="0017101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043607">
        <w:tc>
          <w:tcPr>
            <w:tcW w:w="6259" w:type="dxa"/>
          </w:tcPr>
          <w:p w:rsidR="00A24E4F" w:rsidRPr="00D92EBF" w:rsidRDefault="00171016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Señala cuando le agrada o desagrada un baile observado, cuando se le pregunta.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24E4F" w:rsidRDefault="00A24E4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  <w:u w:val="single"/>
        </w:rPr>
        <w:t>Ámbito</w:t>
      </w:r>
      <w:r w:rsidRPr="0085235D">
        <w:rPr>
          <w:rFonts w:ascii="Arial" w:hAnsi="Arial" w:cs="Arial"/>
          <w:b/>
          <w:i/>
          <w:sz w:val="26"/>
          <w:szCs w:val="26"/>
        </w:rPr>
        <w:t>: Relación con el medio natural y cultural.</w:t>
      </w: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Relaciones lógico matemáticas y de cuantificación.</w:t>
      </w:r>
    </w:p>
    <w:p w:rsidR="00D07E07" w:rsidRPr="0085235D" w:rsidRDefault="00D07E0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Ejes de Aprendizaje:</w:t>
      </w: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Razonamiento Lógico Matemático.</w:t>
      </w:r>
    </w:p>
    <w:p w:rsidR="00D07E0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Cuantificación.</w:t>
      </w:r>
    </w:p>
    <w:p w:rsidR="00D07E07" w:rsidRDefault="00D07E0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Razonamiento lógico matemático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65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642AFB" w:rsidRPr="00D92EBF" w:rsidTr="009B2854">
        <w:trPr>
          <w:trHeight w:val="49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171016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Señala tamaño “grande – chico”.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642AFB" w:rsidRPr="00D92EBF" w:rsidTr="00516C24">
        <w:trPr>
          <w:trHeight w:val="54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4B7EF5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Señala noción espacial: arriba – abajo.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642AFB" w:rsidRPr="00D92EBF" w:rsidTr="009B2854">
        <w:trPr>
          <w:trHeight w:val="56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6F" w:rsidRPr="00D92EBF" w:rsidRDefault="004B7EF5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Señala entre dos cosas cual es la más grande. (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M.Mn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D07E07" w:rsidRDefault="00D07E0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4B7EF5" w:rsidRDefault="004B7EF5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4B7EF5" w:rsidRDefault="004B7EF5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4B7EF5" w:rsidRDefault="004B7EF5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4B7EF5" w:rsidRDefault="004B7EF5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4B7EF5" w:rsidRDefault="004B7EF5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Cuantificación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55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BA12E7" w:rsidRPr="00D92EBF" w:rsidTr="009B2854">
        <w:trPr>
          <w:trHeight w:val="5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4B7EF5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Señala cuantificador “muchos – pocos”.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A12E7" w:rsidRPr="00D92EBF" w:rsidTr="009B2854">
        <w:trPr>
          <w:trHeight w:val="55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4B7EF5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Indica su edad con los dedos.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8769B3">
        <w:trPr>
          <w:trHeight w:val="55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4B7EF5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Utiliza el “más”.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B8020D" w:rsidRDefault="00B8020D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4B7EF5" w:rsidRDefault="004B7EF5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E75D6F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</w:t>
      </w:r>
      <w:r w:rsidR="00E75D6F" w:rsidRPr="0085235D">
        <w:rPr>
          <w:rFonts w:ascii="Arial" w:hAnsi="Arial" w:cs="Arial"/>
          <w:b/>
          <w:i/>
          <w:sz w:val="26"/>
          <w:szCs w:val="26"/>
        </w:rPr>
        <w:t>cleo: Seres Vivos y su entorno</w:t>
      </w: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Ejes de Aprendizaje:</w:t>
      </w:r>
    </w:p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Descubrimiento del mundo natural</w:t>
      </w:r>
    </w:p>
    <w:tbl>
      <w:tblPr>
        <w:tblStyle w:val="Tablaconcuadrcula"/>
        <w:tblW w:w="8760" w:type="dxa"/>
        <w:tblLook w:val="04A0" w:firstRow="1" w:lastRow="0" w:firstColumn="1" w:lastColumn="0" w:noHBand="0" w:noVBand="1"/>
      </w:tblPr>
      <w:tblGrid>
        <w:gridCol w:w="6487"/>
        <w:gridCol w:w="1128"/>
        <w:gridCol w:w="6"/>
        <w:gridCol w:w="1139"/>
      </w:tblGrid>
      <w:tr w:rsidR="00043607" w:rsidTr="00043607">
        <w:trPr>
          <w:trHeight w:val="574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9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BA12E7" w:rsidRPr="00D92EBF" w:rsidTr="009B2854">
        <w:trPr>
          <w:trHeight w:val="58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00" w:rsidRPr="00D92EBF" w:rsidRDefault="004B7EF5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Nombra fenómenos de la naturaleza. (viento, lluvia)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8020D" w:rsidRPr="00D92EBF" w:rsidTr="009B2854">
        <w:trPr>
          <w:trHeight w:val="55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0D" w:rsidRPr="00D92EBF" w:rsidRDefault="004B7EF5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Explora su entorno.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8020D" w:rsidRPr="00D92EBF" w:rsidRDefault="00B8020D" w:rsidP="009B2854">
            <w:pPr>
              <w:rPr>
                <w:rFonts w:ascii="Arial" w:hAnsi="Arial" w:cs="Arial"/>
                <w:i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8020D" w:rsidRPr="00D92EBF" w:rsidRDefault="00B8020D" w:rsidP="009B2854">
            <w:pPr>
              <w:rPr>
                <w:rFonts w:ascii="Arial" w:hAnsi="Arial" w:cs="Arial"/>
                <w:i/>
              </w:rPr>
            </w:pPr>
          </w:p>
        </w:tc>
      </w:tr>
      <w:tr w:rsidR="00B8020D" w:rsidRPr="00D92EBF" w:rsidTr="009B2854">
        <w:trPr>
          <w:trHeight w:val="55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0D" w:rsidRPr="00D92EBF" w:rsidRDefault="004B7EF5" w:rsidP="00A24E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Realiza preguntas respecto a animales que observa.</w:t>
            </w:r>
            <w:r>
              <w:rPr>
                <w:rFonts w:ascii="Arial" w:hAnsi="Arial" w:cs="Arial"/>
                <w:i/>
                <w:color w:val="000000"/>
              </w:rPr>
              <w:t xml:space="preserve"> 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8020D" w:rsidRPr="00D92EBF" w:rsidRDefault="00B8020D" w:rsidP="009B2854">
            <w:pPr>
              <w:rPr>
                <w:rFonts w:ascii="Arial" w:hAnsi="Arial" w:cs="Arial"/>
                <w:i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B8020D" w:rsidRPr="00D92EBF" w:rsidRDefault="00B8020D" w:rsidP="009B2854">
            <w:pPr>
              <w:rPr>
                <w:rFonts w:ascii="Arial" w:hAnsi="Arial" w:cs="Arial"/>
                <w:i/>
              </w:rPr>
            </w:pPr>
          </w:p>
        </w:tc>
      </w:tr>
    </w:tbl>
    <w:p w:rsidR="008B264E" w:rsidRDefault="008B264E" w:rsidP="00BA12E7">
      <w:pPr>
        <w:autoSpaceDE w:val="0"/>
        <w:autoSpaceDN w:val="0"/>
        <w:adjustRightInd w:val="0"/>
        <w:spacing w:after="0" w:line="240" w:lineRule="auto"/>
        <w:rPr>
          <w:rFonts w:ascii="GillSans-Light" w:hAnsi="GillSans-Light" w:cs="GillSans-Light"/>
          <w:color w:val="000000"/>
          <w:sz w:val="24"/>
          <w:szCs w:val="24"/>
        </w:rPr>
      </w:pPr>
    </w:p>
    <w:p w:rsidR="004B7EF5" w:rsidRDefault="004B7EF5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Grupos humanos, formas de vida y acontecimientos relevantes.</w:t>
      </w: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Eje de Aprendizaje:</w:t>
      </w:r>
    </w:p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Conocimiento del Entorno Social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11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BA12E7" w:rsidRPr="00D92EBF" w:rsidTr="009B2854">
        <w:trPr>
          <w:trHeight w:val="55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4B7EF5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Nombra familiares más cercanos.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4B7EF5">
        <w:trPr>
          <w:trHeight w:val="43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4B7EF5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Participa en la rutina de la sala.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A12E7" w:rsidRPr="00D92EBF" w:rsidTr="00C9197A">
        <w:trPr>
          <w:trHeight w:val="44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2E7" w:rsidRPr="00D92EBF" w:rsidRDefault="004B7EF5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Comenta algunas actividades o situaciones vividas.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16C24" w:rsidRDefault="00516C24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Pr="00B63DAE" w:rsidRDefault="00D92EBF" w:rsidP="001D4DD6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63DAE">
        <w:rPr>
          <w:rFonts w:ascii="Arial" w:eastAsia="Calibri" w:hAnsi="Arial" w:cs="Arial"/>
          <w:b/>
          <w:i/>
          <w:sz w:val="24"/>
          <w:szCs w:val="24"/>
        </w:rPr>
        <w:t>INDICADORES:</w:t>
      </w:r>
    </w:p>
    <w:p w:rsidR="00D92EBF" w:rsidRPr="00B63DAE" w:rsidRDefault="00D92EBF" w:rsidP="001D4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B63DAE">
        <w:rPr>
          <w:rFonts w:ascii="Arial" w:eastAsia="Calibri" w:hAnsi="Arial" w:cs="Arial"/>
          <w:i/>
          <w:sz w:val="24"/>
          <w:szCs w:val="24"/>
        </w:rPr>
        <w:t xml:space="preserve"> (</w:t>
      </w:r>
      <w:proofErr w:type="spellStart"/>
      <w:r w:rsidR="004B7EF5">
        <w:rPr>
          <w:rFonts w:ascii="Arial" w:eastAsia="Calibri" w:hAnsi="Arial" w:cs="Arial"/>
          <w:i/>
          <w:sz w:val="24"/>
          <w:szCs w:val="24"/>
        </w:rPr>
        <w:t>M.Mn</w:t>
      </w:r>
      <w:proofErr w:type="spellEnd"/>
      <w:r w:rsidR="004B7EF5">
        <w:rPr>
          <w:rFonts w:ascii="Arial" w:eastAsia="Calibri" w:hAnsi="Arial" w:cs="Arial"/>
          <w:i/>
          <w:sz w:val="24"/>
          <w:szCs w:val="24"/>
        </w:rPr>
        <w:t>) Nivel Medio Menor.</w:t>
      </w:r>
    </w:p>
    <w:p w:rsidR="00D92EBF" w:rsidRDefault="00D92EBF" w:rsidP="001D4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 Todas las conductas señaladas </w:t>
      </w:r>
      <w:r w:rsidR="004B7EF5">
        <w:rPr>
          <w:rFonts w:ascii="Arial" w:eastAsia="Calibri" w:hAnsi="Arial" w:cs="Arial"/>
          <w:b/>
          <w:i/>
          <w:sz w:val="24"/>
          <w:szCs w:val="24"/>
        </w:rPr>
        <w:t>sin la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 nomenclatura</w:t>
      </w:r>
      <w:r w:rsidR="004B7EF5">
        <w:rPr>
          <w:rFonts w:ascii="Arial" w:eastAsia="Calibri" w:hAnsi="Arial" w:cs="Arial"/>
          <w:b/>
          <w:i/>
          <w:sz w:val="24"/>
          <w:szCs w:val="24"/>
        </w:rPr>
        <w:t xml:space="preserve"> (</w:t>
      </w:r>
      <w:proofErr w:type="spellStart"/>
      <w:r w:rsidR="004B7EF5">
        <w:rPr>
          <w:rFonts w:ascii="Arial" w:eastAsia="Calibri" w:hAnsi="Arial" w:cs="Arial"/>
          <w:b/>
          <w:i/>
          <w:sz w:val="24"/>
          <w:szCs w:val="24"/>
        </w:rPr>
        <w:t>M.Mn</w:t>
      </w:r>
      <w:proofErr w:type="spellEnd"/>
      <w:r w:rsidR="004B7EF5">
        <w:rPr>
          <w:rFonts w:ascii="Arial" w:eastAsia="Calibri" w:hAnsi="Arial" w:cs="Arial"/>
          <w:b/>
          <w:i/>
          <w:sz w:val="24"/>
          <w:szCs w:val="24"/>
        </w:rPr>
        <w:t>.)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 son conductas de entrada para el nivel Medio M</w:t>
      </w:r>
      <w:r w:rsidR="004B7EF5">
        <w:rPr>
          <w:rFonts w:ascii="Arial" w:eastAsia="Calibri" w:hAnsi="Arial" w:cs="Arial"/>
          <w:b/>
          <w:i/>
          <w:sz w:val="24"/>
          <w:szCs w:val="24"/>
        </w:rPr>
        <w:t>enor.</w:t>
      </w:r>
    </w:p>
    <w:p w:rsidR="004B7EF5" w:rsidRPr="00B63DAE" w:rsidRDefault="004B7EF5" w:rsidP="001D4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D4DD6" w:rsidRDefault="001D4DD6" w:rsidP="00D92E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D92EBF" w:rsidRDefault="00D92EBF" w:rsidP="00D92E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17077A">
        <w:rPr>
          <w:rFonts w:ascii="Arial" w:eastAsia="Calibri" w:hAnsi="Arial" w:cs="Arial"/>
          <w:b/>
          <w:i/>
        </w:rPr>
        <w:t>FECHA DE ENTREGA</w:t>
      </w:r>
      <w:r>
        <w:rPr>
          <w:rFonts w:ascii="Arial" w:eastAsia="Calibri" w:hAnsi="Arial" w:cs="Arial"/>
          <w:b/>
          <w:i/>
        </w:rPr>
        <w:t>: ________________________________________________</w:t>
      </w:r>
    </w:p>
    <w:p w:rsidR="00B63DAE" w:rsidRPr="0017077A" w:rsidRDefault="00B63DAE" w:rsidP="00D92E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1D4DD6" w:rsidRDefault="00D92EBF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  <w:r>
        <w:rPr>
          <w:rFonts w:ascii="Arial" w:eastAsia="Calibri" w:hAnsi="Arial" w:cs="Arial"/>
          <w:b/>
          <w:i/>
          <w:sz w:val="28"/>
          <w:szCs w:val="28"/>
        </w:rPr>
        <w:t xml:space="preserve">   </w:t>
      </w:r>
    </w:p>
    <w:p w:rsidR="00516C24" w:rsidRDefault="00516C24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</w:p>
    <w:p w:rsidR="00516C24" w:rsidRDefault="00516C24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</w:p>
    <w:p w:rsidR="00516C24" w:rsidRDefault="00516C24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</w:p>
    <w:p w:rsidR="00D92EBF" w:rsidRPr="00E1178B" w:rsidRDefault="00D92EBF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  <w:t xml:space="preserve">          ______________________</w:t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  <w:t xml:space="preserve">    ____________________</w:t>
      </w:r>
    </w:p>
    <w:p w:rsidR="00D92EBF" w:rsidRPr="000F5246" w:rsidRDefault="00D92EBF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    IRMA MORIS CONTRERAS</w:t>
      </w:r>
      <w:r w:rsidRPr="000F5246">
        <w:rPr>
          <w:rFonts w:ascii="Arial" w:eastAsia="Calibri" w:hAnsi="Arial" w:cs="Arial"/>
          <w:b/>
          <w:i/>
        </w:rPr>
        <w:tab/>
      </w:r>
      <w:r>
        <w:rPr>
          <w:rFonts w:ascii="Arial" w:eastAsia="Calibri" w:hAnsi="Arial" w:cs="Arial"/>
          <w:b/>
          <w:i/>
        </w:rPr>
        <w:t xml:space="preserve">     </w:t>
      </w:r>
      <w:r w:rsidRPr="000F5246">
        <w:rPr>
          <w:rFonts w:ascii="Arial" w:eastAsia="Calibri" w:hAnsi="Arial" w:cs="Arial"/>
          <w:b/>
          <w:i/>
        </w:rPr>
        <w:tab/>
      </w:r>
      <w:r>
        <w:rPr>
          <w:rFonts w:ascii="Arial" w:eastAsia="Calibri" w:hAnsi="Arial" w:cs="Arial"/>
          <w:b/>
          <w:i/>
        </w:rPr>
        <w:t xml:space="preserve">      </w:t>
      </w:r>
      <w:r w:rsidRPr="000F5246">
        <w:rPr>
          <w:rFonts w:ascii="Arial" w:eastAsia="Calibri" w:hAnsi="Arial" w:cs="Arial"/>
          <w:b/>
          <w:i/>
        </w:rPr>
        <w:t xml:space="preserve">           </w:t>
      </w:r>
      <w:r>
        <w:rPr>
          <w:rFonts w:ascii="Arial" w:eastAsia="Calibri" w:hAnsi="Arial" w:cs="Arial"/>
          <w:b/>
          <w:i/>
        </w:rPr>
        <w:t xml:space="preserve">             </w:t>
      </w:r>
      <w:r w:rsidRPr="000F5246">
        <w:rPr>
          <w:rFonts w:ascii="Arial" w:eastAsia="Calibri" w:hAnsi="Arial" w:cs="Arial"/>
          <w:b/>
          <w:i/>
        </w:rPr>
        <w:t>APODERADO</w:t>
      </w:r>
    </w:p>
    <w:p w:rsidR="00D92EBF" w:rsidRPr="000F5246" w:rsidRDefault="00D92EBF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 w:rsidRPr="000F5246">
        <w:rPr>
          <w:rFonts w:ascii="Arial" w:eastAsia="Calibri" w:hAnsi="Arial" w:cs="Arial"/>
          <w:b/>
          <w:i/>
        </w:rPr>
        <w:t xml:space="preserve">       </w:t>
      </w:r>
      <w:r>
        <w:rPr>
          <w:rFonts w:ascii="Arial" w:eastAsia="Calibri" w:hAnsi="Arial" w:cs="Arial"/>
          <w:b/>
          <w:i/>
        </w:rPr>
        <w:t xml:space="preserve"> </w:t>
      </w:r>
      <w:r w:rsidRPr="000F5246">
        <w:rPr>
          <w:rFonts w:ascii="Arial" w:eastAsia="Calibri" w:hAnsi="Arial" w:cs="Arial"/>
          <w:b/>
          <w:i/>
        </w:rPr>
        <w:t xml:space="preserve">           E.C. G°9</w:t>
      </w:r>
    </w:p>
    <w:p w:rsidR="00E22453" w:rsidRPr="00D92EBF" w:rsidRDefault="00D92EBF" w:rsidP="00BA12E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 w:rsidRPr="000F5246">
        <w:rPr>
          <w:rFonts w:ascii="Arial" w:eastAsia="Calibri" w:hAnsi="Arial" w:cs="Arial"/>
          <w:b/>
          <w:i/>
        </w:rPr>
        <w:t xml:space="preserve"> EDUCADORA DE  PÁRVULOS</w:t>
      </w:r>
    </w:p>
    <w:sectPr w:rsidR="00E22453" w:rsidRPr="00D92EBF" w:rsidSect="00D92EBF">
      <w:pgSz w:w="12242" w:h="15842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Ligh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72"/>
    <w:rsid w:val="00043607"/>
    <w:rsid w:val="00070212"/>
    <w:rsid w:val="00132D28"/>
    <w:rsid w:val="00171016"/>
    <w:rsid w:val="001B27EC"/>
    <w:rsid w:val="001D4DD6"/>
    <w:rsid w:val="00205700"/>
    <w:rsid w:val="0029014F"/>
    <w:rsid w:val="002B6CE9"/>
    <w:rsid w:val="002F5687"/>
    <w:rsid w:val="003F4B66"/>
    <w:rsid w:val="00484FD2"/>
    <w:rsid w:val="00491B22"/>
    <w:rsid w:val="004A5011"/>
    <w:rsid w:val="004B7EF5"/>
    <w:rsid w:val="00500F7B"/>
    <w:rsid w:val="00516C24"/>
    <w:rsid w:val="00642AFB"/>
    <w:rsid w:val="00667172"/>
    <w:rsid w:val="0068466D"/>
    <w:rsid w:val="00747BF6"/>
    <w:rsid w:val="007B1DA0"/>
    <w:rsid w:val="0080261C"/>
    <w:rsid w:val="00820A9B"/>
    <w:rsid w:val="0085235D"/>
    <w:rsid w:val="008B264E"/>
    <w:rsid w:val="008D30B8"/>
    <w:rsid w:val="00967535"/>
    <w:rsid w:val="009B2854"/>
    <w:rsid w:val="00A24E4F"/>
    <w:rsid w:val="00AD0FE0"/>
    <w:rsid w:val="00B63DAE"/>
    <w:rsid w:val="00B8020D"/>
    <w:rsid w:val="00BA12E7"/>
    <w:rsid w:val="00C023AA"/>
    <w:rsid w:val="00C9197A"/>
    <w:rsid w:val="00CD4D48"/>
    <w:rsid w:val="00D07E07"/>
    <w:rsid w:val="00D92EBF"/>
    <w:rsid w:val="00D9696C"/>
    <w:rsid w:val="00DA4EFF"/>
    <w:rsid w:val="00E22453"/>
    <w:rsid w:val="00E75D6F"/>
    <w:rsid w:val="00FA39FB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985C05-141B-4D63-9BD0-0E4F3B40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284E-2E6F-4CAE-B735-17FE972A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</dc:creator>
  <cp:keywords/>
  <dc:description/>
  <cp:lastModifiedBy>USUARIO</cp:lastModifiedBy>
  <cp:revision>4</cp:revision>
  <cp:lastPrinted>2014-04-09T14:15:00Z</cp:lastPrinted>
  <dcterms:created xsi:type="dcterms:W3CDTF">2014-04-09T15:14:00Z</dcterms:created>
  <dcterms:modified xsi:type="dcterms:W3CDTF">2014-04-10T12:34:00Z</dcterms:modified>
</cp:coreProperties>
</file>