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C3" w:rsidRDefault="000757D4" w:rsidP="000757D4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0757D4">
        <w:rPr>
          <w:rFonts w:ascii="Arial" w:hAnsi="Arial" w:cs="Arial"/>
          <w:b/>
          <w:u w:val="single"/>
        </w:rPr>
        <w:t>ALIMENTACI</w:t>
      </w:r>
      <w:r w:rsidR="00061D3D">
        <w:rPr>
          <w:rFonts w:ascii="Arial" w:hAnsi="Arial" w:cs="Arial"/>
          <w:b/>
          <w:u w:val="single"/>
        </w:rPr>
        <w:t>Ó</w:t>
      </w:r>
      <w:r w:rsidRPr="000757D4">
        <w:rPr>
          <w:rFonts w:ascii="Arial" w:hAnsi="Arial" w:cs="Arial"/>
          <w:b/>
          <w:u w:val="single"/>
        </w:rPr>
        <w:t>N SALUDABLE</w:t>
      </w:r>
    </w:p>
    <w:p w:rsidR="008368AF" w:rsidRDefault="008368AF" w:rsidP="000757D4">
      <w:pPr>
        <w:jc w:val="center"/>
        <w:rPr>
          <w:rFonts w:ascii="Arial" w:hAnsi="Arial" w:cs="Arial"/>
          <w:b/>
          <w:u w:val="single"/>
        </w:rPr>
      </w:pPr>
    </w:p>
    <w:p w:rsidR="006A2893" w:rsidRPr="000757D4" w:rsidRDefault="006A2893" w:rsidP="00982748">
      <w:pPr>
        <w:jc w:val="both"/>
        <w:rPr>
          <w:rFonts w:ascii="Arial" w:hAnsi="Arial" w:cs="Arial"/>
        </w:rPr>
      </w:pPr>
      <w:r w:rsidRPr="000757D4">
        <w:rPr>
          <w:rFonts w:ascii="Arial" w:hAnsi="Arial" w:cs="Arial"/>
        </w:rPr>
        <w:t>En el marco de la</w:t>
      </w:r>
      <w:r w:rsidR="003B46E1" w:rsidRPr="000757D4">
        <w:rPr>
          <w:rFonts w:ascii="Arial" w:hAnsi="Arial" w:cs="Arial"/>
        </w:rPr>
        <w:t xml:space="preserve"> unidad temática nuestro cuerpo,</w:t>
      </w:r>
      <w:r w:rsidRPr="000757D4">
        <w:rPr>
          <w:rFonts w:ascii="Arial" w:hAnsi="Arial" w:cs="Arial"/>
        </w:rPr>
        <w:t xml:space="preserve"> alimentación y vida saludable </w:t>
      </w:r>
      <w:r w:rsidR="003B47E4" w:rsidRPr="000757D4">
        <w:rPr>
          <w:rFonts w:ascii="Arial" w:hAnsi="Arial" w:cs="Arial"/>
        </w:rPr>
        <w:t xml:space="preserve">este mes </w:t>
      </w:r>
      <w:r w:rsidRPr="000757D4">
        <w:rPr>
          <w:rFonts w:ascii="Arial" w:hAnsi="Arial" w:cs="Arial"/>
        </w:rPr>
        <w:t xml:space="preserve">nos pareció </w:t>
      </w:r>
      <w:r w:rsidR="003B47E4" w:rsidRPr="000757D4">
        <w:rPr>
          <w:rFonts w:ascii="Arial" w:hAnsi="Arial" w:cs="Arial"/>
        </w:rPr>
        <w:t>importante destacar la alimentación de nuestros niños/as y las diversas formas en que podemos presentar</w:t>
      </w:r>
      <w:r w:rsidR="000757D4">
        <w:rPr>
          <w:rFonts w:ascii="Arial" w:hAnsi="Arial" w:cs="Arial"/>
        </w:rPr>
        <w:t>les</w:t>
      </w:r>
      <w:r w:rsidR="003B47E4" w:rsidRPr="000757D4">
        <w:rPr>
          <w:rFonts w:ascii="Arial" w:hAnsi="Arial" w:cs="Arial"/>
        </w:rPr>
        <w:t xml:space="preserve"> los </w:t>
      </w:r>
      <w:r w:rsidR="000757D4">
        <w:rPr>
          <w:rFonts w:ascii="Arial" w:hAnsi="Arial" w:cs="Arial"/>
        </w:rPr>
        <w:t xml:space="preserve">alimentos que aportan </w:t>
      </w:r>
      <w:r w:rsidR="000757D4" w:rsidRPr="000757D4">
        <w:rPr>
          <w:rFonts w:ascii="Arial" w:hAnsi="Arial" w:cs="Arial"/>
        </w:rPr>
        <w:t xml:space="preserve">positivamente a una </w:t>
      </w:r>
      <w:r w:rsidR="000757D4">
        <w:rPr>
          <w:rFonts w:ascii="Arial" w:hAnsi="Arial" w:cs="Arial"/>
        </w:rPr>
        <w:t>vida</w:t>
      </w:r>
      <w:r w:rsidR="003B46E1" w:rsidRPr="000757D4">
        <w:rPr>
          <w:rFonts w:ascii="Arial" w:hAnsi="Arial" w:cs="Arial"/>
        </w:rPr>
        <w:t xml:space="preserve"> saludable y equilibrada. </w:t>
      </w:r>
    </w:p>
    <w:p w:rsidR="00AD2EAF" w:rsidRDefault="003B47E4" w:rsidP="00982748">
      <w:pPr>
        <w:jc w:val="both"/>
        <w:rPr>
          <w:rFonts w:ascii="Arial" w:hAnsi="Arial" w:cs="Arial"/>
        </w:rPr>
      </w:pPr>
      <w:r w:rsidRPr="000757D4">
        <w:rPr>
          <w:rFonts w:ascii="Arial" w:hAnsi="Arial" w:cs="Arial"/>
        </w:rPr>
        <w:t>Sabemos de la importancia que tiene la lac</w:t>
      </w:r>
      <w:r w:rsidR="00250141" w:rsidRPr="000757D4">
        <w:rPr>
          <w:rFonts w:ascii="Arial" w:hAnsi="Arial" w:cs="Arial"/>
        </w:rPr>
        <w:t>tancia materna en niños y niñas</w:t>
      </w:r>
      <w:r w:rsidRPr="000757D4">
        <w:rPr>
          <w:rFonts w:ascii="Arial" w:hAnsi="Arial" w:cs="Arial"/>
        </w:rPr>
        <w:t>,</w:t>
      </w:r>
      <w:r w:rsidR="00250141" w:rsidRPr="000757D4">
        <w:rPr>
          <w:rFonts w:ascii="Arial" w:hAnsi="Arial" w:cs="Arial"/>
        </w:rPr>
        <w:t xml:space="preserve"> </w:t>
      </w:r>
      <w:r w:rsidRPr="000757D4">
        <w:rPr>
          <w:rFonts w:ascii="Arial" w:hAnsi="Arial" w:cs="Arial"/>
        </w:rPr>
        <w:t>pero desde los 6 meses</w:t>
      </w:r>
      <w:r w:rsidR="00AD2EAF">
        <w:rPr>
          <w:rFonts w:ascii="Arial" w:hAnsi="Arial" w:cs="Arial"/>
        </w:rPr>
        <w:t xml:space="preserve"> de edad</w:t>
      </w:r>
      <w:r w:rsidRPr="000757D4">
        <w:rPr>
          <w:rFonts w:ascii="Arial" w:hAnsi="Arial" w:cs="Arial"/>
        </w:rPr>
        <w:t xml:space="preserve"> </w:t>
      </w:r>
      <w:r w:rsidR="002C32ED" w:rsidRPr="000757D4">
        <w:rPr>
          <w:rFonts w:ascii="Arial" w:hAnsi="Arial" w:cs="Arial"/>
        </w:rPr>
        <w:t>se puede</w:t>
      </w:r>
      <w:r w:rsidR="00250141" w:rsidRPr="000757D4">
        <w:rPr>
          <w:rFonts w:ascii="Arial" w:hAnsi="Arial" w:cs="Arial"/>
        </w:rPr>
        <w:t xml:space="preserve"> iniciar</w:t>
      </w:r>
      <w:r w:rsidRPr="000757D4">
        <w:rPr>
          <w:rFonts w:ascii="Arial" w:hAnsi="Arial" w:cs="Arial"/>
        </w:rPr>
        <w:t xml:space="preserve"> </w:t>
      </w:r>
      <w:r w:rsidR="000757D4" w:rsidRPr="000757D4">
        <w:rPr>
          <w:rFonts w:ascii="Arial" w:hAnsi="Arial" w:cs="Arial"/>
        </w:rPr>
        <w:t>el camino de la</w:t>
      </w:r>
      <w:r w:rsidRPr="000757D4">
        <w:rPr>
          <w:rFonts w:ascii="Arial" w:hAnsi="Arial" w:cs="Arial"/>
        </w:rPr>
        <w:t xml:space="preserve"> alimentación </w:t>
      </w:r>
      <w:r w:rsidR="00250141" w:rsidRPr="000757D4">
        <w:rPr>
          <w:rFonts w:ascii="Arial" w:hAnsi="Arial" w:cs="Arial"/>
        </w:rPr>
        <w:t>complementaria</w:t>
      </w:r>
      <w:r w:rsidR="000757D4" w:rsidRPr="000757D4">
        <w:rPr>
          <w:rFonts w:ascii="Arial" w:hAnsi="Arial" w:cs="Arial"/>
        </w:rPr>
        <w:t>,</w:t>
      </w:r>
      <w:r w:rsidR="00250141" w:rsidRPr="000757D4">
        <w:rPr>
          <w:rFonts w:ascii="Arial" w:hAnsi="Arial" w:cs="Arial"/>
        </w:rPr>
        <w:t xml:space="preserve"> con la finalidad de que </w:t>
      </w:r>
      <w:r w:rsidR="00AD2EAF">
        <w:rPr>
          <w:rFonts w:ascii="Arial" w:hAnsi="Arial" w:cs="Arial"/>
        </w:rPr>
        <w:t xml:space="preserve">niños/as </w:t>
      </w:r>
      <w:r w:rsidR="00250141" w:rsidRPr="000757D4">
        <w:rPr>
          <w:rFonts w:ascii="Arial" w:hAnsi="Arial" w:cs="Arial"/>
        </w:rPr>
        <w:t xml:space="preserve">se vayan acostumbrando </w:t>
      </w:r>
      <w:r w:rsidR="00E21837" w:rsidRPr="000757D4">
        <w:rPr>
          <w:rFonts w:ascii="Arial" w:hAnsi="Arial" w:cs="Arial"/>
        </w:rPr>
        <w:t xml:space="preserve">de manera paulatina </w:t>
      </w:r>
      <w:r w:rsidR="00250141" w:rsidRPr="000757D4">
        <w:rPr>
          <w:rFonts w:ascii="Arial" w:hAnsi="Arial" w:cs="Arial"/>
        </w:rPr>
        <w:t xml:space="preserve">a los alimentos nuevos y </w:t>
      </w:r>
      <w:r w:rsidR="00AD2EAF">
        <w:rPr>
          <w:rFonts w:ascii="Arial" w:hAnsi="Arial" w:cs="Arial"/>
        </w:rPr>
        <w:t xml:space="preserve">poco a poco </w:t>
      </w:r>
      <w:r w:rsidR="00250141" w:rsidRPr="000757D4">
        <w:rPr>
          <w:rFonts w:ascii="Arial" w:hAnsi="Arial" w:cs="Arial"/>
        </w:rPr>
        <w:t>a la alimentación de los adultos</w:t>
      </w:r>
      <w:r w:rsidR="00982748" w:rsidRPr="000757D4">
        <w:rPr>
          <w:rFonts w:ascii="Arial" w:hAnsi="Arial" w:cs="Arial"/>
        </w:rPr>
        <w:t>.</w:t>
      </w:r>
      <w:r w:rsidRPr="000757D4">
        <w:rPr>
          <w:rFonts w:ascii="Arial" w:hAnsi="Arial" w:cs="Arial"/>
        </w:rPr>
        <w:t xml:space="preserve"> </w:t>
      </w:r>
      <w:r w:rsidR="00E21837" w:rsidRPr="000757D4">
        <w:rPr>
          <w:rFonts w:ascii="Arial" w:hAnsi="Arial" w:cs="Arial"/>
        </w:rPr>
        <w:t xml:space="preserve">Es así como </w:t>
      </w:r>
      <w:r w:rsidR="00250141" w:rsidRPr="000757D4">
        <w:rPr>
          <w:rFonts w:ascii="Arial" w:hAnsi="Arial" w:cs="Arial"/>
        </w:rPr>
        <w:t>se incorporan alimentos a través de los cuales niños</w:t>
      </w:r>
      <w:r w:rsidR="000757D4" w:rsidRPr="000757D4">
        <w:rPr>
          <w:rFonts w:ascii="Arial" w:hAnsi="Arial" w:cs="Arial"/>
        </w:rPr>
        <w:t>/as</w:t>
      </w:r>
      <w:r w:rsidR="00250141" w:rsidRPr="000757D4">
        <w:rPr>
          <w:rFonts w:ascii="Arial" w:hAnsi="Arial" w:cs="Arial"/>
        </w:rPr>
        <w:t xml:space="preserve"> comienzan a reconocer texturas, sabores, olores, temperaturas y consistencias</w:t>
      </w:r>
      <w:r w:rsidR="000757D4" w:rsidRPr="000757D4">
        <w:rPr>
          <w:rFonts w:ascii="Arial" w:hAnsi="Arial" w:cs="Arial"/>
        </w:rPr>
        <w:t>.</w:t>
      </w:r>
      <w:r w:rsidR="00250141" w:rsidRPr="000757D4">
        <w:rPr>
          <w:rFonts w:ascii="Arial" w:hAnsi="Arial" w:cs="Arial"/>
        </w:rPr>
        <w:t xml:space="preserve"> </w:t>
      </w:r>
    </w:p>
    <w:p w:rsidR="003B47E4" w:rsidRPr="000757D4" w:rsidRDefault="00250141" w:rsidP="00982748">
      <w:pPr>
        <w:jc w:val="both"/>
        <w:rPr>
          <w:rFonts w:ascii="Arial" w:hAnsi="Arial" w:cs="Arial"/>
        </w:rPr>
      </w:pPr>
      <w:r w:rsidRPr="000757D4">
        <w:rPr>
          <w:rFonts w:ascii="Arial" w:hAnsi="Arial" w:cs="Arial"/>
        </w:rPr>
        <w:t xml:space="preserve">Al recorrer este camino de la alimentación muchas veces nos enfrentamos al ´´no quiero comer´´ </w:t>
      </w:r>
      <w:r w:rsidR="000757D4" w:rsidRPr="000757D4">
        <w:rPr>
          <w:rFonts w:ascii="Arial" w:hAnsi="Arial" w:cs="Arial"/>
        </w:rPr>
        <w:t>o al rechazo de ciertos alimentos</w:t>
      </w:r>
      <w:r w:rsidR="00E21837" w:rsidRPr="000757D4">
        <w:rPr>
          <w:rFonts w:ascii="Arial" w:hAnsi="Arial" w:cs="Arial"/>
        </w:rPr>
        <w:t>,</w:t>
      </w:r>
      <w:r w:rsidR="008368AF">
        <w:rPr>
          <w:rFonts w:ascii="Arial" w:hAnsi="Arial" w:cs="Arial"/>
        </w:rPr>
        <w:t xml:space="preserve"> para esto es necesario recordar</w:t>
      </w:r>
      <w:r w:rsidR="00E21837" w:rsidRPr="000757D4">
        <w:rPr>
          <w:rFonts w:ascii="Arial" w:hAnsi="Arial" w:cs="Arial"/>
        </w:rPr>
        <w:t xml:space="preserve"> algunas recomendaciones importantes en este proceso </w:t>
      </w:r>
      <w:r w:rsidR="008368AF">
        <w:rPr>
          <w:rFonts w:ascii="Arial" w:hAnsi="Arial" w:cs="Arial"/>
        </w:rPr>
        <w:t xml:space="preserve">y que favorecerán </w:t>
      </w:r>
      <w:r w:rsidR="002C32ED" w:rsidRPr="000757D4">
        <w:rPr>
          <w:rFonts w:ascii="Arial" w:hAnsi="Arial" w:cs="Arial"/>
        </w:rPr>
        <w:t xml:space="preserve">la alimentación </w:t>
      </w:r>
      <w:r w:rsidR="00061D3D">
        <w:rPr>
          <w:rFonts w:ascii="Arial" w:hAnsi="Arial" w:cs="Arial"/>
        </w:rPr>
        <w:t xml:space="preserve">saludable, algunas de estas recomendaciones </w:t>
      </w:r>
      <w:r w:rsidR="000757D4" w:rsidRPr="000757D4">
        <w:rPr>
          <w:rFonts w:ascii="Arial" w:hAnsi="Arial" w:cs="Arial"/>
        </w:rPr>
        <w:t>son</w:t>
      </w:r>
      <w:r w:rsidR="00E21837" w:rsidRPr="000757D4">
        <w:rPr>
          <w:rFonts w:ascii="Arial" w:hAnsi="Arial" w:cs="Arial"/>
        </w:rPr>
        <w:t xml:space="preserve">: </w:t>
      </w:r>
    </w:p>
    <w:p w:rsidR="002C32ED" w:rsidRPr="008368AF" w:rsidRDefault="002C32ED" w:rsidP="008368A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368AF">
        <w:rPr>
          <w:rFonts w:ascii="Arial" w:hAnsi="Arial" w:cs="Arial"/>
        </w:rPr>
        <w:t xml:space="preserve">Organizar la alimentación en horarios fijos para generar hábitos alimentarios claros </w:t>
      </w:r>
    </w:p>
    <w:p w:rsidR="002C32ED" w:rsidRPr="008368AF" w:rsidRDefault="008368AF" w:rsidP="008368A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368AF">
        <w:rPr>
          <w:rFonts w:ascii="Arial" w:hAnsi="Arial" w:cs="Arial"/>
        </w:rPr>
        <w:t>Ofrecer agua j</w:t>
      </w:r>
      <w:r w:rsidR="002C32ED" w:rsidRPr="008368AF">
        <w:rPr>
          <w:rFonts w:ascii="Arial" w:hAnsi="Arial" w:cs="Arial"/>
        </w:rPr>
        <w:t xml:space="preserve">unto a la comida, beber agua </w:t>
      </w:r>
      <w:r w:rsidRPr="008368AF">
        <w:rPr>
          <w:rFonts w:ascii="Arial" w:hAnsi="Arial" w:cs="Arial"/>
        </w:rPr>
        <w:t>y no só</w:t>
      </w:r>
      <w:r w:rsidR="003B46E1" w:rsidRPr="008368AF">
        <w:rPr>
          <w:rFonts w:ascii="Arial" w:hAnsi="Arial" w:cs="Arial"/>
        </w:rPr>
        <w:t>lo jugos</w:t>
      </w:r>
      <w:r w:rsidR="002C32ED" w:rsidRPr="008368AF">
        <w:rPr>
          <w:rFonts w:ascii="Arial" w:hAnsi="Arial" w:cs="Arial"/>
        </w:rPr>
        <w:t xml:space="preserve"> favorece hábitos más saludables.</w:t>
      </w:r>
    </w:p>
    <w:p w:rsidR="002C32ED" w:rsidRPr="008368AF" w:rsidRDefault="002C32ED" w:rsidP="008368A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368AF">
        <w:rPr>
          <w:rFonts w:ascii="Arial" w:hAnsi="Arial" w:cs="Arial"/>
        </w:rPr>
        <w:t xml:space="preserve">La comida no es un premio. </w:t>
      </w:r>
      <w:r w:rsidR="00982748" w:rsidRPr="008368AF">
        <w:rPr>
          <w:rFonts w:ascii="Arial" w:hAnsi="Arial" w:cs="Arial"/>
        </w:rPr>
        <w:t xml:space="preserve">Para </w:t>
      </w:r>
      <w:r w:rsidRPr="008368AF">
        <w:rPr>
          <w:rFonts w:ascii="Arial" w:hAnsi="Arial" w:cs="Arial"/>
        </w:rPr>
        <w:t xml:space="preserve">regalonear o felicitar por algún logro, </w:t>
      </w:r>
      <w:r w:rsidR="00982748" w:rsidRPr="008368AF">
        <w:rPr>
          <w:rFonts w:ascii="Arial" w:hAnsi="Arial" w:cs="Arial"/>
        </w:rPr>
        <w:t xml:space="preserve">se hace </w:t>
      </w:r>
      <w:r w:rsidRPr="008368AF">
        <w:rPr>
          <w:rFonts w:ascii="Arial" w:hAnsi="Arial" w:cs="Arial"/>
        </w:rPr>
        <w:t xml:space="preserve"> a través d</w:t>
      </w:r>
      <w:r w:rsidR="00982748" w:rsidRPr="008368AF">
        <w:rPr>
          <w:rFonts w:ascii="Arial" w:hAnsi="Arial" w:cs="Arial"/>
        </w:rPr>
        <w:t>e un abrazo, palabras de apoyo o un panorama entretenido.</w:t>
      </w:r>
    </w:p>
    <w:p w:rsidR="00982748" w:rsidRPr="008368AF" w:rsidRDefault="002C32ED" w:rsidP="008368A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368AF">
        <w:rPr>
          <w:rFonts w:ascii="Arial" w:hAnsi="Arial" w:cs="Arial"/>
        </w:rPr>
        <w:t>La c</w:t>
      </w:r>
      <w:r w:rsidR="008368AF" w:rsidRPr="008368AF">
        <w:rPr>
          <w:rFonts w:ascii="Arial" w:hAnsi="Arial" w:cs="Arial"/>
        </w:rPr>
        <w:t>omida no es para calmar. Cuando</w:t>
      </w:r>
      <w:r w:rsidR="000757D4" w:rsidRPr="008368AF">
        <w:rPr>
          <w:rFonts w:ascii="Arial" w:hAnsi="Arial" w:cs="Arial"/>
        </w:rPr>
        <w:t xml:space="preserve"> niño</w:t>
      </w:r>
      <w:r w:rsidR="008368AF" w:rsidRPr="008368AF">
        <w:rPr>
          <w:rFonts w:ascii="Arial" w:hAnsi="Arial" w:cs="Arial"/>
        </w:rPr>
        <w:t>s</w:t>
      </w:r>
      <w:r w:rsidR="000757D4" w:rsidRPr="008368AF">
        <w:rPr>
          <w:rFonts w:ascii="Arial" w:hAnsi="Arial" w:cs="Arial"/>
        </w:rPr>
        <w:t>/a</w:t>
      </w:r>
      <w:r w:rsidR="008368AF" w:rsidRPr="008368AF">
        <w:rPr>
          <w:rFonts w:ascii="Arial" w:hAnsi="Arial" w:cs="Arial"/>
        </w:rPr>
        <w:t>s</w:t>
      </w:r>
      <w:r w:rsidR="00982748" w:rsidRPr="008368AF">
        <w:rPr>
          <w:rFonts w:ascii="Arial" w:hAnsi="Arial" w:cs="Arial"/>
        </w:rPr>
        <w:t xml:space="preserve"> </w:t>
      </w:r>
      <w:r w:rsidRPr="008368AF">
        <w:rPr>
          <w:rFonts w:ascii="Arial" w:hAnsi="Arial" w:cs="Arial"/>
        </w:rPr>
        <w:t>tenga</w:t>
      </w:r>
      <w:r w:rsidR="008368AF" w:rsidRPr="008368AF">
        <w:rPr>
          <w:rFonts w:ascii="Arial" w:hAnsi="Arial" w:cs="Arial"/>
        </w:rPr>
        <w:t>n</w:t>
      </w:r>
      <w:r w:rsidRPr="008368AF">
        <w:rPr>
          <w:rFonts w:ascii="Arial" w:hAnsi="Arial" w:cs="Arial"/>
        </w:rPr>
        <w:t xml:space="preserve"> pena, esté</w:t>
      </w:r>
      <w:r w:rsidR="008368AF" w:rsidRPr="008368AF">
        <w:rPr>
          <w:rFonts w:ascii="Arial" w:hAnsi="Arial" w:cs="Arial"/>
        </w:rPr>
        <w:t>n</w:t>
      </w:r>
      <w:r w:rsidRPr="008368AF">
        <w:rPr>
          <w:rFonts w:ascii="Arial" w:hAnsi="Arial" w:cs="Arial"/>
        </w:rPr>
        <w:t xml:space="preserve"> enojado</w:t>
      </w:r>
      <w:r w:rsidR="008368AF" w:rsidRPr="008368AF">
        <w:rPr>
          <w:rFonts w:ascii="Arial" w:hAnsi="Arial" w:cs="Arial"/>
        </w:rPr>
        <w:t>s</w:t>
      </w:r>
      <w:r w:rsidRPr="008368AF">
        <w:rPr>
          <w:rFonts w:ascii="Arial" w:hAnsi="Arial" w:cs="Arial"/>
        </w:rPr>
        <w:t xml:space="preserve"> o con alguna molestia, </w:t>
      </w:r>
      <w:r w:rsidR="00982748" w:rsidRPr="008368AF">
        <w:rPr>
          <w:rFonts w:ascii="Arial" w:hAnsi="Arial" w:cs="Arial"/>
        </w:rPr>
        <w:t>se le</w:t>
      </w:r>
      <w:r w:rsidR="008368AF" w:rsidRPr="008368AF">
        <w:rPr>
          <w:rFonts w:ascii="Arial" w:hAnsi="Arial" w:cs="Arial"/>
        </w:rPr>
        <w:t>s</w:t>
      </w:r>
      <w:r w:rsidR="00982748" w:rsidRPr="008368AF">
        <w:rPr>
          <w:rFonts w:ascii="Arial" w:hAnsi="Arial" w:cs="Arial"/>
        </w:rPr>
        <w:t xml:space="preserve"> debe enseñar</w:t>
      </w:r>
      <w:r w:rsidRPr="008368AF">
        <w:rPr>
          <w:rFonts w:ascii="Arial" w:hAnsi="Arial" w:cs="Arial"/>
        </w:rPr>
        <w:t xml:space="preserve"> a expresar sus sentimientos y a resolver sus conflictos de forma sana. </w:t>
      </w:r>
    </w:p>
    <w:p w:rsidR="00982748" w:rsidRPr="008368AF" w:rsidRDefault="00982748" w:rsidP="008368A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368AF">
        <w:rPr>
          <w:rFonts w:ascii="Arial" w:hAnsi="Arial" w:cs="Arial"/>
        </w:rPr>
        <w:t xml:space="preserve">No </w:t>
      </w:r>
      <w:r w:rsidR="008368AF" w:rsidRPr="008368AF">
        <w:rPr>
          <w:rFonts w:ascii="Arial" w:hAnsi="Arial" w:cs="Arial"/>
        </w:rPr>
        <w:t>es bueno ver televisión mientras</w:t>
      </w:r>
      <w:r w:rsidR="003B46E1" w:rsidRPr="008368AF">
        <w:rPr>
          <w:rFonts w:ascii="Arial" w:hAnsi="Arial" w:cs="Arial"/>
        </w:rPr>
        <w:t xml:space="preserve"> niño</w:t>
      </w:r>
      <w:r w:rsidR="008368AF" w:rsidRPr="008368AF">
        <w:rPr>
          <w:rFonts w:ascii="Arial" w:hAnsi="Arial" w:cs="Arial"/>
        </w:rPr>
        <w:t>s</w:t>
      </w:r>
      <w:r w:rsidR="003B46E1" w:rsidRPr="008368AF">
        <w:rPr>
          <w:rFonts w:ascii="Arial" w:hAnsi="Arial" w:cs="Arial"/>
        </w:rPr>
        <w:t>/a</w:t>
      </w:r>
      <w:r w:rsidR="008368AF" w:rsidRPr="008368AF">
        <w:rPr>
          <w:rFonts w:ascii="Arial" w:hAnsi="Arial" w:cs="Arial"/>
        </w:rPr>
        <w:t>s</w:t>
      </w:r>
      <w:r w:rsidR="003B46E1" w:rsidRPr="008368AF">
        <w:rPr>
          <w:rFonts w:ascii="Arial" w:hAnsi="Arial" w:cs="Arial"/>
        </w:rPr>
        <w:t xml:space="preserve"> se alimenta</w:t>
      </w:r>
      <w:r w:rsidR="008368AF" w:rsidRPr="008368AF">
        <w:rPr>
          <w:rFonts w:ascii="Arial" w:hAnsi="Arial" w:cs="Arial"/>
        </w:rPr>
        <w:t>n</w:t>
      </w:r>
      <w:r w:rsidRPr="008368AF">
        <w:rPr>
          <w:rFonts w:ascii="Arial" w:hAnsi="Arial" w:cs="Arial"/>
        </w:rPr>
        <w:t>, ni usar juguetes para distraerlo</w:t>
      </w:r>
      <w:r w:rsidR="008368AF" w:rsidRPr="008368AF">
        <w:rPr>
          <w:rFonts w:ascii="Arial" w:hAnsi="Arial" w:cs="Arial"/>
        </w:rPr>
        <w:t>s</w:t>
      </w:r>
      <w:r w:rsidRPr="008368AF">
        <w:rPr>
          <w:rFonts w:ascii="Arial" w:hAnsi="Arial" w:cs="Arial"/>
        </w:rPr>
        <w:t>/a</w:t>
      </w:r>
      <w:r w:rsidR="008368AF" w:rsidRPr="008368AF">
        <w:rPr>
          <w:rFonts w:ascii="Arial" w:hAnsi="Arial" w:cs="Arial"/>
        </w:rPr>
        <w:t>s</w:t>
      </w:r>
      <w:r w:rsidRPr="008368AF">
        <w:rPr>
          <w:rFonts w:ascii="Arial" w:hAnsi="Arial" w:cs="Arial"/>
        </w:rPr>
        <w:t xml:space="preserve"> de la comida. ¡La comida puede ser una gran entretención!</w:t>
      </w:r>
    </w:p>
    <w:p w:rsidR="003B46E1" w:rsidRPr="000757D4" w:rsidRDefault="000757D4" w:rsidP="00982748">
      <w:pPr>
        <w:jc w:val="both"/>
        <w:rPr>
          <w:rFonts w:ascii="Arial" w:hAnsi="Arial" w:cs="Arial"/>
        </w:rPr>
      </w:pPr>
      <w:r w:rsidRPr="000757D4">
        <w:rPr>
          <w:rFonts w:ascii="Arial" w:hAnsi="Arial" w:cs="Arial"/>
        </w:rPr>
        <w:t>T</w:t>
      </w:r>
      <w:r w:rsidR="003B46E1" w:rsidRPr="000757D4">
        <w:rPr>
          <w:rFonts w:ascii="Arial" w:hAnsi="Arial" w:cs="Arial"/>
        </w:rPr>
        <w:t xml:space="preserve">omando </w:t>
      </w:r>
      <w:r w:rsidR="008368AF">
        <w:rPr>
          <w:rFonts w:ascii="Arial" w:hAnsi="Arial" w:cs="Arial"/>
        </w:rPr>
        <w:t>la última recomendación,</w:t>
      </w:r>
      <w:r w:rsidR="008368AF" w:rsidRPr="000757D4">
        <w:rPr>
          <w:rFonts w:ascii="Arial" w:hAnsi="Arial" w:cs="Arial"/>
        </w:rPr>
        <w:t xml:space="preserve"> queremos</w:t>
      </w:r>
      <w:r w:rsidR="003B46E1" w:rsidRPr="000757D4">
        <w:rPr>
          <w:rFonts w:ascii="Arial" w:hAnsi="Arial" w:cs="Arial"/>
        </w:rPr>
        <w:t xml:space="preserve"> </w:t>
      </w:r>
      <w:r w:rsidR="00AD2EAF">
        <w:rPr>
          <w:rFonts w:ascii="Arial" w:hAnsi="Arial" w:cs="Arial"/>
        </w:rPr>
        <w:t>mostrarles</w:t>
      </w:r>
      <w:r w:rsidR="003B46E1" w:rsidRPr="000757D4">
        <w:rPr>
          <w:rFonts w:ascii="Arial" w:hAnsi="Arial" w:cs="Arial"/>
        </w:rPr>
        <w:t xml:space="preserve"> algunos platos saludables y entretenidos</w:t>
      </w:r>
      <w:r w:rsidR="00AD2EAF">
        <w:rPr>
          <w:rFonts w:ascii="Arial" w:hAnsi="Arial" w:cs="Arial"/>
        </w:rPr>
        <w:t xml:space="preserve"> a </w:t>
      </w:r>
      <w:r w:rsidR="003B46E1" w:rsidRPr="000757D4">
        <w:rPr>
          <w:rFonts w:ascii="Arial" w:hAnsi="Arial" w:cs="Arial"/>
        </w:rPr>
        <w:t>través de los cuales podemos incentivar a</w:t>
      </w:r>
      <w:r w:rsidR="00AD2EAF">
        <w:rPr>
          <w:rFonts w:ascii="Arial" w:hAnsi="Arial" w:cs="Arial"/>
        </w:rPr>
        <w:t xml:space="preserve"> los/as</w:t>
      </w:r>
      <w:r w:rsidR="003B46E1" w:rsidRPr="000757D4">
        <w:rPr>
          <w:rFonts w:ascii="Arial" w:hAnsi="Arial" w:cs="Arial"/>
        </w:rPr>
        <w:t xml:space="preserve"> niños</w:t>
      </w:r>
      <w:r w:rsidR="00AD2EAF">
        <w:rPr>
          <w:rFonts w:ascii="Arial" w:hAnsi="Arial" w:cs="Arial"/>
        </w:rPr>
        <w:t>/as</w:t>
      </w:r>
      <w:r w:rsidR="003B46E1" w:rsidRPr="000757D4">
        <w:rPr>
          <w:rFonts w:ascii="Arial" w:hAnsi="Arial" w:cs="Arial"/>
        </w:rPr>
        <w:t xml:space="preserve"> a consumir alimentos como el huevo o las frutas más acidas </w:t>
      </w:r>
      <w:r w:rsidR="00AD2EAF">
        <w:rPr>
          <w:rFonts w:ascii="Arial" w:hAnsi="Arial" w:cs="Arial"/>
        </w:rPr>
        <w:t xml:space="preserve">que son rechazados cotidianamente por </w:t>
      </w:r>
      <w:r w:rsidR="008368AF">
        <w:rPr>
          <w:rFonts w:ascii="Arial" w:hAnsi="Arial" w:cs="Arial"/>
        </w:rPr>
        <w:t>ellos/as</w:t>
      </w:r>
      <w:r w:rsidR="00AD2EAF">
        <w:rPr>
          <w:rFonts w:ascii="Arial" w:hAnsi="Arial" w:cs="Arial"/>
        </w:rPr>
        <w:t xml:space="preserve">. </w:t>
      </w:r>
    </w:p>
    <w:p w:rsidR="00AD2EAF" w:rsidRDefault="00AD2EAF" w:rsidP="00982748">
      <w:pPr>
        <w:jc w:val="both"/>
      </w:pPr>
      <w:r>
        <w:rPr>
          <w:noProof/>
          <w:lang w:eastAsia="es-CL"/>
        </w:rPr>
        <w:drawing>
          <wp:inline distT="0" distB="0" distL="0" distR="0" wp14:anchorId="5F637731" wp14:editId="05E070C4">
            <wp:extent cx="891540" cy="1287780"/>
            <wp:effectExtent l="0" t="0" r="3810" b="762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41892_1128792030486779_619180722851509289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</w:t>
      </w:r>
      <w:r>
        <w:rPr>
          <w:noProof/>
          <w:lang w:eastAsia="es-CL"/>
        </w:rPr>
        <w:drawing>
          <wp:inline distT="0" distB="0" distL="0" distR="0" wp14:anchorId="0E52BA24" wp14:editId="16BBADA1">
            <wp:extent cx="937260" cy="1295400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15576_1128792240486758_529554095757922305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CL"/>
        </w:rPr>
        <w:drawing>
          <wp:inline distT="0" distB="0" distL="0" distR="0" wp14:anchorId="3900B5F5" wp14:editId="6B5141E2">
            <wp:extent cx="1158240" cy="1295400"/>
            <wp:effectExtent l="0" t="0" r="381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96266_769638876516049_8259634019496476277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CL"/>
        </w:rPr>
        <w:drawing>
          <wp:inline distT="0" distB="0" distL="0" distR="0" wp14:anchorId="275958B0" wp14:editId="29AC2CD5">
            <wp:extent cx="1196340" cy="1284414"/>
            <wp:effectExtent l="0" t="0" r="381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95521_658899437584007_3016975051950139917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552" cy="12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CL"/>
        </w:rPr>
        <w:drawing>
          <wp:inline distT="0" distB="0" distL="0" distR="0" wp14:anchorId="64F56AB0" wp14:editId="360AD9D3">
            <wp:extent cx="1165860" cy="1287780"/>
            <wp:effectExtent l="0" t="0" r="0" b="762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21500_658899767583974_2367370243925350040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8AF" w:rsidRPr="008368AF" w:rsidRDefault="00AD2EAF" w:rsidP="00982748">
      <w:pPr>
        <w:jc w:val="both"/>
        <w:rPr>
          <w:rFonts w:ascii="Arial" w:hAnsi="Arial" w:cs="Arial"/>
        </w:rPr>
      </w:pPr>
      <w:r w:rsidRPr="008368AF">
        <w:rPr>
          <w:rFonts w:ascii="Arial" w:hAnsi="Arial" w:cs="Arial"/>
        </w:rPr>
        <w:t xml:space="preserve">Esperamos les gusten </w:t>
      </w:r>
      <w:r w:rsidR="008368AF" w:rsidRPr="008368AF">
        <w:rPr>
          <w:rFonts w:ascii="Arial" w:hAnsi="Arial" w:cs="Arial"/>
        </w:rPr>
        <w:t xml:space="preserve">y </w:t>
      </w:r>
      <w:r w:rsidRPr="008368AF">
        <w:rPr>
          <w:rFonts w:ascii="Arial" w:hAnsi="Arial" w:cs="Arial"/>
        </w:rPr>
        <w:t xml:space="preserve">puedan </w:t>
      </w:r>
      <w:r w:rsidR="008368AF" w:rsidRPr="008368AF">
        <w:rPr>
          <w:rFonts w:ascii="Arial" w:hAnsi="Arial" w:cs="Arial"/>
        </w:rPr>
        <w:t xml:space="preserve">realizarlos. </w:t>
      </w:r>
    </w:p>
    <w:p w:rsidR="008368AF" w:rsidRDefault="008368AF" w:rsidP="00982748">
      <w:pPr>
        <w:jc w:val="both"/>
      </w:pPr>
    </w:p>
    <w:p w:rsidR="000757D4" w:rsidRDefault="008368AF" w:rsidP="008368AF">
      <w:pPr>
        <w:jc w:val="right"/>
        <w:rPr>
          <w:rFonts w:ascii="Arial" w:hAnsi="Arial" w:cs="Arial"/>
          <w:b/>
          <w:u w:val="single"/>
        </w:rPr>
      </w:pPr>
      <w:r w:rsidRPr="008368AF">
        <w:rPr>
          <w:rFonts w:ascii="Arial" w:hAnsi="Arial" w:cs="Arial"/>
          <w:b/>
          <w:u w:val="single"/>
        </w:rPr>
        <w:t>Camila Herrara y  M° Gabriela Herrera.</w:t>
      </w:r>
    </w:p>
    <w:p w:rsidR="00061D3D" w:rsidRPr="008368AF" w:rsidRDefault="00061D3D" w:rsidP="008368AF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Jardín Infantil y Sala Cuna Caracolito de Mar.</w:t>
      </w:r>
    </w:p>
    <w:sectPr w:rsidR="00061D3D" w:rsidRPr="008368AF" w:rsidSect="008368AF"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A77"/>
    <w:multiLevelType w:val="hybridMultilevel"/>
    <w:tmpl w:val="FE606E4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F2FF2"/>
    <w:multiLevelType w:val="hybridMultilevel"/>
    <w:tmpl w:val="D90E85BA"/>
    <w:lvl w:ilvl="0" w:tplc="7332B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93"/>
    <w:rsid w:val="00061D3D"/>
    <w:rsid w:val="000757D4"/>
    <w:rsid w:val="0007697C"/>
    <w:rsid w:val="00250141"/>
    <w:rsid w:val="002C32ED"/>
    <w:rsid w:val="003B46E1"/>
    <w:rsid w:val="003B47E4"/>
    <w:rsid w:val="00575FBF"/>
    <w:rsid w:val="006A2893"/>
    <w:rsid w:val="008368AF"/>
    <w:rsid w:val="00982748"/>
    <w:rsid w:val="009F59FF"/>
    <w:rsid w:val="00AD2EAF"/>
    <w:rsid w:val="00E2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7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6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7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6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yordana araya lambuccini</dc:creator>
  <cp:lastModifiedBy>JARDIN</cp:lastModifiedBy>
  <cp:revision>2</cp:revision>
  <dcterms:created xsi:type="dcterms:W3CDTF">2016-05-13T12:32:00Z</dcterms:created>
  <dcterms:modified xsi:type="dcterms:W3CDTF">2016-05-13T12:32:00Z</dcterms:modified>
</cp:coreProperties>
</file>