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5D" w:rsidRDefault="009A1C5D" w:rsidP="009A1C5D">
      <w:pPr>
        <w:shd w:val="clear" w:color="auto" w:fill="FFFFFF"/>
        <w:spacing w:after="0" w:line="240" w:lineRule="auto"/>
        <w:rPr>
          <w:rFonts w:ascii="Arial" w:eastAsia="Times New Roman" w:hAnsi="Arial" w:cs="Arial"/>
          <w:color w:val="000000"/>
          <w:sz w:val="18"/>
          <w:szCs w:val="18"/>
          <w:lang w:eastAsia="es-CL"/>
        </w:rPr>
      </w:pPr>
      <w:r w:rsidRPr="009A1C5D">
        <w:rPr>
          <w:rFonts w:ascii="Arial" w:eastAsia="Times New Roman" w:hAnsi="Arial" w:cs="Arial"/>
          <w:color w:val="000000"/>
          <w:sz w:val="18"/>
          <w:szCs w:val="18"/>
          <w:lang w:eastAsia="es-CL"/>
        </w:rPr>
        <w:t xml:space="preserve"> </w:t>
      </w:r>
    </w:p>
    <w:p w:rsidR="007916BF" w:rsidRPr="00EF44B6" w:rsidRDefault="00A05F1B" w:rsidP="00E9735D">
      <w:pPr>
        <w:pStyle w:val="NormalWeb"/>
        <w:rPr>
          <w:b/>
          <w:color w:val="656565"/>
          <w:spacing w:val="-15"/>
          <w:kern w:val="36"/>
          <w:sz w:val="44"/>
          <w:szCs w:val="44"/>
        </w:rPr>
      </w:pPr>
      <w:r>
        <w:rPr>
          <w:color w:val="000000"/>
          <w:lang w:val="es-ES"/>
        </w:rPr>
        <w:br/>
      </w:r>
      <w:r>
        <w:rPr>
          <w:color w:val="000000"/>
          <w:lang w:val="es-ES"/>
        </w:rPr>
        <w:br/>
      </w:r>
      <w:r w:rsidRPr="004B6C74">
        <w:rPr>
          <w:b/>
          <w:color w:val="656565"/>
          <w:spacing w:val="-15"/>
          <w:kern w:val="36"/>
          <w:sz w:val="44"/>
          <w:szCs w:val="44"/>
        </w:rPr>
        <w:t xml:space="preserve"> </w:t>
      </w:r>
      <w:r>
        <w:rPr>
          <w:b/>
          <w:color w:val="656565"/>
          <w:spacing w:val="-15"/>
          <w:kern w:val="36"/>
          <w:sz w:val="44"/>
          <w:szCs w:val="44"/>
        </w:rPr>
        <w:t>C</w:t>
      </w:r>
      <w:r w:rsidR="00FE40B1" w:rsidRPr="004B6C74">
        <w:rPr>
          <w:b/>
          <w:color w:val="656565"/>
          <w:spacing w:val="-15"/>
          <w:kern w:val="36"/>
          <w:sz w:val="44"/>
          <w:szCs w:val="44"/>
        </w:rPr>
        <w:t>omunicación con</w:t>
      </w:r>
      <w:r w:rsidR="00325D88" w:rsidRPr="004B6C74">
        <w:rPr>
          <w:b/>
          <w:color w:val="656565"/>
          <w:spacing w:val="-15"/>
          <w:kern w:val="36"/>
          <w:sz w:val="44"/>
          <w:szCs w:val="44"/>
        </w:rPr>
        <w:t xml:space="preserve"> gestos </w:t>
      </w:r>
      <w:r w:rsidR="004B6C74">
        <w:rPr>
          <w:b/>
          <w:color w:val="656565"/>
          <w:spacing w:val="-15"/>
          <w:kern w:val="36"/>
          <w:sz w:val="44"/>
          <w:szCs w:val="44"/>
        </w:rPr>
        <w:t>para bebés y niños</w:t>
      </w:r>
    </w:p>
    <w:p w:rsidR="00A05F1B" w:rsidRDefault="00A05F1B" w:rsidP="00E9735D">
      <w:pPr>
        <w:pStyle w:val="NormalWeb"/>
        <w:rPr>
          <w:lang w:val="es-ES"/>
        </w:rPr>
      </w:pPr>
    </w:p>
    <w:p w:rsidR="00A05F1B" w:rsidRDefault="00A05F1B" w:rsidP="00A05F1B">
      <w:pPr>
        <w:pStyle w:val="NormalWeb"/>
        <w:jc w:val="center"/>
        <w:rPr>
          <w:noProof/>
          <w:color w:val="000000"/>
        </w:rPr>
      </w:pPr>
      <w:proofErr w:type="spellStart"/>
      <w:r w:rsidRPr="00A05F1B">
        <w:rPr>
          <w:b/>
          <w:bCs/>
          <w:color w:val="000000"/>
          <w:lang w:val="es-ES"/>
        </w:rPr>
        <w:t>Baby</w:t>
      </w:r>
      <w:proofErr w:type="spellEnd"/>
      <w:r w:rsidRPr="00A05F1B">
        <w:rPr>
          <w:b/>
          <w:bCs/>
          <w:color w:val="000000"/>
          <w:lang w:val="es-ES"/>
        </w:rPr>
        <w:t xml:space="preserve"> </w:t>
      </w:r>
      <w:proofErr w:type="spellStart"/>
      <w:r w:rsidRPr="00A05F1B">
        <w:rPr>
          <w:b/>
          <w:bCs/>
          <w:color w:val="000000"/>
          <w:lang w:val="es-ES"/>
        </w:rPr>
        <w:t>Signs</w:t>
      </w:r>
      <w:proofErr w:type="spellEnd"/>
      <w:r w:rsidRPr="00A05F1B">
        <w:rPr>
          <w:b/>
          <w:bCs/>
          <w:color w:val="000000"/>
          <w:lang w:val="es-ES"/>
        </w:rPr>
        <w:t>:</w:t>
      </w:r>
      <w:r>
        <w:rPr>
          <w:b/>
          <w:bCs/>
          <w:color w:val="000000"/>
          <w:lang w:val="es-ES"/>
        </w:rPr>
        <w:t xml:space="preserve"> </w:t>
      </w:r>
      <w:r w:rsidR="00500D81">
        <w:rPr>
          <w:b/>
          <w:bCs/>
          <w:color w:val="000000"/>
          <w:lang w:val="es-ES"/>
        </w:rPr>
        <w:t xml:space="preserve"> U</w:t>
      </w:r>
      <w:r>
        <w:rPr>
          <w:b/>
          <w:bCs/>
          <w:color w:val="000000"/>
          <w:lang w:val="es-ES"/>
        </w:rPr>
        <w:t>n</w:t>
      </w:r>
      <w:r w:rsidRPr="00A05F1B">
        <w:rPr>
          <w:b/>
          <w:bCs/>
          <w:color w:val="000000"/>
          <w:lang w:val="es-ES"/>
        </w:rPr>
        <w:t xml:space="preserve"> programa de lenguaje de señas para bebés      </w:t>
      </w:r>
      <w:r w:rsidRPr="00A05F1B">
        <w:rPr>
          <w:noProof/>
          <w:color w:val="000000"/>
        </w:rPr>
        <w:t xml:space="preserve"> </w:t>
      </w:r>
    </w:p>
    <w:p w:rsidR="00A05F1B" w:rsidRDefault="00A05F1B" w:rsidP="00A05F1B">
      <w:pPr>
        <w:pStyle w:val="NormalWeb"/>
        <w:jc w:val="center"/>
        <w:rPr>
          <w:lang w:val="es-ES"/>
        </w:rPr>
      </w:pPr>
      <w:r w:rsidRPr="00A05F1B">
        <w:rPr>
          <w:noProof/>
          <w:color w:val="000000"/>
        </w:rPr>
        <w:drawing>
          <wp:inline distT="0" distB="0" distL="0" distR="0" wp14:anchorId="04FD81F4" wp14:editId="0C6F1E7F">
            <wp:extent cx="2127706" cy="1575412"/>
            <wp:effectExtent l="0" t="0" r="6350" b="6350"/>
            <wp:docPr id="15" name="Imagen 15" descr="http://files.deficitauditivo-cl.webnode.es/200000022-de9ece0928/baby%20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deficitauditivo-cl.webnode.es/200000022-de9ece0928/baby%20sign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459" cy="1573008"/>
                    </a:xfrm>
                    <a:prstGeom prst="rect">
                      <a:avLst/>
                    </a:prstGeom>
                    <a:noFill/>
                    <a:ln>
                      <a:noFill/>
                    </a:ln>
                  </pic:spPr>
                </pic:pic>
              </a:graphicData>
            </a:graphic>
          </wp:inline>
        </w:drawing>
      </w:r>
    </w:p>
    <w:p w:rsidR="00A05F1B" w:rsidRDefault="00A05F1B" w:rsidP="00A05F1B">
      <w:pPr>
        <w:pStyle w:val="NormalWeb"/>
        <w:jc w:val="center"/>
        <w:rPr>
          <w:lang w:val="es-ES"/>
        </w:rPr>
      </w:pPr>
    </w:p>
    <w:p w:rsidR="00730BEB" w:rsidRPr="00A05F1B" w:rsidRDefault="00730BEB" w:rsidP="00730BEB">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r w:rsidRPr="00A05F1B">
        <w:rPr>
          <w:rFonts w:ascii="Times New Roman" w:eastAsia="Times New Roman" w:hAnsi="Times New Roman" w:cs="Times New Roman"/>
          <w:b/>
          <w:bCs/>
          <w:color w:val="000000"/>
          <w:sz w:val="24"/>
          <w:szCs w:val="24"/>
          <w:lang w:val="es-ES" w:eastAsia="es-CL"/>
        </w:rPr>
        <w:t xml:space="preserve">¿Qué es </w:t>
      </w:r>
      <w:proofErr w:type="spellStart"/>
      <w:r w:rsidRPr="00A05F1B">
        <w:rPr>
          <w:rFonts w:ascii="Times New Roman" w:eastAsia="Times New Roman" w:hAnsi="Times New Roman" w:cs="Times New Roman"/>
          <w:b/>
          <w:bCs/>
          <w:color w:val="000000"/>
          <w:sz w:val="24"/>
          <w:szCs w:val="24"/>
          <w:lang w:val="es-ES" w:eastAsia="es-CL"/>
        </w:rPr>
        <w:t>Baby</w:t>
      </w:r>
      <w:proofErr w:type="spellEnd"/>
      <w:r w:rsidRPr="00A05F1B">
        <w:rPr>
          <w:rFonts w:ascii="Times New Roman" w:eastAsia="Times New Roman" w:hAnsi="Times New Roman" w:cs="Times New Roman"/>
          <w:b/>
          <w:bCs/>
          <w:color w:val="000000"/>
          <w:sz w:val="24"/>
          <w:szCs w:val="24"/>
          <w:lang w:val="es-ES" w:eastAsia="es-CL"/>
        </w:rPr>
        <w:t xml:space="preserve"> </w:t>
      </w:r>
      <w:proofErr w:type="spellStart"/>
      <w:r w:rsidRPr="00A05F1B">
        <w:rPr>
          <w:rFonts w:ascii="Times New Roman" w:eastAsia="Times New Roman" w:hAnsi="Times New Roman" w:cs="Times New Roman"/>
          <w:b/>
          <w:bCs/>
          <w:color w:val="000000"/>
          <w:sz w:val="24"/>
          <w:szCs w:val="24"/>
          <w:lang w:val="es-ES" w:eastAsia="es-CL"/>
        </w:rPr>
        <w:t>Signs</w:t>
      </w:r>
      <w:proofErr w:type="spellEnd"/>
      <w:r w:rsidRPr="00A05F1B">
        <w:rPr>
          <w:rFonts w:ascii="Times New Roman" w:eastAsia="Times New Roman" w:hAnsi="Times New Roman" w:cs="Times New Roman"/>
          <w:b/>
          <w:bCs/>
          <w:color w:val="000000"/>
          <w:sz w:val="24"/>
          <w:szCs w:val="24"/>
          <w:lang w:val="es-ES" w:eastAsia="es-CL"/>
        </w:rPr>
        <w:t>?</w:t>
      </w:r>
    </w:p>
    <w:p w:rsidR="00730BEB" w:rsidRDefault="00170EF5" w:rsidP="00730BEB">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proofErr w:type="spellStart"/>
      <w:r>
        <w:rPr>
          <w:rFonts w:ascii="Times New Roman" w:eastAsia="Times New Roman" w:hAnsi="Times New Roman" w:cs="Times New Roman"/>
          <w:color w:val="000000"/>
          <w:sz w:val="24"/>
          <w:szCs w:val="24"/>
          <w:lang w:val="es-ES" w:eastAsia="es-CL"/>
        </w:rPr>
        <w:t>Baby-</w:t>
      </w:r>
      <w:r w:rsidR="00730BEB" w:rsidRPr="00A05F1B">
        <w:rPr>
          <w:rFonts w:ascii="Times New Roman" w:eastAsia="Times New Roman" w:hAnsi="Times New Roman" w:cs="Times New Roman"/>
          <w:color w:val="000000"/>
          <w:sz w:val="24"/>
          <w:szCs w:val="24"/>
          <w:lang w:val="es-ES" w:eastAsia="es-CL"/>
        </w:rPr>
        <w:t>Signs</w:t>
      </w:r>
      <w:proofErr w:type="spellEnd"/>
      <w:r w:rsidR="00730BEB" w:rsidRPr="00A05F1B">
        <w:rPr>
          <w:rFonts w:ascii="Times New Roman" w:eastAsia="Times New Roman" w:hAnsi="Times New Roman" w:cs="Times New Roman"/>
          <w:color w:val="000000"/>
          <w:sz w:val="24"/>
          <w:szCs w:val="24"/>
          <w:lang w:val="es-ES" w:eastAsia="es-CL"/>
        </w:rPr>
        <w:t>  es un programa original de lenguaje de señas para bebés. Nace al asumir el desafío de ayudar a que bebés desde los 5 a los 9 meses de edad pudieran comunicarse sin recurrir a las lágrimas, ofreciéndoles una herramienta que les permite expresar lo que hay en su mente, acompañando y potenciando sus medios de expresión hasta que pueden hablar.</w:t>
      </w:r>
    </w:p>
    <w:p w:rsidR="007916BF" w:rsidRPr="00A05F1B" w:rsidRDefault="007916BF" w:rsidP="00730BEB">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p>
    <w:p w:rsidR="00730BEB" w:rsidRPr="00A05F1B" w:rsidRDefault="00730BEB" w:rsidP="00730BEB">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r w:rsidRPr="00A05F1B">
        <w:rPr>
          <w:rFonts w:ascii="Times New Roman" w:eastAsia="Times New Roman" w:hAnsi="Times New Roman" w:cs="Times New Roman"/>
          <w:color w:val="000000"/>
          <w:sz w:val="24"/>
          <w:szCs w:val="24"/>
          <w:lang w:val="es-ES" w:eastAsia="es-CL"/>
        </w:rPr>
        <w:t>Con simple</w:t>
      </w:r>
      <w:r>
        <w:rPr>
          <w:rFonts w:ascii="Times New Roman" w:eastAsia="Times New Roman" w:hAnsi="Times New Roman" w:cs="Times New Roman"/>
          <w:color w:val="000000"/>
          <w:sz w:val="24"/>
          <w:szCs w:val="24"/>
          <w:lang w:val="es-ES" w:eastAsia="es-CL"/>
        </w:rPr>
        <w:t>s señas como COMER, MÁS y DORMIR</w:t>
      </w:r>
      <w:r w:rsidRPr="00A05F1B">
        <w:rPr>
          <w:rFonts w:ascii="Times New Roman" w:eastAsia="Times New Roman" w:hAnsi="Times New Roman" w:cs="Times New Roman"/>
          <w:color w:val="000000"/>
          <w:sz w:val="24"/>
          <w:szCs w:val="24"/>
          <w:lang w:val="es-ES" w:eastAsia="es-CL"/>
        </w:rPr>
        <w:t xml:space="preserve">, el Programa </w:t>
      </w:r>
      <w:proofErr w:type="spellStart"/>
      <w:r w:rsidRPr="00A05F1B">
        <w:rPr>
          <w:rFonts w:ascii="Times New Roman" w:eastAsia="Times New Roman" w:hAnsi="Times New Roman" w:cs="Times New Roman"/>
          <w:color w:val="000000"/>
          <w:sz w:val="24"/>
          <w:szCs w:val="24"/>
          <w:lang w:val="es-ES" w:eastAsia="es-CL"/>
        </w:rPr>
        <w:t>Baby</w:t>
      </w:r>
      <w:proofErr w:type="spellEnd"/>
      <w:r w:rsidRPr="00A05F1B">
        <w:rPr>
          <w:rFonts w:ascii="Times New Roman" w:eastAsia="Times New Roman" w:hAnsi="Times New Roman" w:cs="Times New Roman"/>
          <w:color w:val="000000"/>
          <w:sz w:val="24"/>
          <w:szCs w:val="24"/>
          <w:lang w:val="es-ES" w:eastAsia="es-CL"/>
        </w:rPr>
        <w:t xml:space="preserve"> </w:t>
      </w:r>
      <w:r w:rsidR="00170EF5">
        <w:rPr>
          <w:rFonts w:ascii="Times New Roman" w:eastAsia="Times New Roman" w:hAnsi="Times New Roman" w:cs="Times New Roman"/>
          <w:color w:val="000000"/>
          <w:sz w:val="24"/>
          <w:szCs w:val="24"/>
          <w:lang w:val="es-ES" w:eastAsia="es-CL"/>
        </w:rPr>
        <w:t>-</w:t>
      </w:r>
      <w:proofErr w:type="spellStart"/>
      <w:r w:rsidRPr="00A05F1B">
        <w:rPr>
          <w:rFonts w:ascii="Times New Roman" w:eastAsia="Times New Roman" w:hAnsi="Times New Roman" w:cs="Times New Roman"/>
          <w:color w:val="000000"/>
          <w:sz w:val="24"/>
          <w:szCs w:val="24"/>
          <w:lang w:val="es-ES" w:eastAsia="es-CL"/>
        </w:rPr>
        <w:t>Signs</w:t>
      </w:r>
      <w:proofErr w:type="spellEnd"/>
      <w:r w:rsidRPr="00A05F1B">
        <w:rPr>
          <w:rFonts w:ascii="Times New Roman" w:eastAsia="Times New Roman" w:hAnsi="Times New Roman" w:cs="Times New Roman"/>
          <w:color w:val="000000"/>
          <w:sz w:val="24"/>
          <w:szCs w:val="24"/>
          <w:lang w:val="es-ES" w:eastAsia="es-CL"/>
        </w:rPr>
        <w:t xml:space="preserve"> permite que los bebés puedan expresar lo que ven, lo que  necesitan, incluso cómo se sienten, ayudando a las familias y educadores de todo el mundo a experimentar los beneficios que hacen una gran diferencia en la vida de un bebé y en la de los que lo rodean. </w:t>
      </w:r>
    </w:p>
    <w:p w:rsidR="00730BEB" w:rsidRPr="00A05F1B" w:rsidRDefault="00730BEB" w:rsidP="00730BEB">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r w:rsidRPr="00A05F1B">
        <w:rPr>
          <w:rFonts w:ascii="Times New Roman" w:eastAsia="Times New Roman" w:hAnsi="Times New Roman" w:cs="Times New Roman"/>
          <w:b/>
          <w:bCs/>
          <w:color w:val="000000"/>
          <w:sz w:val="24"/>
          <w:szCs w:val="24"/>
          <w:lang w:val="es-ES" w:eastAsia="es-CL"/>
        </w:rPr>
        <w:t>¿Cómo sabemos que las señas son buenas para los bebés?</w:t>
      </w:r>
    </w:p>
    <w:p w:rsidR="00730BEB" w:rsidRPr="00A05F1B" w:rsidRDefault="00730BEB" w:rsidP="00730BEB">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r w:rsidRPr="00A05F1B">
        <w:rPr>
          <w:rFonts w:ascii="Times New Roman" w:eastAsia="Times New Roman" w:hAnsi="Times New Roman" w:cs="Times New Roman"/>
          <w:color w:val="000000"/>
          <w:sz w:val="24"/>
          <w:szCs w:val="24"/>
          <w:lang w:val="es-ES" w:eastAsia="es-CL"/>
        </w:rPr>
        <w:t xml:space="preserve">La doctora Linda </w:t>
      </w:r>
      <w:proofErr w:type="spellStart"/>
      <w:r w:rsidRPr="00A05F1B">
        <w:rPr>
          <w:rFonts w:ascii="Times New Roman" w:eastAsia="Times New Roman" w:hAnsi="Times New Roman" w:cs="Times New Roman"/>
          <w:color w:val="000000"/>
          <w:sz w:val="24"/>
          <w:szCs w:val="24"/>
          <w:lang w:val="es-ES" w:eastAsia="es-CL"/>
        </w:rPr>
        <w:t>Acredolo</w:t>
      </w:r>
      <w:proofErr w:type="spellEnd"/>
      <w:r w:rsidRPr="00A05F1B">
        <w:rPr>
          <w:rFonts w:ascii="Times New Roman" w:eastAsia="Times New Roman" w:hAnsi="Times New Roman" w:cs="Times New Roman"/>
          <w:color w:val="000000"/>
          <w:sz w:val="24"/>
          <w:szCs w:val="24"/>
          <w:lang w:val="es-ES" w:eastAsia="es-CL"/>
        </w:rPr>
        <w:t xml:space="preserve"> y la doctora </w:t>
      </w:r>
      <w:proofErr w:type="spellStart"/>
      <w:r w:rsidRPr="00A05F1B">
        <w:rPr>
          <w:rFonts w:ascii="Times New Roman" w:eastAsia="Times New Roman" w:hAnsi="Times New Roman" w:cs="Times New Roman"/>
          <w:color w:val="000000"/>
          <w:sz w:val="24"/>
          <w:szCs w:val="24"/>
          <w:lang w:val="es-ES" w:eastAsia="es-CL"/>
        </w:rPr>
        <w:t>Susan</w:t>
      </w:r>
      <w:proofErr w:type="spellEnd"/>
      <w:r w:rsidRPr="00A05F1B">
        <w:rPr>
          <w:rFonts w:ascii="Times New Roman" w:eastAsia="Times New Roman" w:hAnsi="Times New Roman" w:cs="Times New Roman"/>
          <w:color w:val="000000"/>
          <w:sz w:val="24"/>
          <w:szCs w:val="24"/>
          <w:lang w:val="es-ES" w:eastAsia="es-CL"/>
        </w:rPr>
        <w:t xml:space="preserve"> </w:t>
      </w:r>
      <w:proofErr w:type="spellStart"/>
      <w:r w:rsidRPr="00A05F1B">
        <w:rPr>
          <w:rFonts w:ascii="Times New Roman" w:eastAsia="Times New Roman" w:hAnsi="Times New Roman" w:cs="Times New Roman"/>
          <w:color w:val="000000"/>
          <w:sz w:val="24"/>
          <w:szCs w:val="24"/>
          <w:lang w:val="es-ES" w:eastAsia="es-CL"/>
        </w:rPr>
        <w:t>Goodwyn</w:t>
      </w:r>
      <w:proofErr w:type="spellEnd"/>
      <w:r w:rsidRPr="00A05F1B">
        <w:rPr>
          <w:rFonts w:ascii="Times New Roman" w:eastAsia="Times New Roman" w:hAnsi="Times New Roman" w:cs="Times New Roman"/>
          <w:color w:val="000000"/>
          <w:sz w:val="24"/>
          <w:szCs w:val="24"/>
          <w:lang w:val="es-ES" w:eastAsia="es-CL"/>
        </w:rPr>
        <w:t>, expertas en Desarrollo Infantil de la Universidad de California, han dedicado más de 25 años a estudiar los efectos del uso de señas en el desarrollo infantil. Con fondos de los Institutos Nacionales de Salud de Estados Unidos, su investigación ha demostrado grandes beneficios tanto para el desarrollo del lenguaje, como para el desarrollo cognitivo. Por ejemplo, descubrieron que los niños de 3 años que usaron señas cuando eran bebés, en promedio hablaban como niños de 4 años o más.</w:t>
      </w:r>
    </w:p>
    <w:p w:rsidR="00730BEB" w:rsidRPr="00A05F1B" w:rsidRDefault="00730BEB" w:rsidP="00730BEB">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r w:rsidRPr="00A05F1B">
        <w:rPr>
          <w:rFonts w:ascii="Times New Roman" w:eastAsia="Times New Roman" w:hAnsi="Times New Roman" w:cs="Times New Roman"/>
          <w:color w:val="000000"/>
          <w:sz w:val="24"/>
          <w:szCs w:val="24"/>
          <w:lang w:val="es-ES" w:eastAsia="es-CL"/>
        </w:rPr>
        <w:lastRenderedPageBreak/>
        <w:t>El Programa mantiene el liderazgo en lo que a lenguaje de señas para bebés se refiere, debido a que es el único comprobado científicamente y creado por expertos en desarrollo infantil, desarrollado específicamente para bebés que escuchan y con flexibilidad para satisfacer las necesidades de cualquier familia o Centro Educacional.</w:t>
      </w:r>
    </w:p>
    <w:p w:rsidR="00730BEB" w:rsidRPr="00A05F1B" w:rsidRDefault="00730BEB" w:rsidP="00730BEB">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r w:rsidRPr="00A05F1B">
        <w:rPr>
          <w:rFonts w:ascii="Times New Roman" w:eastAsia="Times New Roman" w:hAnsi="Times New Roman" w:cs="Times New Roman"/>
          <w:color w:val="000000"/>
          <w:sz w:val="24"/>
          <w:szCs w:val="24"/>
          <w:lang w:val="es-ES" w:eastAsia="es-CL"/>
        </w:rPr>
        <w:t> </w:t>
      </w:r>
    </w:p>
    <w:p w:rsidR="00730BEB" w:rsidRDefault="00730BEB" w:rsidP="00730BEB">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r w:rsidRPr="00A05F1B">
        <w:rPr>
          <w:rFonts w:ascii="Times New Roman" w:eastAsia="Times New Roman" w:hAnsi="Times New Roman" w:cs="Times New Roman"/>
          <w:color w:val="000000"/>
          <w:sz w:val="24"/>
          <w:szCs w:val="24"/>
          <w:lang w:val="es-ES" w:eastAsia="es-CL"/>
        </w:rPr>
        <w:t xml:space="preserve">El programa cuenta con numerosos estudios internacionales y nacionales, destacando  en nuestro país el realizado por la Dra. Chamarrita </w:t>
      </w:r>
      <w:proofErr w:type="spellStart"/>
      <w:r w:rsidRPr="00A05F1B">
        <w:rPr>
          <w:rFonts w:ascii="Times New Roman" w:eastAsia="Times New Roman" w:hAnsi="Times New Roman" w:cs="Times New Roman"/>
          <w:color w:val="000000"/>
          <w:sz w:val="24"/>
          <w:szCs w:val="24"/>
          <w:lang w:val="es-ES" w:eastAsia="es-CL"/>
        </w:rPr>
        <w:t>Farkas</w:t>
      </w:r>
      <w:proofErr w:type="spellEnd"/>
      <w:r w:rsidRPr="00A05F1B">
        <w:rPr>
          <w:rFonts w:ascii="Times New Roman" w:eastAsia="Times New Roman" w:hAnsi="Times New Roman" w:cs="Times New Roman"/>
          <w:color w:val="000000"/>
          <w:sz w:val="24"/>
          <w:szCs w:val="24"/>
          <w:lang w:val="es-ES" w:eastAsia="es-CL"/>
        </w:rPr>
        <w:t xml:space="preserve"> (Pontificia Universidad Católica) en   20 salas cuna JUNJI de la Región Metropolitana, donde se aplicó a 181 niños y niñas entre 5 y 9 meses de edad. Algunas de las conclusiones más relevantes fueron que el uso del lenguaje de señas mejora el desarrollo del lenguaje (hasta en 14 puntos porcentuales), mejora las habilidades motoras, aumenta el apego y el sentimiento de eficacia de las madres, reduce el estrés en el personal que trabaja en centros educativos y aumenta la observación de las educadoras respecto de las necesidades del niño.</w:t>
      </w:r>
    </w:p>
    <w:p w:rsidR="00500D81" w:rsidRPr="00A05F1B" w:rsidRDefault="00500D81" w:rsidP="00500D81">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r w:rsidRPr="00A05F1B">
        <w:rPr>
          <w:rFonts w:ascii="Times New Roman" w:eastAsia="Times New Roman" w:hAnsi="Times New Roman" w:cs="Times New Roman"/>
          <w:color w:val="000000"/>
          <w:sz w:val="24"/>
          <w:szCs w:val="24"/>
          <w:lang w:val="es-ES" w:eastAsia="es-CL"/>
        </w:rPr>
        <w:t>El conjunto de investigaciones y publicaciones lo avalan como un sistema educativo altamente innovador y beneficioso para el desarrollo del lenguaje de los niños, de sus habilidades cognitivas y socio-afectivas. Además, lo posicionan como un aporte efectivo en los planes de estimulación temprana, siendo posible aplicarlo tanto en instituciones estatales como privadas, fomentando un desarrollo más integral y equitativo de la educación a la primera infancia.</w:t>
      </w:r>
    </w:p>
    <w:p w:rsidR="00500D81" w:rsidRPr="00A05F1B" w:rsidRDefault="00500D81" w:rsidP="00500D81">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r w:rsidRPr="00A05F1B">
        <w:rPr>
          <w:rFonts w:ascii="Times New Roman" w:eastAsia="Times New Roman" w:hAnsi="Times New Roman" w:cs="Times New Roman"/>
          <w:color w:val="000000"/>
          <w:sz w:val="24"/>
          <w:szCs w:val="24"/>
          <w:lang w:val="es-ES" w:eastAsia="es-CL"/>
        </w:rPr>
        <w:t> </w:t>
      </w:r>
    </w:p>
    <w:p w:rsidR="00500D81" w:rsidRPr="00A05F1B" w:rsidRDefault="00500D81" w:rsidP="00730BEB">
      <w:pPr>
        <w:spacing w:before="100" w:beforeAutospacing="1" w:after="100" w:afterAutospacing="1" w:line="240" w:lineRule="auto"/>
        <w:rPr>
          <w:rFonts w:ascii="Times New Roman" w:eastAsia="Times New Roman" w:hAnsi="Times New Roman" w:cs="Times New Roman"/>
          <w:color w:val="000000"/>
          <w:sz w:val="24"/>
          <w:szCs w:val="24"/>
          <w:lang w:val="es-ES" w:eastAsia="es-CL"/>
        </w:rPr>
      </w:pPr>
      <w:proofErr w:type="spellStart"/>
      <w:r w:rsidRPr="00A05F1B">
        <w:rPr>
          <w:rFonts w:ascii="Times New Roman" w:eastAsia="Times New Roman" w:hAnsi="Times New Roman" w:cs="Times New Roman"/>
          <w:color w:val="000000"/>
          <w:sz w:val="24"/>
          <w:szCs w:val="24"/>
          <w:lang w:val="es-ES" w:eastAsia="es-CL"/>
        </w:rPr>
        <w:t>Baby</w:t>
      </w:r>
      <w:proofErr w:type="spellEnd"/>
      <w:r w:rsidRPr="00A05F1B">
        <w:rPr>
          <w:rFonts w:ascii="Times New Roman" w:eastAsia="Times New Roman" w:hAnsi="Times New Roman" w:cs="Times New Roman"/>
          <w:color w:val="000000"/>
          <w:sz w:val="24"/>
          <w:szCs w:val="24"/>
          <w:lang w:val="es-ES" w:eastAsia="es-CL"/>
        </w:rPr>
        <w:t xml:space="preserve"> </w:t>
      </w:r>
      <w:proofErr w:type="spellStart"/>
      <w:r w:rsidRPr="00A05F1B">
        <w:rPr>
          <w:rFonts w:ascii="Times New Roman" w:eastAsia="Times New Roman" w:hAnsi="Times New Roman" w:cs="Times New Roman"/>
          <w:color w:val="000000"/>
          <w:sz w:val="24"/>
          <w:szCs w:val="24"/>
          <w:lang w:val="es-ES" w:eastAsia="es-CL"/>
        </w:rPr>
        <w:t>Signs</w:t>
      </w:r>
      <w:proofErr w:type="spellEnd"/>
      <w:r w:rsidRPr="00A05F1B">
        <w:rPr>
          <w:rFonts w:ascii="Times New Roman" w:eastAsia="Times New Roman" w:hAnsi="Times New Roman" w:cs="Times New Roman"/>
          <w:color w:val="000000"/>
          <w:sz w:val="24"/>
          <w:szCs w:val="24"/>
          <w:lang w:val="es-ES" w:eastAsia="es-CL"/>
        </w:rPr>
        <w:t xml:space="preserve"> cuenta con una amplia gama de material de apoyo, entre los que destacan el kit inicial, que incluye una guía para padres, un DVD de bienvenida al programa, libros para bebés, el DVD Mis Señas Favoritas y la  Guía de Señas “Las Señas en una Mirada”. Además cuenta con 37 Tarjetas de Conceptos, </w:t>
      </w:r>
      <w:proofErr w:type="spellStart"/>
      <w:r w:rsidRPr="00A05F1B">
        <w:rPr>
          <w:rFonts w:ascii="Times New Roman" w:eastAsia="Times New Roman" w:hAnsi="Times New Roman" w:cs="Times New Roman"/>
          <w:color w:val="000000"/>
          <w:sz w:val="24"/>
          <w:szCs w:val="24"/>
          <w:lang w:val="es-ES" w:eastAsia="es-CL"/>
        </w:rPr>
        <w:t>BeeBo</w:t>
      </w:r>
      <w:proofErr w:type="spellEnd"/>
      <w:r w:rsidRPr="00A05F1B">
        <w:rPr>
          <w:rFonts w:ascii="Times New Roman" w:eastAsia="Times New Roman" w:hAnsi="Times New Roman" w:cs="Times New Roman"/>
          <w:color w:val="000000"/>
          <w:sz w:val="24"/>
          <w:szCs w:val="24"/>
          <w:lang w:val="es-ES" w:eastAsia="es-CL"/>
        </w:rPr>
        <w:t xml:space="preserve">, un simpático y amigable Oso que apoya la implementación del Programa en la sala de clases, una Guía de Referencia Rápida, un DVD Video Diccionario y el Libro “Gestos que hablan”, de la sicóloga Chamarrita </w:t>
      </w:r>
      <w:proofErr w:type="spellStart"/>
      <w:r w:rsidRPr="00A05F1B">
        <w:rPr>
          <w:rFonts w:ascii="Times New Roman" w:eastAsia="Times New Roman" w:hAnsi="Times New Roman" w:cs="Times New Roman"/>
          <w:color w:val="000000"/>
          <w:sz w:val="24"/>
          <w:szCs w:val="24"/>
          <w:lang w:val="es-ES" w:eastAsia="es-CL"/>
        </w:rPr>
        <w:t>Farkas</w:t>
      </w:r>
      <w:proofErr w:type="spellEnd"/>
      <w:r w:rsidRPr="00A05F1B">
        <w:rPr>
          <w:rFonts w:ascii="Times New Roman" w:eastAsia="Times New Roman" w:hAnsi="Times New Roman" w:cs="Times New Roman"/>
          <w:color w:val="000000"/>
          <w:sz w:val="24"/>
          <w:szCs w:val="24"/>
          <w:lang w:val="es-ES" w:eastAsia="es-CL"/>
        </w:rPr>
        <w:t>.</w:t>
      </w:r>
    </w:p>
    <w:p w:rsidR="00E9735D" w:rsidRDefault="00E9735D" w:rsidP="00E9735D">
      <w:pPr>
        <w:pStyle w:val="NormalWeb"/>
        <w:rPr>
          <w:lang w:val="es-ES"/>
        </w:rPr>
      </w:pPr>
    </w:p>
    <w:p w:rsidR="00186A98" w:rsidRPr="00D923DE" w:rsidRDefault="00E9735D" w:rsidP="00E9735D">
      <w:pPr>
        <w:pStyle w:val="NormalWeb"/>
        <w:rPr>
          <w:color w:val="0000FF"/>
          <w:u w:val="single"/>
          <w:vertAlign w:val="superscript"/>
          <w:lang w:val="es-ES"/>
        </w:rPr>
      </w:pPr>
      <w:r>
        <w:rPr>
          <w:lang w:val="es-ES"/>
        </w:rPr>
        <w:t>Mientras que los bebés y niños pequeños tienen el deseo de comunicar sus necesidades y deseos, no tienen la capacidad para hacerlo con claridad porque su capacidad cognitiva no es suficiente en los primeros meses y años de vida. Los defensores de la comunicación gestual con bebés dicen que esta brecha entre el deseo y la capacidad de comunicarse a menudo conduce a la frustración y a las rabietas.</w:t>
      </w:r>
      <w:r w:rsidR="00170EF5">
        <w:rPr>
          <w:rStyle w:val="corchete-llamada1"/>
          <w:vanish w:val="0"/>
          <w:color w:val="0000FF"/>
          <w:u w:val="single"/>
          <w:vertAlign w:val="superscript"/>
          <w:lang w:val="es-ES"/>
          <w:specVanish w:val="0"/>
        </w:rPr>
        <w:t xml:space="preserve"> </w:t>
      </w:r>
    </w:p>
    <w:p w:rsidR="00E9735D" w:rsidRDefault="00E9735D" w:rsidP="00E9735D">
      <w:pPr>
        <w:pStyle w:val="NormalWeb"/>
        <w:rPr>
          <w:lang w:val="es-ES"/>
        </w:rPr>
      </w:pPr>
      <w:r>
        <w:rPr>
          <w:lang w:val="es-ES"/>
        </w:rPr>
        <w:t>Sin embargo, como la coordinación mano-ojo se desarrolla antes que la adquisición de las habilidades verbales, los niños pueden aprender los signos simples de palabr</w:t>
      </w:r>
      <w:r w:rsidR="004B6C74">
        <w:rPr>
          <w:lang w:val="es-ES"/>
        </w:rPr>
        <w:t>as comunes como "comer", "más", "</w:t>
      </w:r>
      <w:r w:rsidR="00B807C7">
        <w:rPr>
          <w:lang w:val="es-ES"/>
        </w:rPr>
        <w:t>se acabó</w:t>
      </w:r>
      <w:r>
        <w:rPr>
          <w:lang w:val="es-ES"/>
        </w:rPr>
        <w:t>", "abrazo", "jugar",</w:t>
      </w:r>
      <w:r w:rsidR="00B807C7">
        <w:rPr>
          <w:lang w:val="es-ES"/>
        </w:rPr>
        <w:t xml:space="preserve"> </w:t>
      </w:r>
      <w:r w:rsidR="00170EF5">
        <w:rPr>
          <w:lang w:val="es-ES"/>
        </w:rPr>
        <w:t xml:space="preserve">"galleta ", "osito de peluche", </w:t>
      </w:r>
      <w:proofErr w:type="spellStart"/>
      <w:r w:rsidR="00B807C7">
        <w:rPr>
          <w:lang w:val="es-ES"/>
        </w:rPr>
        <w:t>etc</w:t>
      </w:r>
      <w:proofErr w:type="spellEnd"/>
      <w:r>
        <w:rPr>
          <w:lang w:val="es-ES"/>
        </w:rPr>
        <w:t xml:space="preserve"> </w:t>
      </w:r>
      <w:r w:rsidR="00B807C7">
        <w:rPr>
          <w:lang w:val="es-ES"/>
        </w:rPr>
        <w:t xml:space="preserve">; </w:t>
      </w:r>
      <w:r>
        <w:rPr>
          <w:lang w:val="es-ES"/>
        </w:rPr>
        <w:t>antes de ser capaces de producir un discurso comprensible.</w:t>
      </w:r>
      <w:r>
        <w:rPr>
          <w:rStyle w:val="corchete-llamada1"/>
          <w:color w:val="0000FF"/>
          <w:u w:val="single"/>
          <w:vertAlign w:val="superscript"/>
          <w:lang w:val="es-ES"/>
          <w:specVanish w:val="0"/>
        </w:rPr>
        <w:t>[</w:t>
      </w:r>
    </w:p>
    <w:p w:rsidR="00186A98" w:rsidRDefault="00186A98" w:rsidP="00E9735D">
      <w:pPr>
        <w:shd w:val="clear" w:color="auto" w:fill="FFFFFF"/>
        <w:spacing w:before="100" w:beforeAutospacing="1" w:after="195" w:line="240" w:lineRule="auto"/>
        <w:outlineLvl w:val="1"/>
        <w:rPr>
          <w:rFonts w:ascii="Georgia" w:eastAsia="Times New Roman" w:hAnsi="Georgia" w:cs="Arial"/>
          <w:color w:val="656565"/>
          <w:sz w:val="36"/>
          <w:szCs w:val="36"/>
          <w:lang w:eastAsia="es-CL"/>
        </w:rPr>
      </w:pPr>
    </w:p>
    <w:p w:rsidR="000E7FCC" w:rsidRPr="00E9735D" w:rsidRDefault="00E9735D" w:rsidP="00E9735D">
      <w:pPr>
        <w:shd w:val="clear" w:color="auto" w:fill="FFFFFF"/>
        <w:spacing w:before="100" w:beforeAutospacing="1" w:after="195" w:line="240" w:lineRule="auto"/>
        <w:outlineLvl w:val="1"/>
        <w:rPr>
          <w:rFonts w:ascii="Georgia" w:eastAsia="Times New Roman" w:hAnsi="Georgia" w:cs="Arial"/>
          <w:color w:val="656565"/>
          <w:sz w:val="36"/>
          <w:szCs w:val="36"/>
          <w:lang w:eastAsia="es-CL"/>
        </w:rPr>
      </w:pPr>
      <w:r w:rsidRPr="00E9735D">
        <w:rPr>
          <w:rFonts w:ascii="Georgia" w:eastAsia="Times New Roman" w:hAnsi="Georgia" w:cs="Arial"/>
          <w:color w:val="656565"/>
          <w:sz w:val="36"/>
          <w:szCs w:val="36"/>
          <w:lang w:eastAsia="es-CL"/>
        </w:rPr>
        <w:t>Cómo funciona</w:t>
      </w:r>
      <w:r w:rsidR="00EC2CA6">
        <w:rPr>
          <w:rFonts w:ascii="Georgia" w:eastAsia="Times New Roman" w:hAnsi="Georgia" w:cs="Arial"/>
          <w:color w:val="656565"/>
          <w:sz w:val="36"/>
          <w:szCs w:val="36"/>
          <w:lang w:eastAsia="es-CL"/>
        </w:rPr>
        <w:t>:</w:t>
      </w:r>
    </w:p>
    <w:p w:rsidR="00B144DA" w:rsidRDefault="00E9735D" w:rsidP="00EC2CA6">
      <w:pPr>
        <w:spacing w:before="100" w:beforeAutospacing="1" w:after="100" w:afterAutospacing="1" w:line="240" w:lineRule="auto"/>
        <w:rPr>
          <w:rFonts w:ascii="Arial" w:eastAsia="Times New Roman" w:hAnsi="Arial" w:cs="Arial"/>
          <w:color w:val="000000"/>
          <w:sz w:val="20"/>
          <w:szCs w:val="20"/>
          <w:lang w:eastAsia="es-CL"/>
        </w:rPr>
      </w:pPr>
      <w:r w:rsidRPr="00170EF5">
        <w:rPr>
          <w:rFonts w:ascii="Arial" w:eastAsia="Times New Roman" w:hAnsi="Arial" w:cs="Arial"/>
          <w:color w:val="000000"/>
          <w:sz w:val="20"/>
          <w:szCs w:val="20"/>
          <w:lang w:eastAsia="es-CL"/>
        </w:rPr>
        <w:t xml:space="preserve">No es de sorprender que los bebés aprendan a comunicarse a través de gestos o señas. Tanto su comprensión del lenguaje como sus habilidades motoras se desarrollan mucho más rápido que su capacidad de hablar. </w:t>
      </w:r>
      <w:r w:rsidRPr="00170EF5">
        <w:rPr>
          <w:rFonts w:ascii="Arial" w:eastAsia="Times New Roman" w:hAnsi="Arial" w:cs="Arial"/>
          <w:color w:val="000000"/>
          <w:sz w:val="20"/>
          <w:szCs w:val="20"/>
          <w:lang w:eastAsia="es-CL"/>
        </w:rPr>
        <w:br/>
      </w:r>
      <w:r w:rsidRPr="00170EF5">
        <w:rPr>
          <w:rFonts w:ascii="Arial" w:eastAsia="Times New Roman" w:hAnsi="Arial" w:cs="Arial"/>
          <w:color w:val="000000"/>
          <w:sz w:val="20"/>
          <w:szCs w:val="20"/>
          <w:lang w:eastAsia="es-CL"/>
        </w:rPr>
        <w:br/>
        <w:t>Además, les encanta imitar a los d</w:t>
      </w:r>
      <w:r w:rsidR="00B807C7" w:rsidRPr="00170EF5">
        <w:rPr>
          <w:rFonts w:ascii="Arial" w:eastAsia="Times New Roman" w:hAnsi="Arial" w:cs="Arial"/>
          <w:color w:val="000000"/>
          <w:sz w:val="20"/>
          <w:szCs w:val="20"/>
          <w:lang w:eastAsia="es-CL"/>
        </w:rPr>
        <w:t>emás. L</w:t>
      </w:r>
      <w:r w:rsidRPr="00170EF5">
        <w:rPr>
          <w:rFonts w:ascii="Arial" w:eastAsia="Times New Roman" w:hAnsi="Arial" w:cs="Arial"/>
          <w:color w:val="000000"/>
          <w:sz w:val="20"/>
          <w:szCs w:val="20"/>
          <w:lang w:eastAsia="es-CL"/>
        </w:rPr>
        <w:t>a mayoría de los be</w:t>
      </w:r>
      <w:r w:rsidR="00B807C7" w:rsidRPr="00170EF5">
        <w:rPr>
          <w:rFonts w:ascii="Arial" w:eastAsia="Times New Roman" w:hAnsi="Arial" w:cs="Arial"/>
          <w:color w:val="000000"/>
          <w:sz w:val="20"/>
          <w:szCs w:val="20"/>
          <w:lang w:eastAsia="es-CL"/>
        </w:rPr>
        <w:t>bés aprenden a mover la mano</w:t>
      </w:r>
      <w:r w:rsidRPr="00170EF5">
        <w:rPr>
          <w:rFonts w:ascii="Arial" w:eastAsia="Times New Roman" w:hAnsi="Arial" w:cs="Arial"/>
          <w:color w:val="000000"/>
          <w:sz w:val="20"/>
          <w:szCs w:val="20"/>
          <w:lang w:eastAsia="es-CL"/>
        </w:rPr>
        <w:t xml:space="preserve"> para decir adiós y apuntan a algo que les interesa, mucho antes de que puedan pronunciar “adiós” y decir “¡mira eso!”. </w:t>
      </w:r>
      <w:r w:rsidRPr="00170EF5">
        <w:rPr>
          <w:rFonts w:ascii="Arial" w:eastAsia="Times New Roman" w:hAnsi="Arial" w:cs="Arial"/>
          <w:color w:val="000000"/>
          <w:sz w:val="20"/>
          <w:szCs w:val="20"/>
          <w:lang w:eastAsia="es-CL"/>
        </w:rPr>
        <w:br/>
      </w:r>
      <w:r w:rsidRPr="00170EF5">
        <w:rPr>
          <w:rFonts w:ascii="Arial" w:eastAsia="Times New Roman" w:hAnsi="Arial" w:cs="Arial"/>
          <w:color w:val="000000"/>
          <w:sz w:val="20"/>
          <w:szCs w:val="20"/>
          <w:lang w:eastAsia="es-CL"/>
        </w:rPr>
        <w:br/>
        <w:t xml:space="preserve">La idea de seguir explorando esta habilidad natural de los bebés y enseñarles un vocabulario de signos está inspirada en el trabajo del especialista en desarrollo infantil Joseph García. Habiendo observado la facilidad con la que los bebés de padres sordomudos aprendían el lenguaje de los signos, García también percibió que estos bebés parecían dar menos trabajo que los bebés que no sabían el lenguaje de signos, ya que podían expresar mejor sus pensamientos y necesidades. ¿Por qué no enseñarles los beneficios de la comunicación por señas también a los papás y niños oyentes? Al fin de cuentas, supuso García, si un bebé aprende a comunicar lo que quiere a través de gestos en lugar de gritos, todos, mamá, papá y bebé, estarán más felices. </w:t>
      </w:r>
      <w:r w:rsidRPr="00170EF5">
        <w:rPr>
          <w:rFonts w:ascii="Arial" w:eastAsia="Times New Roman" w:hAnsi="Arial" w:cs="Arial"/>
          <w:color w:val="000000"/>
          <w:sz w:val="20"/>
          <w:szCs w:val="20"/>
          <w:lang w:eastAsia="es-CL"/>
        </w:rPr>
        <w:br/>
      </w:r>
      <w:r w:rsidRPr="00170EF5">
        <w:rPr>
          <w:rFonts w:ascii="Arial" w:eastAsia="Times New Roman" w:hAnsi="Arial" w:cs="Arial"/>
          <w:color w:val="000000"/>
          <w:sz w:val="20"/>
          <w:szCs w:val="20"/>
          <w:lang w:eastAsia="es-CL"/>
        </w:rPr>
        <w:br/>
        <w:t>Aunque enseñarle el lenguaje de signos a tu bebé no es ninguna garantía contra los berrinches y las rabietas,</w:t>
      </w:r>
      <w:r w:rsidR="00B144DA" w:rsidRPr="00170EF5">
        <w:rPr>
          <w:rFonts w:ascii="Arial" w:eastAsia="Times New Roman" w:hAnsi="Arial" w:cs="Arial"/>
          <w:color w:val="000000"/>
          <w:sz w:val="20"/>
          <w:szCs w:val="20"/>
          <w:lang w:eastAsia="es-CL"/>
        </w:rPr>
        <w:t xml:space="preserve"> </w:t>
      </w:r>
      <w:r w:rsidRPr="00170EF5">
        <w:rPr>
          <w:rFonts w:ascii="Arial" w:eastAsia="Times New Roman" w:hAnsi="Arial" w:cs="Arial"/>
          <w:color w:val="000000"/>
          <w:sz w:val="20"/>
          <w:szCs w:val="20"/>
          <w:lang w:eastAsia="es-CL"/>
        </w:rPr>
        <w:t xml:space="preserve"> hay bebés de apenas 6 meses que han aprendido a usar esta forma de c</w:t>
      </w:r>
      <w:r w:rsidR="00325D88" w:rsidRPr="00170EF5">
        <w:rPr>
          <w:rFonts w:ascii="Arial" w:eastAsia="Times New Roman" w:hAnsi="Arial" w:cs="Arial"/>
          <w:color w:val="000000"/>
          <w:sz w:val="20"/>
          <w:szCs w:val="20"/>
          <w:lang w:eastAsia="es-CL"/>
        </w:rPr>
        <w:t xml:space="preserve">omunicación, y </w:t>
      </w:r>
      <w:r w:rsidR="00B144DA" w:rsidRPr="00170EF5">
        <w:rPr>
          <w:rFonts w:ascii="Arial" w:eastAsia="Times New Roman" w:hAnsi="Arial" w:cs="Arial"/>
          <w:color w:val="000000"/>
          <w:sz w:val="20"/>
          <w:szCs w:val="20"/>
          <w:lang w:eastAsia="es-CL"/>
        </w:rPr>
        <w:t xml:space="preserve"> reducen el nivel de frustración. </w:t>
      </w:r>
    </w:p>
    <w:p w:rsidR="006C2DB2" w:rsidRPr="00170EF5" w:rsidRDefault="006C2DB2" w:rsidP="00EC2CA6">
      <w:pPr>
        <w:spacing w:before="100" w:beforeAutospacing="1" w:after="100" w:afterAutospacing="1" w:line="240" w:lineRule="auto"/>
        <w:rPr>
          <w:rFonts w:ascii="Times New Roman" w:eastAsia="Times New Roman" w:hAnsi="Times New Roman" w:cs="Times New Roman"/>
          <w:sz w:val="20"/>
          <w:szCs w:val="20"/>
          <w:lang w:val="es-ES" w:eastAsia="es-CL"/>
        </w:rPr>
      </w:pPr>
    </w:p>
    <w:p w:rsidR="007916BF" w:rsidRPr="00186A98" w:rsidRDefault="008472A9" w:rsidP="007916BF">
      <w:pPr>
        <w:spacing w:before="100" w:beforeAutospacing="1" w:after="100" w:afterAutospacing="1" w:line="240" w:lineRule="auto"/>
        <w:rPr>
          <w:rFonts w:ascii="Georgia" w:eastAsia="Times New Roman" w:hAnsi="Georgia" w:cs="Arial"/>
          <w:color w:val="656565"/>
          <w:sz w:val="36"/>
          <w:szCs w:val="36"/>
          <w:lang w:eastAsia="es-CL"/>
        </w:rPr>
      </w:pPr>
      <w:r w:rsidRPr="008472A9">
        <w:rPr>
          <w:rFonts w:ascii="Georgia" w:eastAsia="Times New Roman" w:hAnsi="Georgia" w:cs="Arial"/>
          <w:color w:val="656565"/>
          <w:sz w:val="36"/>
          <w:szCs w:val="36"/>
          <w:lang w:eastAsia="es-CL"/>
        </w:rPr>
        <w:t>Beneficios</w:t>
      </w:r>
      <w:r w:rsidR="00C4694C">
        <w:rPr>
          <w:rFonts w:ascii="Georgia" w:eastAsia="Times New Roman" w:hAnsi="Georgia" w:cs="Arial"/>
          <w:color w:val="656565"/>
          <w:sz w:val="36"/>
          <w:szCs w:val="36"/>
          <w:lang w:eastAsia="es-CL"/>
        </w:rPr>
        <w:t>:</w:t>
      </w:r>
    </w:p>
    <w:p w:rsidR="005142BF" w:rsidRPr="00186A98" w:rsidRDefault="003421E6" w:rsidP="00186A98">
      <w:pPr>
        <w:shd w:val="clear" w:color="auto" w:fill="FFFFFF"/>
        <w:spacing w:before="100" w:beforeAutospacing="1" w:after="120" w:line="360" w:lineRule="atLeast"/>
        <w:rPr>
          <w:rFonts w:ascii="OpenSans-Regular" w:eastAsia="Times New Roman" w:hAnsi="OpenSans-Regular" w:cs="Times New Roman"/>
          <w:sz w:val="24"/>
          <w:szCs w:val="24"/>
          <w:lang w:eastAsia="es-CL"/>
        </w:rPr>
      </w:pPr>
      <w:r w:rsidRPr="003421E6">
        <w:rPr>
          <w:rFonts w:ascii="OpenSans-Regular" w:eastAsia="Times New Roman" w:hAnsi="OpenSans-Regular" w:cs="Times New Roman"/>
          <w:sz w:val="24"/>
          <w:szCs w:val="24"/>
          <w:lang w:eastAsia="es-CL"/>
        </w:rPr>
        <w:t>- Es ¡divertido! </w:t>
      </w:r>
      <w:r w:rsidRPr="003421E6">
        <w:rPr>
          <w:rFonts w:ascii="OpenSans-Regular" w:eastAsia="Times New Roman" w:hAnsi="OpenSans-Regular" w:cs="Times New Roman"/>
          <w:sz w:val="24"/>
          <w:szCs w:val="24"/>
          <w:lang w:eastAsia="es-CL"/>
        </w:rPr>
        <w:br/>
      </w:r>
      <w:r w:rsidRPr="00186A98">
        <w:rPr>
          <w:rFonts w:ascii="OpenSans-Regular" w:eastAsia="Times New Roman" w:hAnsi="OpenSans-Regular" w:cs="Times New Roman"/>
          <w:sz w:val="24"/>
          <w:szCs w:val="24"/>
          <w:lang w:eastAsia="es-CL"/>
        </w:rPr>
        <w:t>- Reduce la frustración</w:t>
      </w:r>
      <w:r w:rsidR="00F7733B" w:rsidRPr="00186A98">
        <w:rPr>
          <w:rFonts w:ascii="OpenSans-Regular" w:eastAsia="Times New Roman" w:hAnsi="OpenSans-Regular" w:cs="Times New Roman"/>
          <w:sz w:val="24"/>
          <w:szCs w:val="24"/>
          <w:lang w:eastAsia="es-CL"/>
        </w:rPr>
        <w:t xml:space="preserve"> y el estrés</w:t>
      </w:r>
      <w:r w:rsidRPr="00186A98">
        <w:rPr>
          <w:rFonts w:ascii="OpenSans-Regular" w:eastAsia="Times New Roman" w:hAnsi="OpenSans-Regular" w:cs="Times New Roman"/>
          <w:sz w:val="24"/>
          <w:szCs w:val="24"/>
          <w:lang w:eastAsia="es-CL"/>
        </w:rPr>
        <w:t xml:space="preserve"> de los bebés</w:t>
      </w:r>
      <w:r w:rsidRPr="003421E6">
        <w:rPr>
          <w:rFonts w:ascii="OpenSans-Regular" w:eastAsia="Times New Roman" w:hAnsi="OpenSans-Regular" w:cs="Times New Roman"/>
          <w:sz w:val="24"/>
          <w:szCs w:val="24"/>
          <w:lang w:eastAsia="es-CL"/>
        </w:rPr>
        <w:t>. </w:t>
      </w:r>
      <w:r w:rsidRPr="003421E6">
        <w:rPr>
          <w:rFonts w:ascii="OpenSans-Regular" w:eastAsia="Times New Roman" w:hAnsi="OpenSans-Regular" w:cs="Times New Roman"/>
          <w:sz w:val="24"/>
          <w:szCs w:val="24"/>
          <w:lang w:eastAsia="es-CL"/>
        </w:rPr>
        <w:br/>
        <w:t>- Favorece el</w:t>
      </w:r>
      <w:r w:rsidRPr="00186A98">
        <w:rPr>
          <w:rFonts w:ascii="OpenSans-Regular" w:eastAsia="Times New Roman" w:hAnsi="OpenSans-Regular" w:cs="Times New Roman"/>
          <w:sz w:val="24"/>
          <w:szCs w:val="24"/>
          <w:lang w:eastAsia="es-CL"/>
        </w:rPr>
        <w:t xml:space="preserve"> desarrollo del habla</w:t>
      </w:r>
      <w:r w:rsidRPr="003421E6">
        <w:rPr>
          <w:rFonts w:ascii="OpenSans-Regular" w:eastAsia="Times New Roman" w:hAnsi="OpenSans-Regular" w:cs="Times New Roman"/>
          <w:sz w:val="24"/>
          <w:szCs w:val="24"/>
          <w:lang w:eastAsia="es-CL"/>
        </w:rPr>
        <w:t>. </w:t>
      </w:r>
      <w:r w:rsidRPr="003421E6">
        <w:rPr>
          <w:rFonts w:ascii="OpenSans-Regular" w:eastAsia="Times New Roman" w:hAnsi="OpenSans-Regular" w:cs="Times New Roman"/>
          <w:sz w:val="24"/>
          <w:szCs w:val="24"/>
          <w:lang w:eastAsia="es-CL"/>
        </w:rPr>
        <w:br/>
      </w:r>
      <w:r w:rsidR="00001FDD" w:rsidRPr="00186A98">
        <w:rPr>
          <w:rFonts w:ascii="OpenSans-Regular" w:eastAsia="Times New Roman" w:hAnsi="OpenSans-Regular" w:cs="Times New Roman"/>
          <w:sz w:val="24"/>
          <w:szCs w:val="24"/>
          <w:lang w:eastAsia="es-CL"/>
        </w:rPr>
        <w:t>- Desarrolla la  inteligencia, su</w:t>
      </w:r>
      <w:r w:rsidRPr="003421E6">
        <w:rPr>
          <w:rFonts w:ascii="OpenSans-Regular" w:eastAsia="Times New Roman" w:hAnsi="OpenSans-Regular" w:cs="Times New Roman"/>
          <w:sz w:val="24"/>
          <w:szCs w:val="24"/>
          <w:lang w:eastAsia="es-CL"/>
        </w:rPr>
        <w:t xml:space="preserve"> personalidad. </w:t>
      </w:r>
      <w:r w:rsidRPr="003421E6">
        <w:rPr>
          <w:rFonts w:ascii="OpenSans-Regular" w:eastAsia="Times New Roman" w:hAnsi="OpenSans-Regular" w:cs="Times New Roman"/>
          <w:sz w:val="24"/>
          <w:szCs w:val="24"/>
          <w:lang w:eastAsia="es-CL"/>
        </w:rPr>
        <w:br/>
        <w:t>- Le enseña</w:t>
      </w:r>
      <w:r w:rsidRPr="00186A98">
        <w:rPr>
          <w:rFonts w:ascii="OpenSans-Regular" w:eastAsia="Times New Roman" w:hAnsi="OpenSans-Regular" w:cs="Times New Roman"/>
          <w:sz w:val="24"/>
          <w:szCs w:val="24"/>
          <w:lang w:eastAsia="es-CL"/>
        </w:rPr>
        <w:t xml:space="preserve"> a gesticular. </w:t>
      </w:r>
      <w:r w:rsidRPr="00186A98">
        <w:rPr>
          <w:rFonts w:ascii="OpenSans-Regular" w:eastAsia="Times New Roman" w:hAnsi="OpenSans-Regular" w:cs="Times New Roman"/>
          <w:sz w:val="24"/>
          <w:szCs w:val="24"/>
          <w:lang w:eastAsia="es-CL"/>
        </w:rPr>
        <w:br/>
        <w:t>- Disminuye las conductas agresivas</w:t>
      </w:r>
      <w:r w:rsidR="00F7733B" w:rsidRPr="00186A98">
        <w:rPr>
          <w:rFonts w:ascii="OpenSans-Regular" w:eastAsia="Times New Roman" w:hAnsi="OpenSans-Regular" w:cs="Times New Roman"/>
          <w:sz w:val="24"/>
          <w:szCs w:val="24"/>
          <w:lang w:eastAsia="es-CL"/>
        </w:rPr>
        <w:t>.</w:t>
      </w:r>
      <w:r w:rsidRPr="00186A98">
        <w:rPr>
          <w:rFonts w:ascii="OpenSans-Regular" w:eastAsia="Times New Roman" w:hAnsi="OpenSans-Regular" w:cs="Times New Roman"/>
          <w:sz w:val="24"/>
          <w:szCs w:val="24"/>
          <w:lang w:eastAsia="es-CL"/>
        </w:rPr>
        <w:t> </w:t>
      </w:r>
      <w:r w:rsidRPr="00186A98">
        <w:rPr>
          <w:rFonts w:ascii="OpenSans-Regular" w:eastAsia="Times New Roman" w:hAnsi="OpenSans-Regular" w:cs="Times New Roman"/>
          <w:sz w:val="24"/>
          <w:szCs w:val="24"/>
          <w:lang w:eastAsia="es-CL"/>
        </w:rPr>
        <w:br/>
        <w:t>- Aumenta los niveles de concentración</w:t>
      </w:r>
      <w:r w:rsidRPr="003421E6">
        <w:rPr>
          <w:rFonts w:ascii="OpenSans-Regular" w:eastAsia="Times New Roman" w:hAnsi="OpenSans-Regular" w:cs="Times New Roman"/>
          <w:sz w:val="24"/>
          <w:szCs w:val="24"/>
          <w:lang w:eastAsia="es-CL"/>
        </w:rPr>
        <w:t>. </w:t>
      </w:r>
      <w:r w:rsidRPr="003421E6">
        <w:rPr>
          <w:rFonts w:ascii="OpenSans-Regular" w:eastAsia="Times New Roman" w:hAnsi="OpenSans-Regular" w:cs="Times New Roman"/>
          <w:sz w:val="24"/>
          <w:szCs w:val="24"/>
          <w:lang w:eastAsia="es-CL"/>
        </w:rPr>
        <w:br/>
        <w:t>- Fortalece las habilidades verbales. </w:t>
      </w:r>
      <w:r w:rsidRPr="003421E6">
        <w:rPr>
          <w:rFonts w:ascii="OpenSans-Regular" w:eastAsia="Times New Roman" w:hAnsi="OpenSans-Regular" w:cs="Times New Roman"/>
          <w:sz w:val="24"/>
          <w:szCs w:val="24"/>
          <w:lang w:eastAsia="es-CL"/>
        </w:rPr>
        <w:br/>
        <w:t xml:space="preserve">- Desarrolla la </w:t>
      </w:r>
      <w:r w:rsidRPr="00186A98">
        <w:rPr>
          <w:rFonts w:ascii="OpenSans-Regular" w:eastAsia="Times New Roman" w:hAnsi="OpenSans-Regular" w:cs="Times New Roman"/>
          <w:sz w:val="24"/>
          <w:szCs w:val="24"/>
          <w:lang w:eastAsia="es-CL"/>
        </w:rPr>
        <w:t xml:space="preserve">autoestima </w:t>
      </w:r>
      <w:r w:rsidRPr="003421E6">
        <w:rPr>
          <w:rFonts w:ascii="OpenSans-Regular" w:eastAsia="Times New Roman" w:hAnsi="OpenSans-Regular" w:cs="Times New Roman"/>
          <w:sz w:val="24"/>
          <w:szCs w:val="24"/>
          <w:lang w:eastAsia="es-CL"/>
        </w:rPr>
        <w:t>del bebé. </w:t>
      </w:r>
      <w:r w:rsidRPr="003421E6">
        <w:rPr>
          <w:rFonts w:ascii="OpenSans-Regular" w:eastAsia="Times New Roman" w:hAnsi="OpenSans-Regular" w:cs="Times New Roman"/>
          <w:sz w:val="24"/>
          <w:szCs w:val="24"/>
          <w:lang w:eastAsia="es-CL"/>
        </w:rPr>
        <w:br/>
        <w:t>- Promueve el vocabulario. </w:t>
      </w:r>
      <w:r w:rsidRPr="003421E6">
        <w:rPr>
          <w:rFonts w:ascii="OpenSans-Regular" w:eastAsia="Times New Roman" w:hAnsi="OpenSans-Regular" w:cs="Times New Roman"/>
          <w:sz w:val="24"/>
          <w:szCs w:val="24"/>
          <w:lang w:eastAsia="es-CL"/>
        </w:rPr>
        <w:br/>
        <w:t>- Reduce las pataletas por falta de entendimiento. </w:t>
      </w:r>
      <w:r w:rsidRPr="003421E6">
        <w:rPr>
          <w:rFonts w:ascii="OpenSans-Regular" w:eastAsia="Times New Roman" w:hAnsi="OpenSans-Regular" w:cs="Times New Roman"/>
          <w:sz w:val="24"/>
          <w:szCs w:val="24"/>
          <w:lang w:eastAsia="es-CL"/>
        </w:rPr>
        <w:br/>
        <w:t>- Despierta la</w:t>
      </w:r>
      <w:r w:rsidR="00001FDD" w:rsidRPr="00186A98">
        <w:rPr>
          <w:rFonts w:ascii="OpenSans-Regular" w:eastAsia="Times New Roman" w:hAnsi="OpenSans-Regular" w:cs="Times New Roman"/>
          <w:sz w:val="24"/>
          <w:szCs w:val="24"/>
          <w:lang w:eastAsia="es-CL"/>
        </w:rPr>
        <w:t xml:space="preserve"> conciencia de las necesidades.</w:t>
      </w:r>
    </w:p>
    <w:p w:rsidR="00833213" w:rsidRPr="00186A98" w:rsidRDefault="00186A98" w:rsidP="005142BF">
      <w:pPr>
        <w:shd w:val="clear" w:color="auto" w:fill="FFFFFF"/>
        <w:spacing w:after="0" w:line="240" w:lineRule="auto"/>
        <w:rPr>
          <w:rFonts w:ascii="Times New Roman" w:eastAsia="Times New Roman" w:hAnsi="Times New Roman" w:cs="Times New Roman"/>
          <w:sz w:val="24"/>
          <w:szCs w:val="24"/>
          <w:lang w:eastAsia="es-CL"/>
        </w:rPr>
      </w:pPr>
      <w:r w:rsidRPr="00186A98">
        <w:rPr>
          <w:rFonts w:ascii="Times New Roman" w:eastAsia="Times New Roman" w:hAnsi="Times New Roman" w:cs="Times New Roman"/>
          <w:sz w:val="24"/>
          <w:szCs w:val="24"/>
          <w:lang w:eastAsia="es-CL"/>
        </w:rPr>
        <w:t>-</w:t>
      </w:r>
      <w:r>
        <w:rPr>
          <w:rFonts w:ascii="Times New Roman" w:eastAsia="Times New Roman" w:hAnsi="Times New Roman" w:cs="Times New Roman"/>
          <w:sz w:val="24"/>
          <w:szCs w:val="24"/>
          <w:lang w:eastAsia="es-CL"/>
        </w:rPr>
        <w:t xml:space="preserve"> </w:t>
      </w:r>
      <w:r w:rsidR="00EC2CA6" w:rsidRPr="00186A98">
        <w:rPr>
          <w:rFonts w:ascii="Times New Roman" w:eastAsia="Times New Roman" w:hAnsi="Times New Roman" w:cs="Times New Roman"/>
          <w:sz w:val="24"/>
          <w:szCs w:val="24"/>
          <w:lang w:eastAsia="es-CL"/>
        </w:rPr>
        <w:t>Fomenta el vínculo padres y</w:t>
      </w:r>
      <w:r w:rsidR="00833213" w:rsidRPr="00186A98">
        <w:rPr>
          <w:rFonts w:ascii="Times New Roman" w:eastAsia="Times New Roman" w:hAnsi="Times New Roman" w:cs="Times New Roman"/>
          <w:sz w:val="24"/>
          <w:szCs w:val="24"/>
          <w:lang w:eastAsia="es-CL"/>
        </w:rPr>
        <w:t xml:space="preserve"> bebé</w:t>
      </w:r>
    </w:p>
    <w:p w:rsidR="00F12B6D" w:rsidRDefault="00833213" w:rsidP="00186A98">
      <w:pPr>
        <w:shd w:val="clear" w:color="auto" w:fill="FFFFFF"/>
        <w:spacing w:after="0" w:line="240" w:lineRule="auto"/>
        <w:rPr>
          <w:rFonts w:ascii="Arial" w:eastAsia="Times New Roman" w:hAnsi="Arial" w:cs="Arial"/>
          <w:color w:val="000000"/>
          <w:sz w:val="18"/>
          <w:szCs w:val="18"/>
          <w:lang w:eastAsia="es-CL"/>
        </w:rPr>
      </w:pPr>
      <w:r w:rsidRPr="00833213">
        <w:rPr>
          <w:rFonts w:ascii="Arial" w:eastAsia="Times New Roman" w:hAnsi="Arial" w:cs="Arial"/>
          <w:color w:val="000000"/>
          <w:sz w:val="18"/>
          <w:szCs w:val="18"/>
          <w:lang w:eastAsia="es-CL"/>
        </w:rPr>
        <w:br/>
      </w:r>
    </w:p>
    <w:p w:rsidR="00186A98" w:rsidRDefault="00186A98" w:rsidP="00186A98">
      <w:pPr>
        <w:shd w:val="clear" w:color="auto" w:fill="FFFFFF"/>
        <w:spacing w:after="0" w:line="240" w:lineRule="auto"/>
        <w:rPr>
          <w:rFonts w:ascii="Arial" w:eastAsia="Times New Roman" w:hAnsi="Arial" w:cs="Arial"/>
          <w:color w:val="000000"/>
          <w:sz w:val="18"/>
          <w:szCs w:val="18"/>
          <w:lang w:eastAsia="es-CL"/>
        </w:rPr>
      </w:pPr>
    </w:p>
    <w:p w:rsidR="00186A98" w:rsidRDefault="00186A98" w:rsidP="00186A98">
      <w:pPr>
        <w:shd w:val="clear" w:color="auto" w:fill="FFFFFF"/>
        <w:spacing w:after="0" w:line="240" w:lineRule="auto"/>
        <w:rPr>
          <w:rFonts w:ascii="Arial" w:eastAsia="Times New Roman" w:hAnsi="Arial" w:cs="Arial"/>
          <w:color w:val="000000"/>
          <w:sz w:val="18"/>
          <w:szCs w:val="18"/>
          <w:lang w:eastAsia="es-CL"/>
        </w:rPr>
      </w:pPr>
    </w:p>
    <w:p w:rsidR="00186A98" w:rsidRPr="00186A98" w:rsidRDefault="00186A98" w:rsidP="00186A98">
      <w:pPr>
        <w:shd w:val="clear" w:color="auto" w:fill="FFFFFF"/>
        <w:spacing w:after="0" w:line="240" w:lineRule="auto"/>
        <w:rPr>
          <w:rFonts w:ascii="Arial" w:eastAsia="Times New Roman" w:hAnsi="Arial" w:cs="Arial"/>
          <w:color w:val="000000"/>
          <w:sz w:val="18"/>
          <w:szCs w:val="18"/>
          <w:lang w:eastAsia="es-CL"/>
        </w:rPr>
      </w:pPr>
    </w:p>
    <w:p w:rsidR="00833213" w:rsidRPr="00833213" w:rsidRDefault="00833213" w:rsidP="00833213">
      <w:pPr>
        <w:shd w:val="clear" w:color="auto" w:fill="FFFFFF"/>
        <w:spacing w:before="100" w:beforeAutospacing="1" w:after="195" w:line="240" w:lineRule="auto"/>
        <w:outlineLvl w:val="1"/>
        <w:rPr>
          <w:rFonts w:ascii="Georgia" w:eastAsia="Times New Roman" w:hAnsi="Georgia" w:cs="Arial"/>
          <w:color w:val="656565"/>
          <w:sz w:val="36"/>
          <w:szCs w:val="36"/>
          <w:lang w:eastAsia="es-CL"/>
        </w:rPr>
      </w:pPr>
      <w:r w:rsidRPr="00833213">
        <w:rPr>
          <w:rFonts w:ascii="Georgia" w:eastAsia="Times New Roman" w:hAnsi="Georgia" w:cs="Arial"/>
          <w:color w:val="656565"/>
          <w:sz w:val="36"/>
          <w:szCs w:val="36"/>
          <w:lang w:eastAsia="es-CL"/>
        </w:rPr>
        <w:t>Cómo enseñarle</w:t>
      </w:r>
    </w:p>
    <w:p w:rsidR="00833213" w:rsidRPr="00487829" w:rsidRDefault="00833213" w:rsidP="00833213">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s-CL"/>
        </w:rPr>
      </w:pPr>
      <w:r w:rsidRPr="00487829">
        <w:rPr>
          <w:rFonts w:ascii="Arial" w:eastAsia="Times New Roman" w:hAnsi="Arial" w:cs="Arial"/>
          <w:color w:val="000000"/>
          <w:sz w:val="20"/>
          <w:szCs w:val="20"/>
          <w:lang w:eastAsia="es-CL"/>
        </w:rPr>
        <w:t xml:space="preserve">Como con cualquier otra nueva destreza que le enseñes, </w:t>
      </w:r>
      <w:r w:rsidR="00FE40B1" w:rsidRPr="00487829">
        <w:rPr>
          <w:rFonts w:ascii="Arial" w:eastAsia="Times New Roman" w:hAnsi="Arial" w:cs="Arial"/>
          <w:color w:val="000000"/>
          <w:sz w:val="20"/>
          <w:szCs w:val="20"/>
          <w:lang w:eastAsia="es-CL"/>
        </w:rPr>
        <w:t xml:space="preserve">es importante ir al ritmo del </w:t>
      </w:r>
      <w:r w:rsidRPr="00487829">
        <w:rPr>
          <w:rFonts w:ascii="Arial" w:eastAsia="Times New Roman" w:hAnsi="Arial" w:cs="Arial"/>
          <w:color w:val="000000"/>
          <w:sz w:val="20"/>
          <w:szCs w:val="20"/>
          <w:lang w:eastAsia="es-CL"/>
        </w:rPr>
        <w:t xml:space="preserve">bebé y hacer que se divierta. El momento ideal para empezar es cuando tu pequeño comience a poner interés en comunicarse. Esto suele ocurrir alrededor de los 9 </w:t>
      </w:r>
      <w:proofErr w:type="spellStart"/>
      <w:r w:rsidRPr="00487829">
        <w:rPr>
          <w:rFonts w:ascii="Arial" w:eastAsia="Times New Roman" w:hAnsi="Arial" w:cs="Arial"/>
          <w:color w:val="000000"/>
          <w:sz w:val="20"/>
          <w:szCs w:val="20"/>
          <w:lang w:eastAsia="es-CL"/>
        </w:rPr>
        <w:t>ó</w:t>
      </w:r>
      <w:proofErr w:type="spellEnd"/>
      <w:r w:rsidR="00E432CF" w:rsidRPr="00487829">
        <w:rPr>
          <w:rFonts w:ascii="Arial" w:eastAsia="Times New Roman" w:hAnsi="Arial" w:cs="Arial"/>
          <w:color w:val="000000"/>
          <w:sz w:val="20"/>
          <w:szCs w:val="20"/>
          <w:lang w:eastAsia="es-CL"/>
        </w:rPr>
        <w:t xml:space="preserve"> 10 meses. Notarás que el bebé</w:t>
      </w:r>
      <w:r w:rsidRPr="00487829">
        <w:rPr>
          <w:rFonts w:ascii="Arial" w:eastAsia="Times New Roman" w:hAnsi="Arial" w:cs="Arial"/>
          <w:color w:val="000000"/>
          <w:sz w:val="20"/>
          <w:szCs w:val="20"/>
          <w:lang w:eastAsia="es-CL"/>
        </w:rPr>
        <w:t xml:space="preserve"> se vuelve más sociable, empieza a balbucear, y a hacer soni</w:t>
      </w:r>
      <w:r w:rsidR="00E432CF" w:rsidRPr="00487829">
        <w:rPr>
          <w:rFonts w:ascii="Arial" w:eastAsia="Times New Roman" w:hAnsi="Arial" w:cs="Arial"/>
          <w:color w:val="000000"/>
          <w:sz w:val="20"/>
          <w:szCs w:val="20"/>
          <w:lang w:eastAsia="es-CL"/>
        </w:rPr>
        <w:t>dos y expresiones para atraer tu</w:t>
      </w:r>
      <w:r w:rsidRPr="00487829">
        <w:rPr>
          <w:rFonts w:ascii="Arial" w:eastAsia="Times New Roman" w:hAnsi="Arial" w:cs="Arial"/>
          <w:color w:val="000000"/>
          <w:sz w:val="20"/>
          <w:szCs w:val="20"/>
          <w:lang w:eastAsia="es-CL"/>
        </w:rPr>
        <w:t xml:space="preserve"> atención. </w:t>
      </w:r>
    </w:p>
    <w:p w:rsidR="00833213" w:rsidRPr="00487829" w:rsidRDefault="00833213" w:rsidP="00833213">
      <w:pPr>
        <w:shd w:val="clear" w:color="auto" w:fill="FFFFFF"/>
        <w:spacing w:after="0" w:line="240" w:lineRule="auto"/>
        <w:ind w:left="720"/>
        <w:rPr>
          <w:rFonts w:ascii="Arial" w:eastAsia="Times New Roman" w:hAnsi="Arial" w:cs="Arial"/>
          <w:color w:val="000000"/>
          <w:sz w:val="20"/>
          <w:szCs w:val="20"/>
          <w:lang w:eastAsia="es-CL"/>
        </w:rPr>
      </w:pPr>
    </w:p>
    <w:p w:rsidR="00833213" w:rsidRPr="00487829" w:rsidRDefault="00833213" w:rsidP="00833213">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s-CL"/>
        </w:rPr>
      </w:pPr>
      <w:r w:rsidRPr="00487829">
        <w:rPr>
          <w:rFonts w:ascii="Arial" w:eastAsia="Times New Roman" w:hAnsi="Arial" w:cs="Arial"/>
          <w:color w:val="000000"/>
          <w:sz w:val="20"/>
          <w:szCs w:val="20"/>
          <w:lang w:eastAsia="es-CL"/>
        </w:rPr>
        <w:t xml:space="preserve">Empieza enseñándole el signo de algo que le interese. Muchos bebés aprenden rápidamente el signo de "más" con relación a la comida. </w:t>
      </w:r>
    </w:p>
    <w:p w:rsidR="00833213" w:rsidRPr="00487829" w:rsidRDefault="00833213" w:rsidP="00833213">
      <w:pPr>
        <w:shd w:val="clear" w:color="auto" w:fill="FFFFFF"/>
        <w:spacing w:after="0" w:line="240" w:lineRule="auto"/>
        <w:ind w:left="720"/>
        <w:rPr>
          <w:rFonts w:ascii="Arial" w:eastAsia="Times New Roman" w:hAnsi="Arial" w:cs="Arial"/>
          <w:color w:val="000000"/>
          <w:sz w:val="20"/>
          <w:szCs w:val="20"/>
          <w:lang w:eastAsia="es-CL"/>
        </w:rPr>
      </w:pPr>
    </w:p>
    <w:p w:rsidR="00833213" w:rsidRPr="00487829" w:rsidRDefault="00833213" w:rsidP="00E432CF">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s-CL"/>
        </w:rPr>
      </w:pPr>
      <w:r w:rsidRPr="00487829">
        <w:rPr>
          <w:rFonts w:ascii="Arial" w:eastAsia="Times New Roman" w:hAnsi="Arial" w:cs="Arial"/>
          <w:color w:val="000000"/>
          <w:sz w:val="20"/>
          <w:szCs w:val="20"/>
          <w:lang w:eastAsia="es-CL"/>
        </w:rPr>
        <w:t xml:space="preserve">Cuando digas la palabra, haz también el signo. Usa siempre el mismo signo, repítelo varias veces y pon énfasis en la palabra clave a la vez que haces el signo, para que tu bebé vea y escuche claramente la conexión entre los dos: "¿Quieres </w:t>
      </w:r>
      <w:r w:rsidRPr="00487829">
        <w:rPr>
          <w:rFonts w:ascii="Arial" w:eastAsia="Times New Roman" w:hAnsi="Arial" w:cs="Arial"/>
          <w:b/>
          <w:bCs/>
          <w:color w:val="000000"/>
          <w:sz w:val="20"/>
          <w:szCs w:val="20"/>
          <w:lang w:eastAsia="es-CL"/>
        </w:rPr>
        <w:t>más</w:t>
      </w:r>
      <w:r w:rsidRPr="00487829">
        <w:rPr>
          <w:rFonts w:ascii="Arial" w:eastAsia="Times New Roman" w:hAnsi="Arial" w:cs="Arial"/>
          <w:color w:val="000000"/>
          <w:sz w:val="20"/>
          <w:szCs w:val="20"/>
          <w:lang w:eastAsia="es-CL"/>
        </w:rPr>
        <w:t xml:space="preserve">? Te gustaría </w:t>
      </w:r>
      <w:r w:rsidRPr="00487829">
        <w:rPr>
          <w:rFonts w:ascii="Arial" w:eastAsia="Times New Roman" w:hAnsi="Arial" w:cs="Arial"/>
          <w:b/>
          <w:bCs/>
          <w:color w:val="000000"/>
          <w:sz w:val="20"/>
          <w:szCs w:val="20"/>
          <w:lang w:eastAsia="es-CL"/>
        </w:rPr>
        <w:t>más</w:t>
      </w:r>
      <w:r w:rsidRPr="00487829">
        <w:rPr>
          <w:rFonts w:ascii="Arial" w:eastAsia="Times New Roman" w:hAnsi="Arial" w:cs="Arial"/>
          <w:color w:val="000000"/>
          <w:sz w:val="20"/>
          <w:szCs w:val="20"/>
          <w:lang w:eastAsia="es-CL"/>
        </w:rPr>
        <w:t xml:space="preserve">, ¿verdad? Bueno, ¡te damos un poco </w:t>
      </w:r>
      <w:r w:rsidRPr="00487829">
        <w:rPr>
          <w:rFonts w:ascii="Arial" w:eastAsia="Times New Roman" w:hAnsi="Arial" w:cs="Arial"/>
          <w:b/>
          <w:bCs/>
          <w:color w:val="000000"/>
          <w:sz w:val="20"/>
          <w:szCs w:val="20"/>
          <w:lang w:eastAsia="es-CL"/>
        </w:rPr>
        <w:t>más</w:t>
      </w:r>
      <w:r w:rsidRPr="00487829">
        <w:rPr>
          <w:rFonts w:ascii="Arial" w:eastAsia="Times New Roman" w:hAnsi="Arial" w:cs="Arial"/>
          <w:color w:val="000000"/>
          <w:sz w:val="20"/>
          <w:szCs w:val="20"/>
          <w:lang w:eastAsia="es-CL"/>
        </w:rPr>
        <w:t xml:space="preserve">!" </w:t>
      </w:r>
    </w:p>
    <w:p w:rsidR="00E432CF" w:rsidRPr="00487829" w:rsidRDefault="00E432CF" w:rsidP="00E432CF">
      <w:pPr>
        <w:shd w:val="clear" w:color="auto" w:fill="FFFFFF"/>
        <w:spacing w:before="100" w:beforeAutospacing="1" w:after="100" w:afterAutospacing="1" w:line="240" w:lineRule="auto"/>
        <w:rPr>
          <w:rFonts w:ascii="Arial" w:eastAsia="Times New Roman" w:hAnsi="Arial" w:cs="Arial"/>
          <w:color w:val="000000"/>
          <w:sz w:val="20"/>
          <w:szCs w:val="20"/>
          <w:lang w:eastAsia="es-CL"/>
        </w:rPr>
      </w:pPr>
    </w:p>
    <w:p w:rsidR="00833213" w:rsidRPr="00487829" w:rsidRDefault="00833213" w:rsidP="00E432CF">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s-CL"/>
        </w:rPr>
      </w:pPr>
      <w:r w:rsidRPr="00487829">
        <w:rPr>
          <w:rFonts w:ascii="Arial" w:eastAsia="Times New Roman" w:hAnsi="Arial" w:cs="Arial"/>
          <w:color w:val="000000"/>
          <w:sz w:val="20"/>
          <w:szCs w:val="20"/>
          <w:lang w:eastAsia="es-CL"/>
        </w:rPr>
        <w:t xml:space="preserve">Al cabo de unos días, puede que tu bebé empiece a hacer él solito el gesto, aunque también podría tardar varias semanas, por eso ¡ten paciencia! Transfórmalo en algo divertido para tu bebé. Es más probable que tu bebé aprenda si disfruta lo que está haciendo. </w:t>
      </w:r>
      <w:r w:rsidR="002D32CD" w:rsidRPr="00487829">
        <w:rPr>
          <w:rFonts w:ascii="Arial" w:eastAsia="Times New Roman" w:hAnsi="Arial" w:cs="Arial"/>
          <w:color w:val="000000"/>
          <w:sz w:val="20"/>
          <w:szCs w:val="20"/>
          <w:lang w:eastAsia="es-CL"/>
        </w:rPr>
        <w:t xml:space="preserve">  </w:t>
      </w:r>
    </w:p>
    <w:p w:rsidR="002D32CD" w:rsidRPr="00E432CF" w:rsidRDefault="002D32CD" w:rsidP="002D32CD">
      <w:pPr>
        <w:shd w:val="clear" w:color="auto" w:fill="FFFFFF"/>
        <w:spacing w:before="100" w:beforeAutospacing="1" w:after="100" w:afterAutospacing="1" w:line="240" w:lineRule="auto"/>
        <w:rPr>
          <w:rFonts w:ascii="Arial" w:eastAsia="Times New Roman" w:hAnsi="Arial" w:cs="Arial"/>
          <w:color w:val="000000"/>
          <w:sz w:val="18"/>
          <w:szCs w:val="18"/>
          <w:lang w:eastAsia="es-CL"/>
        </w:rPr>
      </w:pPr>
    </w:p>
    <w:p w:rsidR="002D32CD" w:rsidRDefault="002D32CD" w:rsidP="00833213">
      <w:pPr>
        <w:shd w:val="clear" w:color="auto" w:fill="FFFFFF"/>
        <w:spacing w:after="240" w:line="240" w:lineRule="auto"/>
        <w:rPr>
          <w:rFonts w:ascii="Arial" w:eastAsia="Times New Roman" w:hAnsi="Arial" w:cs="Arial"/>
          <w:color w:val="000000"/>
          <w:sz w:val="18"/>
          <w:szCs w:val="18"/>
          <w:lang w:eastAsia="es-CL"/>
        </w:rPr>
      </w:pPr>
      <w:r>
        <w:rPr>
          <w:rFonts w:ascii="Arial" w:eastAsia="Times New Roman" w:hAnsi="Arial" w:cs="Arial"/>
          <w:color w:val="000000"/>
          <w:sz w:val="18"/>
          <w:szCs w:val="18"/>
          <w:lang w:eastAsia="es-CL"/>
        </w:rPr>
        <w:t xml:space="preserve">                                                     </w:t>
      </w:r>
    </w:p>
    <w:p w:rsidR="002D32CD" w:rsidRDefault="002D32CD" w:rsidP="00833213">
      <w:pPr>
        <w:shd w:val="clear" w:color="auto" w:fill="FFFFFF"/>
        <w:spacing w:after="240" w:line="240" w:lineRule="auto"/>
        <w:rPr>
          <w:rFonts w:ascii="Arial" w:eastAsia="Times New Roman" w:hAnsi="Arial" w:cs="Arial"/>
          <w:color w:val="000000"/>
          <w:sz w:val="18"/>
          <w:szCs w:val="18"/>
          <w:lang w:eastAsia="es-CL"/>
        </w:rPr>
      </w:pPr>
    </w:p>
    <w:p w:rsidR="002D32CD" w:rsidRDefault="002D32CD" w:rsidP="00833213">
      <w:pPr>
        <w:shd w:val="clear" w:color="auto" w:fill="FFFFFF"/>
        <w:spacing w:after="240" w:line="240" w:lineRule="auto"/>
        <w:rPr>
          <w:rFonts w:ascii="Arial" w:eastAsia="Times New Roman" w:hAnsi="Arial" w:cs="Arial"/>
          <w:color w:val="000000"/>
          <w:sz w:val="18"/>
          <w:szCs w:val="18"/>
          <w:lang w:eastAsia="es-CL"/>
        </w:rPr>
      </w:pPr>
    </w:p>
    <w:p w:rsidR="009A25EA" w:rsidRDefault="002D32CD" w:rsidP="00833213">
      <w:pPr>
        <w:shd w:val="clear" w:color="auto" w:fill="FFFFFF"/>
        <w:spacing w:after="240" w:line="240" w:lineRule="auto"/>
        <w:rPr>
          <w:rFonts w:ascii="Arial" w:eastAsia="Times New Roman" w:hAnsi="Arial" w:cs="Arial"/>
          <w:color w:val="000000"/>
          <w:sz w:val="18"/>
          <w:szCs w:val="18"/>
          <w:lang w:eastAsia="es-CL"/>
        </w:rPr>
      </w:pPr>
      <w:r>
        <w:rPr>
          <w:rFonts w:ascii="Arial" w:eastAsia="Times New Roman" w:hAnsi="Arial" w:cs="Arial"/>
          <w:color w:val="000000"/>
          <w:sz w:val="18"/>
          <w:szCs w:val="18"/>
          <w:lang w:eastAsia="es-CL"/>
        </w:rPr>
        <w:t xml:space="preserve">                                                           </w:t>
      </w:r>
      <w:r w:rsidR="009A25EA">
        <w:rPr>
          <w:noProof/>
          <w:lang w:eastAsia="es-CL"/>
        </w:rPr>
        <w:drawing>
          <wp:inline distT="0" distB="0" distL="0" distR="0" wp14:anchorId="5D00D54F" wp14:editId="04040FE5">
            <wp:extent cx="2151360" cy="1616028"/>
            <wp:effectExtent l="0" t="0" r="1905" b="3810"/>
            <wp:docPr id="4" name="Imagen 4" descr="C:\Users\Manecita\Pictures\lachlan_m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ecita\Pictures\lachlan_mo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794" cy="1617105"/>
                    </a:xfrm>
                    <a:prstGeom prst="rect">
                      <a:avLst/>
                    </a:prstGeom>
                    <a:noFill/>
                    <a:ln>
                      <a:noFill/>
                    </a:ln>
                  </pic:spPr>
                </pic:pic>
              </a:graphicData>
            </a:graphic>
          </wp:inline>
        </w:drawing>
      </w:r>
    </w:p>
    <w:p w:rsidR="002D32CD" w:rsidRDefault="002D32CD" w:rsidP="00367546">
      <w:pPr>
        <w:shd w:val="clear" w:color="auto" w:fill="FFFFFF"/>
        <w:spacing w:before="100" w:beforeAutospacing="1" w:after="195" w:line="240" w:lineRule="auto"/>
        <w:outlineLvl w:val="1"/>
        <w:rPr>
          <w:rFonts w:ascii="Georgia" w:eastAsia="Times New Roman" w:hAnsi="Georgia" w:cs="Arial"/>
          <w:color w:val="656565"/>
          <w:sz w:val="36"/>
          <w:szCs w:val="36"/>
          <w:lang w:eastAsia="es-CL"/>
        </w:rPr>
      </w:pPr>
    </w:p>
    <w:p w:rsidR="002D32CD" w:rsidRDefault="00A45F24" w:rsidP="00367546">
      <w:pPr>
        <w:shd w:val="clear" w:color="auto" w:fill="FFFFFF"/>
        <w:spacing w:before="100" w:beforeAutospacing="1" w:after="195" w:line="240" w:lineRule="auto"/>
        <w:outlineLvl w:val="1"/>
        <w:rPr>
          <w:rFonts w:ascii="Georgia" w:eastAsia="Times New Roman" w:hAnsi="Georgia" w:cs="Arial"/>
          <w:color w:val="656565"/>
          <w:sz w:val="36"/>
          <w:szCs w:val="36"/>
          <w:lang w:eastAsia="es-CL"/>
        </w:rPr>
      </w:pPr>
      <w:r>
        <w:rPr>
          <w:rFonts w:ascii="Georgia" w:eastAsia="Times New Roman" w:hAnsi="Georgia" w:cs="Arial"/>
          <w:color w:val="656565"/>
          <w:sz w:val="36"/>
          <w:szCs w:val="36"/>
          <w:lang w:eastAsia="es-CL"/>
        </w:rPr>
        <w:lastRenderedPageBreak/>
        <w:t>Algunos signos que puedes enseñar:</w:t>
      </w:r>
    </w:p>
    <w:p w:rsidR="00A3492F" w:rsidRPr="00833213" w:rsidRDefault="00A3492F" w:rsidP="00367546">
      <w:pPr>
        <w:shd w:val="clear" w:color="auto" w:fill="FFFFFF"/>
        <w:spacing w:before="100" w:beforeAutospacing="1" w:after="195" w:line="240" w:lineRule="auto"/>
        <w:outlineLvl w:val="1"/>
        <w:rPr>
          <w:rFonts w:ascii="Georgia" w:eastAsia="Times New Roman" w:hAnsi="Georgia" w:cs="Arial"/>
          <w:color w:val="656565"/>
          <w:sz w:val="36"/>
          <w:szCs w:val="36"/>
          <w:lang w:eastAsia="es-CL"/>
        </w:rPr>
      </w:pPr>
      <w:bookmarkStart w:id="0" w:name="_GoBack"/>
      <w:bookmarkEnd w:id="0"/>
    </w:p>
    <w:p w:rsidR="000A22CC" w:rsidRPr="00487829" w:rsidRDefault="00367546" w:rsidP="00367546">
      <w:pPr>
        <w:shd w:val="clear" w:color="auto" w:fill="FFFFFF"/>
        <w:spacing w:after="240" w:line="240" w:lineRule="auto"/>
        <w:rPr>
          <w:rFonts w:ascii="Arial" w:eastAsia="Times New Roman" w:hAnsi="Arial" w:cs="Arial"/>
          <w:color w:val="000000"/>
          <w:sz w:val="20"/>
          <w:szCs w:val="20"/>
          <w:lang w:eastAsia="es-CL"/>
        </w:rPr>
      </w:pPr>
      <w:r w:rsidRPr="00487829">
        <w:rPr>
          <w:rFonts w:ascii="Arial" w:eastAsia="Times New Roman" w:hAnsi="Arial" w:cs="Arial"/>
          <w:color w:val="000000"/>
          <w:sz w:val="20"/>
          <w:szCs w:val="20"/>
          <w:lang w:eastAsia="es-CL"/>
        </w:rPr>
        <w:t xml:space="preserve">Diferentes especialistas recomiendan diferentes grupos de signos. El programa de García </w:t>
      </w:r>
      <w:proofErr w:type="spellStart"/>
      <w:r w:rsidRPr="00487829">
        <w:rPr>
          <w:rFonts w:ascii="Arial" w:eastAsia="Times New Roman" w:hAnsi="Arial" w:cs="Arial"/>
          <w:i/>
          <w:iCs/>
          <w:color w:val="000000"/>
          <w:sz w:val="20"/>
          <w:szCs w:val="20"/>
          <w:lang w:eastAsia="es-CL"/>
        </w:rPr>
        <w:t>Sign</w:t>
      </w:r>
      <w:proofErr w:type="spellEnd"/>
      <w:r w:rsidRPr="00487829">
        <w:rPr>
          <w:rFonts w:ascii="Arial" w:eastAsia="Times New Roman" w:hAnsi="Arial" w:cs="Arial"/>
          <w:i/>
          <w:iCs/>
          <w:color w:val="000000"/>
          <w:sz w:val="20"/>
          <w:szCs w:val="20"/>
          <w:lang w:eastAsia="es-CL"/>
        </w:rPr>
        <w:t xml:space="preserve"> </w:t>
      </w:r>
      <w:proofErr w:type="spellStart"/>
      <w:r w:rsidRPr="00487829">
        <w:rPr>
          <w:rFonts w:ascii="Arial" w:eastAsia="Times New Roman" w:hAnsi="Arial" w:cs="Arial"/>
          <w:i/>
          <w:iCs/>
          <w:color w:val="000000"/>
          <w:sz w:val="20"/>
          <w:szCs w:val="20"/>
          <w:lang w:eastAsia="es-CL"/>
        </w:rPr>
        <w:t>with</w:t>
      </w:r>
      <w:proofErr w:type="spellEnd"/>
      <w:r w:rsidRPr="00487829">
        <w:rPr>
          <w:rFonts w:ascii="Arial" w:eastAsia="Times New Roman" w:hAnsi="Arial" w:cs="Arial"/>
          <w:i/>
          <w:iCs/>
          <w:color w:val="000000"/>
          <w:sz w:val="20"/>
          <w:szCs w:val="20"/>
          <w:lang w:eastAsia="es-CL"/>
        </w:rPr>
        <w:t xml:space="preserve"> </w:t>
      </w:r>
      <w:proofErr w:type="spellStart"/>
      <w:r w:rsidRPr="00487829">
        <w:rPr>
          <w:rFonts w:ascii="Arial" w:eastAsia="Times New Roman" w:hAnsi="Arial" w:cs="Arial"/>
          <w:i/>
          <w:iCs/>
          <w:color w:val="000000"/>
          <w:sz w:val="20"/>
          <w:szCs w:val="20"/>
          <w:lang w:eastAsia="es-CL"/>
        </w:rPr>
        <w:t>your</w:t>
      </w:r>
      <w:proofErr w:type="spellEnd"/>
      <w:r w:rsidRPr="00487829">
        <w:rPr>
          <w:rFonts w:ascii="Arial" w:eastAsia="Times New Roman" w:hAnsi="Arial" w:cs="Arial"/>
          <w:i/>
          <w:iCs/>
          <w:color w:val="000000"/>
          <w:sz w:val="20"/>
          <w:szCs w:val="20"/>
          <w:lang w:eastAsia="es-CL"/>
        </w:rPr>
        <w:t xml:space="preserve"> </w:t>
      </w:r>
      <w:proofErr w:type="spellStart"/>
      <w:r w:rsidRPr="00487829">
        <w:rPr>
          <w:rFonts w:ascii="Arial" w:eastAsia="Times New Roman" w:hAnsi="Arial" w:cs="Arial"/>
          <w:i/>
          <w:iCs/>
          <w:color w:val="000000"/>
          <w:sz w:val="20"/>
          <w:szCs w:val="20"/>
          <w:lang w:eastAsia="es-CL"/>
        </w:rPr>
        <w:t>baby</w:t>
      </w:r>
      <w:proofErr w:type="spellEnd"/>
      <w:r w:rsidRPr="00487829">
        <w:rPr>
          <w:rFonts w:ascii="Arial" w:eastAsia="Times New Roman" w:hAnsi="Arial" w:cs="Arial"/>
          <w:color w:val="000000"/>
          <w:sz w:val="20"/>
          <w:szCs w:val="20"/>
          <w:lang w:eastAsia="es-CL"/>
        </w:rPr>
        <w:t xml:space="preserve"> ("Haz señas con tu bebé") está basado en el lenguaje de signos estadounidense, mientras que el programa </w:t>
      </w:r>
      <w:proofErr w:type="spellStart"/>
      <w:r w:rsidRPr="00487829">
        <w:rPr>
          <w:rFonts w:ascii="Arial" w:eastAsia="Times New Roman" w:hAnsi="Arial" w:cs="Arial"/>
          <w:i/>
          <w:iCs/>
          <w:color w:val="000000"/>
          <w:sz w:val="20"/>
          <w:szCs w:val="20"/>
          <w:lang w:eastAsia="es-CL"/>
        </w:rPr>
        <w:t>Baby</w:t>
      </w:r>
      <w:proofErr w:type="spellEnd"/>
      <w:r w:rsidRPr="00487829">
        <w:rPr>
          <w:rFonts w:ascii="Arial" w:eastAsia="Times New Roman" w:hAnsi="Arial" w:cs="Arial"/>
          <w:i/>
          <w:iCs/>
          <w:color w:val="000000"/>
          <w:sz w:val="20"/>
          <w:szCs w:val="20"/>
          <w:lang w:eastAsia="es-CL"/>
        </w:rPr>
        <w:t xml:space="preserve"> </w:t>
      </w:r>
      <w:proofErr w:type="spellStart"/>
      <w:r w:rsidRPr="00487829">
        <w:rPr>
          <w:rFonts w:ascii="Arial" w:eastAsia="Times New Roman" w:hAnsi="Arial" w:cs="Arial"/>
          <w:i/>
          <w:iCs/>
          <w:color w:val="000000"/>
          <w:sz w:val="20"/>
          <w:szCs w:val="20"/>
          <w:lang w:eastAsia="es-CL"/>
        </w:rPr>
        <w:t>Signs</w:t>
      </w:r>
      <w:proofErr w:type="spellEnd"/>
      <w:r w:rsidRPr="00487829">
        <w:rPr>
          <w:rFonts w:ascii="Arial" w:eastAsia="Times New Roman" w:hAnsi="Arial" w:cs="Arial"/>
          <w:color w:val="000000"/>
          <w:sz w:val="20"/>
          <w:szCs w:val="20"/>
          <w:lang w:eastAsia="es-CL"/>
        </w:rPr>
        <w:t xml:space="preserve"> ("Signos para bebés") creado por las psicólogas Linda </w:t>
      </w:r>
      <w:proofErr w:type="spellStart"/>
      <w:r w:rsidRPr="00487829">
        <w:rPr>
          <w:rFonts w:ascii="Arial" w:eastAsia="Times New Roman" w:hAnsi="Arial" w:cs="Arial"/>
          <w:color w:val="000000"/>
          <w:sz w:val="20"/>
          <w:szCs w:val="20"/>
          <w:lang w:eastAsia="es-CL"/>
        </w:rPr>
        <w:t>Acredolo</w:t>
      </w:r>
      <w:proofErr w:type="spellEnd"/>
      <w:r w:rsidRPr="00487829">
        <w:rPr>
          <w:rFonts w:ascii="Arial" w:eastAsia="Times New Roman" w:hAnsi="Arial" w:cs="Arial"/>
          <w:color w:val="000000"/>
          <w:sz w:val="20"/>
          <w:szCs w:val="20"/>
          <w:lang w:eastAsia="es-CL"/>
        </w:rPr>
        <w:t xml:space="preserve"> y </w:t>
      </w:r>
      <w:proofErr w:type="spellStart"/>
      <w:r w:rsidRPr="00487829">
        <w:rPr>
          <w:rFonts w:ascii="Arial" w:eastAsia="Times New Roman" w:hAnsi="Arial" w:cs="Arial"/>
          <w:color w:val="000000"/>
          <w:sz w:val="20"/>
          <w:szCs w:val="20"/>
          <w:lang w:eastAsia="es-CL"/>
        </w:rPr>
        <w:t>Susan</w:t>
      </w:r>
      <w:proofErr w:type="spellEnd"/>
      <w:r w:rsidRPr="00487829">
        <w:rPr>
          <w:rFonts w:ascii="Arial" w:eastAsia="Times New Roman" w:hAnsi="Arial" w:cs="Arial"/>
          <w:color w:val="000000"/>
          <w:sz w:val="20"/>
          <w:szCs w:val="20"/>
          <w:lang w:eastAsia="es-CL"/>
        </w:rPr>
        <w:t xml:space="preserve"> </w:t>
      </w:r>
      <w:proofErr w:type="spellStart"/>
      <w:r w:rsidRPr="00487829">
        <w:rPr>
          <w:rFonts w:ascii="Arial" w:eastAsia="Times New Roman" w:hAnsi="Arial" w:cs="Arial"/>
          <w:color w:val="000000"/>
          <w:sz w:val="20"/>
          <w:szCs w:val="20"/>
          <w:lang w:eastAsia="es-CL"/>
        </w:rPr>
        <w:t>Goodwyn</w:t>
      </w:r>
      <w:proofErr w:type="spellEnd"/>
      <w:r w:rsidRPr="00487829">
        <w:rPr>
          <w:rFonts w:ascii="Arial" w:eastAsia="Times New Roman" w:hAnsi="Arial" w:cs="Arial"/>
          <w:color w:val="000000"/>
          <w:sz w:val="20"/>
          <w:szCs w:val="20"/>
          <w:lang w:eastAsia="es-CL"/>
        </w:rPr>
        <w:t xml:space="preserve"> usa un conjunto de signos sencillos diseñados especialmente para los bebés. Cualquiera de estos sistemas funcionará, así como también funcionaría un sistema inventado por ti. Cualquier gesto que obviamente imite el significado de la palabra funcionará bien, como por ejemplo:</w:t>
      </w:r>
      <w:r w:rsidR="009A1C5D" w:rsidRPr="00487829">
        <w:rPr>
          <w:rFonts w:ascii="Arial" w:eastAsia="Times New Roman" w:hAnsi="Arial" w:cs="Arial"/>
          <w:color w:val="000000"/>
          <w:sz w:val="20"/>
          <w:szCs w:val="20"/>
          <w:lang w:eastAsia="es-CL"/>
        </w:rPr>
        <w:br/>
      </w:r>
    </w:p>
    <w:p w:rsidR="008A04DC" w:rsidRDefault="00971FD9" w:rsidP="00367546">
      <w:pPr>
        <w:shd w:val="clear" w:color="auto" w:fill="FFFFFF"/>
        <w:spacing w:before="100" w:beforeAutospacing="1" w:after="100" w:afterAutospacing="1" w:line="240" w:lineRule="auto"/>
      </w:pPr>
      <w:r w:rsidRPr="00367546">
        <w:rPr>
          <w:b/>
        </w:rPr>
        <w:t>COMER</w:t>
      </w:r>
      <w:r>
        <w:t xml:space="preserve">: </w:t>
      </w:r>
      <w:r w:rsidR="000E7FCC">
        <w:t xml:space="preserve">   LLEVAR</w:t>
      </w:r>
      <w:r w:rsidR="008A04DC">
        <w:t xml:space="preserve"> LAS PUNTAS DE LOS DEDOS  A LOS LABIOS</w:t>
      </w:r>
    </w:p>
    <w:p w:rsidR="005F1859" w:rsidRDefault="005F1859" w:rsidP="005F1859">
      <w:pPr>
        <w:shd w:val="clear" w:color="auto" w:fill="FFFFFF"/>
        <w:spacing w:before="100" w:beforeAutospacing="1" w:after="100" w:afterAutospacing="1" w:line="240" w:lineRule="auto"/>
        <w:ind w:left="720"/>
      </w:pPr>
      <w:r>
        <w:t xml:space="preserve">    </w:t>
      </w:r>
      <w:r w:rsidR="008A04DC">
        <w:rPr>
          <w:noProof/>
          <w:lang w:eastAsia="es-CL"/>
        </w:rPr>
        <w:drawing>
          <wp:inline distT="0" distB="0" distL="0" distR="0" wp14:anchorId="4F55B064" wp14:editId="255CDDD9">
            <wp:extent cx="1851774" cy="2261306"/>
            <wp:effectExtent l="0" t="0" r="0" b="5715"/>
            <wp:docPr id="7" name="Imagen 7" descr="C:\Users\Manecita\Pictures\gest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ecita\Pictures\gesto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556" cy="2267145"/>
                    </a:xfrm>
                    <a:prstGeom prst="rect">
                      <a:avLst/>
                    </a:prstGeom>
                    <a:noFill/>
                    <a:ln>
                      <a:noFill/>
                    </a:ln>
                  </pic:spPr>
                </pic:pic>
              </a:graphicData>
            </a:graphic>
          </wp:inline>
        </w:drawing>
      </w:r>
    </w:p>
    <w:p w:rsidR="005F1859" w:rsidRPr="003863BC" w:rsidRDefault="00A45F24" w:rsidP="005F1859">
      <w:pPr>
        <w:shd w:val="clear" w:color="auto" w:fill="FFFFFF"/>
        <w:spacing w:before="100" w:beforeAutospacing="1" w:after="100" w:afterAutospacing="1" w:line="240" w:lineRule="auto"/>
      </w:pPr>
      <w:r>
        <w:rPr>
          <w:b/>
        </w:rPr>
        <w:t>MÁS</w:t>
      </w:r>
      <w:r w:rsidR="005F1859">
        <w:t>:     TOQUE DE DEDOS JUNTOS DOS VECES</w:t>
      </w:r>
    </w:p>
    <w:p w:rsidR="00834A6E" w:rsidRDefault="00D5647E" w:rsidP="00834A6E">
      <w:pPr>
        <w:shd w:val="clear" w:color="auto" w:fill="FFFFFF"/>
        <w:spacing w:before="100" w:beforeAutospacing="1" w:after="100" w:afterAutospacing="1" w:line="240" w:lineRule="auto"/>
        <w:ind w:left="720"/>
      </w:pPr>
      <w:r>
        <w:t xml:space="preserve">  </w:t>
      </w:r>
      <w:r w:rsidR="005F1859">
        <w:rPr>
          <w:noProof/>
          <w:lang w:eastAsia="es-CL"/>
        </w:rPr>
        <w:drawing>
          <wp:inline distT="0" distB="0" distL="0" distR="0" wp14:anchorId="0AB88E93" wp14:editId="65426123">
            <wp:extent cx="2166515" cy="2645923"/>
            <wp:effectExtent l="0" t="0" r="5715" b="2540"/>
            <wp:docPr id="1" name="Imagen 1" descr="C:\Users\Manecita\Pictures\ges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ecita\Pictures\gesto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6707" cy="2658370"/>
                    </a:xfrm>
                    <a:prstGeom prst="rect">
                      <a:avLst/>
                    </a:prstGeom>
                    <a:noFill/>
                    <a:ln>
                      <a:noFill/>
                    </a:ln>
                  </pic:spPr>
                </pic:pic>
              </a:graphicData>
            </a:graphic>
          </wp:inline>
        </w:drawing>
      </w:r>
    </w:p>
    <w:p w:rsidR="000A22CC" w:rsidRDefault="00A45F24" w:rsidP="00834A6E">
      <w:pPr>
        <w:shd w:val="clear" w:color="auto" w:fill="FFFFFF"/>
        <w:spacing w:before="100" w:beforeAutospacing="1" w:after="100" w:afterAutospacing="1" w:line="240" w:lineRule="auto"/>
      </w:pPr>
      <w:r>
        <w:rPr>
          <w:b/>
        </w:rPr>
        <w:lastRenderedPageBreak/>
        <w:t>SE ACABÓ</w:t>
      </w:r>
      <w:r w:rsidR="00250B3D">
        <w:t>:</w:t>
      </w:r>
      <w:r w:rsidR="000A22CC">
        <w:t xml:space="preserve"> MOSTRAR QUE NADA ESTA EN LAS MANOS.ALZAR LAS MANOS HACIA LOS LADOS CON PALMAS HACIA ARRIBA.</w:t>
      </w:r>
    </w:p>
    <w:p w:rsidR="00834A6E" w:rsidRDefault="00834A6E" w:rsidP="00834A6E">
      <w:pPr>
        <w:shd w:val="clear" w:color="auto" w:fill="FFFFFF"/>
        <w:spacing w:before="100" w:beforeAutospacing="1" w:after="100" w:afterAutospacing="1" w:line="240" w:lineRule="auto"/>
      </w:pPr>
    </w:p>
    <w:p w:rsidR="008A04DC" w:rsidRDefault="00834A6E" w:rsidP="00834A6E">
      <w:pPr>
        <w:shd w:val="clear" w:color="auto" w:fill="FFFFFF"/>
        <w:spacing w:before="100" w:beforeAutospacing="1" w:after="100" w:afterAutospacing="1" w:line="240" w:lineRule="auto"/>
      </w:pPr>
      <w:r>
        <w:t xml:space="preserve">                  </w:t>
      </w:r>
      <w:r w:rsidR="000A22CC">
        <w:rPr>
          <w:noProof/>
          <w:lang w:eastAsia="es-CL"/>
        </w:rPr>
        <w:drawing>
          <wp:inline distT="0" distB="0" distL="0" distR="0" wp14:anchorId="49C97B3F" wp14:editId="5189E9EA">
            <wp:extent cx="2180312" cy="2661313"/>
            <wp:effectExtent l="0" t="0" r="0" b="5715"/>
            <wp:docPr id="8" name="Imagen 8" descr="C:\Users\Manecita\Pictures\ges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ecita\Pictures\gesto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856" cy="2664418"/>
                    </a:xfrm>
                    <a:prstGeom prst="rect">
                      <a:avLst/>
                    </a:prstGeom>
                    <a:noFill/>
                    <a:ln>
                      <a:noFill/>
                    </a:ln>
                  </pic:spPr>
                </pic:pic>
              </a:graphicData>
            </a:graphic>
          </wp:inline>
        </w:drawing>
      </w:r>
      <w:r w:rsidR="000A22CC">
        <w:t xml:space="preserve"> </w:t>
      </w:r>
    </w:p>
    <w:p w:rsidR="00834A6E" w:rsidRDefault="00834A6E" w:rsidP="00CC7E42">
      <w:pPr>
        <w:shd w:val="clear" w:color="auto" w:fill="FFFFFF"/>
        <w:spacing w:before="100" w:beforeAutospacing="1" w:after="100" w:afterAutospacing="1" w:line="240" w:lineRule="auto"/>
      </w:pPr>
    </w:p>
    <w:p w:rsidR="00971FD9" w:rsidRDefault="00971FD9" w:rsidP="00CC7E42">
      <w:pPr>
        <w:shd w:val="clear" w:color="auto" w:fill="FFFFFF"/>
        <w:spacing w:before="100" w:beforeAutospacing="1" w:after="100" w:afterAutospacing="1" w:line="240" w:lineRule="auto"/>
      </w:pPr>
      <w:r w:rsidRPr="00250B3D">
        <w:rPr>
          <w:b/>
        </w:rPr>
        <w:t>DORMIR</w:t>
      </w:r>
      <w:r>
        <w:t>:   MOSTRAR LOS OJOS CERRADOS CUBRIENDOLOS CON LA MANO ABIERTA.</w:t>
      </w:r>
    </w:p>
    <w:p w:rsidR="006A3657" w:rsidRDefault="00971FD9" w:rsidP="00D5647E">
      <w:pPr>
        <w:shd w:val="clear" w:color="auto" w:fill="FFFFFF"/>
        <w:spacing w:before="100" w:beforeAutospacing="1" w:after="100" w:afterAutospacing="1" w:line="240" w:lineRule="auto"/>
        <w:ind w:left="720"/>
        <w:rPr>
          <w:noProof/>
          <w:lang w:eastAsia="es-CL"/>
        </w:rPr>
      </w:pPr>
      <w:r>
        <w:rPr>
          <w:noProof/>
          <w:lang w:eastAsia="es-CL"/>
        </w:rPr>
        <w:t xml:space="preserve"> </w:t>
      </w:r>
    </w:p>
    <w:p w:rsidR="006A3657" w:rsidRDefault="00CC7E42" w:rsidP="00834A6E">
      <w:pPr>
        <w:shd w:val="clear" w:color="auto" w:fill="FFFFFF"/>
        <w:spacing w:before="100" w:beforeAutospacing="1" w:after="100" w:afterAutospacing="1" w:line="240" w:lineRule="auto"/>
        <w:ind w:left="720"/>
        <w:rPr>
          <w:noProof/>
          <w:lang w:eastAsia="es-CL"/>
        </w:rPr>
      </w:pPr>
      <w:r>
        <w:rPr>
          <w:noProof/>
          <w:lang w:eastAsia="es-CL"/>
        </w:rPr>
        <w:drawing>
          <wp:inline distT="0" distB="0" distL="0" distR="0" wp14:anchorId="1DDE9B70" wp14:editId="7FFDDDBE">
            <wp:extent cx="2216444" cy="2706624"/>
            <wp:effectExtent l="0" t="0" r="0" b="0"/>
            <wp:docPr id="6" name="Imagen 6" descr="C:\Users\Manecita\Pictures\ges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ecita\Pictures\gesto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6444" cy="2706624"/>
                    </a:xfrm>
                    <a:prstGeom prst="rect">
                      <a:avLst/>
                    </a:prstGeom>
                    <a:noFill/>
                    <a:ln>
                      <a:noFill/>
                    </a:ln>
                  </pic:spPr>
                </pic:pic>
              </a:graphicData>
            </a:graphic>
          </wp:inline>
        </w:drawing>
      </w:r>
    </w:p>
    <w:p w:rsidR="00834A6E" w:rsidRDefault="00834A6E" w:rsidP="00D5647E">
      <w:pPr>
        <w:shd w:val="clear" w:color="auto" w:fill="FFFFFF"/>
        <w:spacing w:before="100" w:beforeAutospacing="1" w:after="100" w:afterAutospacing="1" w:line="240" w:lineRule="auto"/>
        <w:ind w:left="720"/>
      </w:pPr>
    </w:p>
    <w:p w:rsidR="00834A6E" w:rsidRDefault="00834A6E" w:rsidP="00D5647E">
      <w:pPr>
        <w:shd w:val="clear" w:color="auto" w:fill="FFFFFF"/>
        <w:spacing w:before="100" w:beforeAutospacing="1" w:after="100" w:afterAutospacing="1" w:line="240" w:lineRule="auto"/>
        <w:ind w:left="720"/>
      </w:pPr>
    </w:p>
    <w:p w:rsidR="006A3657" w:rsidRDefault="00250B3D" w:rsidP="00834A6E">
      <w:pPr>
        <w:shd w:val="clear" w:color="auto" w:fill="FFFFFF"/>
        <w:spacing w:before="100" w:beforeAutospacing="1" w:after="100" w:afterAutospacing="1" w:line="240" w:lineRule="auto"/>
      </w:pPr>
      <w:r w:rsidRPr="00250B3D">
        <w:rPr>
          <w:b/>
        </w:rPr>
        <w:lastRenderedPageBreak/>
        <w:t>LECHE</w:t>
      </w:r>
      <w:r>
        <w:t>:</w:t>
      </w:r>
      <w:r w:rsidR="006A3657">
        <w:t xml:space="preserve"> MOSTRAR EL GESTO DE ABRIR Y CERRAR LA MANO CUANDO SE ALIMENTE CON LECHE  AL BEBE.</w:t>
      </w:r>
    </w:p>
    <w:p w:rsidR="006A3657" w:rsidRDefault="000D41A3" w:rsidP="00D5647E">
      <w:pPr>
        <w:shd w:val="clear" w:color="auto" w:fill="FFFFFF"/>
        <w:spacing w:before="100" w:beforeAutospacing="1" w:after="100" w:afterAutospacing="1" w:line="240" w:lineRule="auto"/>
        <w:ind w:left="720"/>
      </w:pPr>
      <w:r>
        <w:t xml:space="preserve">                     </w:t>
      </w:r>
      <w:r w:rsidR="006A3657">
        <w:rPr>
          <w:noProof/>
          <w:lang w:eastAsia="es-CL"/>
        </w:rPr>
        <w:drawing>
          <wp:inline distT="0" distB="0" distL="0" distR="0">
            <wp:extent cx="2084656" cy="2545690"/>
            <wp:effectExtent l="0" t="0" r="0" b="7620"/>
            <wp:docPr id="9" name="Imagen 9" descr="C:\Users\Manecita\Pictures\gest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ecita\Pictures\gesto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4656" cy="2545690"/>
                    </a:xfrm>
                    <a:prstGeom prst="rect">
                      <a:avLst/>
                    </a:prstGeom>
                    <a:noFill/>
                    <a:ln>
                      <a:noFill/>
                    </a:ln>
                  </pic:spPr>
                </pic:pic>
              </a:graphicData>
            </a:graphic>
          </wp:inline>
        </w:drawing>
      </w:r>
    </w:p>
    <w:p w:rsidR="000D41A3" w:rsidRDefault="000D41A3" w:rsidP="000D41A3">
      <w:pPr>
        <w:shd w:val="clear" w:color="auto" w:fill="FFFFFF"/>
        <w:spacing w:before="100" w:beforeAutospacing="1" w:after="100" w:afterAutospacing="1" w:line="240" w:lineRule="auto"/>
      </w:pPr>
    </w:p>
    <w:p w:rsidR="000D41A3" w:rsidRDefault="000D41A3" w:rsidP="000D41A3">
      <w:pPr>
        <w:shd w:val="clear" w:color="auto" w:fill="FFFFFF"/>
        <w:spacing w:before="100" w:beforeAutospacing="1" w:after="100" w:afterAutospacing="1" w:line="240" w:lineRule="auto"/>
      </w:pPr>
    </w:p>
    <w:p w:rsidR="00834A6E" w:rsidRDefault="00250B3D" w:rsidP="000D41A3">
      <w:pPr>
        <w:shd w:val="clear" w:color="auto" w:fill="FFFFFF"/>
        <w:spacing w:before="100" w:beforeAutospacing="1" w:after="100" w:afterAutospacing="1" w:line="240" w:lineRule="auto"/>
      </w:pPr>
      <w:r w:rsidRPr="00250B3D">
        <w:rPr>
          <w:b/>
        </w:rPr>
        <w:t>LIBRO</w:t>
      </w:r>
      <w:r>
        <w:t>: PONER LAS MANOS SIMULANDO ABRIR Y CERRAR UN LIBRO.</w:t>
      </w:r>
    </w:p>
    <w:p w:rsidR="000D41A3" w:rsidRDefault="000D41A3" w:rsidP="000D41A3">
      <w:pPr>
        <w:shd w:val="clear" w:color="auto" w:fill="FFFFFF"/>
        <w:spacing w:before="100" w:beforeAutospacing="1" w:after="100" w:afterAutospacing="1" w:line="240" w:lineRule="auto"/>
      </w:pPr>
      <w:r>
        <w:t xml:space="preserve">                                   </w:t>
      </w:r>
      <w:r>
        <w:rPr>
          <w:noProof/>
          <w:lang w:eastAsia="es-CL"/>
        </w:rPr>
        <w:drawing>
          <wp:inline distT="0" distB="0" distL="0" distR="0">
            <wp:extent cx="2269216" cy="2782110"/>
            <wp:effectExtent l="0" t="0" r="0" b="0"/>
            <wp:docPr id="2" name="Imagen 2" descr="C:\Users\Manecita\Pictures\gest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ecita\Pictures\gesto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9119" cy="2781991"/>
                    </a:xfrm>
                    <a:prstGeom prst="rect">
                      <a:avLst/>
                    </a:prstGeom>
                    <a:noFill/>
                    <a:ln>
                      <a:noFill/>
                    </a:ln>
                  </pic:spPr>
                </pic:pic>
              </a:graphicData>
            </a:graphic>
          </wp:inline>
        </w:drawing>
      </w:r>
    </w:p>
    <w:p w:rsidR="000D41A3" w:rsidRDefault="000D41A3" w:rsidP="000D41A3">
      <w:pPr>
        <w:shd w:val="clear" w:color="auto" w:fill="FFFFFF"/>
        <w:spacing w:before="100" w:beforeAutospacing="1" w:after="100" w:afterAutospacing="1" w:line="240" w:lineRule="auto"/>
      </w:pPr>
    </w:p>
    <w:p w:rsidR="000D41A3" w:rsidRDefault="000D41A3" w:rsidP="000D41A3">
      <w:pPr>
        <w:shd w:val="clear" w:color="auto" w:fill="FFFFFF"/>
        <w:spacing w:before="100" w:beforeAutospacing="1" w:after="100" w:afterAutospacing="1" w:line="240" w:lineRule="auto"/>
      </w:pPr>
    </w:p>
    <w:p w:rsidR="000D41A3" w:rsidRDefault="000D41A3" w:rsidP="000D41A3">
      <w:pPr>
        <w:shd w:val="clear" w:color="auto" w:fill="FFFFFF"/>
        <w:spacing w:before="100" w:beforeAutospacing="1" w:after="100" w:afterAutospacing="1" w:line="240" w:lineRule="auto"/>
      </w:pPr>
    </w:p>
    <w:p w:rsidR="000D41A3" w:rsidRDefault="000D41A3" w:rsidP="000D41A3">
      <w:pPr>
        <w:shd w:val="clear" w:color="auto" w:fill="FFFFFF"/>
        <w:spacing w:before="100" w:beforeAutospacing="1" w:after="100" w:afterAutospacing="1" w:line="240" w:lineRule="auto"/>
      </w:pPr>
    </w:p>
    <w:p w:rsidR="00BE34BF" w:rsidRDefault="004A382F" w:rsidP="000D41A3">
      <w:pPr>
        <w:shd w:val="clear" w:color="auto" w:fill="FFFFFF"/>
        <w:spacing w:before="100" w:beforeAutospacing="1" w:after="100" w:afterAutospacing="1" w:line="240" w:lineRule="auto"/>
      </w:pPr>
      <w:r w:rsidRPr="004A382F">
        <w:rPr>
          <w:b/>
        </w:rPr>
        <w:t>GRACIAS</w:t>
      </w:r>
      <w:r>
        <w:t>:</w:t>
      </w:r>
      <w:r w:rsidR="008A31DD">
        <w:t xml:space="preserve"> TOCAR  LOS LABIOS</w:t>
      </w:r>
      <w:r w:rsidR="008A31DD">
        <w:rPr>
          <w:rFonts w:ascii="Helvetica" w:hAnsi="Helvetica" w:cs="Helvetica"/>
          <w:color w:val="333333"/>
          <w:sz w:val="21"/>
          <w:szCs w:val="21"/>
          <w:lang w:val="es-ES"/>
        </w:rPr>
        <w:t xml:space="preserve">,  </w:t>
      </w:r>
      <w:r w:rsidR="008A31DD" w:rsidRPr="008A31DD">
        <w:rPr>
          <w:rFonts w:ascii="Helvetica" w:hAnsi="Helvetica" w:cs="Helvetica"/>
          <w:color w:val="333333"/>
          <w:sz w:val="18"/>
          <w:szCs w:val="18"/>
          <w:lang w:val="es-ES"/>
        </w:rPr>
        <w:t>LUEGO MOVER</w:t>
      </w:r>
      <w:r w:rsidRPr="008A31DD">
        <w:rPr>
          <w:rFonts w:ascii="Helvetica" w:hAnsi="Helvetica" w:cs="Helvetica"/>
          <w:color w:val="333333"/>
          <w:sz w:val="18"/>
          <w:szCs w:val="18"/>
          <w:lang w:val="es-ES"/>
        </w:rPr>
        <w:t xml:space="preserve"> LA MANO HACIA FUERA COMO SOPLAR</w:t>
      </w:r>
      <w:r>
        <w:rPr>
          <w:rFonts w:ascii="Helvetica" w:hAnsi="Helvetica" w:cs="Helvetica"/>
          <w:color w:val="333333"/>
          <w:sz w:val="21"/>
          <w:szCs w:val="21"/>
          <w:lang w:val="es-ES"/>
        </w:rPr>
        <w:t xml:space="preserve"> </w:t>
      </w:r>
      <w:r w:rsidRPr="008A31DD">
        <w:rPr>
          <w:rFonts w:ascii="Helvetica" w:hAnsi="Helvetica" w:cs="Helvetica"/>
          <w:color w:val="333333"/>
          <w:sz w:val="18"/>
          <w:szCs w:val="18"/>
          <w:lang w:val="es-ES"/>
        </w:rPr>
        <w:t>UN BESO</w:t>
      </w:r>
    </w:p>
    <w:p w:rsidR="00BE34BF" w:rsidRDefault="00BE34BF" w:rsidP="000D41A3">
      <w:pPr>
        <w:shd w:val="clear" w:color="auto" w:fill="FFFFFF"/>
        <w:spacing w:before="100" w:beforeAutospacing="1" w:after="100" w:afterAutospacing="1" w:line="240" w:lineRule="auto"/>
      </w:pPr>
    </w:p>
    <w:p w:rsidR="00BE34BF" w:rsidRDefault="00BE34BF" w:rsidP="000D41A3">
      <w:pPr>
        <w:shd w:val="clear" w:color="auto" w:fill="FFFFFF"/>
        <w:spacing w:before="100" w:beforeAutospacing="1" w:after="100" w:afterAutospacing="1" w:line="240" w:lineRule="auto"/>
      </w:pPr>
      <w:r>
        <w:t xml:space="preserve">                                            </w:t>
      </w:r>
      <w:r>
        <w:rPr>
          <w:noProof/>
          <w:lang w:eastAsia="es-CL"/>
        </w:rPr>
        <w:drawing>
          <wp:inline distT="0" distB="0" distL="0" distR="0">
            <wp:extent cx="2269217" cy="2782111"/>
            <wp:effectExtent l="0" t="0" r="0" b="0"/>
            <wp:docPr id="5" name="Imagen 5" descr="C:\Users\Manecita\Pictures\gest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ecita\Pictures\gesto2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9120" cy="2781992"/>
                    </a:xfrm>
                    <a:prstGeom prst="rect">
                      <a:avLst/>
                    </a:prstGeom>
                    <a:noFill/>
                    <a:ln>
                      <a:noFill/>
                    </a:ln>
                  </pic:spPr>
                </pic:pic>
              </a:graphicData>
            </a:graphic>
          </wp:inline>
        </w:drawing>
      </w:r>
    </w:p>
    <w:p w:rsidR="008A31DD" w:rsidRDefault="008A31DD" w:rsidP="000D41A3">
      <w:pPr>
        <w:shd w:val="clear" w:color="auto" w:fill="FFFFFF"/>
        <w:spacing w:before="100" w:beforeAutospacing="1" w:after="100" w:afterAutospacing="1" w:line="240" w:lineRule="auto"/>
      </w:pPr>
    </w:p>
    <w:p w:rsidR="008A31DD" w:rsidRPr="00BF16DB" w:rsidRDefault="00BF16DB" w:rsidP="000D41A3">
      <w:pPr>
        <w:shd w:val="clear" w:color="auto" w:fill="FFFFFF"/>
        <w:spacing w:before="100" w:beforeAutospacing="1" w:after="100" w:afterAutospacing="1" w:line="240" w:lineRule="auto"/>
        <w:rPr>
          <w:b/>
        </w:rPr>
      </w:pPr>
      <w:r w:rsidRPr="00BF16DB">
        <w:rPr>
          <w:b/>
        </w:rPr>
        <w:t>CAMBIO</w:t>
      </w:r>
      <w:proofErr w:type="gramStart"/>
      <w:r>
        <w:rPr>
          <w:b/>
        </w:rPr>
        <w:t xml:space="preserve">: </w:t>
      </w:r>
      <w:r>
        <w:t xml:space="preserve"> GIRAR</w:t>
      </w:r>
      <w:proofErr w:type="gramEnd"/>
      <w:r>
        <w:t xml:space="preserve"> AMBOS PUÑOS HACIA ADELANTE Y  HACIA ATRÁS</w:t>
      </w:r>
      <w:r w:rsidRPr="00BF16DB">
        <w:rPr>
          <w:b/>
        </w:rPr>
        <w:t xml:space="preserve"> </w:t>
      </w:r>
    </w:p>
    <w:p w:rsidR="009279CA" w:rsidRDefault="00BF16DB" w:rsidP="000D41A3">
      <w:pPr>
        <w:shd w:val="clear" w:color="auto" w:fill="FFFFFF"/>
        <w:spacing w:before="100" w:beforeAutospacing="1" w:after="100" w:afterAutospacing="1" w:line="240" w:lineRule="auto"/>
      </w:pPr>
      <w:r>
        <w:t xml:space="preserve">                                             </w:t>
      </w:r>
      <w:r w:rsidR="009279CA">
        <w:rPr>
          <w:noProof/>
          <w:lang w:eastAsia="es-CL"/>
        </w:rPr>
        <w:drawing>
          <wp:inline distT="0" distB="0" distL="0" distR="0">
            <wp:extent cx="2194397" cy="2680138"/>
            <wp:effectExtent l="0" t="0" r="0" b="6350"/>
            <wp:docPr id="3" name="Imagen 3" descr="C:\Users\Manecita\Pictures\get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ecita\Pictures\geto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4634" cy="2680427"/>
                    </a:xfrm>
                    <a:prstGeom prst="rect">
                      <a:avLst/>
                    </a:prstGeom>
                    <a:noFill/>
                    <a:ln>
                      <a:noFill/>
                    </a:ln>
                  </pic:spPr>
                </pic:pic>
              </a:graphicData>
            </a:graphic>
          </wp:inline>
        </w:drawing>
      </w:r>
    </w:p>
    <w:p w:rsidR="00BE34BF" w:rsidRDefault="00BE34BF" w:rsidP="000D41A3">
      <w:pPr>
        <w:shd w:val="clear" w:color="auto" w:fill="FFFFFF"/>
        <w:spacing w:before="100" w:beforeAutospacing="1" w:after="100" w:afterAutospacing="1" w:line="240" w:lineRule="auto"/>
      </w:pPr>
    </w:p>
    <w:p w:rsidR="00BE34BF" w:rsidRDefault="00BE34BF" w:rsidP="000D41A3">
      <w:pPr>
        <w:shd w:val="clear" w:color="auto" w:fill="FFFFFF"/>
        <w:spacing w:before="100" w:beforeAutospacing="1" w:after="100" w:afterAutospacing="1" w:line="240" w:lineRule="auto"/>
      </w:pPr>
    </w:p>
    <w:p w:rsidR="00BE34BF" w:rsidRDefault="00BE34BF" w:rsidP="000D41A3">
      <w:pPr>
        <w:shd w:val="clear" w:color="auto" w:fill="FFFFFF"/>
        <w:spacing w:before="100" w:beforeAutospacing="1" w:after="100" w:afterAutospacing="1" w:line="240" w:lineRule="auto"/>
      </w:pPr>
    </w:p>
    <w:p w:rsidR="00BE34BF" w:rsidRDefault="00BE34BF" w:rsidP="000D41A3">
      <w:pPr>
        <w:shd w:val="clear" w:color="auto" w:fill="FFFFFF"/>
        <w:spacing w:before="100" w:beforeAutospacing="1" w:after="100" w:afterAutospacing="1" w:line="240" w:lineRule="auto"/>
      </w:pPr>
    </w:p>
    <w:p w:rsidR="00BE34BF" w:rsidRDefault="00BE34BF" w:rsidP="000D41A3">
      <w:pPr>
        <w:shd w:val="clear" w:color="auto" w:fill="FFFFFF"/>
        <w:spacing w:before="100" w:beforeAutospacing="1" w:after="100" w:afterAutospacing="1" w:line="240" w:lineRule="auto"/>
      </w:pPr>
    </w:p>
    <w:p w:rsidR="00BE34BF" w:rsidRDefault="00BE34BF" w:rsidP="000D41A3">
      <w:pPr>
        <w:shd w:val="clear" w:color="auto" w:fill="FFFFFF"/>
        <w:spacing w:before="100" w:beforeAutospacing="1" w:after="100" w:afterAutospacing="1" w:line="240" w:lineRule="auto"/>
      </w:pPr>
    </w:p>
    <w:p w:rsidR="00691FD3" w:rsidRPr="00833213" w:rsidRDefault="00691FD3" w:rsidP="0006601A">
      <w:pPr>
        <w:shd w:val="clear" w:color="auto" w:fill="FFFFFF"/>
        <w:spacing w:before="100" w:beforeAutospacing="1" w:after="100" w:afterAutospacing="1" w:line="240" w:lineRule="auto"/>
        <w:rPr>
          <w:rFonts w:ascii="Arial" w:eastAsia="Times New Roman" w:hAnsi="Arial" w:cs="Arial"/>
          <w:color w:val="000000"/>
          <w:sz w:val="18"/>
          <w:szCs w:val="18"/>
          <w:lang w:eastAsia="es-CL"/>
        </w:rPr>
      </w:pPr>
    </w:p>
    <w:sectPr w:rsidR="00691FD3" w:rsidRPr="008332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Sans-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B27"/>
    <w:multiLevelType w:val="multilevel"/>
    <w:tmpl w:val="0CBC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C3543F"/>
    <w:multiLevelType w:val="multilevel"/>
    <w:tmpl w:val="53AC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51C6C"/>
    <w:multiLevelType w:val="multilevel"/>
    <w:tmpl w:val="36E0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15"/>
    <w:rsid w:val="00001FDD"/>
    <w:rsid w:val="0006601A"/>
    <w:rsid w:val="000A22CC"/>
    <w:rsid w:val="000D41A3"/>
    <w:rsid w:val="000E5AC1"/>
    <w:rsid w:val="000E7FCC"/>
    <w:rsid w:val="00170EF5"/>
    <w:rsid w:val="00186A98"/>
    <w:rsid w:val="00202D7B"/>
    <w:rsid w:val="00250B3D"/>
    <w:rsid w:val="002D1484"/>
    <w:rsid w:val="002D32CD"/>
    <w:rsid w:val="002F6785"/>
    <w:rsid w:val="00325D88"/>
    <w:rsid w:val="003421E6"/>
    <w:rsid w:val="00367546"/>
    <w:rsid w:val="00371ECF"/>
    <w:rsid w:val="003863BC"/>
    <w:rsid w:val="003A3988"/>
    <w:rsid w:val="003C082D"/>
    <w:rsid w:val="00487829"/>
    <w:rsid w:val="004A382F"/>
    <w:rsid w:val="004B6C74"/>
    <w:rsid w:val="00500D81"/>
    <w:rsid w:val="005142BF"/>
    <w:rsid w:val="00551A64"/>
    <w:rsid w:val="0056485A"/>
    <w:rsid w:val="00593BCB"/>
    <w:rsid w:val="005F1859"/>
    <w:rsid w:val="0063211E"/>
    <w:rsid w:val="00691FD3"/>
    <w:rsid w:val="006A3657"/>
    <w:rsid w:val="006C2DB2"/>
    <w:rsid w:val="00730BEB"/>
    <w:rsid w:val="007916BF"/>
    <w:rsid w:val="00807B1F"/>
    <w:rsid w:val="00833213"/>
    <w:rsid w:val="00834A6E"/>
    <w:rsid w:val="008472A9"/>
    <w:rsid w:val="00863A6A"/>
    <w:rsid w:val="00886476"/>
    <w:rsid w:val="008A04DC"/>
    <w:rsid w:val="008A31DD"/>
    <w:rsid w:val="009279CA"/>
    <w:rsid w:val="00971FD9"/>
    <w:rsid w:val="009A1C5D"/>
    <w:rsid w:val="009A25EA"/>
    <w:rsid w:val="00A05F1B"/>
    <w:rsid w:val="00A3492F"/>
    <w:rsid w:val="00A45F24"/>
    <w:rsid w:val="00B144DA"/>
    <w:rsid w:val="00B807C7"/>
    <w:rsid w:val="00BE34BF"/>
    <w:rsid w:val="00BF16DB"/>
    <w:rsid w:val="00C32076"/>
    <w:rsid w:val="00C4694C"/>
    <w:rsid w:val="00C64098"/>
    <w:rsid w:val="00CC7E42"/>
    <w:rsid w:val="00D5647E"/>
    <w:rsid w:val="00D923DE"/>
    <w:rsid w:val="00D952BA"/>
    <w:rsid w:val="00E432CF"/>
    <w:rsid w:val="00E9735D"/>
    <w:rsid w:val="00EC2CA6"/>
    <w:rsid w:val="00EE5488"/>
    <w:rsid w:val="00EF44B6"/>
    <w:rsid w:val="00F12B6D"/>
    <w:rsid w:val="00F7733B"/>
    <w:rsid w:val="00FC7515"/>
    <w:rsid w:val="00FE40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735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orchete-llamada1">
    <w:name w:val="corchete-llamada1"/>
    <w:basedOn w:val="Fuentedeprrafopredeter"/>
    <w:rsid w:val="00E9735D"/>
    <w:rPr>
      <w:vanish/>
      <w:webHidden w:val="0"/>
      <w:specVanish w:val="0"/>
    </w:rPr>
  </w:style>
  <w:style w:type="paragraph" w:styleId="Prrafodelista">
    <w:name w:val="List Paragraph"/>
    <w:basedOn w:val="Normal"/>
    <w:uiPriority w:val="34"/>
    <w:qFormat/>
    <w:rsid w:val="00E432CF"/>
    <w:pPr>
      <w:ind w:left="720"/>
      <w:contextualSpacing/>
    </w:pPr>
  </w:style>
  <w:style w:type="paragraph" w:styleId="Textodeglobo">
    <w:name w:val="Balloon Text"/>
    <w:basedOn w:val="Normal"/>
    <w:link w:val="TextodegloboCar"/>
    <w:uiPriority w:val="99"/>
    <w:semiHidden/>
    <w:unhideWhenUsed/>
    <w:rsid w:val="00D564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47E"/>
    <w:rPr>
      <w:rFonts w:ascii="Tahoma" w:hAnsi="Tahoma" w:cs="Tahoma"/>
      <w:sz w:val="16"/>
      <w:szCs w:val="16"/>
    </w:rPr>
  </w:style>
  <w:style w:type="character" w:styleId="Hipervnculo">
    <w:name w:val="Hyperlink"/>
    <w:basedOn w:val="Fuentedeprrafopredeter"/>
    <w:uiPriority w:val="99"/>
    <w:semiHidden/>
    <w:unhideWhenUsed/>
    <w:rsid w:val="00A05F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735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orchete-llamada1">
    <w:name w:val="corchete-llamada1"/>
    <w:basedOn w:val="Fuentedeprrafopredeter"/>
    <w:rsid w:val="00E9735D"/>
    <w:rPr>
      <w:vanish/>
      <w:webHidden w:val="0"/>
      <w:specVanish w:val="0"/>
    </w:rPr>
  </w:style>
  <w:style w:type="paragraph" w:styleId="Prrafodelista">
    <w:name w:val="List Paragraph"/>
    <w:basedOn w:val="Normal"/>
    <w:uiPriority w:val="34"/>
    <w:qFormat/>
    <w:rsid w:val="00E432CF"/>
    <w:pPr>
      <w:ind w:left="720"/>
      <w:contextualSpacing/>
    </w:pPr>
  </w:style>
  <w:style w:type="paragraph" w:styleId="Textodeglobo">
    <w:name w:val="Balloon Text"/>
    <w:basedOn w:val="Normal"/>
    <w:link w:val="TextodegloboCar"/>
    <w:uiPriority w:val="99"/>
    <w:semiHidden/>
    <w:unhideWhenUsed/>
    <w:rsid w:val="00D564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47E"/>
    <w:rPr>
      <w:rFonts w:ascii="Tahoma" w:hAnsi="Tahoma" w:cs="Tahoma"/>
      <w:sz w:val="16"/>
      <w:szCs w:val="16"/>
    </w:rPr>
  </w:style>
  <w:style w:type="character" w:styleId="Hipervnculo">
    <w:name w:val="Hyperlink"/>
    <w:basedOn w:val="Fuentedeprrafopredeter"/>
    <w:uiPriority w:val="99"/>
    <w:semiHidden/>
    <w:unhideWhenUsed/>
    <w:rsid w:val="00A05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8876">
      <w:bodyDiv w:val="1"/>
      <w:marLeft w:val="0"/>
      <w:marRight w:val="0"/>
      <w:marTop w:val="0"/>
      <w:marBottom w:val="0"/>
      <w:divBdr>
        <w:top w:val="none" w:sz="0" w:space="0" w:color="auto"/>
        <w:left w:val="none" w:sz="0" w:space="0" w:color="auto"/>
        <w:bottom w:val="none" w:sz="0" w:space="0" w:color="auto"/>
        <w:right w:val="none" w:sz="0" w:space="0" w:color="auto"/>
      </w:divBdr>
    </w:div>
    <w:div w:id="708380459">
      <w:bodyDiv w:val="1"/>
      <w:marLeft w:val="0"/>
      <w:marRight w:val="0"/>
      <w:marTop w:val="0"/>
      <w:marBottom w:val="0"/>
      <w:divBdr>
        <w:top w:val="none" w:sz="0" w:space="0" w:color="auto"/>
        <w:left w:val="none" w:sz="0" w:space="0" w:color="auto"/>
        <w:bottom w:val="none" w:sz="0" w:space="0" w:color="auto"/>
        <w:right w:val="none" w:sz="0" w:space="0" w:color="auto"/>
      </w:divBdr>
      <w:divsChild>
        <w:div w:id="1688361731">
          <w:marLeft w:val="0"/>
          <w:marRight w:val="0"/>
          <w:marTop w:val="0"/>
          <w:marBottom w:val="0"/>
          <w:divBdr>
            <w:top w:val="none" w:sz="0" w:space="0" w:color="auto"/>
            <w:left w:val="none" w:sz="0" w:space="0" w:color="auto"/>
            <w:bottom w:val="none" w:sz="0" w:space="0" w:color="auto"/>
            <w:right w:val="none" w:sz="0" w:space="0" w:color="auto"/>
          </w:divBdr>
          <w:divsChild>
            <w:div w:id="1704600060">
              <w:marLeft w:val="0"/>
              <w:marRight w:val="0"/>
              <w:marTop w:val="0"/>
              <w:marBottom w:val="0"/>
              <w:divBdr>
                <w:top w:val="none" w:sz="0" w:space="0" w:color="auto"/>
                <w:left w:val="none" w:sz="0" w:space="0" w:color="auto"/>
                <w:bottom w:val="none" w:sz="0" w:space="0" w:color="auto"/>
                <w:right w:val="none" w:sz="0" w:space="0" w:color="auto"/>
              </w:divBdr>
              <w:divsChild>
                <w:div w:id="4939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75156">
      <w:bodyDiv w:val="1"/>
      <w:marLeft w:val="0"/>
      <w:marRight w:val="0"/>
      <w:marTop w:val="0"/>
      <w:marBottom w:val="0"/>
      <w:divBdr>
        <w:top w:val="none" w:sz="0" w:space="0" w:color="auto"/>
        <w:left w:val="none" w:sz="0" w:space="0" w:color="auto"/>
        <w:bottom w:val="none" w:sz="0" w:space="0" w:color="auto"/>
        <w:right w:val="none" w:sz="0" w:space="0" w:color="auto"/>
      </w:divBdr>
      <w:divsChild>
        <w:div w:id="1342315951">
          <w:marLeft w:val="0"/>
          <w:marRight w:val="0"/>
          <w:marTop w:val="0"/>
          <w:marBottom w:val="0"/>
          <w:divBdr>
            <w:top w:val="none" w:sz="0" w:space="0" w:color="auto"/>
            <w:left w:val="none" w:sz="0" w:space="0" w:color="auto"/>
            <w:bottom w:val="none" w:sz="0" w:space="0" w:color="auto"/>
            <w:right w:val="none" w:sz="0" w:space="0" w:color="auto"/>
          </w:divBdr>
          <w:divsChild>
            <w:div w:id="400639807">
              <w:marLeft w:val="0"/>
              <w:marRight w:val="0"/>
              <w:marTop w:val="0"/>
              <w:marBottom w:val="0"/>
              <w:divBdr>
                <w:top w:val="none" w:sz="0" w:space="0" w:color="auto"/>
                <w:left w:val="none" w:sz="0" w:space="0" w:color="auto"/>
                <w:bottom w:val="none" w:sz="0" w:space="0" w:color="auto"/>
                <w:right w:val="none" w:sz="0" w:space="0" w:color="auto"/>
              </w:divBdr>
              <w:divsChild>
                <w:div w:id="901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11598">
      <w:bodyDiv w:val="1"/>
      <w:marLeft w:val="0"/>
      <w:marRight w:val="0"/>
      <w:marTop w:val="0"/>
      <w:marBottom w:val="0"/>
      <w:divBdr>
        <w:top w:val="none" w:sz="0" w:space="0" w:color="auto"/>
        <w:left w:val="none" w:sz="0" w:space="0" w:color="auto"/>
        <w:bottom w:val="none" w:sz="0" w:space="0" w:color="auto"/>
        <w:right w:val="none" w:sz="0" w:space="0" w:color="auto"/>
      </w:divBdr>
    </w:div>
    <w:div w:id="1488784238">
      <w:bodyDiv w:val="1"/>
      <w:marLeft w:val="0"/>
      <w:marRight w:val="0"/>
      <w:marTop w:val="0"/>
      <w:marBottom w:val="0"/>
      <w:divBdr>
        <w:top w:val="none" w:sz="0" w:space="0" w:color="auto"/>
        <w:left w:val="none" w:sz="0" w:space="0" w:color="auto"/>
        <w:bottom w:val="none" w:sz="0" w:space="0" w:color="auto"/>
        <w:right w:val="none" w:sz="0" w:space="0" w:color="auto"/>
      </w:divBdr>
      <w:divsChild>
        <w:div w:id="1839273742">
          <w:marLeft w:val="0"/>
          <w:marRight w:val="0"/>
          <w:marTop w:val="0"/>
          <w:marBottom w:val="150"/>
          <w:divBdr>
            <w:top w:val="none" w:sz="0" w:space="0" w:color="auto"/>
            <w:left w:val="none" w:sz="0" w:space="0" w:color="auto"/>
            <w:bottom w:val="none" w:sz="0" w:space="0" w:color="auto"/>
            <w:right w:val="none" w:sz="0" w:space="0" w:color="auto"/>
          </w:divBdr>
          <w:divsChild>
            <w:div w:id="757943014">
              <w:marLeft w:val="0"/>
              <w:marRight w:val="0"/>
              <w:marTop w:val="0"/>
              <w:marBottom w:val="0"/>
              <w:divBdr>
                <w:top w:val="none" w:sz="0" w:space="0" w:color="auto"/>
                <w:left w:val="none" w:sz="0" w:space="0" w:color="auto"/>
                <w:bottom w:val="none" w:sz="0" w:space="0" w:color="auto"/>
                <w:right w:val="none" w:sz="0" w:space="0" w:color="auto"/>
              </w:divBdr>
              <w:divsChild>
                <w:div w:id="1111362696">
                  <w:marLeft w:val="165"/>
                  <w:marRight w:val="0"/>
                  <w:marTop w:val="0"/>
                  <w:marBottom w:val="0"/>
                  <w:divBdr>
                    <w:top w:val="none" w:sz="0" w:space="0" w:color="auto"/>
                    <w:left w:val="none" w:sz="0" w:space="0" w:color="auto"/>
                    <w:bottom w:val="none" w:sz="0" w:space="0" w:color="auto"/>
                    <w:right w:val="none" w:sz="0" w:space="0" w:color="auto"/>
                  </w:divBdr>
                </w:div>
                <w:div w:id="1269119177">
                  <w:marLeft w:val="0"/>
                  <w:marRight w:val="0"/>
                  <w:marTop w:val="45"/>
                  <w:marBottom w:val="0"/>
                  <w:divBdr>
                    <w:top w:val="none" w:sz="0" w:space="0" w:color="auto"/>
                    <w:left w:val="none" w:sz="0" w:space="0" w:color="auto"/>
                    <w:bottom w:val="none" w:sz="0" w:space="0" w:color="auto"/>
                    <w:right w:val="none" w:sz="0" w:space="0" w:color="auto"/>
                  </w:divBdr>
                </w:div>
                <w:div w:id="365713789">
                  <w:marLeft w:val="0"/>
                  <w:marRight w:val="0"/>
                  <w:marTop w:val="0"/>
                  <w:marBottom w:val="300"/>
                  <w:divBdr>
                    <w:top w:val="none" w:sz="0" w:space="0" w:color="auto"/>
                    <w:left w:val="none" w:sz="0" w:space="0" w:color="auto"/>
                    <w:bottom w:val="none" w:sz="0" w:space="0" w:color="auto"/>
                    <w:right w:val="none" w:sz="0" w:space="0" w:color="auto"/>
                  </w:divBdr>
                </w:div>
                <w:div w:id="811944623">
                  <w:marLeft w:val="0"/>
                  <w:marRight w:val="0"/>
                  <w:marTop w:val="0"/>
                  <w:marBottom w:val="300"/>
                  <w:divBdr>
                    <w:top w:val="single" w:sz="6" w:space="14" w:color="D7D7C9"/>
                    <w:left w:val="single" w:sz="6" w:space="15" w:color="D7D7C9"/>
                    <w:bottom w:val="single" w:sz="6" w:space="17" w:color="D7D7C9"/>
                    <w:right w:val="single" w:sz="6" w:space="15" w:color="D7D7C9"/>
                  </w:divBdr>
                </w:div>
              </w:divsChild>
            </w:div>
          </w:divsChild>
        </w:div>
        <w:div w:id="1649819928">
          <w:marLeft w:val="0"/>
          <w:marRight w:val="0"/>
          <w:marTop w:val="0"/>
          <w:marBottom w:val="0"/>
          <w:divBdr>
            <w:top w:val="none" w:sz="0" w:space="0" w:color="auto"/>
            <w:left w:val="none" w:sz="0" w:space="0" w:color="auto"/>
            <w:bottom w:val="none" w:sz="0" w:space="0" w:color="auto"/>
            <w:right w:val="none" w:sz="0" w:space="0" w:color="auto"/>
          </w:divBdr>
          <w:divsChild>
            <w:div w:id="1438327028">
              <w:marLeft w:val="0"/>
              <w:marRight w:val="0"/>
              <w:marTop w:val="0"/>
              <w:marBottom w:val="0"/>
              <w:divBdr>
                <w:top w:val="none" w:sz="0" w:space="0" w:color="auto"/>
                <w:left w:val="none" w:sz="0" w:space="0" w:color="auto"/>
                <w:bottom w:val="none" w:sz="0" w:space="0" w:color="auto"/>
                <w:right w:val="none" w:sz="0" w:space="0" w:color="auto"/>
              </w:divBdr>
              <w:divsChild>
                <w:div w:id="1138063984">
                  <w:marLeft w:val="0"/>
                  <w:marRight w:val="0"/>
                  <w:marTop w:val="0"/>
                  <w:marBottom w:val="0"/>
                  <w:divBdr>
                    <w:top w:val="none" w:sz="0" w:space="0" w:color="auto"/>
                    <w:left w:val="none" w:sz="0" w:space="0" w:color="auto"/>
                    <w:bottom w:val="none" w:sz="0" w:space="0" w:color="auto"/>
                    <w:right w:val="none" w:sz="0" w:space="0" w:color="auto"/>
                  </w:divBdr>
                  <w:divsChild>
                    <w:div w:id="3330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8872">
              <w:marLeft w:val="0"/>
              <w:marRight w:val="0"/>
              <w:marTop w:val="0"/>
              <w:marBottom w:val="0"/>
              <w:divBdr>
                <w:top w:val="none" w:sz="0" w:space="0" w:color="auto"/>
                <w:left w:val="none" w:sz="0" w:space="0" w:color="auto"/>
                <w:bottom w:val="none" w:sz="0" w:space="0" w:color="auto"/>
                <w:right w:val="none" w:sz="0" w:space="0" w:color="auto"/>
              </w:divBdr>
              <w:divsChild>
                <w:div w:id="398134755">
                  <w:marLeft w:val="0"/>
                  <w:marRight w:val="0"/>
                  <w:marTop w:val="0"/>
                  <w:marBottom w:val="150"/>
                  <w:divBdr>
                    <w:top w:val="none" w:sz="0" w:space="0" w:color="auto"/>
                    <w:left w:val="none" w:sz="0" w:space="0" w:color="auto"/>
                    <w:bottom w:val="none" w:sz="0" w:space="0" w:color="auto"/>
                    <w:right w:val="none" w:sz="0" w:space="0" w:color="auto"/>
                  </w:divBdr>
                  <w:divsChild>
                    <w:div w:id="753285168">
                      <w:marLeft w:val="0"/>
                      <w:marRight w:val="0"/>
                      <w:marTop w:val="0"/>
                      <w:marBottom w:val="675"/>
                      <w:divBdr>
                        <w:top w:val="none" w:sz="0" w:space="0" w:color="auto"/>
                        <w:left w:val="none" w:sz="0" w:space="0" w:color="auto"/>
                        <w:bottom w:val="dashed" w:sz="6" w:space="0" w:color="C3C3BA"/>
                        <w:right w:val="none" w:sz="0" w:space="0" w:color="auto"/>
                      </w:divBdr>
                      <w:divsChild>
                        <w:div w:id="148140044">
                          <w:marLeft w:val="0"/>
                          <w:marRight w:val="0"/>
                          <w:marTop w:val="0"/>
                          <w:marBottom w:val="0"/>
                          <w:divBdr>
                            <w:top w:val="none" w:sz="0" w:space="0" w:color="auto"/>
                            <w:left w:val="none" w:sz="0" w:space="0" w:color="auto"/>
                            <w:bottom w:val="none" w:sz="0" w:space="0" w:color="auto"/>
                            <w:right w:val="none" w:sz="0" w:space="0" w:color="auto"/>
                          </w:divBdr>
                          <w:divsChild>
                            <w:div w:id="83113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934620">
      <w:bodyDiv w:val="1"/>
      <w:marLeft w:val="0"/>
      <w:marRight w:val="0"/>
      <w:marTop w:val="0"/>
      <w:marBottom w:val="0"/>
      <w:divBdr>
        <w:top w:val="none" w:sz="0" w:space="0" w:color="auto"/>
        <w:left w:val="none" w:sz="0" w:space="0" w:color="auto"/>
        <w:bottom w:val="none" w:sz="0" w:space="0" w:color="auto"/>
        <w:right w:val="none" w:sz="0" w:space="0" w:color="auto"/>
      </w:divBdr>
    </w:div>
    <w:div w:id="1739935819">
      <w:bodyDiv w:val="1"/>
      <w:marLeft w:val="0"/>
      <w:marRight w:val="0"/>
      <w:marTop w:val="0"/>
      <w:marBottom w:val="0"/>
      <w:divBdr>
        <w:top w:val="none" w:sz="0" w:space="0" w:color="auto"/>
        <w:left w:val="none" w:sz="0" w:space="0" w:color="auto"/>
        <w:bottom w:val="none" w:sz="0" w:space="0" w:color="auto"/>
        <w:right w:val="none" w:sz="0" w:space="0" w:color="auto"/>
      </w:divBdr>
      <w:divsChild>
        <w:div w:id="399207975">
          <w:marLeft w:val="0"/>
          <w:marRight w:val="0"/>
          <w:marTop w:val="0"/>
          <w:marBottom w:val="0"/>
          <w:divBdr>
            <w:top w:val="none" w:sz="0" w:space="0" w:color="auto"/>
            <w:left w:val="none" w:sz="0" w:space="0" w:color="auto"/>
            <w:bottom w:val="none" w:sz="0" w:space="0" w:color="auto"/>
            <w:right w:val="none" w:sz="0" w:space="0" w:color="auto"/>
          </w:divBdr>
          <w:divsChild>
            <w:div w:id="702369074">
              <w:marLeft w:val="0"/>
              <w:marRight w:val="0"/>
              <w:marTop w:val="0"/>
              <w:marBottom w:val="0"/>
              <w:divBdr>
                <w:top w:val="none" w:sz="0" w:space="0" w:color="auto"/>
                <w:left w:val="none" w:sz="0" w:space="0" w:color="auto"/>
                <w:bottom w:val="none" w:sz="0" w:space="0" w:color="auto"/>
                <w:right w:val="none" w:sz="0" w:space="0" w:color="auto"/>
              </w:divBdr>
              <w:divsChild>
                <w:div w:id="1549758529">
                  <w:marLeft w:val="0"/>
                  <w:marRight w:val="0"/>
                  <w:marTop w:val="0"/>
                  <w:marBottom w:val="0"/>
                  <w:divBdr>
                    <w:top w:val="none" w:sz="0" w:space="0" w:color="auto"/>
                    <w:left w:val="none" w:sz="0" w:space="0" w:color="auto"/>
                    <w:bottom w:val="none" w:sz="0" w:space="0" w:color="auto"/>
                    <w:right w:val="none" w:sz="0" w:space="0" w:color="auto"/>
                  </w:divBdr>
                  <w:divsChild>
                    <w:div w:id="1799488304">
                      <w:marLeft w:val="0"/>
                      <w:marRight w:val="0"/>
                      <w:marTop w:val="0"/>
                      <w:marBottom w:val="0"/>
                      <w:divBdr>
                        <w:top w:val="none" w:sz="0" w:space="0" w:color="auto"/>
                        <w:left w:val="none" w:sz="0" w:space="0" w:color="auto"/>
                        <w:bottom w:val="none" w:sz="0" w:space="0" w:color="auto"/>
                        <w:right w:val="none" w:sz="0" w:space="0" w:color="auto"/>
                      </w:divBdr>
                      <w:divsChild>
                        <w:div w:id="4700513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9</Pages>
  <Words>1334</Words>
  <Characters>7338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EDUCADORAS</cp:lastModifiedBy>
  <cp:revision>39</cp:revision>
  <dcterms:created xsi:type="dcterms:W3CDTF">2016-05-27T00:18:00Z</dcterms:created>
  <dcterms:modified xsi:type="dcterms:W3CDTF">2016-06-07T07:18:00Z</dcterms:modified>
</cp:coreProperties>
</file>