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9D9BA7" w14:textId="77777777" w:rsidR="0004141A" w:rsidRDefault="0004141A" w:rsidP="0004141A">
      <w:pPr>
        <w:jc w:val="center"/>
        <w:rPr>
          <w:rFonts w:ascii="Arial" w:hAnsi="Arial" w:cs="Arial"/>
          <w:color w:val="000000" w:themeColor="text1"/>
        </w:rPr>
      </w:pPr>
      <w:bookmarkStart w:id="0" w:name="_Toc503168643"/>
      <w:bookmarkStart w:id="1" w:name="_Toc504053933"/>
      <w:bookmarkStart w:id="2" w:name="_Toc504055509"/>
      <w:bookmarkStart w:id="3" w:name="_Toc504056797"/>
      <w:bookmarkStart w:id="4" w:name="_Toc504057177"/>
    </w:p>
    <w:p w14:paraId="65691A27" w14:textId="77777777" w:rsidR="0004141A" w:rsidRDefault="0004141A" w:rsidP="0004141A">
      <w:pPr>
        <w:jc w:val="center"/>
        <w:rPr>
          <w:rFonts w:ascii="Arial" w:hAnsi="Arial" w:cs="Arial"/>
          <w:color w:val="000000" w:themeColor="text1"/>
        </w:rPr>
      </w:pPr>
    </w:p>
    <w:p w14:paraId="0C1D24C3" w14:textId="77777777" w:rsidR="0004141A" w:rsidRPr="00EC53B0" w:rsidRDefault="0004141A" w:rsidP="0004141A">
      <w:pPr>
        <w:rPr>
          <w:rFonts w:ascii="Arial" w:hAnsi="Arial" w:cs="Arial"/>
          <w:b/>
          <w:sz w:val="22"/>
          <w:szCs w:val="22"/>
        </w:rPr>
      </w:pPr>
    </w:p>
    <w:p w14:paraId="5517F11B" w14:textId="77777777" w:rsidR="0004141A" w:rsidRPr="00EC53B0" w:rsidRDefault="0004141A" w:rsidP="0004141A">
      <w:pPr>
        <w:jc w:val="center"/>
        <w:rPr>
          <w:rFonts w:ascii="Arial" w:hAnsi="Arial" w:cs="Arial"/>
          <w:b/>
          <w:sz w:val="22"/>
          <w:szCs w:val="22"/>
        </w:rPr>
      </w:pPr>
      <w:r w:rsidRPr="00EC53B0">
        <w:rPr>
          <w:rFonts w:ascii="Arial" w:hAnsi="Arial" w:cs="Arial"/>
          <w:b/>
          <w:noProof/>
          <w:sz w:val="22"/>
          <w:szCs w:val="22"/>
          <w:lang w:eastAsia="es-CL"/>
        </w:rPr>
        <w:drawing>
          <wp:anchor distT="0" distB="0" distL="0" distR="0" simplePos="0" relativeHeight="251664384" behindDoc="1" locked="0" layoutInCell="1" allowOverlap="1" wp14:anchorId="5472D550" wp14:editId="546E4217">
            <wp:simplePos x="0" y="0"/>
            <wp:positionH relativeFrom="column">
              <wp:posOffset>456565</wp:posOffset>
            </wp:positionH>
            <wp:positionV relativeFrom="paragraph">
              <wp:posOffset>43441</wp:posOffset>
            </wp:positionV>
            <wp:extent cx="4382135" cy="4574540"/>
            <wp:effectExtent l="0" t="0" r="12065"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2135" cy="4574540"/>
                    </a:xfrm>
                    <a:prstGeom prst="rect">
                      <a:avLst/>
                    </a:prstGeom>
                    <a:noFill/>
                  </pic:spPr>
                </pic:pic>
              </a:graphicData>
            </a:graphic>
          </wp:anchor>
        </w:drawing>
      </w:r>
    </w:p>
    <w:p w14:paraId="12896F5B" w14:textId="77777777" w:rsidR="0004141A" w:rsidRPr="00EC53B0" w:rsidRDefault="0004141A" w:rsidP="0004141A">
      <w:pPr>
        <w:jc w:val="center"/>
        <w:rPr>
          <w:rFonts w:ascii="Arial" w:hAnsi="Arial" w:cs="Arial"/>
          <w:b/>
          <w:sz w:val="22"/>
          <w:szCs w:val="22"/>
        </w:rPr>
      </w:pPr>
    </w:p>
    <w:p w14:paraId="3D81A1AB" w14:textId="77777777" w:rsidR="0004141A" w:rsidRPr="00EC53B0" w:rsidRDefault="0004141A" w:rsidP="0004141A">
      <w:pPr>
        <w:jc w:val="center"/>
        <w:rPr>
          <w:rFonts w:ascii="Arial" w:hAnsi="Arial" w:cs="Arial"/>
          <w:b/>
          <w:sz w:val="22"/>
          <w:szCs w:val="22"/>
        </w:rPr>
      </w:pPr>
    </w:p>
    <w:p w14:paraId="3123EC06" w14:textId="77777777" w:rsidR="0004141A" w:rsidRPr="00EC53B0" w:rsidRDefault="0004141A" w:rsidP="0004141A">
      <w:pPr>
        <w:jc w:val="center"/>
        <w:rPr>
          <w:rFonts w:ascii="Arial" w:hAnsi="Arial" w:cs="Arial"/>
          <w:b/>
          <w:sz w:val="22"/>
          <w:szCs w:val="22"/>
        </w:rPr>
      </w:pPr>
    </w:p>
    <w:p w14:paraId="4A225FEC" w14:textId="77777777" w:rsidR="0004141A" w:rsidRPr="00EC53B0" w:rsidRDefault="0004141A" w:rsidP="0004141A">
      <w:pPr>
        <w:jc w:val="center"/>
        <w:rPr>
          <w:rFonts w:ascii="Arial" w:hAnsi="Arial" w:cs="Arial"/>
          <w:b/>
          <w:sz w:val="22"/>
          <w:szCs w:val="22"/>
        </w:rPr>
      </w:pPr>
    </w:p>
    <w:p w14:paraId="23C6ADFD" w14:textId="77777777" w:rsidR="0004141A" w:rsidRPr="00EC53B0" w:rsidRDefault="0004141A" w:rsidP="0004141A">
      <w:pPr>
        <w:jc w:val="center"/>
        <w:rPr>
          <w:rFonts w:ascii="Arial" w:hAnsi="Arial" w:cs="Arial"/>
          <w:b/>
          <w:sz w:val="22"/>
          <w:szCs w:val="22"/>
        </w:rPr>
      </w:pPr>
    </w:p>
    <w:p w14:paraId="180D80CE" w14:textId="77777777" w:rsidR="0004141A" w:rsidRPr="00EC53B0" w:rsidRDefault="0004141A" w:rsidP="0004141A">
      <w:pPr>
        <w:jc w:val="center"/>
        <w:rPr>
          <w:rFonts w:ascii="Arial" w:hAnsi="Arial" w:cs="Arial"/>
          <w:b/>
          <w:sz w:val="22"/>
          <w:szCs w:val="22"/>
        </w:rPr>
      </w:pPr>
    </w:p>
    <w:p w14:paraId="591313A9" w14:textId="77777777" w:rsidR="0004141A" w:rsidRPr="00EC53B0" w:rsidRDefault="0004141A" w:rsidP="0004141A">
      <w:pPr>
        <w:jc w:val="center"/>
        <w:rPr>
          <w:rFonts w:ascii="Arial" w:hAnsi="Arial" w:cs="Arial"/>
          <w:b/>
          <w:sz w:val="22"/>
          <w:szCs w:val="22"/>
        </w:rPr>
      </w:pPr>
    </w:p>
    <w:p w14:paraId="4BE61668" w14:textId="77777777" w:rsidR="0004141A" w:rsidRPr="00EC53B0" w:rsidRDefault="0004141A" w:rsidP="0004141A">
      <w:pPr>
        <w:jc w:val="center"/>
        <w:rPr>
          <w:rFonts w:ascii="Arial" w:hAnsi="Arial" w:cs="Arial"/>
          <w:b/>
          <w:sz w:val="22"/>
          <w:szCs w:val="22"/>
        </w:rPr>
      </w:pPr>
    </w:p>
    <w:p w14:paraId="54F66FB8" w14:textId="77777777" w:rsidR="0004141A" w:rsidRPr="00EC53B0" w:rsidRDefault="0004141A" w:rsidP="0004141A">
      <w:pPr>
        <w:jc w:val="center"/>
        <w:rPr>
          <w:rFonts w:ascii="Arial" w:hAnsi="Arial" w:cs="Arial"/>
          <w:b/>
          <w:sz w:val="22"/>
          <w:szCs w:val="22"/>
        </w:rPr>
      </w:pPr>
    </w:p>
    <w:p w14:paraId="0D28BAD1" w14:textId="77777777" w:rsidR="0004141A" w:rsidRPr="00EC53B0" w:rsidRDefault="0004141A" w:rsidP="0004141A">
      <w:pPr>
        <w:jc w:val="center"/>
        <w:rPr>
          <w:rFonts w:ascii="Arial" w:hAnsi="Arial" w:cs="Arial"/>
          <w:b/>
          <w:sz w:val="22"/>
          <w:szCs w:val="22"/>
        </w:rPr>
      </w:pPr>
    </w:p>
    <w:p w14:paraId="6E9396A6" w14:textId="77777777" w:rsidR="0004141A" w:rsidRPr="00EC53B0" w:rsidRDefault="0004141A" w:rsidP="0004141A">
      <w:pPr>
        <w:jc w:val="center"/>
        <w:rPr>
          <w:rFonts w:ascii="Arial" w:hAnsi="Arial" w:cs="Arial"/>
          <w:b/>
          <w:sz w:val="22"/>
          <w:szCs w:val="22"/>
        </w:rPr>
      </w:pPr>
    </w:p>
    <w:p w14:paraId="2F075D62" w14:textId="77777777" w:rsidR="0004141A" w:rsidRPr="00EC53B0" w:rsidRDefault="0004141A" w:rsidP="0004141A">
      <w:pPr>
        <w:jc w:val="center"/>
        <w:rPr>
          <w:rFonts w:ascii="Arial" w:hAnsi="Arial" w:cs="Arial"/>
          <w:b/>
          <w:sz w:val="22"/>
          <w:szCs w:val="22"/>
        </w:rPr>
      </w:pPr>
    </w:p>
    <w:p w14:paraId="489654D7" w14:textId="77777777" w:rsidR="0004141A" w:rsidRPr="00EC53B0" w:rsidRDefault="0004141A" w:rsidP="0004141A">
      <w:pPr>
        <w:jc w:val="center"/>
        <w:rPr>
          <w:rFonts w:ascii="Arial" w:hAnsi="Arial" w:cs="Arial"/>
          <w:b/>
          <w:sz w:val="22"/>
          <w:szCs w:val="22"/>
        </w:rPr>
      </w:pPr>
    </w:p>
    <w:p w14:paraId="4A418695" w14:textId="77777777" w:rsidR="0004141A" w:rsidRPr="00EC53B0" w:rsidRDefault="0004141A" w:rsidP="0004141A">
      <w:pPr>
        <w:jc w:val="center"/>
        <w:rPr>
          <w:rFonts w:ascii="Arial" w:hAnsi="Arial" w:cs="Arial"/>
          <w:b/>
          <w:sz w:val="22"/>
          <w:szCs w:val="22"/>
        </w:rPr>
      </w:pPr>
    </w:p>
    <w:p w14:paraId="4ED4F119" w14:textId="77777777" w:rsidR="0004141A" w:rsidRPr="00EC53B0" w:rsidRDefault="0004141A" w:rsidP="0004141A">
      <w:pPr>
        <w:jc w:val="center"/>
        <w:rPr>
          <w:rFonts w:ascii="Arial" w:hAnsi="Arial" w:cs="Arial"/>
          <w:b/>
          <w:sz w:val="22"/>
          <w:szCs w:val="22"/>
        </w:rPr>
      </w:pPr>
    </w:p>
    <w:p w14:paraId="5A32264B" w14:textId="77777777" w:rsidR="0004141A" w:rsidRPr="00EC53B0" w:rsidRDefault="0004141A" w:rsidP="0004141A">
      <w:pPr>
        <w:jc w:val="center"/>
        <w:rPr>
          <w:rFonts w:ascii="Arial" w:hAnsi="Arial" w:cs="Arial"/>
          <w:b/>
          <w:sz w:val="22"/>
          <w:szCs w:val="22"/>
        </w:rPr>
      </w:pPr>
    </w:p>
    <w:p w14:paraId="50F3FFC2" w14:textId="77777777" w:rsidR="0004141A" w:rsidRPr="00EC53B0" w:rsidRDefault="0004141A" w:rsidP="0004141A">
      <w:pPr>
        <w:jc w:val="center"/>
        <w:rPr>
          <w:rFonts w:ascii="Arial" w:hAnsi="Arial" w:cs="Arial"/>
          <w:b/>
          <w:sz w:val="22"/>
          <w:szCs w:val="22"/>
        </w:rPr>
      </w:pPr>
    </w:p>
    <w:p w14:paraId="3BA7A0A0" w14:textId="77777777" w:rsidR="0004141A" w:rsidRPr="00EC53B0" w:rsidRDefault="0004141A" w:rsidP="0004141A">
      <w:pPr>
        <w:jc w:val="center"/>
        <w:rPr>
          <w:rFonts w:ascii="Arial" w:hAnsi="Arial" w:cs="Arial"/>
          <w:b/>
          <w:sz w:val="22"/>
          <w:szCs w:val="22"/>
        </w:rPr>
      </w:pPr>
    </w:p>
    <w:p w14:paraId="28C9EA3A" w14:textId="77777777" w:rsidR="0004141A" w:rsidRPr="00EC53B0" w:rsidRDefault="0004141A" w:rsidP="0004141A">
      <w:pPr>
        <w:jc w:val="center"/>
        <w:rPr>
          <w:rFonts w:ascii="Arial" w:hAnsi="Arial" w:cs="Arial"/>
          <w:b/>
          <w:sz w:val="22"/>
          <w:szCs w:val="22"/>
        </w:rPr>
      </w:pPr>
      <w:r w:rsidRPr="00EC53B0">
        <w:rPr>
          <w:rFonts w:ascii="Arial" w:hAnsi="Arial" w:cs="Arial"/>
          <w:b/>
          <w:sz w:val="22"/>
          <w:szCs w:val="22"/>
        </w:rPr>
        <w:t>PROYECTO EDUCATIVO INSTITUCIONAL</w:t>
      </w:r>
    </w:p>
    <w:p w14:paraId="652B6D36" w14:textId="77777777" w:rsidR="0004141A" w:rsidRPr="00EC53B0" w:rsidRDefault="0004141A" w:rsidP="0004141A">
      <w:pPr>
        <w:jc w:val="center"/>
        <w:rPr>
          <w:rFonts w:ascii="Arial" w:hAnsi="Arial" w:cs="Arial"/>
          <w:b/>
          <w:sz w:val="22"/>
          <w:szCs w:val="22"/>
        </w:rPr>
      </w:pPr>
      <w:r w:rsidRPr="00EC53B0">
        <w:rPr>
          <w:rFonts w:ascii="Arial" w:hAnsi="Arial" w:cs="Arial"/>
          <w:b/>
          <w:sz w:val="22"/>
          <w:szCs w:val="22"/>
        </w:rPr>
        <w:t>SC “MAR AZUL”</w:t>
      </w:r>
    </w:p>
    <w:p w14:paraId="4E09AF05" w14:textId="77777777" w:rsidR="0004141A" w:rsidRPr="00EC53B0" w:rsidRDefault="0004141A" w:rsidP="0004141A">
      <w:pPr>
        <w:jc w:val="center"/>
        <w:rPr>
          <w:rFonts w:ascii="Arial" w:hAnsi="Arial" w:cs="Arial"/>
          <w:b/>
          <w:sz w:val="22"/>
          <w:szCs w:val="22"/>
        </w:rPr>
      </w:pPr>
      <w:r w:rsidRPr="00EC53B0">
        <w:rPr>
          <w:rFonts w:ascii="Arial" w:hAnsi="Arial" w:cs="Arial"/>
          <w:b/>
          <w:sz w:val="22"/>
          <w:szCs w:val="22"/>
        </w:rPr>
        <w:t>2018 - 2019</w:t>
      </w:r>
    </w:p>
    <w:p w14:paraId="648C3D10" w14:textId="77777777" w:rsidR="0004141A" w:rsidRPr="00EC53B0" w:rsidRDefault="0004141A" w:rsidP="0004141A">
      <w:pPr>
        <w:jc w:val="right"/>
        <w:rPr>
          <w:rFonts w:ascii="Arial" w:hAnsi="Arial" w:cs="Arial"/>
          <w:b/>
          <w:sz w:val="22"/>
          <w:szCs w:val="22"/>
        </w:rPr>
      </w:pPr>
    </w:p>
    <w:p w14:paraId="730F7E61" w14:textId="77777777" w:rsidR="0004141A" w:rsidRPr="00EC53B0" w:rsidRDefault="0004141A" w:rsidP="0004141A">
      <w:pPr>
        <w:jc w:val="center"/>
        <w:rPr>
          <w:rFonts w:ascii="Arial" w:hAnsi="Arial" w:cs="Arial"/>
          <w:b/>
          <w:sz w:val="22"/>
          <w:szCs w:val="22"/>
        </w:rPr>
      </w:pPr>
      <w:r w:rsidRPr="00EC53B0">
        <w:rPr>
          <w:rFonts w:ascii="Arial" w:hAnsi="Arial" w:cs="Arial"/>
          <w:b/>
          <w:sz w:val="22"/>
          <w:szCs w:val="22"/>
        </w:rPr>
        <w:t xml:space="preserve">                                </w:t>
      </w:r>
    </w:p>
    <w:p w14:paraId="34703AD6" w14:textId="77777777" w:rsidR="0004141A" w:rsidRPr="00EC53B0" w:rsidRDefault="0004141A" w:rsidP="0004141A">
      <w:pPr>
        <w:jc w:val="both"/>
        <w:rPr>
          <w:rFonts w:ascii="Arial" w:hAnsi="Arial" w:cs="Arial"/>
          <w:b/>
          <w:sz w:val="22"/>
          <w:szCs w:val="22"/>
        </w:rPr>
      </w:pPr>
      <w:r w:rsidRPr="00EC53B0">
        <w:rPr>
          <w:rFonts w:ascii="Arial" w:hAnsi="Arial" w:cs="Arial"/>
          <w:b/>
          <w:sz w:val="22"/>
          <w:szCs w:val="22"/>
        </w:rPr>
        <w:t xml:space="preserve">                                         </w:t>
      </w:r>
    </w:p>
    <w:p w14:paraId="508DF749" w14:textId="77777777" w:rsidR="0004141A" w:rsidRDefault="0004141A" w:rsidP="0004141A">
      <w:pPr>
        <w:jc w:val="center"/>
        <w:rPr>
          <w:rFonts w:ascii="Arial" w:hAnsi="Arial" w:cs="Arial"/>
          <w:color w:val="000000" w:themeColor="text1"/>
        </w:rPr>
      </w:pPr>
    </w:p>
    <w:p w14:paraId="715499A9" w14:textId="77777777" w:rsidR="0004141A" w:rsidRDefault="0004141A" w:rsidP="0004141A">
      <w:pPr>
        <w:jc w:val="center"/>
        <w:rPr>
          <w:rFonts w:ascii="Arial" w:hAnsi="Arial" w:cs="Arial"/>
          <w:color w:val="000000" w:themeColor="text1"/>
        </w:rPr>
      </w:pPr>
    </w:p>
    <w:p w14:paraId="5597E90C" w14:textId="77777777" w:rsidR="0004141A" w:rsidRDefault="0004141A" w:rsidP="0004141A">
      <w:pPr>
        <w:jc w:val="center"/>
        <w:rPr>
          <w:rFonts w:ascii="Arial" w:hAnsi="Arial" w:cs="Arial"/>
          <w:color w:val="000000" w:themeColor="text1"/>
        </w:rPr>
      </w:pPr>
    </w:p>
    <w:p w14:paraId="3FD4468E" w14:textId="77777777" w:rsidR="0004141A" w:rsidRDefault="0004141A" w:rsidP="0004141A">
      <w:pPr>
        <w:jc w:val="center"/>
        <w:rPr>
          <w:rFonts w:ascii="Arial" w:hAnsi="Arial" w:cs="Arial"/>
          <w:color w:val="000000" w:themeColor="text1"/>
        </w:rPr>
      </w:pPr>
    </w:p>
    <w:p w14:paraId="4DA37D38" w14:textId="77777777" w:rsidR="0004141A" w:rsidRDefault="0004141A" w:rsidP="0004141A">
      <w:pPr>
        <w:jc w:val="center"/>
        <w:rPr>
          <w:rFonts w:ascii="Arial" w:hAnsi="Arial" w:cs="Arial"/>
          <w:color w:val="000000" w:themeColor="text1"/>
        </w:rPr>
      </w:pPr>
    </w:p>
    <w:p w14:paraId="140799B3" w14:textId="77777777" w:rsidR="0004141A" w:rsidRDefault="0004141A" w:rsidP="0004141A">
      <w:pPr>
        <w:jc w:val="center"/>
        <w:rPr>
          <w:rFonts w:ascii="Arial" w:hAnsi="Arial" w:cs="Arial"/>
          <w:color w:val="000000" w:themeColor="text1"/>
        </w:rPr>
      </w:pPr>
    </w:p>
    <w:p w14:paraId="02A01F07" w14:textId="77777777" w:rsidR="0004141A" w:rsidRDefault="0004141A" w:rsidP="0004141A">
      <w:pPr>
        <w:jc w:val="center"/>
        <w:rPr>
          <w:rFonts w:ascii="Arial" w:hAnsi="Arial" w:cs="Arial"/>
          <w:color w:val="000000" w:themeColor="text1"/>
        </w:rPr>
      </w:pPr>
    </w:p>
    <w:p w14:paraId="53D30F75" w14:textId="77777777" w:rsidR="0004141A" w:rsidRDefault="0004141A" w:rsidP="0004141A">
      <w:pPr>
        <w:jc w:val="center"/>
        <w:rPr>
          <w:rFonts w:ascii="Arial" w:hAnsi="Arial" w:cs="Arial"/>
          <w:color w:val="000000" w:themeColor="text1"/>
        </w:rPr>
      </w:pPr>
    </w:p>
    <w:p w14:paraId="6304D305" w14:textId="77777777" w:rsidR="0004141A" w:rsidRDefault="0004141A" w:rsidP="0004141A">
      <w:pPr>
        <w:jc w:val="center"/>
        <w:rPr>
          <w:rFonts w:ascii="Arial" w:hAnsi="Arial" w:cs="Arial"/>
          <w:color w:val="000000" w:themeColor="text1"/>
        </w:rPr>
      </w:pPr>
    </w:p>
    <w:p w14:paraId="4B205DA7" w14:textId="77777777" w:rsidR="0004141A" w:rsidRDefault="0004141A" w:rsidP="0004141A">
      <w:pPr>
        <w:jc w:val="center"/>
        <w:rPr>
          <w:rFonts w:ascii="Arial" w:hAnsi="Arial" w:cs="Arial"/>
          <w:color w:val="000000" w:themeColor="text1"/>
        </w:rPr>
      </w:pPr>
    </w:p>
    <w:p w14:paraId="33B5ACA8" w14:textId="77777777" w:rsidR="0004141A" w:rsidRDefault="0004141A" w:rsidP="0004141A">
      <w:pPr>
        <w:jc w:val="center"/>
        <w:rPr>
          <w:rFonts w:ascii="Arial" w:hAnsi="Arial" w:cs="Arial"/>
          <w:color w:val="000000" w:themeColor="text1"/>
        </w:rPr>
      </w:pPr>
    </w:p>
    <w:p w14:paraId="5BAD6C77" w14:textId="77777777" w:rsidR="0004141A" w:rsidRDefault="0004141A" w:rsidP="0004141A">
      <w:pPr>
        <w:jc w:val="center"/>
        <w:rPr>
          <w:rFonts w:ascii="Arial" w:hAnsi="Arial" w:cs="Arial"/>
          <w:color w:val="000000" w:themeColor="text1"/>
        </w:rPr>
      </w:pPr>
    </w:p>
    <w:p w14:paraId="2726FD5B" w14:textId="77777777" w:rsidR="0004141A" w:rsidRPr="0055415F" w:rsidRDefault="0004141A" w:rsidP="0004141A">
      <w:pPr>
        <w:jc w:val="center"/>
        <w:rPr>
          <w:rFonts w:ascii="Arial" w:hAnsi="Arial" w:cs="Arial"/>
          <w:b/>
        </w:rPr>
      </w:pPr>
      <w:r w:rsidRPr="0055415F">
        <w:rPr>
          <w:rFonts w:ascii="Arial" w:hAnsi="Arial" w:cs="Arial"/>
          <w:b/>
          <w:color w:val="000000" w:themeColor="text1"/>
        </w:rPr>
        <w:lastRenderedPageBreak/>
        <w:t>INTRODUCCIÓN</w:t>
      </w:r>
      <w:bookmarkEnd w:id="0"/>
      <w:bookmarkEnd w:id="1"/>
      <w:bookmarkEnd w:id="2"/>
      <w:bookmarkEnd w:id="3"/>
      <w:bookmarkEnd w:id="4"/>
    </w:p>
    <w:p w14:paraId="1DD243A8" w14:textId="77777777" w:rsidR="0004141A" w:rsidRPr="00CB16B8" w:rsidRDefault="0004141A" w:rsidP="0004141A">
      <w:pPr>
        <w:ind w:left="360" w:firstLine="348"/>
        <w:rPr>
          <w:rFonts w:ascii="Arial" w:hAnsi="Arial" w:cs="Arial"/>
          <w:color w:val="000000" w:themeColor="text1"/>
        </w:rPr>
      </w:pPr>
    </w:p>
    <w:p w14:paraId="267A5555" w14:textId="77777777" w:rsidR="0004141A" w:rsidRPr="00CB16B8" w:rsidRDefault="0004141A" w:rsidP="0004141A">
      <w:pPr>
        <w:rPr>
          <w:rFonts w:ascii="Arial" w:hAnsi="Arial" w:cs="Arial"/>
          <w:color w:val="000000" w:themeColor="text1"/>
        </w:rPr>
      </w:pPr>
    </w:p>
    <w:p w14:paraId="3E28546D" w14:textId="77777777" w:rsidR="0004141A" w:rsidRPr="00CB16B8" w:rsidRDefault="0004141A" w:rsidP="0004141A">
      <w:pPr>
        <w:spacing w:line="360" w:lineRule="auto"/>
        <w:ind w:firstLine="708"/>
        <w:jc w:val="both"/>
        <w:rPr>
          <w:rFonts w:ascii="Arial" w:hAnsi="Arial" w:cs="Arial"/>
          <w:color w:val="000000" w:themeColor="text1"/>
        </w:rPr>
      </w:pPr>
      <w:r w:rsidRPr="00CB16B8">
        <w:rPr>
          <w:rFonts w:ascii="Arial" w:hAnsi="Arial" w:cs="Arial"/>
          <w:color w:val="000000" w:themeColor="text1"/>
        </w:rPr>
        <w:t xml:space="preserve">La Sala Cuna “Mar Azul” es un centro educativo dependiente del Departamento de Bienestar Social de la I Zona Naval de Valparaíso. </w:t>
      </w:r>
    </w:p>
    <w:p w14:paraId="2C3BBC6E" w14:textId="77777777" w:rsidR="0004141A" w:rsidRPr="00CB16B8" w:rsidRDefault="0004141A" w:rsidP="0004141A">
      <w:pPr>
        <w:spacing w:line="360" w:lineRule="auto"/>
        <w:ind w:firstLine="708"/>
        <w:jc w:val="both"/>
        <w:rPr>
          <w:rFonts w:ascii="Arial" w:hAnsi="Arial" w:cs="Arial"/>
          <w:color w:val="000000" w:themeColor="text1"/>
        </w:rPr>
      </w:pPr>
    </w:p>
    <w:p w14:paraId="0AB891D8" w14:textId="77777777" w:rsidR="0004141A" w:rsidRDefault="0004141A" w:rsidP="0004141A">
      <w:pPr>
        <w:spacing w:line="360" w:lineRule="auto"/>
        <w:ind w:firstLine="708"/>
        <w:jc w:val="both"/>
        <w:rPr>
          <w:rFonts w:ascii="Arial" w:hAnsi="Arial" w:cs="Arial"/>
        </w:rPr>
      </w:pPr>
      <w:r w:rsidRPr="00CB16B8">
        <w:rPr>
          <w:rFonts w:ascii="Arial" w:hAnsi="Arial" w:cs="Arial"/>
        </w:rPr>
        <w:t xml:space="preserve">El </w:t>
      </w:r>
      <w:r>
        <w:rPr>
          <w:rFonts w:ascii="Arial" w:hAnsi="Arial" w:cs="Arial"/>
        </w:rPr>
        <w:t>Proyecto Educativo Institucional (</w:t>
      </w:r>
      <w:r w:rsidRPr="00CB16B8">
        <w:rPr>
          <w:rFonts w:ascii="Arial" w:hAnsi="Arial" w:cs="Arial"/>
        </w:rPr>
        <w:t>P.E.I.</w:t>
      </w:r>
      <w:r>
        <w:rPr>
          <w:rFonts w:ascii="Arial" w:hAnsi="Arial" w:cs="Arial"/>
        </w:rPr>
        <w:t>)</w:t>
      </w:r>
      <w:r w:rsidRPr="00CB16B8">
        <w:rPr>
          <w:rFonts w:ascii="Arial" w:hAnsi="Arial" w:cs="Arial"/>
        </w:rPr>
        <w:t xml:space="preserve"> representa el sello que identifica y caracteriza a la institución educativa, en torno a concepciones que se construyen colectivamente respecto a la tarea de educar</w:t>
      </w:r>
      <w:r>
        <w:rPr>
          <w:rFonts w:ascii="Arial" w:hAnsi="Arial" w:cs="Arial"/>
        </w:rPr>
        <w:t xml:space="preserve">   </w:t>
      </w:r>
      <w:sdt>
        <w:sdtPr>
          <w:rPr>
            <w:rFonts w:ascii="Arial" w:hAnsi="Arial" w:cs="Arial"/>
          </w:rPr>
          <w:id w:val="1106775208"/>
          <w:citation/>
        </w:sdtPr>
        <w:sdtContent>
          <w:r>
            <w:rPr>
              <w:rFonts w:ascii="Arial" w:hAnsi="Arial" w:cs="Arial"/>
            </w:rPr>
            <w:fldChar w:fldCharType="begin"/>
          </w:r>
          <w:r>
            <w:rPr>
              <w:rFonts w:ascii="Arial" w:hAnsi="Arial" w:cs="Arial"/>
              <w:lang w:val="es-MX"/>
            </w:rPr>
            <w:instrText xml:space="preserve">CITATION Ver13 \l 2058 </w:instrText>
          </w:r>
          <w:r>
            <w:rPr>
              <w:rFonts w:ascii="Arial" w:hAnsi="Arial" w:cs="Arial"/>
            </w:rPr>
            <w:fldChar w:fldCharType="separate"/>
          </w:r>
          <w:r w:rsidRPr="001E0B02">
            <w:rPr>
              <w:rFonts w:ascii="Arial" w:hAnsi="Arial" w:cs="Arial"/>
              <w:noProof/>
              <w:lang w:val="es-MX"/>
            </w:rPr>
            <w:t>( Muñoz , Vernor, 2013)</w:t>
          </w:r>
          <w:r>
            <w:rPr>
              <w:rFonts w:ascii="Arial" w:hAnsi="Arial" w:cs="Arial"/>
            </w:rPr>
            <w:fldChar w:fldCharType="end"/>
          </w:r>
        </w:sdtContent>
      </w:sdt>
      <w:r w:rsidRPr="00CB16B8">
        <w:rPr>
          <w:rFonts w:ascii="Arial" w:hAnsi="Arial" w:cs="Arial"/>
        </w:rPr>
        <w:t>. Es un instrumento técnico-</w:t>
      </w:r>
      <w:proofErr w:type="spellStart"/>
      <w:r w:rsidRPr="00CB16B8">
        <w:rPr>
          <w:rFonts w:ascii="Arial" w:hAnsi="Arial" w:cs="Arial"/>
        </w:rPr>
        <w:t>politico</w:t>
      </w:r>
      <w:proofErr w:type="spellEnd"/>
      <w:r w:rsidRPr="00CB16B8">
        <w:rPr>
          <w:rFonts w:ascii="Arial" w:hAnsi="Arial" w:cs="Arial"/>
        </w:rPr>
        <w:t xml:space="preserve"> que orienta el quehacer y la gestión de cada establecimiento educacional</w:t>
      </w:r>
      <w:r>
        <w:rPr>
          <w:rFonts w:ascii="Arial" w:hAnsi="Arial" w:cs="Arial"/>
        </w:rPr>
        <w:t xml:space="preserve"> </w:t>
      </w:r>
      <w:sdt>
        <w:sdtPr>
          <w:rPr>
            <w:rFonts w:ascii="Arial" w:hAnsi="Arial" w:cs="Arial"/>
          </w:rPr>
          <w:id w:val="711456257"/>
          <w:citation/>
        </w:sdtPr>
        <w:sdtContent>
          <w:r>
            <w:rPr>
              <w:rFonts w:ascii="Arial" w:hAnsi="Arial" w:cs="Arial"/>
            </w:rPr>
            <w:fldChar w:fldCharType="begin"/>
          </w:r>
          <w:r>
            <w:rPr>
              <w:rFonts w:ascii="Arial" w:hAnsi="Arial" w:cs="Arial"/>
              <w:lang w:val="es-MX"/>
            </w:rPr>
            <w:instrText xml:space="preserve"> CITATION Min17 \l 2058 </w:instrText>
          </w:r>
          <w:r>
            <w:rPr>
              <w:rFonts w:ascii="Arial" w:hAnsi="Arial" w:cs="Arial"/>
            </w:rPr>
            <w:fldChar w:fldCharType="separate"/>
          </w:r>
          <w:r w:rsidRPr="001E0B02">
            <w:rPr>
              <w:rFonts w:ascii="Arial" w:hAnsi="Arial" w:cs="Arial"/>
              <w:noProof/>
              <w:lang w:val="es-MX"/>
            </w:rPr>
            <w:t>(Ministerio de Educación, 2017)</w:t>
          </w:r>
          <w:r>
            <w:rPr>
              <w:rFonts w:ascii="Arial" w:hAnsi="Arial" w:cs="Arial"/>
            </w:rPr>
            <w:fldChar w:fldCharType="end"/>
          </w:r>
        </w:sdtContent>
      </w:sdt>
      <w:r>
        <w:rPr>
          <w:rFonts w:ascii="Arial" w:hAnsi="Arial" w:cs="Arial"/>
        </w:rPr>
        <w:t>.</w:t>
      </w:r>
    </w:p>
    <w:p w14:paraId="65BFC2B0" w14:textId="77777777" w:rsidR="0004141A" w:rsidRPr="00CB16B8" w:rsidRDefault="0004141A" w:rsidP="0004141A">
      <w:pPr>
        <w:spacing w:line="360" w:lineRule="auto"/>
        <w:ind w:firstLine="708"/>
        <w:jc w:val="both"/>
        <w:rPr>
          <w:rFonts w:ascii="Arial" w:hAnsi="Arial" w:cs="Arial"/>
          <w:color w:val="000000" w:themeColor="text1"/>
        </w:rPr>
      </w:pPr>
    </w:p>
    <w:p w14:paraId="089CD520" w14:textId="77777777" w:rsidR="0004141A" w:rsidRPr="00CB16B8" w:rsidRDefault="0004141A" w:rsidP="0004141A">
      <w:pPr>
        <w:spacing w:line="360" w:lineRule="auto"/>
        <w:ind w:firstLine="708"/>
        <w:jc w:val="both"/>
        <w:rPr>
          <w:rFonts w:ascii="Arial" w:hAnsi="Arial" w:cs="Arial"/>
          <w:color w:val="000000" w:themeColor="text1"/>
        </w:rPr>
      </w:pPr>
      <w:r w:rsidRPr="00CB16B8">
        <w:rPr>
          <w:rFonts w:ascii="Arial" w:hAnsi="Arial" w:cs="Arial"/>
          <w:color w:val="000000" w:themeColor="text1"/>
        </w:rPr>
        <w:t>El PEI se estructura bajo los componentes del Marco y contexto Institucional, Marco</w:t>
      </w:r>
      <w:r>
        <w:rPr>
          <w:rFonts w:ascii="Arial" w:hAnsi="Arial" w:cs="Arial"/>
          <w:color w:val="000000" w:themeColor="text1"/>
        </w:rPr>
        <w:t xml:space="preserve"> </w:t>
      </w:r>
      <w:r w:rsidRPr="00CB16B8">
        <w:rPr>
          <w:rFonts w:ascii="Arial" w:hAnsi="Arial" w:cs="Arial"/>
          <w:color w:val="000000" w:themeColor="text1"/>
        </w:rPr>
        <w:t>filosófico y valórico, Énfasis curricular, realidad sociocultural (niños y niñas y familia), tipo de organización y los principios orientadores (visión, misión, valores, objetivos generales y específicos de la Asistencia Educacional de la Armada de Chile).</w:t>
      </w:r>
    </w:p>
    <w:p w14:paraId="03A8D16B" w14:textId="77777777" w:rsidR="0004141A" w:rsidRPr="00CB16B8" w:rsidRDefault="0004141A" w:rsidP="0004141A">
      <w:pPr>
        <w:spacing w:line="360" w:lineRule="auto"/>
        <w:ind w:firstLine="708"/>
        <w:jc w:val="both"/>
        <w:rPr>
          <w:rFonts w:ascii="Arial" w:hAnsi="Arial" w:cs="Arial"/>
          <w:color w:val="000000" w:themeColor="text1"/>
        </w:rPr>
      </w:pPr>
    </w:p>
    <w:p w14:paraId="7E76B076" w14:textId="77777777" w:rsidR="0004141A" w:rsidRPr="00CB16B8" w:rsidRDefault="0004141A" w:rsidP="0004141A">
      <w:pPr>
        <w:spacing w:line="360" w:lineRule="auto"/>
        <w:ind w:firstLine="708"/>
        <w:jc w:val="both"/>
        <w:rPr>
          <w:rFonts w:ascii="Arial" w:hAnsi="Arial" w:cs="Arial"/>
          <w:color w:val="000000" w:themeColor="text1"/>
        </w:rPr>
      </w:pPr>
      <w:r w:rsidRPr="00CB16B8">
        <w:rPr>
          <w:rFonts w:ascii="Arial" w:hAnsi="Arial" w:cs="Arial"/>
          <w:color w:val="000000" w:themeColor="text1"/>
        </w:rPr>
        <w:t xml:space="preserve">Su construcción se fundamenta en el análisis de contexto basado en la utilización del modelo SACGE de aseguramiento de la calidad educativa. En una primera fase </w:t>
      </w:r>
      <w:r w:rsidRPr="00CB16B8">
        <w:rPr>
          <w:rFonts w:ascii="Arial" w:hAnsi="Arial" w:cs="Arial"/>
        </w:rPr>
        <w:t xml:space="preserve">se desarrolla un diagnóstico a través del instrumento FODA; identificando las fortalezas, debilidades, amenazas y oportunidades </w:t>
      </w:r>
      <w:r w:rsidRPr="00CB16B8">
        <w:rPr>
          <w:rFonts w:ascii="Arial" w:hAnsi="Arial" w:cs="Arial"/>
          <w:color w:val="000000" w:themeColor="text1"/>
        </w:rPr>
        <w:t>con que cuenta este establecimiento.</w:t>
      </w:r>
    </w:p>
    <w:p w14:paraId="2A5CA0B8" w14:textId="77777777" w:rsidR="0004141A" w:rsidRPr="00CB16B8" w:rsidRDefault="0004141A" w:rsidP="0004141A">
      <w:pPr>
        <w:spacing w:line="360" w:lineRule="auto"/>
        <w:ind w:firstLine="708"/>
        <w:jc w:val="both"/>
        <w:rPr>
          <w:rFonts w:ascii="Arial" w:hAnsi="Arial" w:cs="Arial"/>
          <w:color w:val="000000" w:themeColor="text1"/>
        </w:rPr>
      </w:pPr>
    </w:p>
    <w:p w14:paraId="3E8E8471" w14:textId="77777777" w:rsidR="0004141A" w:rsidRPr="00CB16B8" w:rsidRDefault="0004141A" w:rsidP="0004141A">
      <w:pPr>
        <w:spacing w:line="360" w:lineRule="auto"/>
        <w:jc w:val="both"/>
        <w:rPr>
          <w:rFonts w:ascii="Arial" w:hAnsi="Arial" w:cs="Arial"/>
        </w:rPr>
      </w:pPr>
      <w:r w:rsidRPr="00CB16B8">
        <w:rPr>
          <w:rFonts w:ascii="Arial" w:hAnsi="Arial" w:cs="Arial"/>
          <w:color w:val="000000" w:themeColor="text1"/>
        </w:rPr>
        <w:tab/>
        <w:t xml:space="preserve"> </w:t>
      </w:r>
      <w:r w:rsidRPr="00CB16B8">
        <w:rPr>
          <w:rFonts w:ascii="Arial" w:hAnsi="Arial" w:cs="Arial"/>
        </w:rPr>
        <w:t xml:space="preserve">Por otra parte el sentido pedagógico se orienta hacia la generación de aprendizajes relevantes y significativos en los niños y niñas. Por ello, las Bases Curriculares de la Educación Parvularia </w:t>
      </w:r>
      <w:sdt>
        <w:sdtPr>
          <w:rPr>
            <w:rFonts w:ascii="Arial" w:hAnsi="Arial" w:cs="Arial"/>
          </w:rPr>
          <w:id w:val="1978030320"/>
          <w:citation/>
        </w:sdtPr>
        <w:sdtContent>
          <w:r>
            <w:rPr>
              <w:rFonts w:ascii="Arial" w:hAnsi="Arial" w:cs="Arial"/>
            </w:rPr>
            <w:fldChar w:fldCharType="begin"/>
          </w:r>
          <w:r>
            <w:rPr>
              <w:rFonts w:ascii="Arial" w:hAnsi="Arial" w:cs="Arial"/>
              <w:lang w:val="es-MX"/>
            </w:rPr>
            <w:instrText xml:space="preserve"> CITATION MIn18 \l 2058 </w:instrText>
          </w:r>
          <w:r>
            <w:rPr>
              <w:rFonts w:ascii="Arial" w:hAnsi="Arial" w:cs="Arial"/>
            </w:rPr>
            <w:fldChar w:fldCharType="separate"/>
          </w:r>
          <w:r w:rsidRPr="001E0B02">
            <w:rPr>
              <w:rFonts w:ascii="Arial" w:hAnsi="Arial" w:cs="Arial"/>
              <w:noProof/>
              <w:lang w:val="es-MX"/>
            </w:rPr>
            <w:t>(MInisterio de Educación, 2018)</w:t>
          </w:r>
          <w:r>
            <w:rPr>
              <w:rFonts w:ascii="Arial" w:hAnsi="Arial" w:cs="Arial"/>
            </w:rPr>
            <w:fldChar w:fldCharType="end"/>
          </w:r>
        </w:sdtContent>
      </w:sdt>
      <w:r w:rsidRPr="00CB16B8">
        <w:rPr>
          <w:rFonts w:ascii="Arial" w:hAnsi="Arial" w:cs="Arial"/>
        </w:rPr>
        <w:t xml:space="preserve"> son las orientaciones pedagóg</w:t>
      </w:r>
      <w:r w:rsidRPr="00846D40">
        <w:rPr>
          <w:rFonts w:ascii="Arial" w:hAnsi="Arial" w:cs="Arial"/>
        </w:rPr>
        <w:t>icas</w:t>
      </w:r>
      <w:r w:rsidRPr="00CB16B8">
        <w:rPr>
          <w:rFonts w:ascii="Arial" w:hAnsi="Arial" w:cs="Arial"/>
        </w:rPr>
        <w:t xml:space="preserve"> que nos entregan los principales lineamientos para el desarrollo de la propuesta </w:t>
      </w:r>
      <w:r>
        <w:rPr>
          <w:rFonts w:ascii="Arial" w:hAnsi="Arial" w:cs="Arial"/>
        </w:rPr>
        <w:t>educativa</w:t>
      </w:r>
      <w:r w:rsidRPr="00CB16B8">
        <w:rPr>
          <w:rFonts w:ascii="Arial" w:hAnsi="Arial" w:cs="Arial"/>
        </w:rPr>
        <w:t xml:space="preserve"> </w:t>
      </w:r>
      <w:proofErr w:type="spellStart"/>
      <w:r w:rsidRPr="00CB16B8">
        <w:rPr>
          <w:rFonts w:ascii="Arial" w:hAnsi="Arial" w:cs="Arial"/>
        </w:rPr>
        <w:t>del</w:t>
      </w:r>
      <w:proofErr w:type="spellEnd"/>
      <w:r w:rsidRPr="00CB16B8">
        <w:rPr>
          <w:rFonts w:ascii="Arial" w:hAnsi="Arial" w:cs="Arial"/>
        </w:rPr>
        <w:t xml:space="preserve"> la Sala Cuna Mar Azul. </w:t>
      </w:r>
    </w:p>
    <w:p w14:paraId="7C7BB578" w14:textId="77777777" w:rsidR="0004141A" w:rsidRPr="00CB16B8" w:rsidRDefault="0004141A" w:rsidP="0004141A">
      <w:pPr>
        <w:spacing w:line="360" w:lineRule="auto"/>
        <w:jc w:val="both"/>
        <w:rPr>
          <w:rFonts w:ascii="Arial" w:hAnsi="Arial" w:cs="Arial"/>
          <w:color w:val="000000" w:themeColor="text1"/>
        </w:rPr>
      </w:pPr>
    </w:p>
    <w:p w14:paraId="30EDB54E" w14:textId="77777777" w:rsidR="0004141A" w:rsidRPr="00CB16B8" w:rsidRDefault="0004141A" w:rsidP="0004141A">
      <w:pPr>
        <w:spacing w:line="360" w:lineRule="auto"/>
        <w:ind w:firstLine="708"/>
        <w:jc w:val="both"/>
        <w:rPr>
          <w:rFonts w:ascii="Arial" w:hAnsi="Arial" w:cs="Arial"/>
        </w:rPr>
      </w:pPr>
      <w:r w:rsidRPr="00CB16B8">
        <w:rPr>
          <w:rFonts w:ascii="Arial" w:hAnsi="Arial" w:cs="Arial"/>
        </w:rPr>
        <w:t xml:space="preserve">La Sala Cuna Mar Azul busca integrar a las familias como un agente colaborador en el trabajo pedagógico de sus hijos. Ya que son los que entregan </w:t>
      </w:r>
      <w:r w:rsidRPr="00CB16B8">
        <w:rPr>
          <w:rFonts w:ascii="Arial" w:hAnsi="Arial" w:cs="Arial"/>
        </w:rPr>
        <w:lastRenderedPageBreak/>
        <w:t>los primeros vínculos afectivos, valores, pautas y hábitos de su grupo social y cultural</w:t>
      </w:r>
      <w:r>
        <w:rPr>
          <w:rFonts w:ascii="Arial" w:hAnsi="Arial" w:cs="Arial"/>
        </w:rPr>
        <w:t xml:space="preserve"> </w:t>
      </w:r>
      <w:r w:rsidRPr="00846D40">
        <w:rPr>
          <w:rFonts w:ascii="Arial" w:hAnsi="Arial" w:cs="Arial"/>
        </w:rPr>
        <w:t>a sus hijos-as</w:t>
      </w:r>
      <w:r>
        <w:rPr>
          <w:rFonts w:ascii="Arial" w:hAnsi="Arial" w:cs="Arial"/>
        </w:rPr>
        <w:t xml:space="preserve">  </w:t>
      </w:r>
      <w:sdt>
        <w:sdtPr>
          <w:rPr>
            <w:rFonts w:ascii="Arial" w:hAnsi="Arial" w:cs="Arial"/>
          </w:rPr>
          <w:id w:val="-1038738758"/>
          <w:citation/>
        </w:sdtPr>
        <w:sdtContent>
          <w:r>
            <w:rPr>
              <w:rFonts w:ascii="Arial" w:hAnsi="Arial" w:cs="Arial"/>
            </w:rPr>
            <w:fldChar w:fldCharType="begin"/>
          </w:r>
          <w:r>
            <w:rPr>
              <w:rFonts w:ascii="Arial" w:hAnsi="Arial" w:cs="Arial"/>
              <w:lang w:val="es-MX"/>
            </w:rPr>
            <w:instrText xml:space="preserve"> CITATION MIn18 \l 2058 </w:instrText>
          </w:r>
          <w:r>
            <w:rPr>
              <w:rFonts w:ascii="Arial" w:hAnsi="Arial" w:cs="Arial"/>
            </w:rPr>
            <w:fldChar w:fldCharType="separate"/>
          </w:r>
          <w:r w:rsidRPr="001E0B02">
            <w:rPr>
              <w:rFonts w:ascii="Arial" w:hAnsi="Arial" w:cs="Arial"/>
              <w:noProof/>
              <w:lang w:val="es-MX"/>
            </w:rPr>
            <w:t>(MInisterio de Educación, 2018)</w:t>
          </w:r>
          <w:r>
            <w:rPr>
              <w:rFonts w:ascii="Arial" w:hAnsi="Arial" w:cs="Arial"/>
            </w:rPr>
            <w:fldChar w:fldCharType="end"/>
          </w:r>
        </w:sdtContent>
      </w:sdt>
      <w:r>
        <w:rPr>
          <w:rFonts w:ascii="Arial" w:hAnsi="Arial" w:cs="Arial"/>
        </w:rPr>
        <w:t>.</w:t>
      </w:r>
    </w:p>
    <w:p w14:paraId="2A513CCA" w14:textId="77777777" w:rsidR="0004141A" w:rsidRPr="00CB16B8" w:rsidRDefault="0004141A" w:rsidP="0004141A">
      <w:pPr>
        <w:spacing w:line="360" w:lineRule="auto"/>
        <w:ind w:firstLine="708"/>
        <w:jc w:val="both"/>
        <w:rPr>
          <w:rFonts w:ascii="Arial" w:hAnsi="Arial" w:cs="Arial"/>
        </w:rPr>
      </w:pPr>
    </w:p>
    <w:p w14:paraId="0995E7DB" w14:textId="77777777" w:rsidR="0004141A" w:rsidRPr="00CB16B8" w:rsidRDefault="0004141A" w:rsidP="0004141A">
      <w:pPr>
        <w:spacing w:line="360" w:lineRule="auto"/>
        <w:ind w:firstLine="708"/>
        <w:jc w:val="both"/>
        <w:rPr>
          <w:rFonts w:ascii="Arial" w:hAnsi="Arial" w:cs="Arial"/>
          <w:color w:val="000000" w:themeColor="text1"/>
        </w:rPr>
      </w:pPr>
      <w:r w:rsidRPr="00CB16B8">
        <w:rPr>
          <w:rFonts w:ascii="Arial" w:hAnsi="Arial" w:cs="Arial"/>
          <w:color w:val="000000" w:themeColor="text1"/>
        </w:rPr>
        <w:t>De acuerdo a lo normado institucionalmente a través de la Asistencia Educacional de la Dirección de Bienestar de la Armada, la elaboración del proyecto educativo se efectúa cada dos años, contemplando revisiones y actualizaciones anuales en los meses de Marzo- Abril.</w:t>
      </w:r>
    </w:p>
    <w:p w14:paraId="56EC6133" w14:textId="77777777" w:rsidR="0004141A" w:rsidRPr="00CB16B8" w:rsidRDefault="0004141A" w:rsidP="0004141A">
      <w:pPr>
        <w:spacing w:line="360" w:lineRule="auto"/>
        <w:jc w:val="both"/>
        <w:rPr>
          <w:rFonts w:ascii="Arial" w:hAnsi="Arial" w:cs="Arial"/>
          <w:color w:val="000000" w:themeColor="text1"/>
        </w:rPr>
      </w:pPr>
    </w:p>
    <w:p w14:paraId="4559B48C" w14:textId="77777777" w:rsidR="0004141A" w:rsidRPr="00CB16B8" w:rsidRDefault="0004141A" w:rsidP="0004141A">
      <w:pPr>
        <w:spacing w:line="360" w:lineRule="auto"/>
        <w:jc w:val="both"/>
        <w:rPr>
          <w:rFonts w:ascii="Arial" w:hAnsi="Arial" w:cs="Arial"/>
          <w:color w:val="000000" w:themeColor="text1"/>
        </w:rPr>
      </w:pPr>
    </w:p>
    <w:p w14:paraId="1D704297" w14:textId="77777777" w:rsidR="0004141A" w:rsidRPr="00CB16B8" w:rsidRDefault="0004141A" w:rsidP="0004141A">
      <w:pPr>
        <w:spacing w:line="360" w:lineRule="auto"/>
        <w:jc w:val="both"/>
        <w:rPr>
          <w:rFonts w:ascii="Arial" w:hAnsi="Arial" w:cs="Arial"/>
          <w:color w:val="000000" w:themeColor="text1"/>
        </w:rPr>
      </w:pPr>
      <w:r w:rsidRPr="00CB16B8">
        <w:rPr>
          <w:rFonts w:ascii="Arial" w:hAnsi="Arial" w:cs="Arial"/>
          <w:color w:val="000000" w:themeColor="text1"/>
        </w:rPr>
        <w:t>Fecha de elaboración</w:t>
      </w:r>
      <w:r w:rsidRPr="00CB16B8">
        <w:rPr>
          <w:rFonts w:ascii="Arial" w:hAnsi="Arial" w:cs="Arial"/>
          <w:color w:val="000000" w:themeColor="text1"/>
        </w:rPr>
        <w:tab/>
      </w:r>
      <w:r w:rsidRPr="00CB16B8">
        <w:rPr>
          <w:rFonts w:ascii="Arial" w:hAnsi="Arial" w:cs="Arial"/>
          <w:color w:val="000000" w:themeColor="text1"/>
        </w:rPr>
        <w:tab/>
        <w:t>: PEI Sala Cuna Mar Azul, Marzo 2018.</w:t>
      </w:r>
    </w:p>
    <w:p w14:paraId="76B76BA0" w14:textId="77777777" w:rsidR="0004141A" w:rsidRPr="00CB16B8" w:rsidRDefault="0004141A" w:rsidP="0004141A">
      <w:pPr>
        <w:spacing w:line="360" w:lineRule="auto"/>
        <w:jc w:val="both"/>
        <w:rPr>
          <w:rFonts w:ascii="Arial" w:hAnsi="Arial" w:cs="Arial"/>
          <w:color w:val="000000" w:themeColor="text1"/>
        </w:rPr>
      </w:pPr>
      <w:r w:rsidRPr="00CB16B8">
        <w:rPr>
          <w:rFonts w:ascii="Arial" w:hAnsi="Arial" w:cs="Arial"/>
          <w:color w:val="000000" w:themeColor="text1"/>
        </w:rPr>
        <w:t>Próxima revisión y actualización</w:t>
      </w:r>
      <w:r w:rsidRPr="00CB16B8">
        <w:rPr>
          <w:rFonts w:ascii="Arial" w:hAnsi="Arial" w:cs="Arial"/>
          <w:color w:val="000000" w:themeColor="text1"/>
        </w:rPr>
        <w:tab/>
        <w:t>: Marzo – Abril 2019.</w:t>
      </w:r>
    </w:p>
    <w:p w14:paraId="75A8D1FB" w14:textId="77777777" w:rsidR="0004141A" w:rsidRPr="00CB16B8" w:rsidRDefault="0004141A" w:rsidP="0004141A">
      <w:pPr>
        <w:spacing w:line="360" w:lineRule="auto"/>
        <w:rPr>
          <w:rFonts w:ascii="Arial" w:hAnsi="Arial" w:cs="Arial"/>
          <w:color w:val="000000" w:themeColor="text1"/>
        </w:rPr>
      </w:pPr>
      <w:r w:rsidRPr="00CB16B8">
        <w:rPr>
          <w:rFonts w:ascii="Arial" w:hAnsi="Arial" w:cs="Arial"/>
          <w:color w:val="000000" w:themeColor="text1"/>
        </w:rPr>
        <w:t xml:space="preserve"> </w:t>
      </w:r>
    </w:p>
    <w:p w14:paraId="688C89EF" w14:textId="77777777" w:rsidR="0004141A" w:rsidRPr="00CB16B8" w:rsidRDefault="0004141A" w:rsidP="0004141A">
      <w:pPr>
        <w:jc w:val="center"/>
        <w:outlineLvl w:val="0"/>
        <w:rPr>
          <w:rFonts w:ascii="Arial" w:hAnsi="Arial" w:cs="Arial"/>
          <w:b/>
          <w:bCs/>
          <w:color w:val="000000" w:themeColor="text1"/>
          <w:u w:val="single"/>
        </w:rPr>
      </w:pPr>
    </w:p>
    <w:p w14:paraId="72948A7C" w14:textId="77777777" w:rsidR="0004141A" w:rsidRPr="00CB16B8" w:rsidRDefault="0004141A" w:rsidP="0004141A">
      <w:pPr>
        <w:jc w:val="center"/>
        <w:outlineLvl w:val="0"/>
        <w:rPr>
          <w:rFonts w:ascii="Arial" w:hAnsi="Arial" w:cs="Arial"/>
          <w:b/>
          <w:bCs/>
          <w:color w:val="000000" w:themeColor="text1"/>
          <w:u w:val="single"/>
        </w:rPr>
      </w:pPr>
    </w:p>
    <w:p w14:paraId="4791B021" w14:textId="77777777" w:rsidR="0004141A" w:rsidRPr="00CB16B8" w:rsidRDefault="0004141A" w:rsidP="0004141A">
      <w:pPr>
        <w:jc w:val="center"/>
        <w:outlineLvl w:val="0"/>
        <w:rPr>
          <w:rFonts w:ascii="Arial" w:hAnsi="Arial" w:cs="Arial"/>
          <w:b/>
          <w:bCs/>
          <w:color w:val="000000" w:themeColor="text1"/>
          <w:u w:val="single"/>
        </w:rPr>
      </w:pPr>
    </w:p>
    <w:p w14:paraId="3B1ED035" w14:textId="77777777" w:rsidR="0004141A" w:rsidRPr="00CB16B8" w:rsidRDefault="0004141A" w:rsidP="0004141A">
      <w:pPr>
        <w:jc w:val="center"/>
        <w:outlineLvl w:val="0"/>
        <w:rPr>
          <w:rFonts w:ascii="Arial" w:hAnsi="Arial" w:cs="Arial"/>
          <w:b/>
          <w:bCs/>
          <w:color w:val="000000" w:themeColor="text1"/>
          <w:u w:val="single"/>
        </w:rPr>
      </w:pPr>
    </w:p>
    <w:p w14:paraId="28266283" w14:textId="77777777" w:rsidR="0004141A" w:rsidRPr="00CB16B8" w:rsidRDefault="0004141A" w:rsidP="0004141A">
      <w:pPr>
        <w:jc w:val="center"/>
        <w:outlineLvl w:val="0"/>
        <w:rPr>
          <w:rFonts w:ascii="Arial" w:hAnsi="Arial" w:cs="Arial"/>
          <w:b/>
          <w:bCs/>
          <w:color w:val="000000" w:themeColor="text1"/>
          <w:u w:val="single"/>
        </w:rPr>
      </w:pPr>
    </w:p>
    <w:p w14:paraId="639E0C96" w14:textId="77777777" w:rsidR="0004141A" w:rsidRPr="00CB16B8" w:rsidRDefault="0004141A" w:rsidP="0004141A">
      <w:pPr>
        <w:jc w:val="center"/>
        <w:outlineLvl w:val="0"/>
        <w:rPr>
          <w:rFonts w:ascii="Arial" w:hAnsi="Arial" w:cs="Arial"/>
          <w:b/>
          <w:bCs/>
          <w:color w:val="000000" w:themeColor="text1"/>
          <w:u w:val="single"/>
        </w:rPr>
      </w:pPr>
    </w:p>
    <w:p w14:paraId="4155BDE5" w14:textId="77777777" w:rsidR="0004141A" w:rsidRPr="00CB16B8" w:rsidRDefault="0004141A" w:rsidP="0004141A">
      <w:pPr>
        <w:jc w:val="center"/>
        <w:outlineLvl w:val="0"/>
        <w:rPr>
          <w:rFonts w:ascii="Arial" w:hAnsi="Arial" w:cs="Arial"/>
          <w:b/>
          <w:bCs/>
          <w:color w:val="000000" w:themeColor="text1"/>
          <w:u w:val="single"/>
        </w:rPr>
      </w:pPr>
    </w:p>
    <w:p w14:paraId="1162C725" w14:textId="77777777" w:rsidR="0004141A" w:rsidRPr="00CB16B8" w:rsidRDefault="0004141A" w:rsidP="0004141A">
      <w:pPr>
        <w:jc w:val="center"/>
        <w:outlineLvl w:val="0"/>
        <w:rPr>
          <w:rFonts w:ascii="Arial" w:hAnsi="Arial" w:cs="Arial"/>
          <w:b/>
          <w:bCs/>
          <w:color w:val="000000" w:themeColor="text1"/>
          <w:u w:val="single"/>
        </w:rPr>
      </w:pPr>
    </w:p>
    <w:p w14:paraId="157E9ED3" w14:textId="77777777" w:rsidR="0004141A" w:rsidRPr="00CB16B8" w:rsidRDefault="0004141A" w:rsidP="0004141A">
      <w:pPr>
        <w:jc w:val="center"/>
        <w:outlineLvl w:val="0"/>
        <w:rPr>
          <w:rFonts w:ascii="Arial" w:hAnsi="Arial" w:cs="Arial"/>
          <w:b/>
          <w:bCs/>
          <w:color w:val="000000" w:themeColor="text1"/>
          <w:u w:val="single"/>
        </w:rPr>
      </w:pPr>
    </w:p>
    <w:p w14:paraId="359FC9F6" w14:textId="77777777" w:rsidR="0004141A" w:rsidRPr="00CB16B8" w:rsidRDefault="0004141A" w:rsidP="0004141A">
      <w:pPr>
        <w:jc w:val="center"/>
        <w:outlineLvl w:val="0"/>
        <w:rPr>
          <w:rFonts w:ascii="Arial" w:hAnsi="Arial" w:cs="Arial"/>
          <w:b/>
          <w:bCs/>
          <w:color w:val="000000" w:themeColor="text1"/>
          <w:u w:val="single"/>
        </w:rPr>
      </w:pPr>
    </w:p>
    <w:p w14:paraId="4E13BCE1" w14:textId="77777777" w:rsidR="0004141A" w:rsidRPr="00CB16B8" w:rsidRDefault="0004141A" w:rsidP="0004141A">
      <w:pPr>
        <w:jc w:val="center"/>
        <w:outlineLvl w:val="0"/>
        <w:rPr>
          <w:rFonts w:ascii="Arial" w:hAnsi="Arial" w:cs="Arial"/>
          <w:b/>
          <w:bCs/>
          <w:color w:val="000000" w:themeColor="text1"/>
          <w:u w:val="single"/>
        </w:rPr>
      </w:pPr>
    </w:p>
    <w:p w14:paraId="6641EDC3" w14:textId="77777777" w:rsidR="0004141A" w:rsidRPr="00CB16B8" w:rsidRDefault="0004141A" w:rsidP="0004141A">
      <w:pPr>
        <w:jc w:val="center"/>
        <w:outlineLvl w:val="0"/>
        <w:rPr>
          <w:rFonts w:ascii="Arial" w:hAnsi="Arial" w:cs="Arial"/>
          <w:b/>
          <w:bCs/>
          <w:color w:val="000000" w:themeColor="text1"/>
          <w:u w:val="single"/>
        </w:rPr>
      </w:pPr>
    </w:p>
    <w:p w14:paraId="0A4B2C82" w14:textId="77777777" w:rsidR="0004141A" w:rsidRPr="00CB16B8" w:rsidRDefault="0004141A" w:rsidP="0004141A">
      <w:pPr>
        <w:jc w:val="center"/>
        <w:outlineLvl w:val="0"/>
        <w:rPr>
          <w:rFonts w:ascii="Arial" w:hAnsi="Arial" w:cs="Arial"/>
          <w:b/>
          <w:bCs/>
          <w:color w:val="000000" w:themeColor="text1"/>
          <w:u w:val="single"/>
        </w:rPr>
      </w:pPr>
    </w:p>
    <w:p w14:paraId="00F72277" w14:textId="77777777" w:rsidR="0004141A" w:rsidRPr="00CB16B8" w:rsidRDefault="0004141A" w:rsidP="0004141A">
      <w:pPr>
        <w:jc w:val="center"/>
        <w:outlineLvl w:val="0"/>
        <w:rPr>
          <w:rFonts w:ascii="Arial" w:hAnsi="Arial" w:cs="Arial"/>
          <w:b/>
          <w:bCs/>
          <w:color w:val="000000" w:themeColor="text1"/>
          <w:u w:val="single"/>
        </w:rPr>
      </w:pPr>
    </w:p>
    <w:p w14:paraId="23F1DB4A" w14:textId="77777777" w:rsidR="0004141A" w:rsidRPr="00CB16B8" w:rsidRDefault="0004141A" w:rsidP="0004141A">
      <w:pPr>
        <w:jc w:val="center"/>
        <w:outlineLvl w:val="0"/>
        <w:rPr>
          <w:rFonts w:ascii="Arial" w:hAnsi="Arial" w:cs="Arial"/>
          <w:b/>
          <w:bCs/>
          <w:color w:val="000000" w:themeColor="text1"/>
          <w:u w:val="single"/>
        </w:rPr>
      </w:pPr>
    </w:p>
    <w:p w14:paraId="1076783C" w14:textId="77777777" w:rsidR="0004141A" w:rsidRPr="00CB16B8" w:rsidRDefault="0004141A" w:rsidP="0004141A">
      <w:pPr>
        <w:jc w:val="center"/>
        <w:outlineLvl w:val="0"/>
        <w:rPr>
          <w:rFonts w:ascii="Arial" w:hAnsi="Arial" w:cs="Arial"/>
          <w:b/>
          <w:bCs/>
          <w:color w:val="000000" w:themeColor="text1"/>
          <w:u w:val="single"/>
        </w:rPr>
      </w:pPr>
    </w:p>
    <w:p w14:paraId="2BEF4651" w14:textId="77777777" w:rsidR="0004141A" w:rsidRPr="00CB16B8" w:rsidRDefault="0004141A" w:rsidP="0004141A">
      <w:pPr>
        <w:jc w:val="center"/>
        <w:outlineLvl w:val="0"/>
        <w:rPr>
          <w:rFonts w:ascii="Arial" w:hAnsi="Arial" w:cs="Arial"/>
          <w:b/>
          <w:bCs/>
          <w:color w:val="000000" w:themeColor="text1"/>
          <w:u w:val="single"/>
        </w:rPr>
      </w:pPr>
    </w:p>
    <w:p w14:paraId="15694936" w14:textId="77777777" w:rsidR="0004141A" w:rsidRPr="00CB16B8" w:rsidRDefault="0004141A" w:rsidP="0004141A">
      <w:pPr>
        <w:jc w:val="center"/>
        <w:outlineLvl w:val="0"/>
        <w:rPr>
          <w:rFonts w:ascii="Arial" w:hAnsi="Arial" w:cs="Arial"/>
          <w:b/>
          <w:bCs/>
          <w:color w:val="000000" w:themeColor="text1"/>
          <w:u w:val="single"/>
        </w:rPr>
      </w:pPr>
    </w:p>
    <w:p w14:paraId="032A6C28" w14:textId="77777777" w:rsidR="0004141A" w:rsidRPr="00CB16B8" w:rsidRDefault="0004141A" w:rsidP="0004141A">
      <w:pPr>
        <w:jc w:val="center"/>
        <w:outlineLvl w:val="0"/>
        <w:rPr>
          <w:rFonts w:ascii="Arial" w:hAnsi="Arial" w:cs="Arial"/>
          <w:b/>
          <w:bCs/>
          <w:color w:val="000000" w:themeColor="text1"/>
          <w:u w:val="single"/>
        </w:rPr>
      </w:pPr>
    </w:p>
    <w:p w14:paraId="0D83F9F6" w14:textId="77777777" w:rsidR="0004141A" w:rsidRPr="00CB16B8" w:rsidRDefault="0004141A" w:rsidP="0004141A">
      <w:pPr>
        <w:jc w:val="center"/>
        <w:outlineLvl w:val="0"/>
        <w:rPr>
          <w:rFonts w:ascii="Arial" w:hAnsi="Arial" w:cs="Arial"/>
          <w:b/>
          <w:bCs/>
          <w:color w:val="000000" w:themeColor="text1"/>
          <w:u w:val="single"/>
        </w:rPr>
      </w:pPr>
    </w:p>
    <w:p w14:paraId="1B190FC7" w14:textId="77777777" w:rsidR="0004141A" w:rsidRPr="00CB16B8" w:rsidRDefault="0004141A" w:rsidP="0004141A">
      <w:pPr>
        <w:jc w:val="center"/>
        <w:outlineLvl w:val="0"/>
        <w:rPr>
          <w:rFonts w:ascii="Arial" w:hAnsi="Arial" w:cs="Arial"/>
          <w:b/>
          <w:bCs/>
          <w:color w:val="000000" w:themeColor="text1"/>
          <w:u w:val="single"/>
        </w:rPr>
      </w:pPr>
    </w:p>
    <w:p w14:paraId="2B7EF702" w14:textId="77777777" w:rsidR="0004141A" w:rsidRPr="00CB16B8" w:rsidRDefault="0004141A" w:rsidP="0004141A">
      <w:pPr>
        <w:jc w:val="center"/>
        <w:outlineLvl w:val="0"/>
        <w:rPr>
          <w:rFonts w:ascii="Arial" w:hAnsi="Arial" w:cs="Arial"/>
          <w:b/>
          <w:bCs/>
          <w:color w:val="000000" w:themeColor="text1"/>
          <w:u w:val="single"/>
        </w:rPr>
      </w:pPr>
    </w:p>
    <w:p w14:paraId="40D6E247" w14:textId="77777777" w:rsidR="0004141A" w:rsidRPr="00CB16B8" w:rsidRDefault="0004141A" w:rsidP="0004141A">
      <w:pPr>
        <w:jc w:val="center"/>
        <w:outlineLvl w:val="0"/>
        <w:rPr>
          <w:rFonts w:ascii="Arial" w:hAnsi="Arial" w:cs="Arial"/>
          <w:b/>
          <w:bCs/>
          <w:color w:val="000000" w:themeColor="text1"/>
          <w:u w:val="single"/>
        </w:rPr>
      </w:pPr>
    </w:p>
    <w:p w14:paraId="0EB3981F" w14:textId="77777777" w:rsidR="0004141A" w:rsidRPr="00CB16B8" w:rsidRDefault="0004141A" w:rsidP="0004141A">
      <w:pPr>
        <w:jc w:val="center"/>
        <w:outlineLvl w:val="0"/>
        <w:rPr>
          <w:rFonts w:ascii="Arial" w:hAnsi="Arial" w:cs="Arial"/>
          <w:b/>
          <w:bCs/>
          <w:color w:val="000000" w:themeColor="text1"/>
          <w:u w:val="single"/>
        </w:rPr>
      </w:pPr>
    </w:p>
    <w:p w14:paraId="1ADFA2A6" w14:textId="77777777" w:rsidR="0004141A" w:rsidRPr="00CB16B8" w:rsidRDefault="0004141A" w:rsidP="0004141A">
      <w:pPr>
        <w:jc w:val="center"/>
        <w:outlineLvl w:val="0"/>
        <w:rPr>
          <w:rFonts w:ascii="Arial" w:hAnsi="Arial" w:cs="Arial"/>
          <w:b/>
          <w:bCs/>
          <w:color w:val="000000" w:themeColor="text1"/>
          <w:u w:val="single"/>
        </w:rPr>
      </w:pPr>
    </w:p>
    <w:p w14:paraId="106F756D" w14:textId="77777777" w:rsidR="0004141A" w:rsidRPr="00CB16B8" w:rsidRDefault="0004141A" w:rsidP="0004141A">
      <w:pPr>
        <w:jc w:val="center"/>
        <w:outlineLvl w:val="0"/>
        <w:rPr>
          <w:rFonts w:ascii="Arial" w:hAnsi="Arial" w:cs="Arial"/>
          <w:b/>
          <w:bCs/>
          <w:color w:val="000000" w:themeColor="text1"/>
          <w:u w:val="single"/>
        </w:rPr>
      </w:pPr>
    </w:p>
    <w:p w14:paraId="1EF89624" w14:textId="77777777" w:rsidR="0004141A" w:rsidRPr="00CB16B8" w:rsidRDefault="0004141A" w:rsidP="0004141A">
      <w:pPr>
        <w:jc w:val="center"/>
        <w:outlineLvl w:val="0"/>
        <w:rPr>
          <w:rFonts w:ascii="Arial" w:hAnsi="Arial" w:cs="Arial"/>
          <w:b/>
          <w:bCs/>
          <w:color w:val="000000" w:themeColor="text1"/>
          <w:u w:val="single"/>
        </w:rPr>
      </w:pPr>
    </w:p>
    <w:p w14:paraId="41A497C1" w14:textId="77777777" w:rsidR="0004141A" w:rsidRPr="00CB16B8" w:rsidRDefault="0004141A" w:rsidP="0004141A">
      <w:pPr>
        <w:jc w:val="center"/>
        <w:outlineLvl w:val="0"/>
        <w:rPr>
          <w:rFonts w:ascii="Arial" w:hAnsi="Arial" w:cs="Arial"/>
          <w:b/>
          <w:bCs/>
          <w:color w:val="000000" w:themeColor="text1"/>
          <w:u w:val="single"/>
        </w:rPr>
      </w:pPr>
    </w:p>
    <w:p w14:paraId="625E9530" w14:textId="77777777" w:rsidR="0004141A" w:rsidRPr="00CB16B8" w:rsidRDefault="0004141A" w:rsidP="0004141A">
      <w:pPr>
        <w:jc w:val="center"/>
        <w:outlineLvl w:val="0"/>
        <w:rPr>
          <w:rFonts w:ascii="Arial" w:hAnsi="Arial" w:cs="Arial"/>
          <w:b/>
          <w:bCs/>
          <w:color w:val="000000" w:themeColor="text1"/>
          <w:u w:val="single"/>
        </w:rPr>
      </w:pPr>
    </w:p>
    <w:p w14:paraId="618E369D" w14:textId="77777777" w:rsidR="0004141A" w:rsidRPr="00CB16B8" w:rsidRDefault="0004141A" w:rsidP="0004141A">
      <w:pPr>
        <w:pStyle w:val="Ttulo1"/>
        <w:jc w:val="center"/>
        <w:rPr>
          <w:rFonts w:ascii="Arial" w:hAnsi="Arial" w:cs="Arial"/>
          <w:color w:val="000000" w:themeColor="text1"/>
          <w:sz w:val="24"/>
          <w:szCs w:val="24"/>
        </w:rPr>
      </w:pPr>
      <w:bookmarkStart w:id="5" w:name="_Toc504053934"/>
      <w:bookmarkStart w:id="6" w:name="_Toc504055510"/>
      <w:bookmarkStart w:id="7" w:name="_Toc504056798"/>
      <w:bookmarkStart w:id="8" w:name="_Toc504057178"/>
      <w:r w:rsidRPr="00CB16B8">
        <w:rPr>
          <w:rFonts w:ascii="Arial" w:hAnsi="Arial" w:cs="Arial"/>
          <w:color w:val="000000" w:themeColor="text1"/>
          <w:sz w:val="24"/>
          <w:szCs w:val="24"/>
        </w:rPr>
        <w:lastRenderedPageBreak/>
        <w:t>INFORMACIÓN INSTITUCIONAL</w:t>
      </w:r>
      <w:bookmarkEnd w:id="5"/>
      <w:bookmarkEnd w:id="6"/>
      <w:bookmarkEnd w:id="7"/>
      <w:bookmarkEnd w:id="8"/>
    </w:p>
    <w:p w14:paraId="27D21F9F" w14:textId="77777777" w:rsidR="0004141A" w:rsidRPr="00CB16B8" w:rsidRDefault="0004141A" w:rsidP="0004141A">
      <w:pPr>
        <w:pStyle w:val="Estilo2"/>
        <w:rPr>
          <w:rFonts w:ascii="Arial" w:hAnsi="Arial" w:cs="Arial"/>
          <w:color w:val="000000" w:themeColor="text1"/>
        </w:rPr>
      </w:pPr>
    </w:p>
    <w:p w14:paraId="4313D088" w14:textId="77777777" w:rsidR="0004141A" w:rsidRPr="00CB16B8" w:rsidRDefault="0004141A" w:rsidP="0004141A">
      <w:pPr>
        <w:pStyle w:val="Ttulo2"/>
        <w:rPr>
          <w:rFonts w:ascii="Arial" w:hAnsi="Arial" w:cs="Arial"/>
          <w:i w:val="0"/>
          <w:color w:val="000000" w:themeColor="text1"/>
          <w:sz w:val="24"/>
          <w:szCs w:val="24"/>
        </w:rPr>
      </w:pPr>
      <w:bookmarkStart w:id="9" w:name="_Toc504053935"/>
      <w:bookmarkStart w:id="10" w:name="_Toc504055511"/>
      <w:bookmarkStart w:id="11" w:name="_Toc504056799"/>
      <w:bookmarkStart w:id="12" w:name="_Toc504057179"/>
      <w:r w:rsidRPr="00CB16B8">
        <w:rPr>
          <w:rFonts w:ascii="Arial" w:hAnsi="Arial" w:cs="Arial"/>
          <w:i w:val="0"/>
          <w:color w:val="000000" w:themeColor="text1"/>
          <w:sz w:val="24"/>
          <w:szCs w:val="24"/>
        </w:rPr>
        <w:t>ANTECEDENTES GENERALES</w:t>
      </w:r>
      <w:bookmarkEnd w:id="9"/>
      <w:bookmarkEnd w:id="10"/>
      <w:bookmarkEnd w:id="11"/>
      <w:bookmarkEnd w:id="12"/>
    </w:p>
    <w:p w14:paraId="6A33CCF7" w14:textId="77777777" w:rsidR="0004141A" w:rsidRPr="00CB16B8" w:rsidRDefault="0004141A" w:rsidP="0004141A">
      <w:pPr>
        <w:jc w:val="center"/>
        <w:outlineLvl w:val="0"/>
        <w:rPr>
          <w:rFonts w:ascii="Arial" w:hAnsi="Arial" w:cs="Arial"/>
          <w:b/>
          <w:bCs/>
          <w:color w:val="000000" w:themeColor="text1"/>
          <w:u w:val="single"/>
        </w:rPr>
      </w:pPr>
    </w:p>
    <w:p w14:paraId="604B1E95" w14:textId="77777777" w:rsidR="0004141A" w:rsidRPr="00CB16B8" w:rsidRDefault="0004141A" w:rsidP="0004141A">
      <w:pPr>
        <w:jc w:val="center"/>
        <w:outlineLvl w:val="0"/>
        <w:rPr>
          <w:rFonts w:ascii="Arial" w:hAnsi="Arial" w:cs="Arial"/>
          <w:b/>
          <w:bCs/>
          <w:color w:val="000000" w:themeColor="text1"/>
          <w:u w:val="single"/>
        </w:rPr>
      </w:pPr>
    </w:p>
    <w:p w14:paraId="3CE127D3" w14:textId="77777777" w:rsidR="0004141A" w:rsidRPr="00CB16B8" w:rsidRDefault="0004141A" w:rsidP="0004141A">
      <w:pPr>
        <w:outlineLvl w:val="0"/>
        <w:rPr>
          <w:rFonts w:ascii="Arial" w:hAnsi="Arial" w:cs="Arial"/>
          <w:color w:val="000000" w:themeColor="text1"/>
          <w:lang w:val="es-MX"/>
        </w:rPr>
      </w:pPr>
      <w:bookmarkStart w:id="13" w:name="_Toc504053936"/>
      <w:bookmarkStart w:id="14" w:name="_Toc504055512"/>
      <w:bookmarkStart w:id="15" w:name="_Toc504056800"/>
      <w:bookmarkStart w:id="16" w:name="_Toc504057180"/>
      <w:r w:rsidRPr="00CB16B8">
        <w:rPr>
          <w:rFonts w:ascii="Arial" w:hAnsi="Arial" w:cs="Arial"/>
          <w:color w:val="000000" w:themeColor="text1"/>
          <w:lang w:val="es-MX"/>
        </w:rPr>
        <w:t>Nombre del Establecimiento</w:t>
      </w:r>
      <w:r w:rsidRPr="00CB16B8">
        <w:rPr>
          <w:rFonts w:ascii="Arial" w:hAnsi="Arial" w:cs="Arial"/>
          <w:color w:val="000000" w:themeColor="text1"/>
          <w:lang w:val="es-MX"/>
        </w:rPr>
        <w:tab/>
        <w:t xml:space="preserve">           : SC “Mar Azul”</w:t>
      </w:r>
      <w:bookmarkEnd w:id="13"/>
      <w:bookmarkEnd w:id="14"/>
      <w:bookmarkEnd w:id="15"/>
      <w:bookmarkEnd w:id="16"/>
    </w:p>
    <w:p w14:paraId="24C1A07F" w14:textId="77777777" w:rsidR="0004141A" w:rsidRPr="00CB16B8" w:rsidRDefault="0004141A" w:rsidP="0004141A">
      <w:pPr>
        <w:outlineLvl w:val="0"/>
        <w:rPr>
          <w:rFonts w:ascii="Arial" w:hAnsi="Arial" w:cs="Arial"/>
          <w:color w:val="000000" w:themeColor="text1"/>
          <w:lang w:val="es-MX"/>
        </w:rPr>
      </w:pPr>
    </w:p>
    <w:p w14:paraId="3336EF9F" w14:textId="77777777" w:rsidR="0004141A" w:rsidRPr="00CB16B8" w:rsidRDefault="0004141A" w:rsidP="0004141A">
      <w:pPr>
        <w:spacing w:line="360" w:lineRule="auto"/>
        <w:ind w:left="4248" w:hanging="3540"/>
        <w:rPr>
          <w:rFonts w:ascii="Arial" w:hAnsi="Arial" w:cs="Arial"/>
          <w:color w:val="000000" w:themeColor="text1"/>
        </w:rPr>
      </w:pPr>
      <w:r>
        <w:rPr>
          <w:rFonts w:ascii="Arial" w:hAnsi="Arial" w:cs="Arial"/>
          <w:color w:val="000000" w:themeColor="text1"/>
        </w:rPr>
        <w:t>Dirección</w:t>
      </w:r>
      <w:r>
        <w:rPr>
          <w:rFonts w:ascii="Arial" w:hAnsi="Arial" w:cs="Arial"/>
          <w:color w:val="000000" w:themeColor="text1"/>
        </w:rPr>
        <w:tab/>
      </w:r>
      <w:r w:rsidRPr="00CB16B8">
        <w:rPr>
          <w:rFonts w:ascii="Arial" w:hAnsi="Arial" w:cs="Arial"/>
          <w:color w:val="000000" w:themeColor="text1"/>
        </w:rPr>
        <w:t xml:space="preserve">: Avenida </w:t>
      </w:r>
      <w:proofErr w:type="spellStart"/>
      <w:r>
        <w:rPr>
          <w:rFonts w:ascii="Arial" w:hAnsi="Arial" w:cs="Arial"/>
          <w:color w:val="000000" w:themeColor="text1"/>
        </w:rPr>
        <w:t>a</w:t>
      </w:r>
      <w:r w:rsidRPr="00CB16B8">
        <w:rPr>
          <w:rFonts w:ascii="Arial" w:hAnsi="Arial" w:cs="Arial"/>
          <w:color w:val="000000" w:themeColor="text1"/>
        </w:rPr>
        <w:t>lessandri</w:t>
      </w:r>
      <w:proofErr w:type="spellEnd"/>
      <w:r w:rsidRPr="00CB16B8">
        <w:rPr>
          <w:rFonts w:ascii="Arial" w:hAnsi="Arial" w:cs="Arial"/>
          <w:color w:val="000000" w:themeColor="text1"/>
        </w:rPr>
        <w:t xml:space="preserve"> s/n con 24 norte. Santa Inés </w:t>
      </w:r>
      <w:r>
        <w:rPr>
          <w:rFonts w:ascii="Arial" w:hAnsi="Arial" w:cs="Arial"/>
          <w:color w:val="000000" w:themeColor="text1"/>
        </w:rPr>
        <w:t>(Hospital</w:t>
      </w:r>
      <w:r w:rsidRPr="00CB16B8">
        <w:rPr>
          <w:rFonts w:ascii="Arial" w:hAnsi="Arial" w:cs="Arial"/>
          <w:color w:val="000000" w:themeColor="text1"/>
        </w:rPr>
        <w:t xml:space="preserve"> Naval), Viña del Mar. </w:t>
      </w:r>
    </w:p>
    <w:p w14:paraId="5D93652D" w14:textId="77777777" w:rsidR="0004141A" w:rsidRPr="00CB16B8" w:rsidRDefault="0004141A" w:rsidP="0004141A">
      <w:pPr>
        <w:spacing w:line="360" w:lineRule="auto"/>
        <w:rPr>
          <w:rFonts w:ascii="Arial" w:hAnsi="Arial" w:cs="Arial"/>
          <w:color w:val="000000" w:themeColor="text1"/>
          <w:lang w:val="es-MX"/>
        </w:rPr>
      </w:pPr>
      <w:r w:rsidRPr="00CB16B8">
        <w:rPr>
          <w:rFonts w:ascii="Arial" w:hAnsi="Arial" w:cs="Arial"/>
          <w:color w:val="000000" w:themeColor="text1"/>
          <w:lang w:val="es-MX"/>
        </w:rPr>
        <w:t>Región</w:t>
      </w:r>
      <w:r w:rsidRPr="00CB16B8">
        <w:rPr>
          <w:rFonts w:ascii="Arial" w:hAnsi="Arial" w:cs="Arial"/>
          <w:color w:val="000000" w:themeColor="text1"/>
          <w:lang w:val="es-MX"/>
        </w:rPr>
        <w:tab/>
      </w:r>
      <w:r w:rsidRPr="00CB16B8">
        <w:rPr>
          <w:rFonts w:ascii="Arial" w:hAnsi="Arial" w:cs="Arial"/>
          <w:color w:val="000000" w:themeColor="text1"/>
          <w:lang w:val="es-MX"/>
        </w:rPr>
        <w:tab/>
      </w:r>
      <w:r w:rsidRPr="00CB16B8">
        <w:rPr>
          <w:rFonts w:ascii="Arial" w:hAnsi="Arial" w:cs="Arial"/>
          <w:color w:val="000000" w:themeColor="text1"/>
          <w:lang w:val="es-MX"/>
        </w:rPr>
        <w:tab/>
      </w:r>
      <w:r w:rsidRPr="00CB16B8">
        <w:rPr>
          <w:rFonts w:ascii="Arial" w:hAnsi="Arial" w:cs="Arial"/>
          <w:color w:val="000000" w:themeColor="text1"/>
          <w:lang w:val="es-MX"/>
        </w:rPr>
        <w:tab/>
      </w:r>
      <w:r w:rsidRPr="00CB16B8">
        <w:rPr>
          <w:rFonts w:ascii="Arial" w:hAnsi="Arial" w:cs="Arial"/>
          <w:color w:val="000000" w:themeColor="text1"/>
          <w:lang w:val="es-MX"/>
        </w:rPr>
        <w:tab/>
        <w:t>: Valparaíso</w:t>
      </w:r>
    </w:p>
    <w:p w14:paraId="7A9D54F2" w14:textId="77777777" w:rsidR="0004141A" w:rsidRPr="00CB16B8" w:rsidRDefault="0004141A" w:rsidP="0004141A">
      <w:pPr>
        <w:spacing w:line="360" w:lineRule="auto"/>
        <w:rPr>
          <w:rFonts w:ascii="Arial" w:hAnsi="Arial" w:cs="Arial"/>
          <w:color w:val="000000" w:themeColor="text1"/>
          <w:lang w:val="es-MX"/>
        </w:rPr>
      </w:pPr>
      <w:r w:rsidRPr="00CB16B8">
        <w:rPr>
          <w:rFonts w:ascii="Arial" w:hAnsi="Arial" w:cs="Arial"/>
          <w:color w:val="000000" w:themeColor="text1"/>
          <w:lang w:val="es-MX"/>
        </w:rPr>
        <w:t>Comuna</w:t>
      </w:r>
      <w:r w:rsidRPr="00CB16B8">
        <w:rPr>
          <w:rFonts w:ascii="Arial" w:hAnsi="Arial" w:cs="Arial"/>
          <w:color w:val="000000" w:themeColor="text1"/>
          <w:lang w:val="es-MX"/>
        </w:rPr>
        <w:tab/>
      </w:r>
      <w:r w:rsidRPr="00CB16B8">
        <w:rPr>
          <w:rFonts w:ascii="Arial" w:hAnsi="Arial" w:cs="Arial"/>
          <w:color w:val="000000" w:themeColor="text1"/>
          <w:lang w:val="es-MX"/>
        </w:rPr>
        <w:tab/>
      </w:r>
      <w:r w:rsidRPr="00CB16B8">
        <w:rPr>
          <w:rFonts w:ascii="Arial" w:hAnsi="Arial" w:cs="Arial"/>
          <w:color w:val="000000" w:themeColor="text1"/>
          <w:lang w:val="es-MX"/>
        </w:rPr>
        <w:tab/>
      </w:r>
      <w:r w:rsidRPr="00CB16B8">
        <w:rPr>
          <w:rFonts w:ascii="Arial" w:hAnsi="Arial" w:cs="Arial"/>
          <w:color w:val="000000" w:themeColor="text1"/>
          <w:lang w:val="es-MX"/>
        </w:rPr>
        <w:tab/>
      </w:r>
      <w:r>
        <w:rPr>
          <w:rFonts w:ascii="Arial" w:hAnsi="Arial" w:cs="Arial"/>
          <w:color w:val="000000" w:themeColor="text1"/>
          <w:lang w:val="es-MX"/>
        </w:rPr>
        <w:tab/>
      </w:r>
      <w:r w:rsidRPr="00CB16B8">
        <w:rPr>
          <w:rFonts w:ascii="Arial" w:hAnsi="Arial" w:cs="Arial"/>
          <w:color w:val="000000" w:themeColor="text1"/>
          <w:lang w:val="es-MX"/>
        </w:rPr>
        <w:t>: Viña del Mar</w:t>
      </w:r>
    </w:p>
    <w:p w14:paraId="00D0D3CF" w14:textId="77777777" w:rsidR="0004141A" w:rsidRPr="00CB16B8" w:rsidRDefault="0004141A" w:rsidP="0004141A">
      <w:pPr>
        <w:spacing w:line="360" w:lineRule="auto"/>
        <w:rPr>
          <w:rFonts w:ascii="Arial" w:hAnsi="Arial" w:cs="Arial"/>
          <w:color w:val="000000" w:themeColor="text1"/>
          <w:lang w:val="es-MX"/>
        </w:rPr>
      </w:pPr>
      <w:r w:rsidRPr="00CB16B8">
        <w:rPr>
          <w:rFonts w:ascii="Arial" w:hAnsi="Arial" w:cs="Arial"/>
          <w:color w:val="000000" w:themeColor="text1"/>
          <w:lang w:val="es-MX"/>
        </w:rPr>
        <w:t>Teléfono</w:t>
      </w:r>
      <w:r w:rsidRPr="00CB16B8">
        <w:rPr>
          <w:rFonts w:ascii="Arial" w:hAnsi="Arial" w:cs="Arial"/>
          <w:color w:val="000000" w:themeColor="text1"/>
          <w:lang w:val="es-MX"/>
        </w:rPr>
        <w:tab/>
      </w:r>
      <w:r w:rsidRPr="00CB16B8">
        <w:rPr>
          <w:rFonts w:ascii="Arial" w:hAnsi="Arial" w:cs="Arial"/>
          <w:color w:val="000000" w:themeColor="text1"/>
          <w:lang w:val="es-MX"/>
        </w:rPr>
        <w:tab/>
      </w:r>
      <w:r w:rsidRPr="00CB16B8">
        <w:rPr>
          <w:rFonts w:ascii="Arial" w:hAnsi="Arial" w:cs="Arial"/>
          <w:color w:val="000000" w:themeColor="text1"/>
          <w:lang w:val="es-MX"/>
        </w:rPr>
        <w:tab/>
      </w:r>
      <w:r w:rsidRPr="00CB16B8">
        <w:rPr>
          <w:rFonts w:ascii="Arial" w:hAnsi="Arial" w:cs="Arial"/>
          <w:color w:val="000000" w:themeColor="text1"/>
          <w:lang w:val="es-MX"/>
        </w:rPr>
        <w:tab/>
      </w:r>
      <w:r>
        <w:rPr>
          <w:rFonts w:ascii="Arial" w:hAnsi="Arial" w:cs="Arial"/>
          <w:color w:val="000000" w:themeColor="text1"/>
          <w:lang w:val="es-MX"/>
        </w:rPr>
        <w:tab/>
      </w:r>
      <w:r w:rsidRPr="00CB16B8">
        <w:rPr>
          <w:rFonts w:ascii="Arial" w:hAnsi="Arial" w:cs="Arial"/>
          <w:color w:val="000000" w:themeColor="text1"/>
          <w:lang w:val="es-MX"/>
        </w:rPr>
        <w:t xml:space="preserve">: 32-2884095 </w:t>
      </w:r>
    </w:p>
    <w:p w14:paraId="665A6478" w14:textId="77777777" w:rsidR="0004141A" w:rsidRPr="00CB16B8" w:rsidRDefault="0004141A" w:rsidP="0004141A">
      <w:pPr>
        <w:spacing w:line="480" w:lineRule="auto"/>
        <w:jc w:val="both"/>
        <w:rPr>
          <w:rFonts w:ascii="Arial" w:hAnsi="Arial" w:cs="Arial"/>
          <w:color w:val="000000" w:themeColor="text1"/>
          <w:lang w:val="es-MX"/>
        </w:rPr>
      </w:pPr>
      <w:r w:rsidRPr="00CB16B8">
        <w:rPr>
          <w:rFonts w:ascii="Arial" w:hAnsi="Arial" w:cs="Arial"/>
          <w:color w:val="000000" w:themeColor="text1"/>
          <w:lang w:val="es-MX"/>
        </w:rPr>
        <w:t>Correo</w:t>
      </w:r>
      <w:r w:rsidRPr="00CB16B8">
        <w:rPr>
          <w:rFonts w:ascii="Arial" w:hAnsi="Arial" w:cs="Arial"/>
          <w:color w:val="000000" w:themeColor="text1"/>
          <w:lang w:val="es-MX"/>
        </w:rPr>
        <w:tab/>
      </w:r>
      <w:r w:rsidRPr="00CB16B8">
        <w:rPr>
          <w:rFonts w:ascii="Arial" w:hAnsi="Arial" w:cs="Arial"/>
          <w:color w:val="000000" w:themeColor="text1"/>
          <w:lang w:val="es-MX"/>
        </w:rPr>
        <w:tab/>
      </w:r>
      <w:r w:rsidRPr="00CB16B8">
        <w:rPr>
          <w:rFonts w:ascii="Arial" w:hAnsi="Arial" w:cs="Arial"/>
          <w:color w:val="000000" w:themeColor="text1"/>
          <w:lang w:val="es-MX"/>
        </w:rPr>
        <w:tab/>
      </w:r>
      <w:r w:rsidRPr="00CB16B8">
        <w:rPr>
          <w:rFonts w:ascii="Arial" w:hAnsi="Arial" w:cs="Arial"/>
          <w:color w:val="000000" w:themeColor="text1"/>
          <w:lang w:val="es-MX"/>
        </w:rPr>
        <w:tab/>
      </w:r>
      <w:r w:rsidRPr="00CB16B8">
        <w:rPr>
          <w:rFonts w:ascii="Arial" w:hAnsi="Arial" w:cs="Arial"/>
          <w:color w:val="000000" w:themeColor="text1"/>
          <w:lang w:val="es-MX"/>
        </w:rPr>
        <w:tab/>
        <w:t xml:space="preserve">: marazul@bienestararmada.cl </w:t>
      </w:r>
    </w:p>
    <w:p w14:paraId="34CD393F" w14:textId="77777777" w:rsidR="0004141A" w:rsidRPr="00CB16B8" w:rsidRDefault="0004141A" w:rsidP="0004141A">
      <w:pPr>
        <w:spacing w:line="360" w:lineRule="auto"/>
        <w:rPr>
          <w:rFonts w:ascii="Arial" w:hAnsi="Arial" w:cs="Arial"/>
          <w:color w:val="000000" w:themeColor="text1"/>
        </w:rPr>
      </w:pPr>
      <w:r w:rsidRPr="00CB16B8">
        <w:rPr>
          <w:rFonts w:ascii="Arial" w:hAnsi="Arial" w:cs="Arial"/>
          <w:color w:val="000000" w:themeColor="text1"/>
          <w:lang w:val="es-MX"/>
        </w:rPr>
        <w:t>Representante Legal</w:t>
      </w:r>
      <w:r w:rsidRPr="00CB16B8">
        <w:rPr>
          <w:rFonts w:ascii="Arial" w:hAnsi="Arial" w:cs="Arial"/>
          <w:color w:val="000000" w:themeColor="text1"/>
          <w:lang w:val="es-MX"/>
        </w:rPr>
        <w:tab/>
      </w:r>
      <w:r w:rsidRPr="00CB16B8">
        <w:rPr>
          <w:rFonts w:ascii="Arial" w:hAnsi="Arial" w:cs="Arial"/>
          <w:color w:val="000000" w:themeColor="text1"/>
          <w:lang w:val="es-MX"/>
        </w:rPr>
        <w:tab/>
      </w:r>
      <w:r w:rsidRPr="00CB16B8">
        <w:rPr>
          <w:rFonts w:ascii="Arial" w:hAnsi="Arial" w:cs="Arial"/>
          <w:color w:val="000000" w:themeColor="text1"/>
          <w:lang w:val="es-MX"/>
        </w:rPr>
        <w:tab/>
        <w:t xml:space="preserve">: </w:t>
      </w:r>
      <w:r>
        <w:rPr>
          <w:rFonts w:ascii="Arial" w:hAnsi="Arial" w:cs="Arial"/>
          <w:color w:val="000000" w:themeColor="text1"/>
          <w:lang w:val="es-MX"/>
        </w:rPr>
        <w:t xml:space="preserve">Gonzalo </w:t>
      </w:r>
      <w:proofErr w:type="spellStart"/>
      <w:r>
        <w:rPr>
          <w:rFonts w:ascii="Arial" w:hAnsi="Arial" w:cs="Arial"/>
          <w:color w:val="000000" w:themeColor="text1"/>
          <w:lang w:val="es-MX"/>
        </w:rPr>
        <w:t>Hernan</w:t>
      </w:r>
      <w:proofErr w:type="spellEnd"/>
      <w:r>
        <w:rPr>
          <w:rFonts w:ascii="Arial" w:hAnsi="Arial" w:cs="Arial"/>
          <w:color w:val="000000" w:themeColor="text1"/>
          <w:lang w:val="es-MX"/>
        </w:rPr>
        <w:t xml:space="preserve"> Bravo Tejos</w:t>
      </w:r>
      <w:r w:rsidRPr="00CB16B8">
        <w:rPr>
          <w:rFonts w:ascii="Arial" w:hAnsi="Arial" w:cs="Arial"/>
          <w:color w:val="000000" w:themeColor="text1"/>
        </w:rPr>
        <w:t xml:space="preserve"> </w:t>
      </w:r>
    </w:p>
    <w:p w14:paraId="4019E92C" w14:textId="77777777" w:rsidR="0004141A" w:rsidRPr="00CB16B8" w:rsidRDefault="0004141A" w:rsidP="0004141A">
      <w:pPr>
        <w:spacing w:line="360" w:lineRule="auto"/>
        <w:ind w:left="4248" w:hanging="4248"/>
        <w:rPr>
          <w:rFonts w:ascii="Arial" w:hAnsi="Arial" w:cs="Arial"/>
          <w:color w:val="000000" w:themeColor="text1"/>
        </w:rPr>
      </w:pPr>
      <w:r w:rsidRPr="00CB16B8">
        <w:rPr>
          <w:rFonts w:ascii="Arial" w:hAnsi="Arial" w:cs="Arial"/>
          <w:color w:val="000000" w:themeColor="text1"/>
        </w:rPr>
        <w:t xml:space="preserve">Dependencia </w:t>
      </w:r>
      <w:r w:rsidRPr="00CB16B8">
        <w:rPr>
          <w:rFonts w:ascii="Arial" w:hAnsi="Arial" w:cs="Arial"/>
          <w:color w:val="000000" w:themeColor="text1"/>
        </w:rPr>
        <w:tab/>
        <w:t xml:space="preserve">: Institucional - particular no abierto a la     comunidad. </w:t>
      </w:r>
    </w:p>
    <w:p w14:paraId="3D131B2B" w14:textId="77777777" w:rsidR="0004141A" w:rsidRPr="00CB16B8" w:rsidRDefault="0004141A" w:rsidP="0004141A">
      <w:pPr>
        <w:spacing w:line="360" w:lineRule="auto"/>
        <w:jc w:val="both"/>
        <w:rPr>
          <w:rFonts w:ascii="Arial" w:hAnsi="Arial" w:cs="Arial"/>
          <w:color w:val="000000" w:themeColor="text1"/>
          <w:lang w:val="es-MX"/>
        </w:rPr>
      </w:pPr>
      <w:r w:rsidRPr="00CB16B8">
        <w:rPr>
          <w:rFonts w:ascii="Arial" w:hAnsi="Arial" w:cs="Arial"/>
          <w:color w:val="000000" w:themeColor="text1"/>
          <w:lang w:val="es-MX"/>
        </w:rPr>
        <w:t>Directora</w:t>
      </w:r>
      <w:r w:rsidRPr="00CB16B8">
        <w:rPr>
          <w:rFonts w:ascii="Arial" w:hAnsi="Arial" w:cs="Arial"/>
          <w:color w:val="000000" w:themeColor="text1"/>
          <w:lang w:val="es-MX"/>
        </w:rPr>
        <w:tab/>
      </w:r>
      <w:r w:rsidRPr="00CB16B8">
        <w:rPr>
          <w:rFonts w:ascii="Arial" w:hAnsi="Arial" w:cs="Arial"/>
          <w:color w:val="000000" w:themeColor="text1"/>
          <w:lang w:val="es-MX"/>
        </w:rPr>
        <w:tab/>
      </w:r>
      <w:r w:rsidRPr="00CB16B8">
        <w:rPr>
          <w:rFonts w:ascii="Arial" w:hAnsi="Arial" w:cs="Arial"/>
          <w:color w:val="000000" w:themeColor="text1"/>
          <w:lang w:val="es-MX"/>
        </w:rPr>
        <w:tab/>
      </w:r>
      <w:r w:rsidRPr="00CB16B8">
        <w:rPr>
          <w:rFonts w:ascii="Arial" w:hAnsi="Arial" w:cs="Arial"/>
          <w:color w:val="000000" w:themeColor="text1"/>
          <w:lang w:val="es-MX"/>
        </w:rPr>
        <w:tab/>
      </w:r>
      <w:r>
        <w:rPr>
          <w:rFonts w:ascii="Arial" w:hAnsi="Arial" w:cs="Arial"/>
          <w:color w:val="000000" w:themeColor="text1"/>
          <w:lang w:val="es-MX"/>
        </w:rPr>
        <w:tab/>
      </w:r>
      <w:r w:rsidRPr="00CB16B8">
        <w:rPr>
          <w:rFonts w:ascii="Arial" w:hAnsi="Arial" w:cs="Arial"/>
          <w:color w:val="000000" w:themeColor="text1"/>
          <w:lang w:val="es-MX"/>
        </w:rPr>
        <w:t>: Ximena Alejandra Muñoz Escobar</w:t>
      </w:r>
    </w:p>
    <w:p w14:paraId="210626D3" w14:textId="77777777" w:rsidR="0004141A" w:rsidRPr="00CB16B8" w:rsidRDefault="0004141A" w:rsidP="0004141A">
      <w:pPr>
        <w:spacing w:line="360" w:lineRule="auto"/>
        <w:rPr>
          <w:rFonts w:ascii="Arial" w:hAnsi="Arial" w:cs="Arial"/>
          <w:b/>
          <w:color w:val="000000" w:themeColor="text1"/>
        </w:rPr>
      </w:pPr>
    </w:p>
    <w:p w14:paraId="040C3D34" w14:textId="77777777" w:rsidR="0004141A" w:rsidRPr="00CB16B8" w:rsidRDefault="0004141A" w:rsidP="0004141A">
      <w:pPr>
        <w:pStyle w:val="Ttulo2"/>
        <w:rPr>
          <w:rFonts w:ascii="Arial" w:hAnsi="Arial" w:cs="Arial"/>
          <w:i w:val="0"/>
          <w:color w:val="000000" w:themeColor="text1"/>
          <w:sz w:val="24"/>
          <w:szCs w:val="24"/>
        </w:rPr>
      </w:pPr>
      <w:bookmarkStart w:id="17" w:name="_Toc504053937"/>
      <w:bookmarkStart w:id="18" w:name="_Toc504055513"/>
      <w:bookmarkStart w:id="19" w:name="_Toc504056801"/>
      <w:bookmarkStart w:id="20" w:name="_Toc504057181"/>
      <w:r w:rsidRPr="00CB16B8">
        <w:rPr>
          <w:rFonts w:ascii="Arial" w:hAnsi="Arial" w:cs="Arial"/>
          <w:i w:val="0"/>
          <w:color w:val="000000" w:themeColor="text1"/>
          <w:sz w:val="24"/>
          <w:szCs w:val="24"/>
        </w:rPr>
        <w:t>ANTECEDENTES ESPECÍFICOS</w:t>
      </w:r>
      <w:bookmarkEnd w:id="17"/>
      <w:bookmarkEnd w:id="18"/>
      <w:bookmarkEnd w:id="19"/>
      <w:bookmarkEnd w:id="20"/>
    </w:p>
    <w:p w14:paraId="6494B17B" w14:textId="77777777" w:rsidR="0004141A" w:rsidRPr="00CB16B8" w:rsidRDefault="0004141A" w:rsidP="0004141A">
      <w:pPr>
        <w:spacing w:line="360" w:lineRule="auto"/>
        <w:rPr>
          <w:rFonts w:ascii="Arial" w:hAnsi="Arial" w:cs="Arial"/>
          <w:b/>
          <w:bCs/>
          <w:color w:val="000000" w:themeColor="text1"/>
          <w:u w:val="single"/>
        </w:rPr>
      </w:pPr>
    </w:p>
    <w:p w14:paraId="3769A15D" w14:textId="77777777" w:rsidR="0004141A" w:rsidRPr="00CB16B8" w:rsidRDefault="0004141A" w:rsidP="0004141A">
      <w:pPr>
        <w:spacing w:line="360" w:lineRule="auto"/>
        <w:rPr>
          <w:rFonts w:ascii="Arial" w:hAnsi="Arial" w:cs="Arial"/>
          <w:b/>
          <w:color w:val="000000" w:themeColor="text1"/>
          <w:lang w:val="es-MX"/>
        </w:rPr>
      </w:pPr>
      <w:r w:rsidRPr="00CB16B8">
        <w:rPr>
          <w:rFonts w:ascii="Arial" w:hAnsi="Arial" w:cs="Arial"/>
          <w:b/>
          <w:lang w:val="es-MX"/>
        </w:rPr>
        <w:t>Cantidad de Niños (as) matriculados v/</w:t>
      </w:r>
      <w:r w:rsidRPr="00CB16B8">
        <w:rPr>
          <w:rFonts w:ascii="Arial" w:hAnsi="Arial" w:cs="Arial"/>
          <w:b/>
          <w:color w:val="000000" w:themeColor="text1"/>
          <w:lang w:val="es-MX"/>
        </w:rPr>
        <w:t>s Capacidad proyectada de la S.C.</w:t>
      </w:r>
    </w:p>
    <w:p w14:paraId="6A6032EA" w14:textId="77777777" w:rsidR="0004141A" w:rsidRPr="00CB16B8" w:rsidRDefault="0004141A" w:rsidP="0004141A">
      <w:pPr>
        <w:spacing w:line="360" w:lineRule="auto"/>
        <w:rPr>
          <w:rFonts w:ascii="Arial" w:hAnsi="Arial" w:cs="Arial"/>
          <w:b/>
          <w:color w:val="000000" w:themeColor="text1"/>
          <w:lang w:val="es-MX"/>
        </w:rPr>
      </w:pP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882"/>
        <w:gridCol w:w="2613"/>
        <w:gridCol w:w="2930"/>
      </w:tblGrid>
      <w:tr w:rsidR="0004141A" w:rsidRPr="00CB16B8" w14:paraId="0A1B155B" w14:textId="77777777" w:rsidTr="0004141A">
        <w:tc>
          <w:tcPr>
            <w:tcW w:w="2882" w:type="dxa"/>
          </w:tcPr>
          <w:p w14:paraId="078E3BD0" w14:textId="77777777" w:rsidR="0004141A" w:rsidRPr="00CB16B8" w:rsidRDefault="0004141A" w:rsidP="0004141A">
            <w:pPr>
              <w:rPr>
                <w:rFonts w:ascii="Arial" w:hAnsi="Arial" w:cs="Arial"/>
                <w:b/>
                <w:color w:val="000000" w:themeColor="text1"/>
                <w:lang w:val="es-MX"/>
              </w:rPr>
            </w:pPr>
            <w:r w:rsidRPr="00CB16B8">
              <w:rPr>
                <w:rFonts w:ascii="Arial" w:hAnsi="Arial" w:cs="Arial"/>
                <w:b/>
                <w:color w:val="000000" w:themeColor="text1"/>
                <w:lang w:val="es-MX"/>
              </w:rPr>
              <w:t xml:space="preserve">NIVEL </w:t>
            </w:r>
          </w:p>
        </w:tc>
        <w:tc>
          <w:tcPr>
            <w:tcW w:w="2613" w:type="dxa"/>
          </w:tcPr>
          <w:p w14:paraId="76995740" w14:textId="77777777" w:rsidR="0004141A" w:rsidRPr="00CB16B8" w:rsidRDefault="0004141A" w:rsidP="0004141A">
            <w:pPr>
              <w:jc w:val="center"/>
              <w:rPr>
                <w:rFonts w:ascii="Arial" w:hAnsi="Arial" w:cs="Arial"/>
                <w:b/>
                <w:color w:val="000000" w:themeColor="text1"/>
                <w:lang w:val="es-MX"/>
              </w:rPr>
            </w:pPr>
            <w:r w:rsidRPr="00CB16B8">
              <w:rPr>
                <w:rFonts w:ascii="Arial" w:hAnsi="Arial" w:cs="Arial"/>
                <w:b/>
                <w:color w:val="000000" w:themeColor="text1"/>
                <w:lang w:val="es-MX"/>
              </w:rPr>
              <w:t>CANTIDAD</w:t>
            </w:r>
          </w:p>
        </w:tc>
        <w:tc>
          <w:tcPr>
            <w:tcW w:w="2930" w:type="dxa"/>
          </w:tcPr>
          <w:p w14:paraId="73B53765" w14:textId="77777777" w:rsidR="0004141A" w:rsidRPr="00CB16B8" w:rsidRDefault="0004141A" w:rsidP="0004141A">
            <w:pPr>
              <w:jc w:val="center"/>
              <w:rPr>
                <w:rFonts w:ascii="Arial" w:hAnsi="Arial" w:cs="Arial"/>
                <w:b/>
                <w:lang w:val="es-MX"/>
              </w:rPr>
            </w:pPr>
            <w:r w:rsidRPr="00CB16B8">
              <w:rPr>
                <w:rFonts w:ascii="Arial" w:hAnsi="Arial" w:cs="Arial"/>
                <w:b/>
                <w:lang w:val="es-MX"/>
              </w:rPr>
              <w:t>CAPACIDAD PROYECTADA</w:t>
            </w:r>
          </w:p>
        </w:tc>
      </w:tr>
      <w:tr w:rsidR="0004141A" w:rsidRPr="00CB16B8" w14:paraId="004B41DF" w14:textId="77777777" w:rsidTr="0004141A">
        <w:tc>
          <w:tcPr>
            <w:tcW w:w="2882" w:type="dxa"/>
          </w:tcPr>
          <w:p w14:paraId="4C0EFAAE" w14:textId="77777777" w:rsidR="0004141A" w:rsidRPr="00CB16B8" w:rsidRDefault="0004141A" w:rsidP="0004141A">
            <w:pPr>
              <w:rPr>
                <w:rFonts w:ascii="Arial" w:hAnsi="Arial" w:cs="Arial"/>
                <w:b/>
                <w:color w:val="000000" w:themeColor="text1"/>
                <w:lang w:val="es-MX"/>
              </w:rPr>
            </w:pPr>
            <w:r w:rsidRPr="00CB16B8">
              <w:rPr>
                <w:rFonts w:ascii="Arial" w:hAnsi="Arial" w:cs="Arial"/>
                <w:color w:val="000000" w:themeColor="text1"/>
                <w:lang w:val="es-MX"/>
              </w:rPr>
              <w:t xml:space="preserve">Subnivel SC. Menor A      </w:t>
            </w:r>
          </w:p>
        </w:tc>
        <w:tc>
          <w:tcPr>
            <w:tcW w:w="2613" w:type="dxa"/>
          </w:tcPr>
          <w:p w14:paraId="75B3CF02" w14:textId="77777777" w:rsidR="0004141A" w:rsidRPr="00CB16B8" w:rsidRDefault="0004141A" w:rsidP="0004141A">
            <w:pPr>
              <w:jc w:val="center"/>
              <w:rPr>
                <w:rFonts w:ascii="Arial" w:hAnsi="Arial" w:cs="Arial"/>
                <w:b/>
                <w:color w:val="000000" w:themeColor="text1"/>
                <w:lang w:val="es-MX"/>
              </w:rPr>
            </w:pPr>
            <w:r w:rsidRPr="00CB16B8">
              <w:rPr>
                <w:rFonts w:ascii="Arial" w:hAnsi="Arial" w:cs="Arial"/>
                <w:color w:val="000000" w:themeColor="text1"/>
                <w:lang w:val="es-MX"/>
              </w:rPr>
              <w:t>11 párvulos</w:t>
            </w:r>
          </w:p>
        </w:tc>
        <w:tc>
          <w:tcPr>
            <w:tcW w:w="2930" w:type="dxa"/>
          </w:tcPr>
          <w:p w14:paraId="0E196BDA" w14:textId="77777777" w:rsidR="0004141A" w:rsidRPr="00CB16B8" w:rsidRDefault="0004141A" w:rsidP="0004141A">
            <w:pPr>
              <w:jc w:val="center"/>
              <w:rPr>
                <w:rFonts w:ascii="Arial" w:hAnsi="Arial" w:cs="Arial"/>
                <w:b/>
                <w:lang w:val="es-MX"/>
              </w:rPr>
            </w:pPr>
            <w:r w:rsidRPr="00CB16B8">
              <w:rPr>
                <w:rFonts w:ascii="Arial" w:hAnsi="Arial" w:cs="Arial"/>
                <w:lang w:val="es-MX"/>
              </w:rPr>
              <w:t>11</w:t>
            </w:r>
          </w:p>
        </w:tc>
      </w:tr>
      <w:tr w:rsidR="0004141A" w:rsidRPr="00CB16B8" w14:paraId="4468DFF4" w14:textId="77777777" w:rsidTr="0004141A">
        <w:trPr>
          <w:trHeight w:val="271"/>
        </w:trPr>
        <w:tc>
          <w:tcPr>
            <w:tcW w:w="2882" w:type="dxa"/>
          </w:tcPr>
          <w:p w14:paraId="622AB9EA" w14:textId="77777777" w:rsidR="0004141A" w:rsidRPr="00CB16B8" w:rsidRDefault="0004141A" w:rsidP="0004141A">
            <w:pPr>
              <w:rPr>
                <w:rFonts w:ascii="Arial" w:hAnsi="Arial" w:cs="Arial"/>
                <w:b/>
                <w:color w:val="000000" w:themeColor="text1"/>
                <w:lang w:val="es-MX"/>
              </w:rPr>
            </w:pPr>
            <w:r w:rsidRPr="00CB16B8">
              <w:rPr>
                <w:rFonts w:ascii="Arial" w:hAnsi="Arial" w:cs="Arial"/>
                <w:color w:val="000000" w:themeColor="text1"/>
                <w:lang w:val="es-MX"/>
              </w:rPr>
              <w:t>Subnivel SC. Menor B</w:t>
            </w:r>
          </w:p>
        </w:tc>
        <w:tc>
          <w:tcPr>
            <w:tcW w:w="2613" w:type="dxa"/>
          </w:tcPr>
          <w:p w14:paraId="1C2B1ECD" w14:textId="77777777" w:rsidR="0004141A" w:rsidRPr="00CB16B8" w:rsidRDefault="0004141A" w:rsidP="0004141A">
            <w:pPr>
              <w:jc w:val="center"/>
              <w:rPr>
                <w:rFonts w:ascii="Arial" w:hAnsi="Arial" w:cs="Arial"/>
                <w:b/>
                <w:color w:val="000000" w:themeColor="text1"/>
                <w:lang w:val="es-MX"/>
              </w:rPr>
            </w:pPr>
            <w:r w:rsidRPr="00CB16B8">
              <w:rPr>
                <w:rFonts w:ascii="Arial" w:hAnsi="Arial" w:cs="Arial"/>
                <w:color w:val="000000" w:themeColor="text1"/>
                <w:lang w:val="es-MX"/>
              </w:rPr>
              <w:t>14 párvulos</w:t>
            </w:r>
          </w:p>
        </w:tc>
        <w:tc>
          <w:tcPr>
            <w:tcW w:w="2930" w:type="dxa"/>
          </w:tcPr>
          <w:p w14:paraId="3D4969B3" w14:textId="77777777" w:rsidR="0004141A" w:rsidRPr="00CB16B8" w:rsidRDefault="0004141A" w:rsidP="0004141A">
            <w:pPr>
              <w:jc w:val="center"/>
              <w:rPr>
                <w:rFonts w:ascii="Arial" w:hAnsi="Arial" w:cs="Arial"/>
                <w:b/>
                <w:lang w:val="es-MX"/>
              </w:rPr>
            </w:pPr>
            <w:r w:rsidRPr="00CB16B8">
              <w:rPr>
                <w:rFonts w:ascii="Arial" w:hAnsi="Arial" w:cs="Arial"/>
                <w:lang w:val="es-MX"/>
              </w:rPr>
              <w:t>14</w:t>
            </w:r>
          </w:p>
        </w:tc>
      </w:tr>
      <w:tr w:rsidR="0004141A" w:rsidRPr="00CB16B8" w14:paraId="7F36204F" w14:textId="77777777" w:rsidTr="0004141A">
        <w:tc>
          <w:tcPr>
            <w:tcW w:w="2882" w:type="dxa"/>
          </w:tcPr>
          <w:p w14:paraId="06646B03" w14:textId="77777777" w:rsidR="0004141A" w:rsidRPr="00CB16B8" w:rsidRDefault="0004141A" w:rsidP="0004141A">
            <w:pPr>
              <w:rPr>
                <w:rFonts w:ascii="Arial" w:hAnsi="Arial" w:cs="Arial"/>
                <w:b/>
                <w:lang w:val="es-MX"/>
              </w:rPr>
            </w:pPr>
            <w:r w:rsidRPr="00CB16B8">
              <w:rPr>
                <w:rFonts w:ascii="Arial" w:hAnsi="Arial" w:cs="Arial"/>
                <w:lang w:val="es-MX"/>
              </w:rPr>
              <w:t>Subnivel SC. Mayor A</w:t>
            </w:r>
          </w:p>
        </w:tc>
        <w:tc>
          <w:tcPr>
            <w:tcW w:w="2613" w:type="dxa"/>
          </w:tcPr>
          <w:p w14:paraId="5569FD9F" w14:textId="77777777" w:rsidR="0004141A" w:rsidRPr="00CB16B8" w:rsidRDefault="0004141A" w:rsidP="0004141A">
            <w:pPr>
              <w:jc w:val="center"/>
              <w:rPr>
                <w:rFonts w:ascii="Arial" w:hAnsi="Arial" w:cs="Arial"/>
                <w:b/>
                <w:lang w:val="es-MX"/>
              </w:rPr>
            </w:pPr>
            <w:r w:rsidRPr="00CB16B8">
              <w:rPr>
                <w:rFonts w:ascii="Arial" w:hAnsi="Arial" w:cs="Arial"/>
                <w:lang w:val="es-MX"/>
              </w:rPr>
              <w:t>19 párvulos</w:t>
            </w:r>
          </w:p>
        </w:tc>
        <w:tc>
          <w:tcPr>
            <w:tcW w:w="2930" w:type="dxa"/>
          </w:tcPr>
          <w:p w14:paraId="5E33AB0E" w14:textId="77777777" w:rsidR="0004141A" w:rsidRPr="00CB16B8" w:rsidRDefault="0004141A" w:rsidP="0004141A">
            <w:pPr>
              <w:jc w:val="center"/>
              <w:rPr>
                <w:rFonts w:ascii="Arial" w:hAnsi="Arial" w:cs="Arial"/>
                <w:b/>
                <w:lang w:val="es-MX"/>
              </w:rPr>
            </w:pPr>
            <w:r w:rsidRPr="00CB16B8">
              <w:rPr>
                <w:rFonts w:ascii="Arial" w:hAnsi="Arial" w:cs="Arial"/>
                <w:lang w:val="es-MX"/>
              </w:rPr>
              <w:t>19</w:t>
            </w:r>
          </w:p>
        </w:tc>
      </w:tr>
      <w:tr w:rsidR="0004141A" w:rsidRPr="00CB16B8" w14:paraId="7DFDA6D0" w14:textId="77777777" w:rsidTr="0004141A">
        <w:trPr>
          <w:trHeight w:val="83"/>
        </w:trPr>
        <w:tc>
          <w:tcPr>
            <w:tcW w:w="2882" w:type="dxa"/>
          </w:tcPr>
          <w:p w14:paraId="5A8269F0" w14:textId="77777777" w:rsidR="0004141A" w:rsidRPr="00CB16B8" w:rsidRDefault="0004141A" w:rsidP="0004141A">
            <w:pPr>
              <w:rPr>
                <w:rFonts w:ascii="Arial" w:hAnsi="Arial" w:cs="Arial"/>
                <w:b/>
                <w:lang w:val="es-MX"/>
              </w:rPr>
            </w:pPr>
            <w:r w:rsidRPr="00CB16B8">
              <w:rPr>
                <w:rFonts w:ascii="Arial" w:hAnsi="Arial" w:cs="Arial"/>
                <w:lang w:val="es-MX"/>
              </w:rPr>
              <w:t>Subnivel SC. Mayor B</w:t>
            </w:r>
          </w:p>
        </w:tc>
        <w:tc>
          <w:tcPr>
            <w:tcW w:w="2613" w:type="dxa"/>
          </w:tcPr>
          <w:p w14:paraId="5827041D" w14:textId="77777777" w:rsidR="0004141A" w:rsidRPr="00CB16B8" w:rsidRDefault="0004141A" w:rsidP="0004141A">
            <w:pPr>
              <w:jc w:val="center"/>
              <w:rPr>
                <w:rFonts w:ascii="Arial" w:hAnsi="Arial" w:cs="Arial"/>
                <w:b/>
                <w:lang w:val="es-MX"/>
              </w:rPr>
            </w:pPr>
            <w:r w:rsidRPr="00CB16B8">
              <w:rPr>
                <w:rFonts w:ascii="Arial" w:hAnsi="Arial" w:cs="Arial"/>
                <w:lang w:val="es-MX"/>
              </w:rPr>
              <w:t>14 párvulos</w:t>
            </w:r>
          </w:p>
        </w:tc>
        <w:tc>
          <w:tcPr>
            <w:tcW w:w="2930" w:type="dxa"/>
          </w:tcPr>
          <w:p w14:paraId="6BD5A3E6" w14:textId="77777777" w:rsidR="0004141A" w:rsidRPr="00CB16B8" w:rsidRDefault="0004141A" w:rsidP="0004141A">
            <w:pPr>
              <w:jc w:val="center"/>
              <w:rPr>
                <w:rFonts w:ascii="Arial" w:hAnsi="Arial" w:cs="Arial"/>
                <w:b/>
                <w:lang w:val="es-MX"/>
              </w:rPr>
            </w:pPr>
            <w:r w:rsidRPr="00CB16B8">
              <w:rPr>
                <w:rFonts w:ascii="Arial" w:hAnsi="Arial" w:cs="Arial"/>
                <w:lang w:val="es-MX"/>
              </w:rPr>
              <w:t>14</w:t>
            </w:r>
          </w:p>
        </w:tc>
      </w:tr>
      <w:tr w:rsidR="0004141A" w:rsidRPr="00CB16B8" w14:paraId="29F99610" w14:textId="77777777" w:rsidTr="0004141A">
        <w:tc>
          <w:tcPr>
            <w:tcW w:w="2882" w:type="dxa"/>
          </w:tcPr>
          <w:p w14:paraId="06F567F0" w14:textId="77777777" w:rsidR="0004141A" w:rsidRPr="00CB16B8" w:rsidRDefault="0004141A" w:rsidP="0004141A">
            <w:pPr>
              <w:rPr>
                <w:rFonts w:ascii="Arial" w:hAnsi="Arial" w:cs="Arial"/>
                <w:lang w:val="es-MX"/>
              </w:rPr>
            </w:pPr>
            <w:r w:rsidRPr="00CB16B8">
              <w:rPr>
                <w:rFonts w:ascii="Arial" w:hAnsi="Arial" w:cs="Arial"/>
                <w:lang w:val="es-MX"/>
              </w:rPr>
              <w:t xml:space="preserve">Subnivel SC. Mayor C  </w:t>
            </w:r>
          </w:p>
        </w:tc>
        <w:tc>
          <w:tcPr>
            <w:tcW w:w="2613" w:type="dxa"/>
          </w:tcPr>
          <w:p w14:paraId="0FA104BC" w14:textId="77777777" w:rsidR="0004141A" w:rsidRPr="00CB16B8" w:rsidRDefault="0004141A" w:rsidP="0004141A">
            <w:pPr>
              <w:jc w:val="center"/>
              <w:rPr>
                <w:rFonts w:ascii="Arial" w:hAnsi="Arial" w:cs="Arial"/>
                <w:b/>
                <w:lang w:val="es-MX"/>
              </w:rPr>
            </w:pPr>
            <w:r w:rsidRPr="00CB16B8">
              <w:rPr>
                <w:rFonts w:ascii="Arial" w:hAnsi="Arial" w:cs="Arial"/>
                <w:lang w:val="es-MX"/>
              </w:rPr>
              <w:t>14 párvulos</w:t>
            </w:r>
          </w:p>
        </w:tc>
        <w:tc>
          <w:tcPr>
            <w:tcW w:w="2930" w:type="dxa"/>
          </w:tcPr>
          <w:p w14:paraId="2F3F49A9" w14:textId="77777777" w:rsidR="0004141A" w:rsidRPr="00CB16B8" w:rsidRDefault="0004141A" w:rsidP="0004141A">
            <w:pPr>
              <w:jc w:val="center"/>
              <w:rPr>
                <w:rFonts w:ascii="Arial" w:hAnsi="Arial" w:cs="Arial"/>
                <w:b/>
                <w:lang w:val="es-MX"/>
              </w:rPr>
            </w:pPr>
            <w:r w:rsidRPr="00CB16B8">
              <w:rPr>
                <w:rFonts w:ascii="Arial" w:hAnsi="Arial" w:cs="Arial"/>
                <w:lang w:val="es-MX"/>
              </w:rPr>
              <w:t>15</w:t>
            </w:r>
          </w:p>
        </w:tc>
      </w:tr>
    </w:tbl>
    <w:p w14:paraId="66FEAA18" w14:textId="77777777" w:rsidR="0004141A" w:rsidRPr="00CB16B8" w:rsidRDefault="0004141A" w:rsidP="0004141A">
      <w:pPr>
        <w:spacing w:line="360" w:lineRule="auto"/>
        <w:rPr>
          <w:rFonts w:ascii="Arial" w:hAnsi="Arial" w:cs="Arial"/>
          <w:lang w:val="es-MX"/>
        </w:rPr>
      </w:pPr>
      <w:r w:rsidRPr="00CB16B8">
        <w:rPr>
          <w:rFonts w:ascii="Arial" w:hAnsi="Arial" w:cs="Arial"/>
          <w:lang w:val="es-MX"/>
        </w:rPr>
        <w:t>Subnivel SC. Mayor D                14 párvulos                               14</w:t>
      </w:r>
    </w:p>
    <w:p w14:paraId="52D04318" w14:textId="77777777" w:rsidR="0004141A" w:rsidRPr="00CB16B8" w:rsidRDefault="0004141A" w:rsidP="0004141A">
      <w:pPr>
        <w:spacing w:line="360" w:lineRule="auto"/>
        <w:rPr>
          <w:rFonts w:ascii="Arial" w:hAnsi="Arial" w:cs="Arial"/>
          <w:color w:val="000000" w:themeColor="text1"/>
          <w:lang w:val="es-MX"/>
        </w:rPr>
      </w:pPr>
    </w:p>
    <w:p w14:paraId="1AAACA89" w14:textId="77777777" w:rsidR="0004141A" w:rsidRPr="00CB16B8" w:rsidRDefault="0004141A" w:rsidP="0004141A">
      <w:pPr>
        <w:tabs>
          <w:tab w:val="left" w:pos="720"/>
        </w:tabs>
        <w:spacing w:line="360" w:lineRule="auto"/>
        <w:ind w:left="360" w:hanging="360"/>
        <w:rPr>
          <w:rFonts w:ascii="Arial" w:hAnsi="Arial" w:cs="Arial"/>
          <w:b/>
          <w:color w:val="000000" w:themeColor="text1"/>
          <w:lang w:val="es-MX"/>
        </w:rPr>
      </w:pPr>
    </w:p>
    <w:p w14:paraId="2528A2F1" w14:textId="77777777" w:rsidR="0004141A" w:rsidRDefault="0004141A" w:rsidP="0004141A">
      <w:pPr>
        <w:tabs>
          <w:tab w:val="left" w:pos="720"/>
        </w:tabs>
        <w:spacing w:line="360" w:lineRule="auto"/>
        <w:ind w:left="360" w:hanging="360"/>
        <w:rPr>
          <w:rFonts w:ascii="Arial" w:hAnsi="Arial" w:cs="Arial"/>
          <w:b/>
          <w:color w:val="000000" w:themeColor="text1"/>
          <w:lang w:val="es-MX"/>
        </w:rPr>
      </w:pPr>
    </w:p>
    <w:p w14:paraId="22FFC1BB" w14:textId="77777777" w:rsidR="0004141A" w:rsidRDefault="0004141A" w:rsidP="0004141A">
      <w:pPr>
        <w:tabs>
          <w:tab w:val="left" w:pos="720"/>
        </w:tabs>
        <w:spacing w:line="360" w:lineRule="auto"/>
        <w:ind w:left="360" w:hanging="360"/>
        <w:rPr>
          <w:rFonts w:ascii="Arial" w:hAnsi="Arial" w:cs="Arial"/>
          <w:b/>
          <w:color w:val="000000" w:themeColor="text1"/>
          <w:lang w:val="es-MX"/>
        </w:rPr>
      </w:pPr>
    </w:p>
    <w:p w14:paraId="48B7F607" w14:textId="77777777" w:rsidR="0004141A" w:rsidRPr="00CB16B8" w:rsidRDefault="0004141A" w:rsidP="0004141A">
      <w:pPr>
        <w:tabs>
          <w:tab w:val="left" w:pos="720"/>
        </w:tabs>
        <w:spacing w:line="360" w:lineRule="auto"/>
        <w:ind w:left="360" w:hanging="360"/>
        <w:rPr>
          <w:rFonts w:ascii="Arial" w:hAnsi="Arial" w:cs="Arial"/>
          <w:b/>
          <w:color w:val="000000" w:themeColor="text1"/>
          <w:lang w:val="es-MX"/>
        </w:rPr>
      </w:pPr>
      <w:r w:rsidRPr="00CB16B8">
        <w:rPr>
          <w:rFonts w:ascii="Arial" w:hAnsi="Arial" w:cs="Arial"/>
          <w:b/>
          <w:color w:val="000000" w:themeColor="text1"/>
          <w:lang w:val="es-MX"/>
        </w:rPr>
        <w:lastRenderedPageBreak/>
        <w:t>Cantidad de niños (as) por jornada de atención</w:t>
      </w:r>
    </w:p>
    <w:p w14:paraId="5466553D" w14:textId="77777777" w:rsidR="0004141A" w:rsidRPr="00CB16B8" w:rsidRDefault="0004141A" w:rsidP="0004141A">
      <w:pPr>
        <w:tabs>
          <w:tab w:val="left" w:pos="720"/>
        </w:tabs>
        <w:spacing w:line="360" w:lineRule="auto"/>
        <w:ind w:left="360" w:hanging="360"/>
        <w:rPr>
          <w:rFonts w:ascii="Arial" w:hAnsi="Arial" w:cs="Arial"/>
          <w:b/>
          <w:color w:val="000000" w:themeColor="text1"/>
          <w:lang w:val="es-MX"/>
        </w:rPr>
      </w:pPr>
    </w:p>
    <w:tbl>
      <w:tblPr>
        <w:tblW w:w="0" w:type="auto"/>
        <w:tblInd w:w="674" w:type="dxa"/>
        <w:tblBorders>
          <w:top w:val="single" w:sz="4" w:space="0" w:color="auto"/>
          <w:bottom w:val="single" w:sz="4" w:space="0" w:color="auto"/>
          <w:insideH w:val="single" w:sz="4" w:space="0" w:color="auto"/>
        </w:tblBorders>
        <w:tblLook w:val="04A0" w:firstRow="1" w:lastRow="0" w:firstColumn="1" w:lastColumn="0" w:noHBand="0" w:noVBand="1"/>
      </w:tblPr>
      <w:tblGrid>
        <w:gridCol w:w="2977"/>
        <w:gridCol w:w="2977"/>
      </w:tblGrid>
      <w:tr w:rsidR="0004141A" w:rsidRPr="00CB16B8" w14:paraId="3C719F49" w14:textId="77777777" w:rsidTr="0004141A">
        <w:tc>
          <w:tcPr>
            <w:tcW w:w="2977" w:type="dxa"/>
          </w:tcPr>
          <w:p w14:paraId="74E0F82C" w14:textId="77777777" w:rsidR="0004141A" w:rsidRPr="00CB16B8" w:rsidRDefault="0004141A" w:rsidP="0004141A">
            <w:pPr>
              <w:tabs>
                <w:tab w:val="left" w:pos="720"/>
              </w:tabs>
              <w:spacing w:line="360" w:lineRule="auto"/>
              <w:jc w:val="center"/>
              <w:rPr>
                <w:rFonts w:ascii="Arial" w:hAnsi="Arial" w:cs="Arial"/>
                <w:b/>
                <w:color w:val="000000" w:themeColor="text1"/>
                <w:lang w:val="es-MX"/>
              </w:rPr>
            </w:pPr>
            <w:r w:rsidRPr="00CB16B8">
              <w:rPr>
                <w:rFonts w:ascii="Arial" w:hAnsi="Arial" w:cs="Arial"/>
                <w:b/>
                <w:color w:val="000000" w:themeColor="text1"/>
                <w:lang w:val="es-MX"/>
              </w:rPr>
              <w:t>NIVEL</w:t>
            </w:r>
          </w:p>
        </w:tc>
        <w:tc>
          <w:tcPr>
            <w:tcW w:w="2977" w:type="dxa"/>
          </w:tcPr>
          <w:p w14:paraId="759DA937" w14:textId="77777777" w:rsidR="0004141A" w:rsidRPr="00CB16B8" w:rsidRDefault="0004141A" w:rsidP="0004141A">
            <w:pPr>
              <w:tabs>
                <w:tab w:val="left" w:pos="720"/>
              </w:tabs>
              <w:spacing w:line="360" w:lineRule="auto"/>
              <w:jc w:val="center"/>
              <w:rPr>
                <w:rFonts w:ascii="Arial" w:hAnsi="Arial" w:cs="Arial"/>
                <w:b/>
                <w:color w:val="000000" w:themeColor="text1"/>
                <w:lang w:val="es-MX"/>
              </w:rPr>
            </w:pPr>
            <w:r w:rsidRPr="00CB16B8">
              <w:rPr>
                <w:rFonts w:ascii="Arial" w:hAnsi="Arial" w:cs="Arial"/>
                <w:b/>
                <w:color w:val="000000" w:themeColor="text1"/>
                <w:lang w:val="es-MX"/>
              </w:rPr>
              <w:t>JORNDA COMPLETA</w:t>
            </w:r>
          </w:p>
        </w:tc>
      </w:tr>
      <w:tr w:rsidR="0004141A" w:rsidRPr="00CB16B8" w14:paraId="42654304" w14:textId="77777777" w:rsidTr="0004141A">
        <w:trPr>
          <w:trHeight w:val="257"/>
        </w:trPr>
        <w:tc>
          <w:tcPr>
            <w:tcW w:w="2977" w:type="dxa"/>
            <w:shd w:val="clear" w:color="auto" w:fill="FFFFFF" w:themeFill="background1"/>
          </w:tcPr>
          <w:p w14:paraId="6DF89A8B" w14:textId="77777777" w:rsidR="0004141A" w:rsidRPr="00CB16B8" w:rsidRDefault="0004141A" w:rsidP="0004141A">
            <w:pPr>
              <w:tabs>
                <w:tab w:val="left" w:pos="720"/>
              </w:tabs>
              <w:rPr>
                <w:rFonts w:ascii="Arial" w:hAnsi="Arial" w:cs="Arial"/>
                <w:color w:val="000000" w:themeColor="text1"/>
                <w:lang w:val="es-MX"/>
              </w:rPr>
            </w:pPr>
            <w:r w:rsidRPr="00CB16B8">
              <w:rPr>
                <w:rFonts w:ascii="Arial" w:hAnsi="Arial" w:cs="Arial"/>
                <w:color w:val="000000" w:themeColor="text1"/>
                <w:lang w:val="es-MX"/>
              </w:rPr>
              <w:t>Subnivel SC. Menor A</w:t>
            </w:r>
          </w:p>
        </w:tc>
        <w:tc>
          <w:tcPr>
            <w:tcW w:w="2977" w:type="dxa"/>
            <w:shd w:val="clear" w:color="auto" w:fill="FFFFFF" w:themeFill="background1"/>
          </w:tcPr>
          <w:p w14:paraId="754DBD54" w14:textId="77777777" w:rsidR="0004141A" w:rsidRPr="00CB16B8" w:rsidRDefault="0004141A" w:rsidP="0004141A">
            <w:pPr>
              <w:tabs>
                <w:tab w:val="left" w:pos="720"/>
              </w:tabs>
              <w:jc w:val="center"/>
              <w:rPr>
                <w:rFonts w:ascii="Arial" w:hAnsi="Arial" w:cs="Arial"/>
                <w:color w:val="000000" w:themeColor="text1"/>
                <w:lang w:val="es-MX"/>
              </w:rPr>
            </w:pPr>
            <w:r w:rsidRPr="00CB16B8">
              <w:rPr>
                <w:rFonts w:ascii="Arial" w:hAnsi="Arial" w:cs="Arial"/>
                <w:color w:val="000000" w:themeColor="text1"/>
                <w:lang w:val="es-MX"/>
              </w:rPr>
              <w:t>11 párvulos</w:t>
            </w:r>
          </w:p>
        </w:tc>
      </w:tr>
      <w:tr w:rsidR="0004141A" w:rsidRPr="00CB16B8" w14:paraId="5FFB6D01" w14:textId="77777777" w:rsidTr="0004141A">
        <w:tc>
          <w:tcPr>
            <w:tcW w:w="2977" w:type="dxa"/>
          </w:tcPr>
          <w:p w14:paraId="41C8C1E7" w14:textId="77777777" w:rsidR="0004141A" w:rsidRPr="00CB16B8" w:rsidRDefault="0004141A" w:rsidP="0004141A">
            <w:pPr>
              <w:tabs>
                <w:tab w:val="left" w:pos="720"/>
              </w:tabs>
              <w:rPr>
                <w:rFonts w:ascii="Arial" w:hAnsi="Arial" w:cs="Arial"/>
                <w:color w:val="000000" w:themeColor="text1"/>
                <w:lang w:val="es-MX"/>
              </w:rPr>
            </w:pPr>
            <w:r w:rsidRPr="00CB16B8">
              <w:rPr>
                <w:rFonts w:ascii="Arial" w:hAnsi="Arial" w:cs="Arial"/>
                <w:color w:val="000000" w:themeColor="text1"/>
                <w:lang w:val="es-MX"/>
              </w:rPr>
              <w:t>Subnivel SC. Menor B</w:t>
            </w:r>
          </w:p>
        </w:tc>
        <w:tc>
          <w:tcPr>
            <w:tcW w:w="2977" w:type="dxa"/>
          </w:tcPr>
          <w:p w14:paraId="4DC37F67" w14:textId="77777777" w:rsidR="0004141A" w:rsidRPr="00CB16B8" w:rsidRDefault="0004141A" w:rsidP="0004141A">
            <w:pPr>
              <w:tabs>
                <w:tab w:val="left" w:pos="720"/>
              </w:tabs>
              <w:jc w:val="center"/>
              <w:rPr>
                <w:rFonts w:ascii="Arial" w:hAnsi="Arial" w:cs="Arial"/>
                <w:color w:val="000000" w:themeColor="text1"/>
                <w:lang w:val="es-MX"/>
              </w:rPr>
            </w:pPr>
            <w:r w:rsidRPr="00CB16B8">
              <w:rPr>
                <w:rFonts w:ascii="Arial" w:hAnsi="Arial" w:cs="Arial"/>
                <w:color w:val="000000" w:themeColor="text1"/>
                <w:lang w:val="es-MX"/>
              </w:rPr>
              <w:t>15 párvulos</w:t>
            </w:r>
          </w:p>
        </w:tc>
      </w:tr>
      <w:tr w:rsidR="0004141A" w:rsidRPr="00CB16B8" w14:paraId="160B0AEB" w14:textId="77777777" w:rsidTr="0004141A">
        <w:trPr>
          <w:trHeight w:val="258"/>
        </w:trPr>
        <w:tc>
          <w:tcPr>
            <w:tcW w:w="2977" w:type="dxa"/>
          </w:tcPr>
          <w:p w14:paraId="4B91B05B" w14:textId="77777777" w:rsidR="0004141A" w:rsidRPr="00CB16B8" w:rsidRDefault="0004141A" w:rsidP="0004141A">
            <w:pPr>
              <w:tabs>
                <w:tab w:val="left" w:pos="720"/>
              </w:tabs>
              <w:rPr>
                <w:rFonts w:ascii="Arial" w:hAnsi="Arial" w:cs="Arial"/>
                <w:lang w:val="es-MX"/>
              </w:rPr>
            </w:pPr>
            <w:r w:rsidRPr="00CB16B8">
              <w:rPr>
                <w:rFonts w:ascii="Arial" w:hAnsi="Arial" w:cs="Arial"/>
                <w:lang w:val="es-MX"/>
              </w:rPr>
              <w:t>Subnivel SC. Mayor A</w:t>
            </w:r>
          </w:p>
        </w:tc>
        <w:tc>
          <w:tcPr>
            <w:tcW w:w="2977" w:type="dxa"/>
          </w:tcPr>
          <w:p w14:paraId="2F27699A" w14:textId="77777777" w:rsidR="0004141A" w:rsidRPr="00CB16B8" w:rsidRDefault="0004141A" w:rsidP="0004141A">
            <w:pPr>
              <w:tabs>
                <w:tab w:val="left" w:pos="720"/>
              </w:tabs>
              <w:jc w:val="center"/>
              <w:rPr>
                <w:rFonts w:ascii="Arial" w:hAnsi="Arial" w:cs="Arial"/>
                <w:lang w:val="es-MX"/>
              </w:rPr>
            </w:pPr>
            <w:r w:rsidRPr="00CB16B8">
              <w:rPr>
                <w:rFonts w:ascii="Arial" w:hAnsi="Arial" w:cs="Arial"/>
                <w:lang w:val="es-MX"/>
              </w:rPr>
              <w:t>19 párvulos</w:t>
            </w:r>
          </w:p>
        </w:tc>
      </w:tr>
      <w:tr w:rsidR="0004141A" w:rsidRPr="00CB16B8" w14:paraId="786FBC3B" w14:textId="77777777" w:rsidTr="0004141A">
        <w:tc>
          <w:tcPr>
            <w:tcW w:w="2977" w:type="dxa"/>
          </w:tcPr>
          <w:p w14:paraId="40AEA845" w14:textId="77777777" w:rsidR="0004141A" w:rsidRPr="00CB16B8" w:rsidRDefault="0004141A" w:rsidP="0004141A">
            <w:pPr>
              <w:tabs>
                <w:tab w:val="left" w:pos="720"/>
              </w:tabs>
              <w:rPr>
                <w:rFonts w:ascii="Arial" w:hAnsi="Arial" w:cs="Arial"/>
                <w:lang w:val="es-MX"/>
              </w:rPr>
            </w:pPr>
            <w:r w:rsidRPr="00CB16B8">
              <w:rPr>
                <w:rFonts w:ascii="Arial" w:hAnsi="Arial" w:cs="Arial"/>
                <w:lang w:val="es-MX"/>
              </w:rPr>
              <w:t>Subnivel SC. Mayor B</w:t>
            </w:r>
          </w:p>
        </w:tc>
        <w:tc>
          <w:tcPr>
            <w:tcW w:w="2977" w:type="dxa"/>
          </w:tcPr>
          <w:p w14:paraId="077A432D" w14:textId="77777777" w:rsidR="0004141A" w:rsidRPr="00CB16B8" w:rsidRDefault="0004141A" w:rsidP="0004141A">
            <w:pPr>
              <w:tabs>
                <w:tab w:val="left" w:pos="720"/>
              </w:tabs>
              <w:jc w:val="center"/>
              <w:rPr>
                <w:rFonts w:ascii="Arial" w:hAnsi="Arial" w:cs="Arial"/>
                <w:lang w:val="es-MX"/>
              </w:rPr>
            </w:pPr>
            <w:r w:rsidRPr="00CB16B8">
              <w:rPr>
                <w:rFonts w:ascii="Arial" w:hAnsi="Arial" w:cs="Arial"/>
                <w:lang w:val="es-MX"/>
              </w:rPr>
              <w:t>14 párvulos</w:t>
            </w:r>
          </w:p>
        </w:tc>
      </w:tr>
      <w:tr w:rsidR="0004141A" w:rsidRPr="00CB16B8" w14:paraId="451B1D79" w14:textId="77777777" w:rsidTr="0004141A">
        <w:trPr>
          <w:trHeight w:val="216"/>
        </w:trPr>
        <w:tc>
          <w:tcPr>
            <w:tcW w:w="2977" w:type="dxa"/>
          </w:tcPr>
          <w:p w14:paraId="71952E0C" w14:textId="77777777" w:rsidR="0004141A" w:rsidRPr="00CB16B8" w:rsidRDefault="0004141A" w:rsidP="0004141A">
            <w:pPr>
              <w:tabs>
                <w:tab w:val="left" w:pos="720"/>
              </w:tabs>
              <w:rPr>
                <w:rFonts w:ascii="Arial" w:hAnsi="Arial" w:cs="Arial"/>
                <w:lang w:val="es-MX"/>
              </w:rPr>
            </w:pPr>
            <w:r w:rsidRPr="00CB16B8">
              <w:rPr>
                <w:rFonts w:ascii="Arial" w:hAnsi="Arial" w:cs="Arial"/>
                <w:lang w:val="es-MX"/>
              </w:rPr>
              <w:t>Subnivel SC. Mayor C</w:t>
            </w:r>
          </w:p>
        </w:tc>
        <w:tc>
          <w:tcPr>
            <w:tcW w:w="2977" w:type="dxa"/>
          </w:tcPr>
          <w:p w14:paraId="03148410" w14:textId="77777777" w:rsidR="0004141A" w:rsidRPr="00CB16B8" w:rsidRDefault="0004141A" w:rsidP="0004141A">
            <w:pPr>
              <w:tabs>
                <w:tab w:val="left" w:pos="720"/>
              </w:tabs>
              <w:jc w:val="center"/>
              <w:rPr>
                <w:rFonts w:ascii="Arial" w:hAnsi="Arial" w:cs="Arial"/>
                <w:lang w:val="es-MX"/>
              </w:rPr>
            </w:pPr>
            <w:r w:rsidRPr="00CB16B8">
              <w:rPr>
                <w:rFonts w:ascii="Arial" w:hAnsi="Arial" w:cs="Arial"/>
                <w:lang w:val="es-MX"/>
              </w:rPr>
              <w:t>15 párvulos</w:t>
            </w:r>
          </w:p>
        </w:tc>
      </w:tr>
    </w:tbl>
    <w:p w14:paraId="3C4685A0" w14:textId="77777777" w:rsidR="0004141A" w:rsidRPr="00CB16B8" w:rsidRDefault="0004141A" w:rsidP="0004141A">
      <w:pPr>
        <w:tabs>
          <w:tab w:val="left" w:pos="720"/>
        </w:tabs>
        <w:spacing w:line="360" w:lineRule="auto"/>
        <w:rPr>
          <w:rFonts w:ascii="Arial" w:hAnsi="Arial" w:cs="Arial"/>
          <w:color w:val="000000" w:themeColor="text1"/>
          <w:lang w:val="es-MX"/>
        </w:rPr>
      </w:pPr>
      <w:r w:rsidRPr="00CB16B8">
        <w:rPr>
          <w:rFonts w:ascii="Arial" w:hAnsi="Arial" w:cs="Arial"/>
          <w:color w:val="000000" w:themeColor="text1"/>
          <w:lang w:val="es-MX"/>
        </w:rPr>
        <w:t xml:space="preserve">          Subnivel SC. Mayor D                    </w:t>
      </w:r>
      <w:r>
        <w:rPr>
          <w:rFonts w:ascii="Arial" w:hAnsi="Arial" w:cs="Arial"/>
          <w:color w:val="000000" w:themeColor="text1"/>
          <w:lang w:val="es-MX"/>
        </w:rPr>
        <w:t xml:space="preserve"> </w:t>
      </w:r>
      <w:r w:rsidRPr="00CB16B8">
        <w:rPr>
          <w:rFonts w:ascii="Arial" w:hAnsi="Arial" w:cs="Arial"/>
          <w:color w:val="000000" w:themeColor="text1"/>
          <w:lang w:val="es-MX"/>
        </w:rPr>
        <w:t>14 párvulos</w:t>
      </w:r>
    </w:p>
    <w:p w14:paraId="78810D5C" w14:textId="77777777" w:rsidR="0004141A" w:rsidRPr="00CB16B8" w:rsidRDefault="0004141A" w:rsidP="0004141A">
      <w:pPr>
        <w:tabs>
          <w:tab w:val="left" w:pos="720"/>
        </w:tabs>
        <w:spacing w:line="360" w:lineRule="auto"/>
        <w:ind w:left="360" w:hanging="360"/>
        <w:rPr>
          <w:rFonts w:ascii="Arial" w:hAnsi="Arial" w:cs="Arial"/>
          <w:color w:val="000000" w:themeColor="text1"/>
          <w:lang w:val="es-MX"/>
        </w:rPr>
      </w:pPr>
    </w:p>
    <w:p w14:paraId="09EA7225" w14:textId="77777777" w:rsidR="0004141A" w:rsidRPr="00CB16B8" w:rsidRDefault="0004141A" w:rsidP="0004141A">
      <w:pPr>
        <w:tabs>
          <w:tab w:val="left" w:pos="720"/>
        </w:tabs>
        <w:spacing w:line="360" w:lineRule="auto"/>
        <w:ind w:left="360" w:hanging="360"/>
        <w:rPr>
          <w:rFonts w:ascii="Arial" w:hAnsi="Arial" w:cs="Arial"/>
          <w:b/>
          <w:color w:val="000000" w:themeColor="text1"/>
          <w:lang w:val="es-MX"/>
        </w:rPr>
      </w:pPr>
      <w:r w:rsidRPr="00CB16B8">
        <w:rPr>
          <w:rFonts w:ascii="Arial" w:hAnsi="Arial" w:cs="Arial"/>
          <w:b/>
          <w:color w:val="000000" w:themeColor="text1"/>
          <w:lang w:val="es-MX"/>
        </w:rPr>
        <w:t>Edades</w:t>
      </w:r>
    </w:p>
    <w:p w14:paraId="0229A254" w14:textId="77777777" w:rsidR="0004141A" w:rsidRPr="00CB16B8" w:rsidRDefault="0004141A" w:rsidP="0004141A">
      <w:pPr>
        <w:tabs>
          <w:tab w:val="left" w:pos="720"/>
        </w:tabs>
        <w:spacing w:line="360" w:lineRule="auto"/>
        <w:ind w:left="360" w:hanging="360"/>
        <w:rPr>
          <w:rFonts w:ascii="Arial" w:hAnsi="Arial" w:cs="Arial"/>
          <w:b/>
          <w:color w:val="000000" w:themeColor="text1"/>
          <w:lang w:val="es-MX"/>
        </w:rPr>
      </w:pPr>
      <w:r w:rsidRPr="00CB16B8">
        <w:rPr>
          <w:rFonts w:ascii="Arial" w:hAnsi="Arial" w:cs="Arial"/>
          <w:b/>
          <w:color w:val="000000" w:themeColor="text1"/>
          <w:lang w:val="es-MX"/>
        </w:rPr>
        <w:tab/>
      </w:r>
      <w:r w:rsidRPr="00CB16B8">
        <w:rPr>
          <w:rFonts w:ascii="Arial" w:hAnsi="Arial" w:cs="Arial"/>
          <w:b/>
          <w:color w:val="000000" w:themeColor="text1"/>
          <w:lang w:val="es-MX"/>
        </w:rPr>
        <w:tab/>
      </w:r>
      <w:r w:rsidRPr="00CB16B8">
        <w:rPr>
          <w:rFonts w:ascii="Arial" w:hAnsi="Arial" w:cs="Arial"/>
          <w:b/>
          <w:color w:val="000000" w:themeColor="text1"/>
          <w:lang w:val="es-MX"/>
        </w:rPr>
        <w:tab/>
      </w:r>
      <w:r w:rsidRPr="00CB16B8">
        <w:rPr>
          <w:rFonts w:ascii="Arial" w:hAnsi="Arial" w:cs="Arial"/>
          <w:b/>
          <w:color w:val="000000" w:themeColor="text1"/>
          <w:lang w:val="es-MX"/>
        </w:rPr>
        <w:tab/>
      </w:r>
    </w:p>
    <w:tbl>
      <w:tblPr>
        <w:tblW w:w="0" w:type="auto"/>
        <w:tblInd w:w="964" w:type="dxa"/>
        <w:tblBorders>
          <w:top w:val="single" w:sz="4" w:space="0" w:color="auto"/>
          <w:bottom w:val="single" w:sz="4" w:space="0" w:color="auto"/>
          <w:insideH w:val="single" w:sz="4" w:space="0" w:color="auto"/>
        </w:tblBorders>
        <w:tblLook w:val="04A0" w:firstRow="1" w:lastRow="0" w:firstColumn="1" w:lastColumn="0" w:noHBand="0" w:noVBand="1"/>
      </w:tblPr>
      <w:tblGrid>
        <w:gridCol w:w="2701"/>
        <w:gridCol w:w="2933"/>
      </w:tblGrid>
      <w:tr w:rsidR="0004141A" w:rsidRPr="00CB16B8" w14:paraId="086AA55A" w14:textId="77777777" w:rsidTr="0004141A">
        <w:trPr>
          <w:trHeight w:val="312"/>
        </w:trPr>
        <w:tc>
          <w:tcPr>
            <w:tcW w:w="2701" w:type="dxa"/>
          </w:tcPr>
          <w:p w14:paraId="12451C6D" w14:textId="77777777" w:rsidR="0004141A" w:rsidRPr="00CB16B8" w:rsidRDefault="0004141A" w:rsidP="0004141A">
            <w:pPr>
              <w:tabs>
                <w:tab w:val="left" w:pos="720"/>
              </w:tabs>
              <w:jc w:val="center"/>
              <w:rPr>
                <w:rFonts w:ascii="Arial" w:hAnsi="Arial" w:cs="Arial"/>
                <w:b/>
                <w:color w:val="000000" w:themeColor="text1"/>
                <w:lang w:val="es-MX"/>
              </w:rPr>
            </w:pPr>
            <w:r w:rsidRPr="00CB16B8">
              <w:rPr>
                <w:rFonts w:ascii="Arial" w:hAnsi="Arial" w:cs="Arial"/>
                <w:b/>
                <w:color w:val="000000" w:themeColor="text1"/>
                <w:lang w:val="es-MX"/>
              </w:rPr>
              <w:t>NIVEL</w:t>
            </w:r>
          </w:p>
        </w:tc>
        <w:tc>
          <w:tcPr>
            <w:tcW w:w="2933" w:type="dxa"/>
          </w:tcPr>
          <w:p w14:paraId="00604604" w14:textId="77777777" w:rsidR="0004141A" w:rsidRPr="00CB16B8" w:rsidRDefault="0004141A" w:rsidP="0004141A">
            <w:pPr>
              <w:tabs>
                <w:tab w:val="left" w:pos="720"/>
              </w:tabs>
              <w:jc w:val="center"/>
              <w:rPr>
                <w:rFonts w:ascii="Arial" w:hAnsi="Arial" w:cs="Arial"/>
                <w:b/>
                <w:color w:val="000000" w:themeColor="text1"/>
                <w:lang w:val="es-MX"/>
              </w:rPr>
            </w:pPr>
            <w:r w:rsidRPr="00CB16B8">
              <w:rPr>
                <w:rFonts w:ascii="Arial" w:hAnsi="Arial" w:cs="Arial"/>
                <w:b/>
                <w:color w:val="000000" w:themeColor="text1"/>
                <w:lang w:val="es-MX"/>
              </w:rPr>
              <w:t>EDAD</w:t>
            </w:r>
          </w:p>
        </w:tc>
      </w:tr>
      <w:tr w:rsidR="0004141A" w:rsidRPr="00CB16B8" w14:paraId="68C42315" w14:textId="77777777" w:rsidTr="0004141A">
        <w:trPr>
          <w:trHeight w:val="296"/>
        </w:trPr>
        <w:tc>
          <w:tcPr>
            <w:tcW w:w="2701" w:type="dxa"/>
          </w:tcPr>
          <w:p w14:paraId="7E563360" w14:textId="77777777" w:rsidR="0004141A" w:rsidRPr="00CB16B8" w:rsidRDefault="0004141A" w:rsidP="0004141A">
            <w:pPr>
              <w:tabs>
                <w:tab w:val="left" w:pos="720"/>
              </w:tabs>
              <w:rPr>
                <w:rFonts w:ascii="Arial" w:hAnsi="Arial" w:cs="Arial"/>
                <w:b/>
                <w:color w:val="000000" w:themeColor="text1"/>
                <w:lang w:val="es-MX"/>
              </w:rPr>
            </w:pPr>
            <w:r w:rsidRPr="00CB16B8">
              <w:rPr>
                <w:rFonts w:ascii="Arial" w:hAnsi="Arial" w:cs="Arial"/>
                <w:color w:val="000000" w:themeColor="text1"/>
                <w:lang w:val="es-MX"/>
              </w:rPr>
              <w:t>Subnivel  SC. Menor A</w:t>
            </w:r>
          </w:p>
        </w:tc>
        <w:tc>
          <w:tcPr>
            <w:tcW w:w="2933" w:type="dxa"/>
          </w:tcPr>
          <w:p w14:paraId="4BFDF59B" w14:textId="77777777" w:rsidR="0004141A" w:rsidRPr="00CB16B8" w:rsidRDefault="0004141A" w:rsidP="0004141A">
            <w:pPr>
              <w:tabs>
                <w:tab w:val="left" w:pos="720"/>
              </w:tabs>
              <w:ind w:left="360" w:hanging="360"/>
              <w:jc w:val="center"/>
              <w:rPr>
                <w:rFonts w:ascii="Arial" w:hAnsi="Arial" w:cs="Arial"/>
                <w:color w:val="000000" w:themeColor="text1"/>
                <w:lang w:val="es-MX"/>
              </w:rPr>
            </w:pPr>
            <w:r w:rsidRPr="00CB16B8">
              <w:rPr>
                <w:rFonts w:ascii="Arial" w:hAnsi="Arial" w:cs="Arial"/>
                <w:color w:val="000000" w:themeColor="text1"/>
                <w:lang w:val="es-MX"/>
              </w:rPr>
              <w:t xml:space="preserve">      84 días a 9 meses</w:t>
            </w:r>
          </w:p>
        </w:tc>
      </w:tr>
      <w:tr w:rsidR="0004141A" w:rsidRPr="00CB16B8" w14:paraId="2E4B9B0F" w14:textId="77777777" w:rsidTr="0004141A">
        <w:trPr>
          <w:trHeight w:val="312"/>
        </w:trPr>
        <w:tc>
          <w:tcPr>
            <w:tcW w:w="2701" w:type="dxa"/>
          </w:tcPr>
          <w:p w14:paraId="4782CC6C" w14:textId="77777777" w:rsidR="0004141A" w:rsidRPr="00CB16B8" w:rsidRDefault="0004141A" w:rsidP="0004141A">
            <w:pPr>
              <w:tabs>
                <w:tab w:val="left" w:pos="720"/>
              </w:tabs>
              <w:rPr>
                <w:rFonts w:ascii="Arial" w:hAnsi="Arial" w:cs="Arial"/>
                <w:b/>
                <w:color w:val="000000" w:themeColor="text1"/>
                <w:lang w:val="es-MX"/>
              </w:rPr>
            </w:pPr>
            <w:r w:rsidRPr="00CB16B8">
              <w:rPr>
                <w:rFonts w:ascii="Arial" w:hAnsi="Arial" w:cs="Arial"/>
                <w:color w:val="000000" w:themeColor="text1"/>
                <w:lang w:val="es-MX"/>
              </w:rPr>
              <w:t>Subnivel  SC. Menor B</w:t>
            </w:r>
          </w:p>
        </w:tc>
        <w:tc>
          <w:tcPr>
            <w:tcW w:w="2933" w:type="dxa"/>
          </w:tcPr>
          <w:p w14:paraId="7FE9255F" w14:textId="77777777" w:rsidR="0004141A" w:rsidRPr="00CB16B8" w:rsidRDefault="0004141A" w:rsidP="0004141A">
            <w:pPr>
              <w:tabs>
                <w:tab w:val="left" w:pos="720"/>
              </w:tabs>
              <w:ind w:left="360" w:hanging="360"/>
              <w:jc w:val="center"/>
              <w:rPr>
                <w:rFonts w:ascii="Arial" w:hAnsi="Arial" w:cs="Arial"/>
                <w:color w:val="000000" w:themeColor="text1"/>
                <w:lang w:val="es-MX"/>
              </w:rPr>
            </w:pPr>
            <w:r w:rsidRPr="00CB16B8">
              <w:rPr>
                <w:rFonts w:ascii="Arial" w:hAnsi="Arial" w:cs="Arial"/>
                <w:color w:val="000000" w:themeColor="text1"/>
                <w:lang w:val="es-MX"/>
              </w:rPr>
              <w:t>10 a 11 meses</w:t>
            </w:r>
          </w:p>
        </w:tc>
      </w:tr>
      <w:tr w:rsidR="0004141A" w:rsidRPr="00CB16B8" w14:paraId="46866977" w14:textId="77777777" w:rsidTr="0004141A">
        <w:trPr>
          <w:trHeight w:val="312"/>
        </w:trPr>
        <w:tc>
          <w:tcPr>
            <w:tcW w:w="2701" w:type="dxa"/>
          </w:tcPr>
          <w:p w14:paraId="25885782" w14:textId="77777777" w:rsidR="0004141A" w:rsidRPr="00CB16B8" w:rsidRDefault="0004141A" w:rsidP="0004141A">
            <w:pPr>
              <w:tabs>
                <w:tab w:val="left" w:pos="720"/>
              </w:tabs>
              <w:rPr>
                <w:rFonts w:ascii="Arial" w:hAnsi="Arial" w:cs="Arial"/>
                <w:b/>
                <w:color w:val="000000" w:themeColor="text1"/>
                <w:lang w:val="en-US"/>
              </w:rPr>
            </w:pPr>
            <w:proofErr w:type="spellStart"/>
            <w:r w:rsidRPr="00CB16B8">
              <w:rPr>
                <w:rFonts w:ascii="Arial" w:hAnsi="Arial" w:cs="Arial"/>
                <w:color w:val="000000" w:themeColor="text1"/>
                <w:lang w:val="en-US"/>
              </w:rPr>
              <w:t>Subnivel</w:t>
            </w:r>
            <w:proofErr w:type="spellEnd"/>
            <w:r w:rsidRPr="00CB16B8">
              <w:rPr>
                <w:rFonts w:ascii="Arial" w:hAnsi="Arial" w:cs="Arial"/>
                <w:color w:val="000000" w:themeColor="text1"/>
                <w:lang w:val="en-US"/>
              </w:rPr>
              <w:t xml:space="preserve">  SC. Mayor A</w:t>
            </w:r>
          </w:p>
        </w:tc>
        <w:tc>
          <w:tcPr>
            <w:tcW w:w="2933" w:type="dxa"/>
          </w:tcPr>
          <w:p w14:paraId="7A91CD85" w14:textId="77777777" w:rsidR="0004141A" w:rsidRPr="00CB16B8" w:rsidRDefault="0004141A" w:rsidP="0004141A">
            <w:pPr>
              <w:tabs>
                <w:tab w:val="left" w:pos="720"/>
              </w:tabs>
              <w:jc w:val="center"/>
              <w:rPr>
                <w:rFonts w:ascii="Arial" w:hAnsi="Arial" w:cs="Arial"/>
                <w:color w:val="000000" w:themeColor="text1"/>
                <w:lang w:val="es-MX"/>
              </w:rPr>
            </w:pPr>
            <w:r w:rsidRPr="00CB16B8">
              <w:rPr>
                <w:rFonts w:ascii="Arial" w:hAnsi="Arial" w:cs="Arial"/>
                <w:color w:val="000000" w:themeColor="text1"/>
                <w:lang w:val="es-MX"/>
              </w:rPr>
              <w:t>12 a 14 meses</w:t>
            </w:r>
          </w:p>
        </w:tc>
      </w:tr>
      <w:tr w:rsidR="0004141A" w:rsidRPr="00CB16B8" w14:paraId="0A52B85D" w14:textId="77777777" w:rsidTr="0004141A">
        <w:trPr>
          <w:trHeight w:val="312"/>
        </w:trPr>
        <w:tc>
          <w:tcPr>
            <w:tcW w:w="2701" w:type="dxa"/>
          </w:tcPr>
          <w:p w14:paraId="2D88E7B4" w14:textId="77777777" w:rsidR="0004141A" w:rsidRPr="00CB16B8" w:rsidRDefault="0004141A" w:rsidP="0004141A">
            <w:pPr>
              <w:tabs>
                <w:tab w:val="left" w:pos="720"/>
              </w:tabs>
              <w:rPr>
                <w:rFonts w:ascii="Arial" w:hAnsi="Arial" w:cs="Arial"/>
                <w:b/>
                <w:color w:val="000000" w:themeColor="text1"/>
                <w:lang w:val="es-MX"/>
              </w:rPr>
            </w:pPr>
            <w:r w:rsidRPr="00CB16B8">
              <w:rPr>
                <w:rFonts w:ascii="Arial" w:hAnsi="Arial" w:cs="Arial"/>
                <w:color w:val="000000" w:themeColor="text1"/>
                <w:lang w:val="es-MX"/>
              </w:rPr>
              <w:t>Subnivel  SC. Mayor B</w:t>
            </w:r>
          </w:p>
        </w:tc>
        <w:tc>
          <w:tcPr>
            <w:tcW w:w="2933" w:type="dxa"/>
          </w:tcPr>
          <w:p w14:paraId="782DA653" w14:textId="77777777" w:rsidR="0004141A" w:rsidRPr="00CB16B8" w:rsidRDefault="0004141A" w:rsidP="0004141A">
            <w:pPr>
              <w:tabs>
                <w:tab w:val="left" w:pos="720"/>
              </w:tabs>
              <w:jc w:val="center"/>
              <w:rPr>
                <w:rFonts w:ascii="Arial" w:hAnsi="Arial" w:cs="Arial"/>
                <w:b/>
                <w:color w:val="000000" w:themeColor="text1"/>
                <w:lang w:val="es-MX"/>
              </w:rPr>
            </w:pPr>
            <w:r w:rsidRPr="00CB16B8">
              <w:rPr>
                <w:rFonts w:ascii="Arial" w:hAnsi="Arial" w:cs="Arial"/>
                <w:color w:val="000000" w:themeColor="text1"/>
                <w:lang w:val="es-MX"/>
              </w:rPr>
              <w:t>15 a 17 meses</w:t>
            </w:r>
          </w:p>
        </w:tc>
      </w:tr>
      <w:tr w:rsidR="0004141A" w:rsidRPr="00CB16B8" w14:paraId="3DF0650C" w14:textId="77777777" w:rsidTr="0004141A">
        <w:trPr>
          <w:trHeight w:val="312"/>
        </w:trPr>
        <w:tc>
          <w:tcPr>
            <w:tcW w:w="2701" w:type="dxa"/>
          </w:tcPr>
          <w:p w14:paraId="22778527" w14:textId="77777777" w:rsidR="0004141A" w:rsidRPr="00CB16B8" w:rsidRDefault="0004141A" w:rsidP="0004141A">
            <w:pPr>
              <w:tabs>
                <w:tab w:val="left" w:pos="720"/>
              </w:tabs>
              <w:rPr>
                <w:rFonts w:ascii="Arial" w:hAnsi="Arial" w:cs="Arial"/>
                <w:b/>
                <w:color w:val="000000" w:themeColor="text1"/>
                <w:lang w:val="es-MX"/>
              </w:rPr>
            </w:pPr>
            <w:r w:rsidRPr="00CB16B8">
              <w:rPr>
                <w:rFonts w:ascii="Arial" w:hAnsi="Arial" w:cs="Arial"/>
                <w:color w:val="000000" w:themeColor="text1"/>
                <w:lang w:val="es-MX"/>
              </w:rPr>
              <w:t>Subnivel  SC. Mayor C</w:t>
            </w:r>
          </w:p>
        </w:tc>
        <w:tc>
          <w:tcPr>
            <w:tcW w:w="2933" w:type="dxa"/>
          </w:tcPr>
          <w:p w14:paraId="5E3BF9F0" w14:textId="77777777" w:rsidR="0004141A" w:rsidRPr="00CB16B8" w:rsidRDefault="0004141A" w:rsidP="0004141A">
            <w:pPr>
              <w:tabs>
                <w:tab w:val="left" w:pos="720"/>
              </w:tabs>
              <w:jc w:val="center"/>
              <w:rPr>
                <w:rFonts w:ascii="Arial" w:hAnsi="Arial" w:cs="Arial"/>
                <w:b/>
                <w:color w:val="000000" w:themeColor="text1"/>
                <w:lang w:val="es-MX"/>
              </w:rPr>
            </w:pPr>
            <w:r w:rsidRPr="00CB16B8">
              <w:rPr>
                <w:rFonts w:ascii="Arial" w:hAnsi="Arial" w:cs="Arial"/>
                <w:color w:val="000000" w:themeColor="text1"/>
                <w:lang w:val="es-MX"/>
              </w:rPr>
              <w:t>17 a 19 meses</w:t>
            </w:r>
          </w:p>
        </w:tc>
      </w:tr>
    </w:tbl>
    <w:p w14:paraId="4A6156AC" w14:textId="77777777" w:rsidR="0004141A" w:rsidRPr="00CB16B8" w:rsidRDefault="0004141A" w:rsidP="0004141A">
      <w:pPr>
        <w:spacing w:line="360" w:lineRule="auto"/>
        <w:rPr>
          <w:rFonts w:ascii="Arial" w:hAnsi="Arial" w:cs="Arial"/>
          <w:color w:val="000000" w:themeColor="text1"/>
          <w:lang w:val="es-MX"/>
        </w:rPr>
      </w:pPr>
      <w:r>
        <w:rPr>
          <w:rFonts w:ascii="Arial" w:hAnsi="Arial" w:cs="Arial"/>
          <w:color w:val="000000" w:themeColor="text1"/>
          <w:lang w:val="es-MX"/>
        </w:rPr>
        <w:t xml:space="preserve">              </w:t>
      </w:r>
      <w:r w:rsidRPr="00CB16B8">
        <w:rPr>
          <w:rFonts w:ascii="Arial" w:hAnsi="Arial" w:cs="Arial"/>
          <w:color w:val="000000" w:themeColor="text1"/>
          <w:lang w:val="es-MX"/>
        </w:rPr>
        <w:t>Subnivel SC.</w:t>
      </w:r>
      <w:r>
        <w:rPr>
          <w:rFonts w:ascii="Arial" w:hAnsi="Arial" w:cs="Arial"/>
          <w:color w:val="000000" w:themeColor="text1"/>
          <w:lang w:val="es-MX"/>
        </w:rPr>
        <w:t xml:space="preserve"> </w:t>
      </w:r>
      <w:r w:rsidRPr="00CB16B8">
        <w:rPr>
          <w:rFonts w:ascii="Arial" w:hAnsi="Arial" w:cs="Arial"/>
          <w:color w:val="000000" w:themeColor="text1"/>
          <w:lang w:val="es-MX"/>
        </w:rPr>
        <w:t xml:space="preserve"> Mayor D             </w:t>
      </w:r>
      <w:r>
        <w:rPr>
          <w:rFonts w:ascii="Arial" w:hAnsi="Arial" w:cs="Arial"/>
          <w:color w:val="000000" w:themeColor="text1"/>
          <w:lang w:val="es-MX"/>
        </w:rPr>
        <w:t xml:space="preserve"> </w:t>
      </w:r>
      <w:r w:rsidRPr="00CB16B8">
        <w:rPr>
          <w:rFonts w:ascii="Arial" w:hAnsi="Arial" w:cs="Arial"/>
          <w:color w:val="000000" w:themeColor="text1"/>
          <w:lang w:val="es-MX"/>
        </w:rPr>
        <w:t>19 a 24 meses</w:t>
      </w:r>
    </w:p>
    <w:p w14:paraId="1346F21C" w14:textId="77777777" w:rsidR="0004141A" w:rsidRPr="00CB16B8" w:rsidRDefault="0004141A" w:rsidP="0004141A">
      <w:pPr>
        <w:spacing w:line="360" w:lineRule="auto"/>
        <w:jc w:val="both"/>
        <w:rPr>
          <w:rFonts w:ascii="Arial" w:hAnsi="Arial" w:cs="Arial"/>
          <w:b/>
          <w:color w:val="000000" w:themeColor="text1"/>
        </w:rPr>
      </w:pPr>
    </w:p>
    <w:p w14:paraId="23C2C5AF" w14:textId="77777777" w:rsidR="0004141A" w:rsidRPr="00CB16B8" w:rsidRDefault="0004141A" w:rsidP="0004141A">
      <w:pPr>
        <w:spacing w:line="360" w:lineRule="auto"/>
        <w:jc w:val="both"/>
        <w:rPr>
          <w:rFonts w:ascii="Arial" w:hAnsi="Arial" w:cs="Arial"/>
          <w:b/>
          <w:color w:val="000000" w:themeColor="text1"/>
        </w:rPr>
      </w:pPr>
      <w:r w:rsidRPr="00CB16B8">
        <w:rPr>
          <w:rFonts w:ascii="Arial" w:hAnsi="Arial" w:cs="Arial"/>
          <w:b/>
          <w:color w:val="000000" w:themeColor="text1"/>
        </w:rPr>
        <w:t xml:space="preserve">Segmentación apoderados SC </w:t>
      </w:r>
    </w:p>
    <w:p w14:paraId="0226962E" w14:textId="77777777" w:rsidR="0004141A" w:rsidRPr="00CB16B8" w:rsidRDefault="0004141A" w:rsidP="0004141A">
      <w:pPr>
        <w:spacing w:line="360" w:lineRule="auto"/>
        <w:jc w:val="both"/>
        <w:rPr>
          <w:rFonts w:ascii="Arial" w:hAnsi="Arial" w:cs="Arial"/>
          <w:b/>
          <w:color w:val="000000" w:themeColor="text1"/>
        </w:rPr>
      </w:pPr>
    </w:p>
    <w:tbl>
      <w:tblPr>
        <w:tblW w:w="5414" w:type="dxa"/>
        <w:tblInd w:w="989"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1767"/>
        <w:gridCol w:w="1355"/>
        <w:gridCol w:w="1201"/>
        <w:gridCol w:w="1091"/>
      </w:tblGrid>
      <w:tr w:rsidR="0004141A" w:rsidRPr="00CB16B8" w14:paraId="63649F32" w14:textId="77777777" w:rsidTr="0004141A">
        <w:trPr>
          <w:trHeight w:val="669"/>
        </w:trPr>
        <w:tc>
          <w:tcPr>
            <w:tcW w:w="1767" w:type="dxa"/>
          </w:tcPr>
          <w:p w14:paraId="1D5C20C1" w14:textId="77777777" w:rsidR="0004141A" w:rsidRPr="00CB16B8" w:rsidRDefault="0004141A" w:rsidP="0004141A">
            <w:pPr>
              <w:jc w:val="both"/>
              <w:rPr>
                <w:rFonts w:ascii="Arial" w:hAnsi="Arial" w:cs="Arial"/>
                <w:b/>
                <w:color w:val="000000" w:themeColor="text1"/>
              </w:rPr>
            </w:pPr>
          </w:p>
          <w:p w14:paraId="72614EE0" w14:textId="77777777" w:rsidR="0004141A" w:rsidRPr="00CB16B8" w:rsidRDefault="0004141A" w:rsidP="0004141A">
            <w:pPr>
              <w:jc w:val="both"/>
              <w:rPr>
                <w:rFonts w:ascii="Arial" w:hAnsi="Arial" w:cs="Arial"/>
                <w:b/>
                <w:color w:val="000000" w:themeColor="text1"/>
              </w:rPr>
            </w:pPr>
          </w:p>
          <w:p w14:paraId="1A1BD227" w14:textId="77777777" w:rsidR="0004141A" w:rsidRPr="00CB16B8" w:rsidRDefault="0004141A" w:rsidP="0004141A">
            <w:pPr>
              <w:jc w:val="both"/>
              <w:rPr>
                <w:rFonts w:ascii="Arial" w:hAnsi="Arial" w:cs="Arial"/>
                <w:b/>
                <w:color w:val="000000" w:themeColor="text1"/>
              </w:rPr>
            </w:pPr>
          </w:p>
        </w:tc>
        <w:tc>
          <w:tcPr>
            <w:tcW w:w="1355" w:type="dxa"/>
          </w:tcPr>
          <w:p w14:paraId="3859CF80" w14:textId="77777777" w:rsidR="0004141A" w:rsidRPr="00CB16B8" w:rsidRDefault="0004141A" w:rsidP="0004141A">
            <w:pPr>
              <w:jc w:val="center"/>
              <w:rPr>
                <w:rFonts w:ascii="Arial" w:hAnsi="Arial" w:cs="Arial"/>
                <w:b/>
                <w:color w:val="000000" w:themeColor="text1"/>
              </w:rPr>
            </w:pPr>
            <w:r w:rsidRPr="00CB16B8">
              <w:rPr>
                <w:rFonts w:ascii="Arial" w:hAnsi="Arial" w:cs="Arial"/>
                <w:b/>
                <w:color w:val="000000" w:themeColor="text1"/>
              </w:rPr>
              <w:t>ACTIVOS</w:t>
            </w:r>
          </w:p>
        </w:tc>
        <w:tc>
          <w:tcPr>
            <w:tcW w:w="1201" w:type="dxa"/>
          </w:tcPr>
          <w:p w14:paraId="687A3737" w14:textId="77777777" w:rsidR="0004141A" w:rsidRPr="00CB16B8" w:rsidRDefault="0004141A" w:rsidP="0004141A">
            <w:pPr>
              <w:jc w:val="both"/>
              <w:rPr>
                <w:rFonts w:ascii="Arial" w:hAnsi="Arial" w:cs="Arial"/>
                <w:b/>
                <w:color w:val="000000" w:themeColor="text1"/>
              </w:rPr>
            </w:pPr>
            <w:r w:rsidRPr="00CB16B8">
              <w:rPr>
                <w:rFonts w:ascii="Arial" w:hAnsi="Arial" w:cs="Arial"/>
                <w:b/>
                <w:color w:val="000000" w:themeColor="text1"/>
              </w:rPr>
              <w:t>OTRAS FF.AA</w:t>
            </w:r>
          </w:p>
        </w:tc>
        <w:tc>
          <w:tcPr>
            <w:tcW w:w="1091" w:type="dxa"/>
          </w:tcPr>
          <w:p w14:paraId="33A53164" w14:textId="77777777" w:rsidR="0004141A" w:rsidRPr="00CB16B8" w:rsidRDefault="0004141A" w:rsidP="0004141A">
            <w:pPr>
              <w:jc w:val="center"/>
              <w:rPr>
                <w:rFonts w:ascii="Arial" w:hAnsi="Arial" w:cs="Arial"/>
                <w:b/>
                <w:color w:val="000000" w:themeColor="text1"/>
              </w:rPr>
            </w:pPr>
            <w:r w:rsidRPr="00CB16B8">
              <w:rPr>
                <w:rFonts w:ascii="Arial" w:hAnsi="Arial" w:cs="Arial"/>
                <w:b/>
                <w:color w:val="000000" w:themeColor="text1"/>
              </w:rPr>
              <w:t>TOTAL</w:t>
            </w:r>
          </w:p>
        </w:tc>
      </w:tr>
      <w:tr w:rsidR="0004141A" w:rsidRPr="00CB16B8" w14:paraId="1E6B9DA5" w14:textId="77777777" w:rsidTr="0004141A">
        <w:trPr>
          <w:trHeight w:val="246"/>
        </w:trPr>
        <w:tc>
          <w:tcPr>
            <w:tcW w:w="1767" w:type="dxa"/>
          </w:tcPr>
          <w:p w14:paraId="263C2126" w14:textId="77777777" w:rsidR="0004141A" w:rsidRPr="00CB16B8" w:rsidRDefault="0004141A" w:rsidP="0004141A">
            <w:pPr>
              <w:jc w:val="center"/>
              <w:rPr>
                <w:rFonts w:ascii="Arial" w:hAnsi="Arial" w:cs="Arial"/>
                <w:b/>
                <w:color w:val="000000" w:themeColor="text1"/>
              </w:rPr>
            </w:pPr>
            <w:r w:rsidRPr="00CB16B8">
              <w:rPr>
                <w:rFonts w:ascii="Arial" w:hAnsi="Arial" w:cs="Arial"/>
                <w:color w:val="000000" w:themeColor="text1"/>
                <w:lang w:val="es-MX"/>
              </w:rPr>
              <w:t>Subnivel  SC. Menor A</w:t>
            </w:r>
          </w:p>
        </w:tc>
        <w:tc>
          <w:tcPr>
            <w:tcW w:w="1355" w:type="dxa"/>
          </w:tcPr>
          <w:p w14:paraId="6BD07C6E" w14:textId="77777777" w:rsidR="0004141A" w:rsidRPr="00CB16B8" w:rsidRDefault="0004141A" w:rsidP="0004141A">
            <w:pPr>
              <w:jc w:val="center"/>
              <w:rPr>
                <w:rFonts w:ascii="Arial" w:hAnsi="Arial" w:cs="Arial"/>
                <w:color w:val="000000" w:themeColor="text1"/>
              </w:rPr>
            </w:pPr>
            <w:r w:rsidRPr="00CB16B8">
              <w:rPr>
                <w:rFonts w:ascii="Arial" w:hAnsi="Arial" w:cs="Arial"/>
                <w:color w:val="000000" w:themeColor="text1"/>
              </w:rPr>
              <w:t>11</w:t>
            </w:r>
          </w:p>
        </w:tc>
        <w:tc>
          <w:tcPr>
            <w:tcW w:w="1201" w:type="dxa"/>
          </w:tcPr>
          <w:p w14:paraId="384268B2" w14:textId="77777777" w:rsidR="0004141A" w:rsidRPr="00CB16B8" w:rsidRDefault="0004141A" w:rsidP="0004141A">
            <w:pPr>
              <w:jc w:val="center"/>
              <w:rPr>
                <w:rFonts w:ascii="Arial" w:hAnsi="Arial" w:cs="Arial"/>
                <w:color w:val="000000" w:themeColor="text1"/>
              </w:rPr>
            </w:pPr>
            <w:r w:rsidRPr="00CB16B8">
              <w:rPr>
                <w:rFonts w:ascii="Arial" w:hAnsi="Arial" w:cs="Arial"/>
                <w:color w:val="000000" w:themeColor="text1"/>
              </w:rPr>
              <w:t>0</w:t>
            </w:r>
          </w:p>
        </w:tc>
        <w:tc>
          <w:tcPr>
            <w:tcW w:w="1091" w:type="dxa"/>
          </w:tcPr>
          <w:p w14:paraId="66B73B52" w14:textId="77777777" w:rsidR="0004141A" w:rsidRPr="00CB16B8" w:rsidRDefault="0004141A" w:rsidP="0004141A">
            <w:pPr>
              <w:jc w:val="center"/>
              <w:rPr>
                <w:rFonts w:ascii="Arial" w:hAnsi="Arial" w:cs="Arial"/>
                <w:color w:val="000000" w:themeColor="text1"/>
              </w:rPr>
            </w:pPr>
            <w:r w:rsidRPr="00CB16B8">
              <w:rPr>
                <w:rFonts w:ascii="Arial" w:hAnsi="Arial" w:cs="Arial"/>
                <w:color w:val="000000" w:themeColor="text1"/>
              </w:rPr>
              <w:t>11</w:t>
            </w:r>
          </w:p>
        </w:tc>
      </w:tr>
      <w:tr w:rsidR="0004141A" w:rsidRPr="00CB16B8" w14:paraId="23C766C5" w14:textId="77777777" w:rsidTr="0004141A">
        <w:trPr>
          <w:trHeight w:val="12"/>
        </w:trPr>
        <w:tc>
          <w:tcPr>
            <w:tcW w:w="1767" w:type="dxa"/>
          </w:tcPr>
          <w:p w14:paraId="218B8927" w14:textId="77777777" w:rsidR="0004141A" w:rsidRPr="00CB16B8" w:rsidRDefault="0004141A" w:rsidP="0004141A">
            <w:pPr>
              <w:jc w:val="center"/>
              <w:rPr>
                <w:rFonts w:ascii="Arial" w:hAnsi="Arial" w:cs="Arial"/>
                <w:b/>
                <w:color w:val="000000" w:themeColor="text1"/>
              </w:rPr>
            </w:pPr>
            <w:r w:rsidRPr="00CB16B8">
              <w:rPr>
                <w:rFonts w:ascii="Arial" w:hAnsi="Arial" w:cs="Arial"/>
                <w:color w:val="000000" w:themeColor="text1"/>
                <w:lang w:val="es-MX"/>
              </w:rPr>
              <w:t>Subnivel  SC. Menor B</w:t>
            </w:r>
          </w:p>
        </w:tc>
        <w:tc>
          <w:tcPr>
            <w:tcW w:w="1355" w:type="dxa"/>
          </w:tcPr>
          <w:p w14:paraId="01195837" w14:textId="77777777" w:rsidR="0004141A" w:rsidRPr="00CB16B8" w:rsidRDefault="0004141A" w:rsidP="0004141A">
            <w:pPr>
              <w:tabs>
                <w:tab w:val="left" w:pos="585"/>
                <w:tab w:val="center" w:pos="830"/>
              </w:tabs>
              <w:jc w:val="center"/>
              <w:rPr>
                <w:rFonts w:ascii="Arial" w:hAnsi="Arial" w:cs="Arial"/>
                <w:color w:val="000000" w:themeColor="text1"/>
              </w:rPr>
            </w:pPr>
            <w:r w:rsidRPr="00CB16B8">
              <w:rPr>
                <w:rFonts w:ascii="Arial" w:hAnsi="Arial" w:cs="Arial"/>
                <w:color w:val="000000" w:themeColor="text1"/>
              </w:rPr>
              <w:t>14</w:t>
            </w:r>
          </w:p>
        </w:tc>
        <w:tc>
          <w:tcPr>
            <w:tcW w:w="1201" w:type="dxa"/>
          </w:tcPr>
          <w:p w14:paraId="4459EE8D" w14:textId="77777777" w:rsidR="0004141A" w:rsidRPr="00CB16B8" w:rsidRDefault="0004141A" w:rsidP="0004141A">
            <w:pPr>
              <w:jc w:val="center"/>
              <w:rPr>
                <w:rFonts w:ascii="Arial" w:hAnsi="Arial" w:cs="Arial"/>
                <w:color w:val="000000" w:themeColor="text1"/>
              </w:rPr>
            </w:pPr>
            <w:r w:rsidRPr="00CB16B8">
              <w:rPr>
                <w:rFonts w:ascii="Arial" w:hAnsi="Arial" w:cs="Arial"/>
                <w:color w:val="000000" w:themeColor="text1"/>
              </w:rPr>
              <w:t>0</w:t>
            </w:r>
          </w:p>
        </w:tc>
        <w:tc>
          <w:tcPr>
            <w:tcW w:w="1091" w:type="dxa"/>
          </w:tcPr>
          <w:p w14:paraId="49217662" w14:textId="77777777" w:rsidR="0004141A" w:rsidRPr="00CB16B8" w:rsidRDefault="0004141A" w:rsidP="0004141A">
            <w:pPr>
              <w:jc w:val="center"/>
              <w:rPr>
                <w:rFonts w:ascii="Arial" w:hAnsi="Arial" w:cs="Arial"/>
                <w:color w:val="000000" w:themeColor="text1"/>
              </w:rPr>
            </w:pPr>
            <w:r w:rsidRPr="00CB16B8">
              <w:rPr>
                <w:rFonts w:ascii="Arial" w:hAnsi="Arial" w:cs="Arial"/>
                <w:color w:val="000000" w:themeColor="text1"/>
              </w:rPr>
              <w:t>14</w:t>
            </w:r>
          </w:p>
        </w:tc>
      </w:tr>
      <w:tr w:rsidR="0004141A" w:rsidRPr="00CB16B8" w14:paraId="61235A75" w14:textId="77777777" w:rsidTr="0004141A">
        <w:trPr>
          <w:trHeight w:val="12"/>
        </w:trPr>
        <w:tc>
          <w:tcPr>
            <w:tcW w:w="1767" w:type="dxa"/>
          </w:tcPr>
          <w:p w14:paraId="33BE4CE3" w14:textId="77777777" w:rsidR="0004141A" w:rsidRPr="00CB16B8" w:rsidRDefault="0004141A" w:rsidP="0004141A">
            <w:pPr>
              <w:jc w:val="center"/>
              <w:rPr>
                <w:rFonts w:ascii="Arial" w:hAnsi="Arial" w:cs="Arial"/>
                <w:b/>
                <w:color w:val="000000" w:themeColor="text1"/>
              </w:rPr>
            </w:pPr>
            <w:r w:rsidRPr="00CB16B8">
              <w:rPr>
                <w:rFonts w:ascii="Arial" w:hAnsi="Arial" w:cs="Arial"/>
                <w:color w:val="000000" w:themeColor="text1"/>
                <w:lang w:val="es-MX"/>
              </w:rPr>
              <w:t>Subnivel  SC. Mayor A</w:t>
            </w:r>
          </w:p>
        </w:tc>
        <w:tc>
          <w:tcPr>
            <w:tcW w:w="1355" w:type="dxa"/>
          </w:tcPr>
          <w:p w14:paraId="26987895" w14:textId="77777777" w:rsidR="0004141A" w:rsidRPr="00CB16B8" w:rsidRDefault="0004141A" w:rsidP="0004141A">
            <w:pPr>
              <w:tabs>
                <w:tab w:val="left" w:pos="585"/>
                <w:tab w:val="center" w:pos="830"/>
              </w:tabs>
              <w:jc w:val="center"/>
              <w:rPr>
                <w:rFonts w:ascii="Arial" w:hAnsi="Arial" w:cs="Arial"/>
                <w:color w:val="000000" w:themeColor="text1"/>
              </w:rPr>
            </w:pPr>
            <w:r w:rsidRPr="00CB16B8">
              <w:rPr>
                <w:rFonts w:ascii="Arial" w:hAnsi="Arial" w:cs="Arial"/>
                <w:color w:val="000000" w:themeColor="text1"/>
              </w:rPr>
              <w:t>18</w:t>
            </w:r>
          </w:p>
        </w:tc>
        <w:tc>
          <w:tcPr>
            <w:tcW w:w="1201" w:type="dxa"/>
          </w:tcPr>
          <w:p w14:paraId="4256B6FC" w14:textId="77777777" w:rsidR="0004141A" w:rsidRPr="00CB16B8" w:rsidRDefault="0004141A" w:rsidP="0004141A">
            <w:pPr>
              <w:jc w:val="center"/>
              <w:rPr>
                <w:rFonts w:ascii="Arial" w:hAnsi="Arial" w:cs="Arial"/>
                <w:color w:val="000000" w:themeColor="text1"/>
              </w:rPr>
            </w:pPr>
            <w:r w:rsidRPr="00CB16B8">
              <w:rPr>
                <w:rFonts w:ascii="Arial" w:hAnsi="Arial" w:cs="Arial"/>
                <w:color w:val="000000" w:themeColor="text1"/>
              </w:rPr>
              <w:t>1</w:t>
            </w:r>
          </w:p>
        </w:tc>
        <w:tc>
          <w:tcPr>
            <w:tcW w:w="1091" w:type="dxa"/>
          </w:tcPr>
          <w:p w14:paraId="13B6A6A2" w14:textId="77777777" w:rsidR="0004141A" w:rsidRPr="00CB16B8" w:rsidRDefault="0004141A" w:rsidP="0004141A">
            <w:pPr>
              <w:jc w:val="center"/>
              <w:rPr>
                <w:rFonts w:ascii="Arial" w:hAnsi="Arial" w:cs="Arial"/>
                <w:color w:val="000000" w:themeColor="text1"/>
              </w:rPr>
            </w:pPr>
            <w:r w:rsidRPr="00CB16B8">
              <w:rPr>
                <w:rFonts w:ascii="Arial" w:hAnsi="Arial" w:cs="Arial"/>
                <w:color w:val="000000" w:themeColor="text1"/>
              </w:rPr>
              <w:t>19</w:t>
            </w:r>
          </w:p>
        </w:tc>
      </w:tr>
      <w:tr w:rsidR="0004141A" w:rsidRPr="00CB16B8" w14:paraId="21E6E898" w14:textId="77777777" w:rsidTr="0004141A">
        <w:trPr>
          <w:trHeight w:val="12"/>
        </w:trPr>
        <w:tc>
          <w:tcPr>
            <w:tcW w:w="1767" w:type="dxa"/>
          </w:tcPr>
          <w:p w14:paraId="245230E5" w14:textId="77777777" w:rsidR="0004141A" w:rsidRPr="00CB16B8" w:rsidRDefault="0004141A" w:rsidP="0004141A">
            <w:pPr>
              <w:jc w:val="center"/>
              <w:rPr>
                <w:rFonts w:ascii="Arial" w:hAnsi="Arial" w:cs="Arial"/>
                <w:b/>
                <w:color w:val="000000" w:themeColor="text1"/>
              </w:rPr>
            </w:pPr>
            <w:r w:rsidRPr="00CB16B8">
              <w:rPr>
                <w:rFonts w:ascii="Arial" w:hAnsi="Arial" w:cs="Arial"/>
                <w:color w:val="000000" w:themeColor="text1"/>
                <w:lang w:val="es-MX"/>
              </w:rPr>
              <w:t>Subnivel  SC. Mayor B</w:t>
            </w:r>
          </w:p>
        </w:tc>
        <w:tc>
          <w:tcPr>
            <w:tcW w:w="1355" w:type="dxa"/>
          </w:tcPr>
          <w:p w14:paraId="002A745F" w14:textId="77777777" w:rsidR="0004141A" w:rsidRPr="00CB16B8" w:rsidRDefault="0004141A" w:rsidP="0004141A">
            <w:pPr>
              <w:tabs>
                <w:tab w:val="left" w:pos="585"/>
                <w:tab w:val="center" w:pos="830"/>
              </w:tabs>
              <w:jc w:val="center"/>
              <w:rPr>
                <w:rFonts w:ascii="Arial" w:hAnsi="Arial" w:cs="Arial"/>
                <w:color w:val="000000" w:themeColor="text1"/>
              </w:rPr>
            </w:pPr>
            <w:r w:rsidRPr="00CB16B8">
              <w:rPr>
                <w:rFonts w:ascii="Arial" w:hAnsi="Arial" w:cs="Arial"/>
                <w:color w:val="000000" w:themeColor="text1"/>
              </w:rPr>
              <w:t>14</w:t>
            </w:r>
          </w:p>
        </w:tc>
        <w:tc>
          <w:tcPr>
            <w:tcW w:w="1201" w:type="dxa"/>
          </w:tcPr>
          <w:p w14:paraId="77BF164F" w14:textId="77777777" w:rsidR="0004141A" w:rsidRPr="00CB16B8" w:rsidRDefault="0004141A" w:rsidP="0004141A">
            <w:pPr>
              <w:jc w:val="center"/>
              <w:rPr>
                <w:rFonts w:ascii="Arial" w:hAnsi="Arial" w:cs="Arial"/>
                <w:color w:val="000000" w:themeColor="text1"/>
              </w:rPr>
            </w:pPr>
            <w:r w:rsidRPr="00CB16B8">
              <w:rPr>
                <w:rFonts w:ascii="Arial" w:hAnsi="Arial" w:cs="Arial"/>
                <w:color w:val="000000" w:themeColor="text1"/>
              </w:rPr>
              <w:t>0</w:t>
            </w:r>
          </w:p>
        </w:tc>
        <w:tc>
          <w:tcPr>
            <w:tcW w:w="1091" w:type="dxa"/>
          </w:tcPr>
          <w:p w14:paraId="78C7BE92" w14:textId="77777777" w:rsidR="0004141A" w:rsidRPr="00CB16B8" w:rsidRDefault="0004141A" w:rsidP="0004141A">
            <w:pPr>
              <w:jc w:val="center"/>
              <w:rPr>
                <w:rFonts w:ascii="Arial" w:hAnsi="Arial" w:cs="Arial"/>
                <w:color w:val="000000" w:themeColor="text1"/>
              </w:rPr>
            </w:pPr>
            <w:r w:rsidRPr="00CB16B8">
              <w:rPr>
                <w:rFonts w:ascii="Arial" w:hAnsi="Arial" w:cs="Arial"/>
                <w:color w:val="000000" w:themeColor="text1"/>
              </w:rPr>
              <w:t>14</w:t>
            </w:r>
          </w:p>
        </w:tc>
      </w:tr>
      <w:tr w:rsidR="0004141A" w:rsidRPr="00CB16B8" w14:paraId="59E9FCF5" w14:textId="77777777" w:rsidTr="0004141A">
        <w:trPr>
          <w:trHeight w:val="256"/>
        </w:trPr>
        <w:tc>
          <w:tcPr>
            <w:tcW w:w="1767" w:type="dxa"/>
          </w:tcPr>
          <w:p w14:paraId="3275C4F2" w14:textId="77777777" w:rsidR="0004141A" w:rsidRPr="00CB16B8" w:rsidRDefault="0004141A" w:rsidP="0004141A">
            <w:pPr>
              <w:jc w:val="center"/>
              <w:rPr>
                <w:rFonts w:ascii="Arial" w:hAnsi="Arial" w:cs="Arial"/>
                <w:b/>
                <w:color w:val="000000" w:themeColor="text1"/>
              </w:rPr>
            </w:pPr>
            <w:r w:rsidRPr="00CB16B8">
              <w:rPr>
                <w:rFonts w:ascii="Arial" w:hAnsi="Arial" w:cs="Arial"/>
                <w:color w:val="000000" w:themeColor="text1"/>
                <w:lang w:val="es-MX"/>
              </w:rPr>
              <w:t>Subnivel  SC. Mayor C</w:t>
            </w:r>
          </w:p>
        </w:tc>
        <w:tc>
          <w:tcPr>
            <w:tcW w:w="1355" w:type="dxa"/>
          </w:tcPr>
          <w:p w14:paraId="6B113474" w14:textId="77777777" w:rsidR="0004141A" w:rsidRPr="00CB16B8" w:rsidRDefault="0004141A" w:rsidP="0004141A">
            <w:pPr>
              <w:tabs>
                <w:tab w:val="left" w:pos="585"/>
                <w:tab w:val="center" w:pos="830"/>
              </w:tabs>
              <w:jc w:val="center"/>
              <w:rPr>
                <w:rFonts w:ascii="Arial" w:hAnsi="Arial" w:cs="Arial"/>
                <w:color w:val="000000" w:themeColor="text1"/>
              </w:rPr>
            </w:pPr>
            <w:r w:rsidRPr="00CB16B8">
              <w:rPr>
                <w:rFonts w:ascii="Arial" w:hAnsi="Arial" w:cs="Arial"/>
                <w:color w:val="000000" w:themeColor="text1"/>
              </w:rPr>
              <w:t>15</w:t>
            </w:r>
          </w:p>
        </w:tc>
        <w:tc>
          <w:tcPr>
            <w:tcW w:w="1201" w:type="dxa"/>
          </w:tcPr>
          <w:p w14:paraId="0E163D5B" w14:textId="77777777" w:rsidR="0004141A" w:rsidRPr="00CB16B8" w:rsidRDefault="0004141A" w:rsidP="0004141A">
            <w:pPr>
              <w:jc w:val="center"/>
              <w:rPr>
                <w:rFonts w:ascii="Arial" w:hAnsi="Arial" w:cs="Arial"/>
                <w:color w:val="000000" w:themeColor="text1"/>
              </w:rPr>
            </w:pPr>
            <w:r w:rsidRPr="00CB16B8">
              <w:rPr>
                <w:rFonts w:ascii="Arial" w:hAnsi="Arial" w:cs="Arial"/>
                <w:color w:val="000000" w:themeColor="text1"/>
              </w:rPr>
              <w:t>0</w:t>
            </w:r>
          </w:p>
        </w:tc>
        <w:tc>
          <w:tcPr>
            <w:tcW w:w="1091" w:type="dxa"/>
          </w:tcPr>
          <w:p w14:paraId="063C7F3D" w14:textId="77777777" w:rsidR="0004141A" w:rsidRPr="00CB16B8" w:rsidRDefault="0004141A" w:rsidP="0004141A">
            <w:pPr>
              <w:jc w:val="center"/>
              <w:rPr>
                <w:rFonts w:ascii="Arial" w:hAnsi="Arial" w:cs="Arial"/>
                <w:color w:val="000000" w:themeColor="text1"/>
              </w:rPr>
            </w:pPr>
            <w:r w:rsidRPr="00CB16B8">
              <w:rPr>
                <w:rFonts w:ascii="Arial" w:hAnsi="Arial" w:cs="Arial"/>
                <w:color w:val="000000" w:themeColor="text1"/>
              </w:rPr>
              <w:t>15</w:t>
            </w:r>
          </w:p>
        </w:tc>
      </w:tr>
      <w:tr w:rsidR="0004141A" w:rsidRPr="00CB16B8" w14:paraId="72EC9838" w14:textId="77777777" w:rsidTr="0004141A">
        <w:trPr>
          <w:trHeight w:val="12"/>
        </w:trPr>
        <w:tc>
          <w:tcPr>
            <w:tcW w:w="1767" w:type="dxa"/>
          </w:tcPr>
          <w:p w14:paraId="009A2CE2" w14:textId="77777777" w:rsidR="0004141A" w:rsidRPr="00CB16B8" w:rsidRDefault="0004141A" w:rsidP="0004141A">
            <w:pPr>
              <w:jc w:val="center"/>
              <w:rPr>
                <w:rFonts w:ascii="Arial" w:hAnsi="Arial" w:cs="Arial"/>
                <w:b/>
                <w:color w:val="000000" w:themeColor="text1"/>
              </w:rPr>
            </w:pPr>
            <w:r w:rsidRPr="00CB16B8">
              <w:rPr>
                <w:rFonts w:ascii="Arial" w:hAnsi="Arial" w:cs="Arial"/>
                <w:color w:val="000000" w:themeColor="text1"/>
                <w:lang w:val="es-MX"/>
              </w:rPr>
              <w:t>Subnivel  SC. Mayor D</w:t>
            </w:r>
          </w:p>
        </w:tc>
        <w:tc>
          <w:tcPr>
            <w:tcW w:w="1355" w:type="dxa"/>
          </w:tcPr>
          <w:p w14:paraId="35B88077" w14:textId="77777777" w:rsidR="0004141A" w:rsidRPr="00CB16B8" w:rsidRDefault="0004141A" w:rsidP="0004141A">
            <w:pPr>
              <w:tabs>
                <w:tab w:val="left" w:pos="585"/>
                <w:tab w:val="center" w:pos="830"/>
              </w:tabs>
              <w:jc w:val="center"/>
              <w:rPr>
                <w:rFonts w:ascii="Arial" w:hAnsi="Arial" w:cs="Arial"/>
                <w:color w:val="000000" w:themeColor="text1"/>
              </w:rPr>
            </w:pPr>
            <w:r w:rsidRPr="00CB16B8">
              <w:rPr>
                <w:rFonts w:ascii="Arial" w:hAnsi="Arial" w:cs="Arial"/>
                <w:color w:val="000000" w:themeColor="text1"/>
              </w:rPr>
              <w:t>14</w:t>
            </w:r>
          </w:p>
        </w:tc>
        <w:tc>
          <w:tcPr>
            <w:tcW w:w="1201" w:type="dxa"/>
          </w:tcPr>
          <w:p w14:paraId="02252F13" w14:textId="77777777" w:rsidR="0004141A" w:rsidRPr="00CB16B8" w:rsidRDefault="0004141A" w:rsidP="0004141A">
            <w:pPr>
              <w:jc w:val="center"/>
              <w:rPr>
                <w:rFonts w:ascii="Arial" w:hAnsi="Arial" w:cs="Arial"/>
                <w:color w:val="000000" w:themeColor="text1"/>
              </w:rPr>
            </w:pPr>
            <w:r w:rsidRPr="00CB16B8">
              <w:rPr>
                <w:rFonts w:ascii="Arial" w:hAnsi="Arial" w:cs="Arial"/>
                <w:color w:val="000000" w:themeColor="text1"/>
              </w:rPr>
              <w:t>0</w:t>
            </w:r>
          </w:p>
        </w:tc>
        <w:tc>
          <w:tcPr>
            <w:tcW w:w="1091" w:type="dxa"/>
          </w:tcPr>
          <w:p w14:paraId="678BA2AC" w14:textId="77777777" w:rsidR="0004141A" w:rsidRPr="00CB16B8" w:rsidRDefault="0004141A" w:rsidP="0004141A">
            <w:pPr>
              <w:jc w:val="center"/>
              <w:rPr>
                <w:rFonts w:ascii="Arial" w:hAnsi="Arial" w:cs="Arial"/>
                <w:color w:val="000000" w:themeColor="text1"/>
              </w:rPr>
            </w:pPr>
            <w:r w:rsidRPr="00CB16B8">
              <w:rPr>
                <w:rFonts w:ascii="Arial" w:hAnsi="Arial" w:cs="Arial"/>
                <w:color w:val="000000" w:themeColor="text1"/>
              </w:rPr>
              <w:t>14</w:t>
            </w:r>
          </w:p>
        </w:tc>
      </w:tr>
      <w:tr w:rsidR="0004141A" w:rsidRPr="00CB16B8" w14:paraId="5C15FFA2" w14:textId="77777777" w:rsidTr="0004141A">
        <w:trPr>
          <w:trHeight w:val="12"/>
        </w:trPr>
        <w:tc>
          <w:tcPr>
            <w:tcW w:w="1767" w:type="dxa"/>
          </w:tcPr>
          <w:p w14:paraId="79989739" w14:textId="77777777" w:rsidR="0004141A" w:rsidRPr="00CB16B8" w:rsidRDefault="0004141A" w:rsidP="0004141A">
            <w:pPr>
              <w:jc w:val="both"/>
              <w:rPr>
                <w:rFonts w:ascii="Arial" w:hAnsi="Arial" w:cs="Arial"/>
                <w:b/>
                <w:color w:val="000000" w:themeColor="text1"/>
              </w:rPr>
            </w:pPr>
            <w:r w:rsidRPr="00CB16B8">
              <w:rPr>
                <w:rFonts w:ascii="Arial" w:hAnsi="Arial" w:cs="Arial"/>
                <w:b/>
                <w:color w:val="000000" w:themeColor="text1"/>
              </w:rPr>
              <w:t>Total</w:t>
            </w:r>
          </w:p>
        </w:tc>
        <w:tc>
          <w:tcPr>
            <w:tcW w:w="1355" w:type="dxa"/>
          </w:tcPr>
          <w:p w14:paraId="6DEE61B6" w14:textId="77777777" w:rsidR="0004141A" w:rsidRPr="00CB16B8" w:rsidRDefault="0004141A" w:rsidP="0004141A">
            <w:pPr>
              <w:tabs>
                <w:tab w:val="left" w:pos="585"/>
                <w:tab w:val="center" w:pos="830"/>
              </w:tabs>
              <w:jc w:val="center"/>
              <w:rPr>
                <w:rFonts w:ascii="Arial" w:hAnsi="Arial" w:cs="Arial"/>
                <w:color w:val="000000" w:themeColor="text1"/>
              </w:rPr>
            </w:pPr>
            <w:r w:rsidRPr="00CB16B8">
              <w:rPr>
                <w:rFonts w:ascii="Arial" w:hAnsi="Arial" w:cs="Arial"/>
                <w:color w:val="000000" w:themeColor="text1"/>
              </w:rPr>
              <w:t>87</w:t>
            </w:r>
          </w:p>
        </w:tc>
        <w:tc>
          <w:tcPr>
            <w:tcW w:w="1201" w:type="dxa"/>
          </w:tcPr>
          <w:p w14:paraId="6D2774A2" w14:textId="77777777" w:rsidR="0004141A" w:rsidRPr="00CB16B8" w:rsidRDefault="0004141A" w:rsidP="0004141A">
            <w:pPr>
              <w:jc w:val="center"/>
              <w:rPr>
                <w:rFonts w:ascii="Arial" w:hAnsi="Arial" w:cs="Arial"/>
                <w:color w:val="000000" w:themeColor="text1"/>
              </w:rPr>
            </w:pPr>
            <w:r w:rsidRPr="00CB16B8">
              <w:rPr>
                <w:rFonts w:ascii="Arial" w:hAnsi="Arial" w:cs="Arial"/>
                <w:color w:val="000000" w:themeColor="text1"/>
              </w:rPr>
              <w:t>1</w:t>
            </w:r>
          </w:p>
        </w:tc>
        <w:tc>
          <w:tcPr>
            <w:tcW w:w="1091" w:type="dxa"/>
          </w:tcPr>
          <w:p w14:paraId="1DB24BE3" w14:textId="77777777" w:rsidR="0004141A" w:rsidRPr="00CB16B8" w:rsidRDefault="0004141A" w:rsidP="0004141A">
            <w:pPr>
              <w:jc w:val="center"/>
              <w:rPr>
                <w:rFonts w:ascii="Arial" w:hAnsi="Arial" w:cs="Arial"/>
                <w:color w:val="000000" w:themeColor="text1"/>
              </w:rPr>
            </w:pPr>
            <w:r w:rsidRPr="00CB16B8">
              <w:rPr>
                <w:rFonts w:ascii="Arial" w:hAnsi="Arial" w:cs="Arial"/>
                <w:color w:val="000000" w:themeColor="text1"/>
              </w:rPr>
              <w:t>87</w:t>
            </w:r>
          </w:p>
        </w:tc>
      </w:tr>
    </w:tbl>
    <w:p w14:paraId="52FCBE38" w14:textId="77777777" w:rsidR="0004141A" w:rsidRPr="00CB16B8" w:rsidRDefault="0004141A" w:rsidP="0004141A">
      <w:pPr>
        <w:spacing w:line="360" w:lineRule="auto"/>
        <w:rPr>
          <w:rFonts w:ascii="Arial" w:hAnsi="Arial" w:cs="Arial"/>
          <w:b/>
          <w:color w:val="000000" w:themeColor="text1"/>
        </w:rPr>
      </w:pPr>
    </w:p>
    <w:p w14:paraId="451A586A" w14:textId="77777777" w:rsidR="0004141A" w:rsidRPr="00CB16B8" w:rsidRDefault="0004141A" w:rsidP="0004141A">
      <w:pPr>
        <w:spacing w:line="360" w:lineRule="auto"/>
        <w:rPr>
          <w:rFonts w:ascii="Arial" w:hAnsi="Arial" w:cs="Arial"/>
          <w:b/>
          <w:color w:val="000000" w:themeColor="text1"/>
        </w:rPr>
      </w:pPr>
    </w:p>
    <w:p w14:paraId="1EBEADD5" w14:textId="77777777" w:rsidR="0004141A" w:rsidRPr="00CB16B8" w:rsidRDefault="0004141A" w:rsidP="0004141A">
      <w:pPr>
        <w:spacing w:line="360" w:lineRule="auto"/>
        <w:rPr>
          <w:rFonts w:ascii="Arial" w:hAnsi="Arial" w:cs="Arial"/>
          <w:b/>
          <w:color w:val="000000" w:themeColor="text1"/>
        </w:rPr>
      </w:pPr>
      <w:r w:rsidRPr="00CB16B8">
        <w:rPr>
          <w:rFonts w:ascii="Arial" w:hAnsi="Arial" w:cs="Arial"/>
          <w:b/>
          <w:color w:val="000000" w:themeColor="text1"/>
        </w:rPr>
        <w:lastRenderedPageBreak/>
        <w:t>Funcionamiento</w:t>
      </w:r>
    </w:p>
    <w:p w14:paraId="141F7742" w14:textId="77777777" w:rsidR="0004141A" w:rsidRPr="00CB16B8" w:rsidRDefault="0004141A" w:rsidP="0004141A">
      <w:pPr>
        <w:spacing w:line="360" w:lineRule="auto"/>
        <w:rPr>
          <w:rFonts w:ascii="Arial" w:hAnsi="Arial" w:cs="Arial"/>
          <w:b/>
          <w:color w:val="000000" w:themeColor="text1"/>
        </w:rPr>
      </w:pPr>
    </w:p>
    <w:p w14:paraId="162EDF45" w14:textId="77777777" w:rsidR="0004141A" w:rsidRPr="00CB16B8" w:rsidRDefault="0004141A" w:rsidP="0004141A">
      <w:pPr>
        <w:spacing w:line="360" w:lineRule="auto"/>
        <w:rPr>
          <w:rFonts w:ascii="Arial" w:hAnsi="Arial" w:cs="Arial"/>
        </w:rPr>
      </w:pPr>
      <w:r w:rsidRPr="00CB16B8">
        <w:rPr>
          <w:rFonts w:ascii="Arial" w:hAnsi="Arial" w:cs="Arial"/>
          <w:color w:val="000000" w:themeColor="text1"/>
        </w:rPr>
        <w:tab/>
      </w:r>
      <w:r w:rsidRPr="00CB16B8">
        <w:rPr>
          <w:rFonts w:ascii="Arial" w:hAnsi="Arial" w:cs="Arial"/>
        </w:rPr>
        <w:t>La Sala Cuna funcionará durante todo el año, exceptuando el tercer viernes de Octubre, donde se celebrar</w:t>
      </w:r>
      <w:r>
        <w:rPr>
          <w:rFonts w:ascii="Arial" w:hAnsi="Arial" w:cs="Arial"/>
        </w:rPr>
        <w:t>á</w:t>
      </w:r>
      <w:r w:rsidRPr="00CB16B8">
        <w:rPr>
          <w:rFonts w:ascii="Arial" w:hAnsi="Arial" w:cs="Arial"/>
        </w:rPr>
        <w:t xml:space="preserve"> el día de las Tías.</w:t>
      </w:r>
    </w:p>
    <w:p w14:paraId="1F3807B3" w14:textId="77777777" w:rsidR="0004141A" w:rsidRPr="00CB16B8" w:rsidRDefault="0004141A" w:rsidP="0004141A">
      <w:pPr>
        <w:spacing w:line="360" w:lineRule="auto"/>
        <w:rPr>
          <w:rFonts w:ascii="Arial" w:hAnsi="Arial" w:cs="Arial"/>
          <w:b/>
          <w:color w:val="000000" w:themeColor="text1"/>
        </w:rPr>
      </w:pPr>
    </w:p>
    <w:p w14:paraId="438C2941" w14:textId="77777777" w:rsidR="0004141A" w:rsidRPr="00CB16B8" w:rsidRDefault="0004141A" w:rsidP="0004141A">
      <w:pPr>
        <w:spacing w:line="360" w:lineRule="auto"/>
        <w:rPr>
          <w:rFonts w:ascii="Arial" w:hAnsi="Arial" w:cs="Arial"/>
          <w:b/>
          <w:color w:val="000000" w:themeColor="text1"/>
        </w:rPr>
      </w:pPr>
      <w:r w:rsidRPr="00CB16B8">
        <w:rPr>
          <w:rFonts w:ascii="Arial" w:hAnsi="Arial" w:cs="Arial"/>
          <w:b/>
          <w:color w:val="000000" w:themeColor="text1"/>
        </w:rPr>
        <w:t xml:space="preserve">Horarios de atención </w:t>
      </w:r>
    </w:p>
    <w:p w14:paraId="73178A89" w14:textId="77777777" w:rsidR="0004141A" w:rsidRPr="00CB16B8" w:rsidRDefault="0004141A" w:rsidP="0004141A">
      <w:pPr>
        <w:spacing w:line="360" w:lineRule="auto"/>
        <w:rPr>
          <w:rFonts w:ascii="Arial" w:hAnsi="Arial" w:cs="Arial"/>
          <w:b/>
          <w:color w:val="000000" w:themeColor="text1"/>
        </w:rPr>
      </w:pP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4354"/>
        <w:gridCol w:w="4366"/>
      </w:tblGrid>
      <w:tr w:rsidR="0004141A" w:rsidRPr="00CB16B8" w14:paraId="5E89EFBA" w14:textId="77777777" w:rsidTr="0004141A">
        <w:trPr>
          <w:trHeight w:val="300"/>
        </w:trPr>
        <w:tc>
          <w:tcPr>
            <w:tcW w:w="4490" w:type="dxa"/>
          </w:tcPr>
          <w:p w14:paraId="692AA77F" w14:textId="77777777" w:rsidR="0004141A" w:rsidRPr="00CB16B8" w:rsidRDefault="0004141A" w:rsidP="0004141A">
            <w:pPr>
              <w:rPr>
                <w:rFonts w:ascii="Arial" w:hAnsi="Arial" w:cs="Arial"/>
                <w:b/>
                <w:color w:val="000000" w:themeColor="text1"/>
                <w:lang w:val="es-MX"/>
              </w:rPr>
            </w:pPr>
            <w:r w:rsidRPr="00CB16B8">
              <w:rPr>
                <w:rFonts w:ascii="Arial" w:hAnsi="Arial" w:cs="Arial"/>
                <w:b/>
                <w:color w:val="000000" w:themeColor="text1"/>
                <w:lang w:val="es-MX"/>
              </w:rPr>
              <w:t>NIVEL</w:t>
            </w:r>
          </w:p>
        </w:tc>
        <w:tc>
          <w:tcPr>
            <w:tcW w:w="4490" w:type="dxa"/>
          </w:tcPr>
          <w:p w14:paraId="2468AB8C" w14:textId="77777777" w:rsidR="0004141A" w:rsidRPr="00CB16B8" w:rsidRDefault="0004141A" w:rsidP="0004141A">
            <w:pPr>
              <w:rPr>
                <w:rFonts w:ascii="Arial" w:hAnsi="Arial" w:cs="Arial"/>
                <w:b/>
                <w:color w:val="000000" w:themeColor="text1"/>
                <w:lang w:val="es-MX"/>
              </w:rPr>
            </w:pPr>
            <w:r w:rsidRPr="00CB16B8">
              <w:rPr>
                <w:rFonts w:ascii="Arial" w:hAnsi="Arial" w:cs="Arial"/>
                <w:b/>
                <w:color w:val="000000" w:themeColor="text1"/>
                <w:lang w:val="es-MX"/>
              </w:rPr>
              <w:t>HORARIO</w:t>
            </w:r>
          </w:p>
        </w:tc>
      </w:tr>
      <w:tr w:rsidR="0004141A" w:rsidRPr="00CB16B8" w14:paraId="06FF3B5A" w14:textId="77777777" w:rsidTr="0004141A">
        <w:tc>
          <w:tcPr>
            <w:tcW w:w="4490" w:type="dxa"/>
          </w:tcPr>
          <w:p w14:paraId="6CBE928D" w14:textId="77777777" w:rsidR="0004141A" w:rsidRPr="00CB16B8" w:rsidRDefault="0004141A" w:rsidP="0004141A">
            <w:pPr>
              <w:rPr>
                <w:rFonts w:ascii="Arial" w:hAnsi="Arial" w:cs="Arial"/>
                <w:color w:val="000000" w:themeColor="text1"/>
                <w:lang w:val="es-MX"/>
              </w:rPr>
            </w:pPr>
            <w:r w:rsidRPr="00CB16B8">
              <w:rPr>
                <w:rFonts w:ascii="Arial" w:hAnsi="Arial" w:cs="Arial"/>
                <w:color w:val="000000" w:themeColor="text1"/>
                <w:lang w:val="es-MX"/>
              </w:rPr>
              <w:t>Sala Cuna</w:t>
            </w:r>
            <w:r>
              <w:rPr>
                <w:rFonts w:ascii="Arial" w:hAnsi="Arial" w:cs="Arial"/>
                <w:color w:val="000000" w:themeColor="text1"/>
                <w:lang w:val="es-MX"/>
              </w:rPr>
              <w:t xml:space="preserve"> Diurna</w:t>
            </w:r>
          </w:p>
        </w:tc>
        <w:tc>
          <w:tcPr>
            <w:tcW w:w="4490" w:type="dxa"/>
          </w:tcPr>
          <w:p w14:paraId="66091F36" w14:textId="77777777" w:rsidR="0004141A" w:rsidRPr="00CB16B8" w:rsidRDefault="0004141A" w:rsidP="0004141A">
            <w:pPr>
              <w:rPr>
                <w:rFonts w:ascii="Arial" w:hAnsi="Arial" w:cs="Arial"/>
                <w:color w:val="000000" w:themeColor="text1"/>
                <w:lang w:val="es-MX"/>
              </w:rPr>
            </w:pPr>
            <w:r w:rsidRPr="00CB16B8">
              <w:rPr>
                <w:rFonts w:ascii="Arial" w:hAnsi="Arial" w:cs="Arial"/>
                <w:color w:val="000000" w:themeColor="text1"/>
                <w:lang w:val="es-MX"/>
              </w:rPr>
              <w:t xml:space="preserve">7:30 </w:t>
            </w:r>
            <w:proofErr w:type="spellStart"/>
            <w:r w:rsidRPr="00CB16B8">
              <w:rPr>
                <w:rFonts w:ascii="Arial" w:hAnsi="Arial" w:cs="Arial"/>
                <w:color w:val="000000" w:themeColor="text1"/>
                <w:lang w:val="es-MX"/>
              </w:rPr>
              <w:t>hrs</w:t>
            </w:r>
            <w:proofErr w:type="spellEnd"/>
            <w:r w:rsidRPr="00CB16B8">
              <w:rPr>
                <w:rFonts w:ascii="Arial" w:hAnsi="Arial" w:cs="Arial"/>
                <w:color w:val="000000" w:themeColor="text1"/>
                <w:lang w:val="es-MX"/>
              </w:rPr>
              <w:t>. a 18:15hrs.</w:t>
            </w:r>
          </w:p>
        </w:tc>
      </w:tr>
      <w:tr w:rsidR="0004141A" w:rsidRPr="00CB16B8" w14:paraId="42007C8A" w14:textId="77777777" w:rsidTr="0004141A">
        <w:tc>
          <w:tcPr>
            <w:tcW w:w="4490" w:type="dxa"/>
          </w:tcPr>
          <w:p w14:paraId="0894B248" w14:textId="77777777" w:rsidR="0004141A" w:rsidRPr="00CB16B8" w:rsidRDefault="0004141A" w:rsidP="0004141A">
            <w:pPr>
              <w:rPr>
                <w:rFonts w:ascii="Arial" w:hAnsi="Arial" w:cs="Arial"/>
                <w:color w:val="000000" w:themeColor="text1"/>
                <w:lang w:val="es-MX"/>
              </w:rPr>
            </w:pPr>
            <w:r w:rsidRPr="00CB16B8">
              <w:rPr>
                <w:rFonts w:ascii="Arial" w:hAnsi="Arial" w:cs="Arial"/>
                <w:color w:val="000000" w:themeColor="text1"/>
                <w:lang w:val="es-MX"/>
              </w:rPr>
              <w:t xml:space="preserve">Sala Cuna Guardia Larga </w:t>
            </w:r>
          </w:p>
        </w:tc>
        <w:tc>
          <w:tcPr>
            <w:tcW w:w="4490" w:type="dxa"/>
          </w:tcPr>
          <w:p w14:paraId="4B882BAE" w14:textId="77777777" w:rsidR="0004141A" w:rsidRPr="00CB16B8" w:rsidRDefault="0004141A" w:rsidP="0004141A">
            <w:pPr>
              <w:rPr>
                <w:rFonts w:ascii="Arial" w:hAnsi="Arial" w:cs="Arial"/>
                <w:color w:val="000000" w:themeColor="text1"/>
                <w:lang w:val="es-MX"/>
              </w:rPr>
            </w:pPr>
            <w:r w:rsidRPr="00CB16B8">
              <w:rPr>
                <w:rFonts w:ascii="Arial" w:hAnsi="Arial" w:cs="Arial"/>
                <w:color w:val="000000" w:themeColor="text1"/>
                <w:lang w:val="es-MX"/>
              </w:rPr>
              <w:t xml:space="preserve">7:30 </w:t>
            </w:r>
            <w:proofErr w:type="spellStart"/>
            <w:r w:rsidRPr="00CB16B8">
              <w:rPr>
                <w:rFonts w:ascii="Arial" w:hAnsi="Arial" w:cs="Arial"/>
                <w:color w:val="000000" w:themeColor="text1"/>
                <w:lang w:val="es-MX"/>
              </w:rPr>
              <w:t>hrs</w:t>
            </w:r>
            <w:proofErr w:type="spellEnd"/>
            <w:r w:rsidRPr="00CB16B8">
              <w:rPr>
                <w:rFonts w:ascii="Arial" w:hAnsi="Arial" w:cs="Arial"/>
                <w:color w:val="000000" w:themeColor="text1"/>
                <w:lang w:val="es-MX"/>
              </w:rPr>
              <w:t xml:space="preserve"> </w:t>
            </w:r>
            <w:r>
              <w:rPr>
                <w:rFonts w:ascii="Arial" w:hAnsi="Arial" w:cs="Arial"/>
                <w:color w:val="000000" w:themeColor="text1"/>
                <w:lang w:val="es-MX"/>
              </w:rPr>
              <w:t xml:space="preserve"> </w:t>
            </w:r>
            <w:r w:rsidRPr="00CB16B8">
              <w:rPr>
                <w:rFonts w:ascii="Arial" w:hAnsi="Arial" w:cs="Arial"/>
                <w:color w:val="000000" w:themeColor="text1"/>
                <w:lang w:val="es-MX"/>
              </w:rPr>
              <w:t xml:space="preserve">a </w:t>
            </w:r>
            <w:r>
              <w:rPr>
                <w:rFonts w:ascii="Arial" w:hAnsi="Arial" w:cs="Arial"/>
                <w:color w:val="000000" w:themeColor="text1"/>
                <w:lang w:val="es-MX"/>
              </w:rPr>
              <w:t xml:space="preserve"> </w:t>
            </w:r>
            <w:r w:rsidRPr="00CB16B8">
              <w:rPr>
                <w:rFonts w:ascii="Arial" w:hAnsi="Arial" w:cs="Arial"/>
                <w:color w:val="000000" w:themeColor="text1"/>
                <w:lang w:val="es-MX"/>
              </w:rPr>
              <w:t xml:space="preserve">20:30 </w:t>
            </w:r>
            <w:proofErr w:type="spellStart"/>
            <w:r w:rsidRPr="00CB16B8">
              <w:rPr>
                <w:rFonts w:ascii="Arial" w:hAnsi="Arial" w:cs="Arial"/>
                <w:color w:val="000000" w:themeColor="text1"/>
                <w:lang w:val="es-MX"/>
              </w:rPr>
              <w:t>hrs</w:t>
            </w:r>
            <w:proofErr w:type="spellEnd"/>
          </w:p>
        </w:tc>
      </w:tr>
      <w:tr w:rsidR="0004141A" w:rsidRPr="00CB16B8" w14:paraId="6D9C45E1" w14:textId="77777777" w:rsidTr="0004141A">
        <w:tc>
          <w:tcPr>
            <w:tcW w:w="4490" w:type="dxa"/>
          </w:tcPr>
          <w:p w14:paraId="27B69B2B" w14:textId="77777777" w:rsidR="0004141A" w:rsidRPr="00CB16B8" w:rsidRDefault="0004141A" w:rsidP="0004141A">
            <w:pPr>
              <w:rPr>
                <w:rFonts w:ascii="Arial" w:hAnsi="Arial" w:cs="Arial"/>
                <w:color w:val="000000" w:themeColor="text1"/>
                <w:lang w:val="es-MX"/>
              </w:rPr>
            </w:pPr>
            <w:r w:rsidRPr="00CB16B8">
              <w:rPr>
                <w:rFonts w:ascii="Arial" w:hAnsi="Arial" w:cs="Arial"/>
                <w:color w:val="000000" w:themeColor="text1"/>
                <w:lang w:val="es-MX"/>
              </w:rPr>
              <w:t xml:space="preserve">Sala Cuna </w:t>
            </w:r>
            <w:proofErr w:type="spellStart"/>
            <w:r w:rsidRPr="00CB16B8">
              <w:rPr>
                <w:rFonts w:ascii="Arial" w:hAnsi="Arial" w:cs="Arial"/>
                <w:color w:val="000000" w:themeColor="text1"/>
                <w:lang w:val="es-MX"/>
              </w:rPr>
              <w:t>Guadia</w:t>
            </w:r>
            <w:proofErr w:type="spellEnd"/>
            <w:r w:rsidRPr="00CB16B8">
              <w:rPr>
                <w:rFonts w:ascii="Arial" w:hAnsi="Arial" w:cs="Arial"/>
                <w:color w:val="000000" w:themeColor="text1"/>
                <w:lang w:val="es-MX"/>
              </w:rPr>
              <w:t xml:space="preserve"> Noche </w:t>
            </w:r>
          </w:p>
        </w:tc>
        <w:tc>
          <w:tcPr>
            <w:tcW w:w="4490" w:type="dxa"/>
          </w:tcPr>
          <w:p w14:paraId="236B7CB7" w14:textId="77777777" w:rsidR="0004141A" w:rsidRPr="00CB16B8" w:rsidRDefault="0004141A" w:rsidP="0004141A">
            <w:pPr>
              <w:rPr>
                <w:rFonts w:ascii="Arial" w:hAnsi="Arial" w:cs="Arial"/>
                <w:color w:val="000000" w:themeColor="text1"/>
                <w:lang w:val="es-MX"/>
              </w:rPr>
            </w:pPr>
            <w:r>
              <w:rPr>
                <w:rFonts w:ascii="Arial" w:hAnsi="Arial" w:cs="Arial"/>
                <w:color w:val="000000" w:themeColor="text1"/>
                <w:lang w:val="es-MX"/>
              </w:rPr>
              <w:t>1</w:t>
            </w:r>
            <w:r w:rsidRPr="00CB16B8">
              <w:rPr>
                <w:rFonts w:ascii="Arial" w:hAnsi="Arial" w:cs="Arial"/>
                <w:color w:val="000000" w:themeColor="text1"/>
                <w:lang w:val="es-MX"/>
              </w:rPr>
              <w:t xml:space="preserve">9:30 </w:t>
            </w:r>
            <w:proofErr w:type="spellStart"/>
            <w:r w:rsidRPr="00CB16B8">
              <w:rPr>
                <w:rFonts w:ascii="Arial" w:hAnsi="Arial" w:cs="Arial"/>
                <w:color w:val="000000" w:themeColor="text1"/>
                <w:lang w:val="es-MX"/>
              </w:rPr>
              <w:t>hrs</w:t>
            </w:r>
            <w:proofErr w:type="spellEnd"/>
            <w:r w:rsidRPr="00CB16B8">
              <w:rPr>
                <w:rFonts w:ascii="Arial" w:hAnsi="Arial" w:cs="Arial"/>
                <w:color w:val="000000" w:themeColor="text1"/>
                <w:lang w:val="es-MX"/>
              </w:rPr>
              <w:t xml:space="preserve"> a 9:30 </w:t>
            </w:r>
            <w:proofErr w:type="spellStart"/>
            <w:r w:rsidRPr="00CB16B8">
              <w:rPr>
                <w:rFonts w:ascii="Arial" w:hAnsi="Arial" w:cs="Arial"/>
                <w:color w:val="000000" w:themeColor="text1"/>
                <w:lang w:val="es-MX"/>
              </w:rPr>
              <w:t>hrs</w:t>
            </w:r>
            <w:proofErr w:type="spellEnd"/>
          </w:p>
        </w:tc>
      </w:tr>
    </w:tbl>
    <w:p w14:paraId="1F31BAEE" w14:textId="77777777" w:rsidR="0004141A" w:rsidRPr="00CB16B8" w:rsidRDefault="0004141A" w:rsidP="0004141A">
      <w:pPr>
        <w:spacing w:line="360" w:lineRule="auto"/>
        <w:rPr>
          <w:rFonts w:ascii="Arial" w:hAnsi="Arial" w:cs="Arial"/>
          <w:color w:val="000000" w:themeColor="text1"/>
          <w:lang w:val="es-MX"/>
        </w:rPr>
      </w:pPr>
    </w:p>
    <w:p w14:paraId="51DD0F68" w14:textId="77777777" w:rsidR="0004141A" w:rsidRPr="00CB16B8" w:rsidRDefault="0004141A" w:rsidP="0004141A">
      <w:pPr>
        <w:spacing w:line="360" w:lineRule="auto"/>
        <w:rPr>
          <w:rFonts w:ascii="Arial" w:hAnsi="Arial" w:cs="Arial"/>
          <w:color w:val="000000" w:themeColor="text1"/>
          <w:lang w:val="es-MX"/>
        </w:rPr>
      </w:pPr>
    </w:p>
    <w:p w14:paraId="28A4E58B" w14:textId="77777777" w:rsidR="0004141A" w:rsidRPr="00CB16B8" w:rsidRDefault="0004141A" w:rsidP="0004141A">
      <w:pPr>
        <w:spacing w:line="360" w:lineRule="auto"/>
        <w:jc w:val="both"/>
        <w:rPr>
          <w:rFonts w:ascii="Arial" w:hAnsi="Arial" w:cs="Arial"/>
          <w:b/>
          <w:color w:val="000000" w:themeColor="text1"/>
          <w:lang w:val="es-MX"/>
        </w:rPr>
      </w:pPr>
      <w:r w:rsidRPr="00CB16B8">
        <w:rPr>
          <w:rFonts w:ascii="Arial" w:hAnsi="Arial" w:cs="Arial"/>
          <w:color w:val="000000" w:themeColor="text1"/>
          <w:lang w:val="es-MX"/>
        </w:rPr>
        <w:t xml:space="preserve"> </w:t>
      </w:r>
      <w:r w:rsidRPr="00CB16B8">
        <w:rPr>
          <w:rFonts w:ascii="Arial" w:hAnsi="Arial" w:cs="Arial"/>
          <w:b/>
          <w:color w:val="000000" w:themeColor="text1"/>
          <w:lang w:val="es-MX"/>
        </w:rPr>
        <w:t xml:space="preserve">Horario de atención apoderados: (16:00 </w:t>
      </w:r>
      <w:proofErr w:type="spellStart"/>
      <w:r w:rsidRPr="00CB16B8">
        <w:rPr>
          <w:rFonts w:ascii="Arial" w:hAnsi="Arial" w:cs="Arial"/>
          <w:b/>
          <w:color w:val="000000" w:themeColor="text1"/>
          <w:lang w:val="es-MX"/>
        </w:rPr>
        <w:t>hrs</w:t>
      </w:r>
      <w:proofErr w:type="spellEnd"/>
      <w:r w:rsidRPr="00CB16B8">
        <w:rPr>
          <w:rFonts w:ascii="Arial" w:hAnsi="Arial" w:cs="Arial"/>
          <w:b/>
          <w:color w:val="000000" w:themeColor="text1"/>
          <w:lang w:val="es-MX"/>
        </w:rPr>
        <w:t xml:space="preserve"> a 17:00 </w:t>
      </w:r>
      <w:proofErr w:type="spellStart"/>
      <w:r w:rsidRPr="00CB16B8">
        <w:rPr>
          <w:rFonts w:ascii="Arial" w:hAnsi="Arial" w:cs="Arial"/>
          <w:b/>
          <w:color w:val="000000" w:themeColor="text1"/>
          <w:lang w:val="es-MX"/>
        </w:rPr>
        <w:t>hrs</w:t>
      </w:r>
      <w:proofErr w:type="spellEnd"/>
      <w:r w:rsidRPr="00CB16B8">
        <w:rPr>
          <w:rFonts w:ascii="Arial" w:hAnsi="Arial" w:cs="Arial"/>
          <w:b/>
          <w:color w:val="000000" w:themeColor="text1"/>
          <w:lang w:val="es-MX"/>
        </w:rPr>
        <w:t xml:space="preserve"> para entrevistas formales)  </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4363"/>
        <w:gridCol w:w="4357"/>
      </w:tblGrid>
      <w:tr w:rsidR="0004141A" w:rsidRPr="00CB16B8" w14:paraId="301F189D" w14:textId="77777777" w:rsidTr="0004141A">
        <w:tc>
          <w:tcPr>
            <w:tcW w:w="4490" w:type="dxa"/>
          </w:tcPr>
          <w:p w14:paraId="5906DA63" w14:textId="77777777" w:rsidR="0004141A" w:rsidRPr="00CB16B8" w:rsidRDefault="0004141A" w:rsidP="0004141A">
            <w:pPr>
              <w:rPr>
                <w:rFonts w:ascii="Arial" w:hAnsi="Arial" w:cs="Arial"/>
                <w:color w:val="000000" w:themeColor="text1"/>
                <w:lang w:val="es-MX"/>
              </w:rPr>
            </w:pPr>
            <w:r w:rsidRPr="00CB16B8">
              <w:rPr>
                <w:rFonts w:ascii="Arial" w:hAnsi="Arial" w:cs="Arial"/>
                <w:color w:val="000000" w:themeColor="text1"/>
                <w:lang w:val="es-MX"/>
              </w:rPr>
              <w:t>Directora</w:t>
            </w:r>
            <w:r w:rsidRPr="00CB16B8">
              <w:rPr>
                <w:rFonts w:ascii="Arial" w:hAnsi="Arial" w:cs="Arial"/>
                <w:color w:val="000000" w:themeColor="text1"/>
                <w:lang w:val="es-MX"/>
              </w:rPr>
              <w:tab/>
            </w:r>
          </w:p>
        </w:tc>
        <w:tc>
          <w:tcPr>
            <w:tcW w:w="4490" w:type="dxa"/>
          </w:tcPr>
          <w:p w14:paraId="76F50072" w14:textId="77777777" w:rsidR="0004141A" w:rsidRPr="00CB16B8" w:rsidRDefault="0004141A" w:rsidP="0004141A">
            <w:pPr>
              <w:rPr>
                <w:rFonts w:ascii="Arial" w:hAnsi="Arial" w:cs="Arial"/>
                <w:color w:val="000000" w:themeColor="text1"/>
                <w:lang w:val="es-MX"/>
              </w:rPr>
            </w:pPr>
            <w:r w:rsidRPr="00CB16B8">
              <w:rPr>
                <w:rFonts w:ascii="Arial" w:hAnsi="Arial" w:cs="Arial"/>
                <w:color w:val="000000" w:themeColor="text1"/>
                <w:lang w:val="es-MX"/>
              </w:rPr>
              <w:t>Martes y jueves.</w:t>
            </w:r>
          </w:p>
        </w:tc>
      </w:tr>
      <w:tr w:rsidR="0004141A" w:rsidRPr="00CB16B8" w14:paraId="3B1909B0" w14:textId="77777777" w:rsidTr="0004141A">
        <w:tc>
          <w:tcPr>
            <w:tcW w:w="4490" w:type="dxa"/>
          </w:tcPr>
          <w:p w14:paraId="34001AF9" w14:textId="77777777" w:rsidR="0004141A" w:rsidRPr="00CB16B8" w:rsidRDefault="0004141A" w:rsidP="0004141A">
            <w:pPr>
              <w:rPr>
                <w:rFonts w:ascii="Arial" w:hAnsi="Arial" w:cs="Arial"/>
                <w:color w:val="000000" w:themeColor="text1"/>
                <w:lang w:val="es-MX"/>
              </w:rPr>
            </w:pPr>
            <w:r w:rsidRPr="00CB16B8">
              <w:rPr>
                <w:rFonts w:ascii="Arial" w:hAnsi="Arial" w:cs="Arial"/>
                <w:color w:val="000000" w:themeColor="text1"/>
                <w:lang w:val="es-MX"/>
              </w:rPr>
              <w:t>Educadora Subnivel SC Menor A</w:t>
            </w:r>
          </w:p>
        </w:tc>
        <w:tc>
          <w:tcPr>
            <w:tcW w:w="4490" w:type="dxa"/>
          </w:tcPr>
          <w:p w14:paraId="0317976E" w14:textId="77777777" w:rsidR="0004141A" w:rsidRPr="00CB16B8" w:rsidRDefault="0004141A" w:rsidP="0004141A">
            <w:pPr>
              <w:rPr>
                <w:rFonts w:ascii="Arial" w:hAnsi="Arial" w:cs="Arial"/>
                <w:color w:val="000000" w:themeColor="text1"/>
                <w:lang w:val="es-MX"/>
              </w:rPr>
            </w:pPr>
            <w:r w:rsidRPr="00CB16B8">
              <w:rPr>
                <w:rFonts w:ascii="Arial" w:hAnsi="Arial" w:cs="Arial"/>
                <w:color w:val="000000" w:themeColor="text1"/>
                <w:lang w:val="es-MX"/>
              </w:rPr>
              <w:t>Martes</w:t>
            </w:r>
          </w:p>
        </w:tc>
      </w:tr>
      <w:tr w:rsidR="0004141A" w:rsidRPr="00CB16B8" w14:paraId="4A99460E" w14:textId="77777777" w:rsidTr="0004141A">
        <w:tc>
          <w:tcPr>
            <w:tcW w:w="4490" w:type="dxa"/>
          </w:tcPr>
          <w:p w14:paraId="4A957DA8" w14:textId="77777777" w:rsidR="0004141A" w:rsidRPr="00CB16B8" w:rsidRDefault="0004141A" w:rsidP="0004141A">
            <w:pPr>
              <w:rPr>
                <w:rFonts w:ascii="Arial" w:hAnsi="Arial" w:cs="Arial"/>
                <w:color w:val="000000" w:themeColor="text1"/>
                <w:lang w:val="es-MX"/>
              </w:rPr>
            </w:pPr>
            <w:r w:rsidRPr="00CB16B8">
              <w:rPr>
                <w:rFonts w:ascii="Arial" w:hAnsi="Arial" w:cs="Arial"/>
                <w:color w:val="000000" w:themeColor="text1"/>
                <w:lang w:val="es-MX"/>
              </w:rPr>
              <w:t>Educadora Subnivel SC Menor B</w:t>
            </w:r>
          </w:p>
        </w:tc>
        <w:tc>
          <w:tcPr>
            <w:tcW w:w="4490" w:type="dxa"/>
          </w:tcPr>
          <w:p w14:paraId="640262E8" w14:textId="77777777" w:rsidR="0004141A" w:rsidRPr="00CB16B8" w:rsidRDefault="0004141A" w:rsidP="0004141A">
            <w:pPr>
              <w:rPr>
                <w:rFonts w:ascii="Arial" w:hAnsi="Arial" w:cs="Arial"/>
                <w:color w:val="000000" w:themeColor="text1"/>
                <w:lang w:val="es-MX"/>
              </w:rPr>
            </w:pPr>
            <w:r w:rsidRPr="00CB16B8">
              <w:rPr>
                <w:rFonts w:ascii="Arial" w:hAnsi="Arial" w:cs="Arial"/>
                <w:color w:val="000000" w:themeColor="text1"/>
                <w:lang w:val="es-MX"/>
              </w:rPr>
              <w:t>Miércoles</w:t>
            </w:r>
          </w:p>
        </w:tc>
      </w:tr>
      <w:tr w:rsidR="0004141A" w:rsidRPr="00CB16B8" w14:paraId="1A02D1FF" w14:textId="77777777" w:rsidTr="0004141A">
        <w:tc>
          <w:tcPr>
            <w:tcW w:w="4490" w:type="dxa"/>
          </w:tcPr>
          <w:p w14:paraId="752176E0" w14:textId="77777777" w:rsidR="0004141A" w:rsidRPr="00CB16B8" w:rsidRDefault="0004141A" w:rsidP="0004141A">
            <w:pPr>
              <w:rPr>
                <w:rFonts w:ascii="Arial" w:hAnsi="Arial" w:cs="Arial"/>
                <w:color w:val="000000" w:themeColor="text1"/>
                <w:lang w:val="es-MX"/>
              </w:rPr>
            </w:pPr>
            <w:r w:rsidRPr="00CB16B8">
              <w:rPr>
                <w:rFonts w:ascii="Arial" w:hAnsi="Arial" w:cs="Arial"/>
                <w:color w:val="000000" w:themeColor="text1"/>
                <w:lang w:val="es-MX"/>
              </w:rPr>
              <w:t>Educadora Subnivel SC Mayor A</w:t>
            </w:r>
          </w:p>
        </w:tc>
        <w:tc>
          <w:tcPr>
            <w:tcW w:w="4490" w:type="dxa"/>
          </w:tcPr>
          <w:p w14:paraId="1FDA6FE1" w14:textId="77777777" w:rsidR="0004141A" w:rsidRPr="00CB16B8" w:rsidRDefault="0004141A" w:rsidP="0004141A">
            <w:pPr>
              <w:rPr>
                <w:rFonts w:ascii="Arial" w:hAnsi="Arial" w:cs="Arial"/>
                <w:color w:val="000000" w:themeColor="text1"/>
                <w:lang w:val="es-MX"/>
              </w:rPr>
            </w:pPr>
            <w:r w:rsidRPr="00CB16B8">
              <w:rPr>
                <w:rFonts w:ascii="Arial" w:hAnsi="Arial" w:cs="Arial"/>
                <w:color w:val="000000" w:themeColor="text1"/>
                <w:lang w:val="es-MX"/>
              </w:rPr>
              <w:t xml:space="preserve">Martes </w:t>
            </w:r>
          </w:p>
        </w:tc>
      </w:tr>
      <w:tr w:rsidR="0004141A" w:rsidRPr="00CB16B8" w14:paraId="3EDDA048" w14:textId="77777777" w:rsidTr="0004141A">
        <w:tc>
          <w:tcPr>
            <w:tcW w:w="4490" w:type="dxa"/>
          </w:tcPr>
          <w:p w14:paraId="793EF382" w14:textId="77777777" w:rsidR="0004141A" w:rsidRPr="00CB16B8" w:rsidRDefault="0004141A" w:rsidP="0004141A">
            <w:pPr>
              <w:rPr>
                <w:rFonts w:ascii="Arial" w:hAnsi="Arial" w:cs="Arial"/>
                <w:color w:val="000000" w:themeColor="text1"/>
                <w:lang w:val="es-MX"/>
              </w:rPr>
            </w:pPr>
            <w:r w:rsidRPr="00CB16B8">
              <w:rPr>
                <w:rFonts w:ascii="Arial" w:hAnsi="Arial" w:cs="Arial"/>
                <w:color w:val="000000" w:themeColor="text1"/>
                <w:lang w:val="es-MX"/>
              </w:rPr>
              <w:t>Educadora Subnivel SC Mayor B</w:t>
            </w:r>
          </w:p>
        </w:tc>
        <w:tc>
          <w:tcPr>
            <w:tcW w:w="4490" w:type="dxa"/>
          </w:tcPr>
          <w:p w14:paraId="7F10B430" w14:textId="77777777" w:rsidR="0004141A" w:rsidRPr="00CB16B8" w:rsidRDefault="0004141A" w:rsidP="0004141A">
            <w:pPr>
              <w:rPr>
                <w:rFonts w:ascii="Arial" w:hAnsi="Arial" w:cs="Arial"/>
                <w:color w:val="000000" w:themeColor="text1"/>
                <w:lang w:val="es-MX"/>
              </w:rPr>
            </w:pPr>
            <w:r w:rsidRPr="00CB16B8">
              <w:rPr>
                <w:rFonts w:ascii="Arial" w:hAnsi="Arial" w:cs="Arial"/>
                <w:color w:val="000000" w:themeColor="text1"/>
                <w:lang w:val="es-MX"/>
              </w:rPr>
              <w:t>Miércoles</w:t>
            </w:r>
          </w:p>
        </w:tc>
      </w:tr>
      <w:tr w:rsidR="0004141A" w:rsidRPr="00CB16B8" w14:paraId="76302E7C" w14:textId="77777777" w:rsidTr="0004141A">
        <w:tc>
          <w:tcPr>
            <w:tcW w:w="4490" w:type="dxa"/>
          </w:tcPr>
          <w:p w14:paraId="575AB3F6" w14:textId="77777777" w:rsidR="0004141A" w:rsidRPr="00CB16B8" w:rsidRDefault="0004141A" w:rsidP="0004141A">
            <w:pPr>
              <w:rPr>
                <w:rFonts w:ascii="Arial" w:hAnsi="Arial" w:cs="Arial"/>
                <w:color w:val="000000" w:themeColor="text1"/>
                <w:lang w:val="es-MX"/>
              </w:rPr>
            </w:pPr>
            <w:r w:rsidRPr="00CB16B8">
              <w:rPr>
                <w:rFonts w:ascii="Arial" w:hAnsi="Arial" w:cs="Arial"/>
                <w:color w:val="000000" w:themeColor="text1"/>
                <w:lang w:val="es-MX"/>
              </w:rPr>
              <w:t xml:space="preserve">Educadora Subnivel SC Mayor C </w:t>
            </w:r>
          </w:p>
        </w:tc>
        <w:tc>
          <w:tcPr>
            <w:tcW w:w="4490" w:type="dxa"/>
          </w:tcPr>
          <w:p w14:paraId="4DB6BAFC" w14:textId="77777777" w:rsidR="0004141A" w:rsidRPr="00CB16B8" w:rsidRDefault="0004141A" w:rsidP="0004141A">
            <w:pPr>
              <w:rPr>
                <w:rFonts w:ascii="Arial" w:hAnsi="Arial" w:cs="Arial"/>
                <w:color w:val="000000" w:themeColor="text1"/>
                <w:lang w:val="es-MX"/>
              </w:rPr>
            </w:pPr>
            <w:r w:rsidRPr="00CB16B8">
              <w:rPr>
                <w:rFonts w:ascii="Arial" w:hAnsi="Arial" w:cs="Arial"/>
                <w:color w:val="000000" w:themeColor="text1"/>
                <w:lang w:val="es-MX"/>
              </w:rPr>
              <w:t>Jueves</w:t>
            </w:r>
          </w:p>
        </w:tc>
      </w:tr>
    </w:tbl>
    <w:p w14:paraId="31743C31" w14:textId="77777777" w:rsidR="0004141A" w:rsidRPr="00CB16B8" w:rsidRDefault="0004141A" w:rsidP="0004141A">
      <w:pPr>
        <w:spacing w:line="360" w:lineRule="auto"/>
        <w:rPr>
          <w:rFonts w:ascii="Arial" w:hAnsi="Arial" w:cs="Arial"/>
          <w:color w:val="000000" w:themeColor="text1"/>
          <w:lang w:val="es-MX"/>
        </w:rPr>
      </w:pPr>
      <w:r w:rsidRPr="00CB16B8">
        <w:rPr>
          <w:rFonts w:ascii="Arial" w:hAnsi="Arial" w:cs="Arial"/>
          <w:color w:val="000000" w:themeColor="text1"/>
          <w:lang w:val="es-MX"/>
        </w:rPr>
        <w:t xml:space="preserve">Educadora Subnivel SC Mayor D            </w:t>
      </w:r>
      <w:r>
        <w:rPr>
          <w:rFonts w:ascii="Arial" w:hAnsi="Arial" w:cs="Arial"/>
          <w:color w:val="000000" w:themeColor="text1"/>
          <w:lang w:val="es-MX"/>
        </w:rPr>
        <w:t xml:space="preserve"> </w:t>
      </w:r>
      <w:r w:rsidRPr="00CB16B8">
        <w:rPr>
          <w:rFonts w:ascii="Arial" w:hAnsi="Arial" w:cs="Arial"/>
          <w:color w:val="000000" w:themeColor="text1"/>
          <w:lang w:val="es-MX"/>
        </w:rPr>
        <w:t>Viernes</w:t>
      </w:r>
    </w:p>
    <w:p w14:paraId="5335E211" w14:textId="77777777" w:rsidR="0004141A" w:rsidRPr="00CB16B8" w:rsidRDefault="0004141A" w:rsidP="0004141A">
      <w:pPr>
        <w:spacing w:line="360" w:lineRule="auto"/>
        <w:rPr>
          <w:rFonts w:ascii="Arial" w:hAnsi="Arial" w:cs="Arial"/>
          <w:b/>
          <w:color w:val="000000" w:themeColor="text1"/>
          <w:lang w:val="es-MX"/>
        </w:rPr>
      </w:pPr>
    </w:p>
    <w:p w14:paraId="552E7DD7" w14:textId="77777777" w:rsidR="0004141A" w:rsidRPr="00CB16B8" w:rsidRDefault="0004141A" w:rsidP="0004141A">
      <w:pPr>
        <w:spacing w:line="360" w:lineRule="auto"/>
        <w:rPr>
          <w:rFonts w:ascii="Arial" w:hAnsi="Arial" w:cs="Arial"/>
          <w:b/>
          <w:color w:val="000000" w:themeColor="text1"/>
        </w:rPr>
      </w:pPr>
      <w:r w:rsidRPr="00CB16B8">
        <w:rPr>
          <w:rFonts w:ascii="Arial" w:hAnsi="Arial" w:cs="Arial"/>
          <w:b/>
          <w:color w:val="000000" w:themeColor="text1"/>
        </w:rPr>
        <w:t>Modalidad</w:t>
      </w:r>
      <w:r>
        <w:rPr>
          <w:rFonts w:ascii="Arial" w:hAnsi="Arial" w:cs="Arial"/>
          <w:b/>
          <w:color w:val="000000" w:themeColor="text1"/>
        </w:rPr>
        <w:t xml:space="preserve"> de atención</w:t>
      </w:r>
    </w:p>
    <w:p w14:paraId="739E8EDF" w14:textId="77777777" w:rsidR="0004141A" w:rsidRPr="00CB16B8" w:rsidRDefault="0004141A" w:rsidP="0004141A">
      <w:pPr>
        <w:spacing w:line="360" w:lineRule="auto"/>
        <w:rPr>
          <w:rFonts w:ascii="Arial" w:hAnsi="Arial" w:cs="Arial"/>
          <w:color w:val="000000" w:themeColor="text1"/>
        </w:rPr>
      </w:pPr>
      <w:r w:rsidRPr="00CB16B8">
        <w:rPr>
          <w:rFonts w:ascii="Arial" w:hAnsi="Arial" w:cs="Arial"/>
          <w:b/>
          <w:color w:val="000000" w:themeColor="text1"/>
        </w:rPr>
        <w:tab/>
      </w:r>
      <w:r>
        <w:rPr>
          <w:rFonts w:ascii="Arial" w:hAnsi="Arial" w:cs="Arial"/>
          <w:color w:val="000000" w:themeColor="text1"/>
        </w:rPr>
        <w:t>P</w:t>
      </w:r>
      <w:r w:rsidRPr="00CB16B8">
        <w:rPr>
          <w:rFonts w:ascii="Arial" w:hAnsi="Arial" w:cs="Arial"/>
          <w:color w:val="000000" w:themeColor="text1"/>
        </w:rPr>
        <w:t xml:space="preserve">edagógica            </w:t>
      </w:r>
      <w:r>
        <w:rPr>
          <w:rFonts w:ascii="Arial" w:hAnsi="Arial" w:cs="Arial"/>
          <w:color w:val="000000" w:themeColor="text1"/>
        </w:rPr>
        <w:tab/>
      </w:r>
      <w:r>
        <w:rPr>
          <w:rFonts w:ascii="Arial" w:hAnsi="Arial" w:cs="Arial"/>
          <w:color w:val="000000" w:themeColor="text1"/>
        </w:rPr>
        <w:tab/>
        <w:t xml:space="preserve">     </w:t>
      </w:r>
      <w:r w:rsidRPr="00CB16B8">
        <w:rPr>
          <w:rFonts w:ascii="Arial" w:hAnsi="Arial" w:cs="Arial"/>
          <w:color w:val="000000" w:themeColor="text1"/>
        </w:rPr>
        <w:t xml:space="preserve"> </w:t>
      </w:r>
      <w:r>
        <w:rPr>
          <w:rFonts w:ascii="Arial" w:hAnsi="Arial" w:cs="Arial"/>
          <w:color w:val="000000" w:themeColor="text1"/>
        </w:rPr>
        <w:t>0</w:t>
      </w:r>
      <w:r w:rsidRPr="00CB16B8">
        <w:rPr>
          <w:rFonts w:ascii="Arial" w:hAnsi="Arial" w:cs="Arial"/>
          <w:color w:val="000000" w:themeColor="text1"/>
        </w:rPr>
        <w:t>7:30 a 15:00hrs.</w:t>
      </w:r>
    </w:p>
    <w:p w14:paraId="24DC0530" w14:textId="77777777" w:rsidR="0004141A" w:rsidRPr="00CB16B8" w:rsidRDefault="0004141A" w:rsidP="0004141A">
      <w:pPr>
        <w:spacing w:line="360" w:lineRule="auto"/>
        <w:rPr>
          <w:rFonts w:ascii="Arial" w:hAnsi="Arial" w:cs="Arial"/>
          <w:color w:val="000000" w:themeColor="text1"/>
        </w:rPr>
      </w:pPr>
      <w:r w:rsidRPr="00CB16B8">
        <w:rPr>
          <w:rFonts w:ascii="Arial" w:hAnsi="Arial" w:cs="Arial"/>
          <w:color w:val="000000" w:themeColor="text1"/>
        </w:rPr>
        <w:tab/>
        <w:t>Asiste</w:t>
      </w:r>
      <w:r>
        <w:rPr>
          <w:rFonts w:ascii="Arial" w:hAnsi="Arial" w:cs="Arial"/>
          <w:color w:val="000000" w:themeColor="text1"/>
        </w:rPr>
        <w:t>n</w:t>
      </w:r>
      <w:r w:rsidRPr="00CB16B8">
        <w:rPr>
          <w:rFonts w:ascii="Arial" w:hAnsi="Arial" w:cs="Arial"/>
          <w:color w:val="000000" w:themeColor="text1"/>
        </w:rPr>
        <w:t xml:space="preserve">cial                               15:00 a 18:15 </w:t>
      </w:r>
      <w:proofErr w:type="spellStart"/>
      <w:r w:rsidRPr="00CB16B8">
        <w:rPr>
          <w:rFonts w:ascii="Arial" w:hAnsi="Arial" w:cs="Arial"/>
          <w:color w:val="000000" w:themeColor="text1"/>
        </w:rPr>
        <w:t>hrs</w:t>
      </w:r>
      <w:proofErr w:type="spellEnd"/>
      <w:r w:rsidRPr="00CB16B8">
        <w:rPr>
          <w:rFonts w:ascii="Arial" w:hAnsi="Arial" w:cs="Arial"/>
          <w:color w:val="000000" w:themeColor="text1"/>
        </w:rPr>
        <w:t xml:space="preserve">. </w:t>
      </w:r>
    </w:p>
    <w:p w14:paraId="27BFC5CD" w14:textId="77777777" w:rsidR="0004141A" w:rsidRPr="00CB16B8" w:rsidRDefault="0004141A" w:rsidP="0004141A">
      <w:pPr>
        <w:spacing w:line="360" w:lineRule="auto"/>
        <w:rPr>
          <w:rFonts w:ascii="Arial" w:hAnsi="Arial" w:cs="Arial"/>
          <w:color w:val="000000" w:themeColor="text1"/>
        </w:rPr>
      </w:pPr>
      <w:r w:rsidRPr="00CB16B8">
        <w:rPr>
          <w:rFonts w:ascii="Arial" w:hAnsi="Arial" w:cs="Arial"/>
          <w:color w:val="000000" w:themeColor="text1"/>
        </w:rPr>
        <w:tab/>
        <w:t>Guardia Larga</w:t>
      </w:r>
      <w:r w:rsidRPr="00CB16B8">
        <w:rPr>
          <w:rFonts w:ascii="Arial" w:hAnsi="Arial" w:cs="Arial"/>
          <w:color w:val="000000" w:themeColor="text1"/>
        </w:rPr>
        <w:tab/>
        <w:t xml:space="preserve">                 </w:t>
      </w:r>
      <w:r>
        <w:rPr>
          <w:rFonts w:ascii="Arial" w:hAnsi="Arial" w:cs="Arial"/>
          <w:color w:val="000000" w:themeColor="text1"/>
        </w:rPr>
        <w:t>0</w:t>
      </w:r>
      <w:r w:rsidRPr="00CB16B8">
        <w:rPr>
          <w:rFonts w:ascii="Arial" w:hAnsi="Arial" w:cs="Arial"/>
          <w:color w:val="000000" w:themeColor="text1"/>
        </w:rPr>
        <w:t xml:space="preserve">7:30 a 20:30 </w:t>
      </w:r>
      <w:proofErr w:type="spellStart"/>
      <w:r w:rsidRPr="00CB16B8">
        <w:rPr>
          <w:rFonts w:ascii="Arial" w:hAnsi="Arial" w:cs="Arial"/>
          <w:color w:val="000000" w:themeColor="text1"/>
        </w:rPr>
        <w:t>hrs</w:t>
      </w:r>
      <w:proofErr w:type="spellEnd"/>
    </w:p>
    <w:p w14:paraId="03140844" w14:textId="77777777" w:rsidR="0004141A" w:rsidRPr="00CB16B8" w:rsidRDefault="0004141A" w:rsidP="0004141A">
      <w:pPr>
        <w:spacing w:line="360" w:lineRule="auto"/>
        <w:rPr>
          <w:rFonts w:ascii="Arial" w:hAnsi="Arial" w:cs="Arial"/>
          <w:color w:val="000000" w:themeColor="text1"/>
        </w:rPr>
      </w:pPr>
      <w:r w:rsidRPr="00CB16B8">
        <w:rPr>
          <w:rFonts w:ascii="Arial" w:hAnsi="Arial" w:cs="Arial"/>
          <w:color w:val="000000" w:themeColor="text1"/>
        </w:rPr>
        <w:tab/>
        <w:t xml:space="preserve">Guardia Noche                        19:15 a 9:00 </w:t>
      </w:r>
      <w:proofErr w:type="spellStart"/>
      <w:r w:rsidRPr="00CB16B8">
        <w:rPr>
          <w:rFonts w:ascii="Arial" w:hAnsi="Arial" w:cs="Arial"/>
          <w:color w:val="000000" w:themeColor="text1"/>
        </w:rPr>
        <w:t>hrs</w:t>
      </w:r>
      <w:proofErr w:type="spellEnd"/>
      <w:r w:rsidRPr="00CB16B8">
        <w:rPr>
          <w:rFonts w:ascii="Arial" w:hAnsi="Arial" w:cs="Arial"/>
          <w:color w:val="000000" w:themeColor="text1"/>
        </w:rPr>
        <w:t>.</w:t>
      </w:r>
    </w:p>
    <w:p w14:paraId="328DD46C" w14:textId="77777777" w:rsidR="0004141A" w:rsidRPr="00CB16B8" w:rsidRDefault="0004141A" w:rsidP="0004141A">
      <w:pPr>
        <w:spacing w:line="360" w:lineRule="auto"/>
        <w:rPr>
          <w:rFonts w:ascii="Arial" w:hAnsi="Arial" w:cs="Arial"/>
          <w:b/>
          <w:color w:val="000000" w:themeColor="text1"/>
        </w:rPr>
      </w:pPr>
      <w:r w:rsidRPr="00CB16B8">
        <w:rPr>
          <w:rFonts w:ascii="Arial" w:hAnsi="Arial" w:cs="Arial"/>
          <w:b/>
          <w:color w:val="000000" w:themeColor="text1"/>
        </w:rPr>
        <w:t xml:space="preserve"> </w:t>
      </w:r>
    </w:p>
    <w:p w14:paraId="061B042A" w14:textId="77777777" w:rsidR="0004141A" w:rsidRPr="00CB16B8" w:rsidRDefault="0004141A" w:rsidP="0004141A">
      <w:pPr>
        <w:spacing w:line="360" w:lineRule="auto"/>
        <w:rPr>
          <w:rFonts w:ascii="Arial" w:hAnsi="Arial" w:cs="Arial"/>
          <w:b/>
          <w:color w:val="000000" w:themeColor="text1"/>
        </w:rPr>
      </w:pPr>
    </w:p>
    <w:p w14:paraId="557B69F7" w14:textId="77777777" w:rsidR="0004141A" w:rsidRDefault="0004141A" w:rsidP="0004141A">
      <w:pPr>
        <w:spacing w:line="360" w:lineRule="auto"/>
        <w:rPr>
          <w:rFonts w:ascii="Arial" w:hAnsi="Arial" w:cs="Arial"/>
          <w:b/>
          <w:color w:val="000000" w:themeColor="text1"/>
        </w:rPr>
      </w:pPr>
    </w:p>
    <w:p w14:paraId="7A9D1719" w14:textId="77777777" w:rsidR="0004141A" w:rsidRDefault="0004141A" w:rsidP="0004141A">
      <w:pPr>
        <w:spacing w:line="360" w:lineRule="auto"/>
        <w:rPr>
          <w:rFonts w:ascii="Arial" w:hAnsi="Arial" w:cs="Arial"/>
          <w:b/>
          <w:color w:val="000000" w:themeColor="text1"/>
        </w:rPr>
      </w:pPr>
    </w:p>
    <w:p w14:paraId="778C0946" w14:textId="77777777" w:rsidR="0004141A" w:rsidRDefault="0004141A" w:rsidP="0004141A">
      <w:pPr>
        <w:spacing w:line="360" w:lineRule="auto"/>
        <w:rPr>
          <w:rFonts w:ascii="Arial" w:hAnsi="Arial" w:cs="Arial"/>
          <w:b/>
          <w:color w:val="000000" w:themeColor="text1"/>
        </w:rPr>
      </w:pPr>
    </w:p>
    <w:p w14:paraId="524CB18C" w14:textId="77777777" w:rsidR="0004141A" w:rsidRDefault="0004141A" w:rsidP="0004141A">
      <w:pPr>
        <w:spacing w:line="360" w:lineRule="auto"/>
        <w:rPr>
          <w:rFonts w:ascii="Arial" w:hAnsi="Arial" w:cs="Arial"/>
          <w:b/>
          <w:color w:val="000000" w:themeColor="text1"/>
        </w:rPr>
      </w:pPr>
    </w:p>
    <w:p w14:paraId="63443015" w14:textId="77777777" w:rsidR="0004141A" w:rsidRDefault="0004141A" w:rsidP="0004141A">
      <w:pPr>
        <w:spacing w:line="360" w:lineRule="auto"/>
        <w:rPr>
          <w:rFonts w:ascii="Arial" w:hAnsi="Arial" w:cs="Arial"/>
          <w:b/>
          <w:color w:val="000000" w:themeColor="text1"/>
        </w:rPr>
      </w:pPr>
    </w:p>
    <w:p w14:paraId="49F588DE" w14:textId="77777777" w:rsidR="0004141A" w:rsidRPr="00CB16B8" w:rsidRDefault="0004141A" w:rsidP="0004141A">
      <w:pPr>
        <w:spacing w:line="360" w:lineRule="auto"/>
        <w:rPr>
          <w:rFonts w:ascii="Arial" w:hAnsi="Arial" w:cs="Arial"/>
          <w:b/>
          <w:color w:val="000000" w:themeColor="text1"/>
        </w:rPr>
      </w:pPr>
      <w:r w:rsidRPr="00CB16B8">
        <w:rPr>
          <w:rFonts w:ascii="Arial" w:hAnsi="Arial" w:cs="Arial"/>
          <w:b/>
          <w:color w:val="000000" w:themeColor="text1"/>
        </w:rPr>
        <w:lastRenderedPageBreak/>
        <w:t>Distribución del personal por nivel de atención de niños y niñas.</w:t>
      </w:r>
    </w:p>
    <w:p w14:paraId="6B90946C" w14:textId="77777777" w:rsidR="0004141A" w:rsidRPr="00CB16B8" w:rsidRDefault="0004141A" w:rsidP="0004141A">
      <w:pPr>
        <w:spacing w:line="360" w:lineRule="auto"/>
        <w:rPr>
          <w:rFonts w:ascii="Arial" w:hAnsi="Arial" w:cs="Arial"/>
          <w:b/>
          <w:color w:val="000000" w:themeColor="text1"/>
        </w:rPr>
      </w:pPr>
    </w:p>
    <w:p w14:paraId="249AE308" w14:textId="77777777" w:rsidR="0004141A" w:rsidRPr="00CB16B8" w:rsidRDefault="0004141A" w:rsidP="0004141A">
      <w:pPr>
        <w:spacing w:line="360" w:lineRule="auto"/>
        <w:ind w:firstLine="397"/>
        <w:jc w:val="both"/>
        <w:rPr>
          <w:rFonts w:ascii="Arial" w:hAnsi="Arial" w:cs="Arial"/>
          <w:color w:val="000000" w:themeColor="text1"/>
        </w:rPr>
      </w:pPr>
      <w:r w:rsidRPr="00CB16B8">
        <w:rPr>
          <w:rFonts w:ascii="Arial" w:hAnsi="Arial" w:cs="Arial"/>
          <w:color w:val="000000" w:themeColor="text1"/>
        </w:rPr>
        <w:t xml:space="preserve">La cantidad de Personal para el funcionamiento de la Sala Cuna, se basa en lo establecido en la normativa vigente </w:t>
      </w:r>
      <w:sdt>
        <w:sdtPr>
          <w:rPr>
            <w:rFonts w:ascii="Arial" w:hAnsi="Arial" w:cs="Arial"/>
            <w:color w:val="000000" w:themeColor="text1"/>
          </w:rPr>
          <w:id w:val="1864635332"/>
          <w:citation/>
        </w:sdtPr>
        <w:sdtContent>
          <w:r>
            <w:rPr>
              <w:rFonts w:ascii="Arial" w:hAnsi="Arial" w:cs="Arial"/>
              <w:color w:val="000000" w:themeColor="text1"/>
            </w:rPr>
            <w:fldChar w:fldCharType="begin"/>
          </w:r>
          <w:r>
            <w:rPr>
              <w:rFonts w:ascii="Arial" w:hAnsi="Arial" w:cs="Arial"/>
              <w:color w:val="000000" w:themeColor="text1"/>
              <w:lang w:val="es-MX"/>
            </w:rPr>
            <w:instrText xml:space="preserve"> CITATION Min18 \l 2058 </w:instrText>
          </w:r>
          <w:r>
            <w:rPr>
              <w:rFonts w:ascii="Arial" w:hAnsi="Arial" w:cs="Arial"/>
              <w:color w:val="000000" w:themeColor="text1"/>
            </w:rPr>
            <w:fldChar w:fldCharType="separate"/>
          </w:r>
          <w:r w:rsidRPr="001E0B02">
            <w:rPr>
              <w:rFonts w:ascii="Arial" w:hAnsi="Arial" w:cs="Arial"/>
              <w:noProof/>
              <w:color w:val="000000" w:themeColor="text1"/>
              <w:lang w:val="es-MX"/>
            </w:rPr>
            <w:t>(Ministerio de Educación, 2018)</w:t>
          </w:r>
          <w:r>
            <w:rPr>
              <w:rFonts w:ascii="Arial" w:hAnsi="Arial" w:cs="Arial"/>
              <w:color w:val="000000" w:themeColor="text1"/>
            </w:rPr>
            <w:fldChar w:fldCharType="end"/>
          </w:r>
        </w:sdtContent>
      </w:sdt>
      <w:r w:rsidRPr="00CB16B8">
        <w:rPr>
          <w:rFonts w:ascii="Arial" w:hAnsi="Arial" w:cs="Arial"/>
          <w:color w:val="000000" w:themeColor="text1"/>
        </w:rPr>
        <w:t xml:space="preserve"> para </w:t>
      </w:r>
      <w:r>
        <w:rPr>
          <w:rFonts w:ascii="Arial" w:hAnsi="Arial" w:cs="Arial"/>
          <w:color w:val="000000" w:themeColor="text1"/>
        </w:rPr>
        <w:t xml:space="preserve">  </w:t>
      </w:r>
      <w:r w:rsidRPr="00CB16B8">
        <w:rPr>
          <w:rFonts w:ascii="Arial" w:hAnsi="Arial" w:cs="Arial"/>
          <w:color w:val="000000" w:themeColor="text1"/>
        </w:rPr>
        <w:t>establecimientos de educación parvularia.</w:t>
      </w:r>
    </w:p>
    <w:p w14:paraId="65045DAE" w14:textId="77777777" w:rsidR="0004141A" w:rsidRPr="00CB16B8" w:rsidRDefault="0004141A" w:rsidP="0004141A">
      <w:pPr>
        <w:ind w:firstLine="397"/>
        <w:jc w:val="both"/>
        <w:rPr>
          <w:rFonts w:ascii="Arial" w:hAnsi="Arial" w:cs="Arial"/>
          <w:color w:val="000000" w:themeColor="text1"/>
        </w:rPr>
      </w:pPr>
    </w:p>
    <w:p w14:paraId="738AC9C1" w14:textId="77777777" w:rsidR="0004141A" w:rsidRPr="00CB16B8" w:rsidRDefault="0004141A" w:rsidP="0004141A">
      <w:pPr>
        <w:ind w:firstLine="397"/>
        <w:jc w:val="both"/>
        <w:rPr>
          <w:rFonts w:ascii="Arial" w:hAnsi="Arial" w:cs="Arial"/>
          <w:color w:val="000000" w:themeColor="text1"/>
        </w:rPr>
      </w:pPr>
    </w:p>
    <w:p w14:paraId="2E6AE062" w14:textId="77777777" w:rsidR="0004141A" w:rsidRPr="00CB16B8" w:rsidRDefault="0004141A" w:rsidP="0004141A">
      <w:pPr>
        <w:jc w:val="both"/>
        <w:rPr>
          <w:rFonts w:ascii="Arial" w:hAnsi="Arial" w:cs="Arial"/>
          <w:b/>
          <w:color w:val="000000" w:themeColor="text1"/>
          <w:lang w:val="es-ES_tradnl"/>
        </w:rPr>
      </w:pPr>
      <w:r w:rsidRPr="00CB16B8">
        <w:rPr>
          <w:rFonts w:ascii="Arial" w:hAnsi="Arial" w:cs="Arial"/>
          <w:b/>
          <w:color w:val="000000" w:themeColor="text1"/>
          <w:lang w:val="es-ES_tradnl"/>
        </w:rPr>
        <w:t xml:space="preserve">Dirección </w:t>
      </w:r>
    </w:p>
    <w:p w14:paraId="552EDF66" w14:textId="77777777" w:rsidR="0004141A" w:rsidRPr="00CB16B8" w:rsidRDefault="0004141A" w:rsidP="0004141A">
      <w:pPr>
        <w:jc w:val="both"/>
        <w:rPr>
          <w:rFonts w:ascii="Arial" w:hAnsi="Arial" w:cs="Arial"/>
          <w:color w:val="000000" w:themeColor="text1"/>
        </w:rPr>
      </w:pPr>
      <w:r w:rsidRPr="00CB16B8">
        <w:rPr>
          <w:rFonts w:ascii="Arial" w:hAnsi="Arial" w:cs="Arial"/>
          <w:color w:val="000000" w:themeColor="text1"/>
        </w:rPr>
        <w:tab/>
      </w:r>
      <w:r w:rsidRPr="00CB16B8">
        <w:rPr>
          <w:rFonts w:ascii="Arial" w:hAnsi="Arial" w:cs="Arial"/>
          <w:color w:val="000000" w:themeColor="text1"/>
        </w:rPr>
        <w:tab/>
      </w:r>
    </w:p>
    <w:p w14:paraId="023D370E" w14:textId="77777777" w:rsidR="0004141A" w:rsidRPr="00CB16B8" w:rsidRDefault="0004141A" w:rsidP="0004141A">
      <w:pPr>
        <w:jc w:val="both"/>
        <w:rPr>
          <w:rFonts w:ascii="Arial" w:hAnsi="Arial" w:cs="Arial"/>
          <w:color w:val="000000" w:themeColor="text1"/>
        </w:rPr>
      </w:pPr>
      <w:r w:rsidRPr="00CB16B8">
        <w:rPr>
          <w:rFonts w:ascii="Arial" w:hAnsi="Arial" w:cs="Arial"/>
          <w:color w:val="000000" w:themeColor="text1"/>
        </w:rPr>
        <w:tab/>
      </w:r>
      <w:r w:rsidRPr="00CB16B8">
        <w:rPr>
          <w:rFonts w:ascii="Arial" w:hAnsi="Arial" w:cs="Arial"/>
          <w:color w:val="000000" w:themeColor="text1"/>
        </w:rPr>
        <w:tab/>
      </w:r>
      <w:r w:rsidRPr="00CB16B8">
        <w:rPr>
          <w:rFonts w:ascii="Arial" w:hAnsi="Arial" w:cs="Arial"/>
          <w:color w:val="000000" w:themeColor="text1"/>
        </w:rPr>
        <w:tab/>
      </w:r>
    </w:p>
    <w:tbl>
      <w:tblPr>
        <w:tblW w:w="0" w:type="auto"/>
        <w:tblInd w:w="775" w:type="dxa"/>
        <w:tblBorders>
          <w:top w:val="single" w:sz="4" w:space="0" w:color="auto"/>
          <w:bottom w:val="single" w:sz="4" w:space="0" w:color="auto"/>
          <w:insideH w:val="single" w:sz="4" w:space="0" w:color="auto"/>
        </w:tblBorders>
        <w:tblLook w:val="04A0" w:firstRow="1" w:lastRow="0" w:firstColumn="1" w:lastColumn="0" w:noHBand="0" w:noVBand="1"/>
      </w:tblPr>
      <w:tblGrid>
        <w:gridCol w:w="1635"/>
        <w:gridCol w:w="2460"/>
        <w:gridCol w:w="2346"/>
      </w:tblGrid>
      <w:tr w:rsidR="0004141A" w:rsidRPr="00CB16B8" w14:paraId="26F247F2" w14:textId="77777777" w:rsidTr="0004141A">
        <w:tc>
          <w:tcPr>
            <w:tcW w:w="1635" w:type="dxa"/>
          </w:tcPr>
          <w:p w14:paraId="0175D640" w14:textId="77777777" w:rsidR="0004141A" w:rsidRPr="00CB16B8" w:rsidRDefault="0004141A" w:rsidP="0004141A">
            <w:pPr>
              <w:suppressAutoHyphens/>
              <w:jc w:val="center"/>
              <w:rPr>
                <w:rFonts w:ascii="Arial" w:hAnsi="Arial" w:cs="Arial"/>
                <w:b/>
                <w:color w:val="000000" w:themeColor="text1"/>
                <w:lang w:val="es-ES_tradnl"/>
              </w:rPr>
            </w:pPr>
            <w:r w:rsidRPr="00CB16B8">
              <w:rPr>
                <w:rFonts w:ascii="Arial" w:hAnsi="Arial" w:cs="Arial"/>
                <w:b/>
                <w:color w:val="000000" w:themeColor="text1"/>
                <w:lang w:val="es-ES_tradnl"/>
              </w:rPr>
              <w:t>CARGO</w:t>
            </w:r>
          </w:p>
        </w:tc>
        <w:tc>
          <w:tcPr>
            <w:tcW w:w="2460" w:type="dxa"/>
          </w:tcPr>
          <w:p w14:paraId="20A917A4" w14:textId="77777777" w:rsidR="0004141A" w:rsidRPr="00CB16B8" w:rsidRDefault="0004141A" w:rsidP="0004141A">
            <w:pPr>
              <w:suppressAutoHyphens/>
              <w:jc w:val="center"/>
              <w:rPr>
                <w:rFonts w:ascii="Arial" w:hAnsi="Arial" w:cs="Arial"/>
                <w:b/>
                <w:color w:val="000000" w:themeColor="text1"/>
                <w:lang w:val="es-ES_tradnl"/>
              </w:rPr>
            </w:pPr>
            <w:r w:rsidRPr="00CB16B8">
              <w:rPr>
                <w:rFonts w:ascii="Arial" w:hAnsi="Arial" w:cs="Arial"/>
                <w:b/>
                <w:color w:val="000000" w:themeColor="text1"/>
                <w:lang w:val="es-ES_tradnl"/>
              </w:rPr>
              <w:t>NOMBRE</w:t>
            </w:r>
          </w:p>
        </w:tc>
        <w:tc>
          <w:tcPr>
            <w:tcW w:w="2346" w:type="dxa"/>
          </w:tcPr>
          <w:p w14:paraId="11FCB682" w14:textId="77777777" w:rsidR="0004141A" w:rsidRPr="00CB16B8" w:rsidRDefault="0004141A" w:rsidP="0004141A">
            <w:pPr>
              <w:suppressAutoHyphens/>
              <w:jc w:val="center"/>
              <w:rPr>
                <w:rFonts w:ascii="Arial" w:hAnsi="Arial" w:cs="Arial"/>
                <w:b/>
                <w:color w:val="000000" w:themeColor="text1"/>
                <w:lang w:val="es-ES_tradnl"/>
              </w:rPr>
            </w:pPr>
            <w:r w:rsidRPr="00CB16B8">
              <w:rPr>
                <w:rFonts w:ascii="Arial" w:hAnsi="Arial" w:cs="Arial"/>
                <w:b/>
                <w:color w:val="000000" w:themeColor="text1"/>
                <w:lang w:val="es-ES_tradnl"/>
              </w:rPr>
              <w:t>TIPO DE CONTRATO</w:t>
            </w:r>
          </w:p>
        </w:tc>
      </w:tr>
      <w:tr w:rsidR="0004141A" w:rsidRPr="00CB16B8" w14:paraId="149A7DCA" w14:textId="77777777" w:rsidTr="0004141A">
        <w:tc>
          <w:tcPr>
            <w:tcW w:w="1635" w:type="dxa"/>
          </w:tcPr>
          <w:p w14:paraId="37BEDF47" w14:textId="77777777" w:rsidR="0004141A" w:rsidRPr="00CB16B8" w:rsidRDefault="0004141A" w:rsidP="0004141A">
            <w:pPr>
              <w:suppressAutoHyphens/>
              <w:jc w:val="center"/>
              <w:rPr>
                <w:rFonts w:ascii="Arial" w:hAnsi="Arial" w:cs="Arial"/>
                <w:b/>
                <w:color w:val="000000" w:themeColor="text1"/>
                <w:lang w:val="es-ES_tradnl"/>
              </w:rPr>
            </w:pPr>
            <w:r w:rsidRPr="00CB16B8">
              <w:rPr>
                <w:rFonts w:ascii="Arial" w:hAnsi="Arial" w:cs="Arial"/>
                <w:b/>
                <w:color w:val="000000" w:themeColor="text1"/>
                <w:lang w:val="es-ES_tradnl"/>
              </w:rPr>
              <w:t>Directora</w:t>
            </w:r>
          </w:p>
        </w:tc>
        <w:tc>
          <w:tcPr>
            <w:tcW w:w="2460" w:type="dxa"/>
          </w:tcPr>
          <w:p w14:paraId="30886625" w14:textId="77777777" w:rsidR="0004141A" w:rsidRPr="00CB16B8" w:rsidRDefault="0004141A" w:rsidP="0004141A">
            <w:pPr>
              <w:suppressAutoHyphens/>
              <w:jc w:val="center"/>
              <w:rPr>
                <w:rFonts w:ascii="Arial" w:hAnsi="Arial" w:cs="Arial"/>
                <w:b/>
                <w:color w:val="000000" w:themeColor="text1"/>
                <w:lang w:val="es-ES_tradnl"/>
              </w:rPr>
            </w:pPr>
            <w:r w:rsidRPr="00CB16B8">
              <w:rPr>
                <w:rFonts w:ascii="Arial" w:hAnsi="Arial" w:cs="Arial"/>
                <w:color w:val="000000" w:themeColor="text1"/>
                <w:lang w:val="es-ES_tradnl"/>
              </w:rPr>
              <w:t>Ximena Muñoz Escobar</w:t>
            </w:r>
          </w:p>
        </w:tc>
        <w:tc>
          <w:tcPr>
            <w:tcW w:w="2346" w:type="dxa"/>
          </w:tcPr>
          <w:p w14:paraId="7BC37633" w14:textId="77777777" w:rsidR="0004141A" w:rsidRPr="00CB16B8" w:rsidRDefault="0004141A" w:rsidP="0004141A">
            <w:pPr>
              <w:suppressAutoHyphens/>
              <w:jc w:val="center"/>
              <w:rPr>
                <w:rFonts w:ascii="Arial" w:hAnsi="Arial" w:cs="Arial"/>
                <w:b/>
                <w:color w:val="000000" w:themeColor="text1"/>
                <w:lang w:val="es-ES_tradnl"/>
              </w:rPr>
            </w:pPr>
            <w:r w:rsidRPr="00CB16B8">
              <w:rPr>
                <w:rFonts w:ascii="Arial" w:hAnsi="Arial" w:cs="Arial"/>
                <w:color w:val="000000" w:themeColor="text1"/>
                <w:lang w:val="es-ES_tradnl"/>
              </w:rPr>
              <w:t>Empleado Civil Grado 10</w:t>
            </w:r>
          </w:p>
        </w:tc>
      </w:tr>
    </w:tbl>
    <w:p w14:paraId="05D85A38" w14:textId="77777777" w:rsidR="0004141A" w:rsidRPr="00CB16B8" w:rsidRDefault="0004141A" w:rsidP="0004141A">
      <w:pPr>
        <w:suppressAutoHyphens/>
        <w:jc w:val="both"/>
        <w:rPr>
          <w:rFonts w:ascii="Arial" w:hAnsi="Arial" w:cs="Arial"/>
          <w:b/>
          <w:color w:val="000000" w:themeColor="text1"/>
          <w:lang w:val="es-ES_tradnl"/>
        </w:rPr>
      </w:pPr>
    </w:p>
    <w:p w14:paraId="5809D3C9" w14:textId="77777777" w:rsidR="0004141A" w:rsidRPr="00CB16B8" w:rsidRDefault="0004141A" w:rsidP="0004141A">
      <w:pPr>
        <w:jc w:val="both"/>
        <w:rPr>
          <w:rFonts w:ascii="Arial" w:hAnsi="Arial" w:cs="Arial"/>
          <w:b/>
          <w:color w:val="000000" w:themeColor="text1"/>
          <w:lang w:val="es-ES_tradnl"/>
        </w:rPr>
      </w:pPr>
    </w:p>
    <w:p w14:paraId="0C0E9DC4" w14:textId="77777777" w:rsidR="0004141A" w:rsidRPr="00CB16B8" w:rsidRDefault="0004141A" w:rsidP="0004141A">
      <w:pPr>
        <w:jc w:val="both"/>
        <w:rPr>
          <w:rFonts w:ascii="Arial" w:hAnsi="Arial" w:cs="Arial"/>
          <w:b/>
          <w:color w:val="000000" w:themeColor="text1"/>
          <w:lang w:val="es-ES_tradnl"/>
        </w:rPr>
      </w:pPr>
      <w:r>
        <w:rPr>
          <w:rFonts w:ascii="Arial" w:hAnsi="Arial" w:cs="Arial"/>
          <w:b/>
          <w:color w:val="000000" w:themeColor="text1"/>
          <w:lang w:val="es-ES_tradnl"/>
        </w:rPr>
        <w:t xml:space="preserve">Sub nivel </w:t>
      </w:r>
      <w:r w:rsidRPr="00CB16B8">
        <w:rPr>
          <w:rFonts w:ascii="Arial" w:hAnsi="Arial" w:cs="Arial"/>
          <w:b/>
          <w:color w:val="000000" w:themeColor="text1"/>
          <w:lang w:val="es-ES_tradnl"/>
        </w:rPr>
        <w:t xml:space="preserve">SC Menor A </w:t>
      </w:r>
    </w:p>
    <w:p w14:paraId="27C71037" w14:textId="77777777" w:rsidR="0004141A" w:rsidRPr="00CB16B8" w:rsidRDefault="0004141A" w:rsidP="0004141A">
      <w:pPr>
        <w:jc w:val="both"/>
        <w:rPr>
          <w:rFonts w:ascii="Arial" w:hAnsi="Arial" w:cs="Arial"/>
          <w:b/>
          <w:color w:val="000000" w:themeColor="text1"/>
          <w:lang w:val="es-ES_tradnl"/>
        </w:rPr>
      </w:pPr>
    </w:p>
    <w:tbl>
      <w:tblPr>
        <w:tblW w:w="0" w:type="auto"/>
        <w:tblInd w:w="649" w:type="dxa"/>
        <w:tblBorders>
          <w:top w:val="single" w:sz="4" w:space="0" w:color="auto"/>
          <w:bottom w:val="single" w:sz="4" w:space="0" w:color="auto"/>
          <w:insideH w:val="single" w:sz="4" w:space="0" w:color="auto"/>
        </w:tblBorders>
        <w:tblLook w:val="04A0" w:firstRow="1" w:lastRow="0" w:firstColumn="1" w:lastColumn="0" w:noHBand="0" w:noVBand="1"/>
      </w:tblPr>
      <w:tblGrid>
        <w:gridCol w:w="1647"/>
        <w:gridCol w:w="2482"/>
        <w:gridCol w:w="2358"/>
      </w:tblGrid>
      <w:tr w:rsidR="0004141A" w:rsidRPr="00CB16B8" w14:paraId="5CA4324B" w14:textId="77777777" w:rsidTr="0004141A">
        <w:tc>
          <w:tcPr>
            <w:tcW w:w="1647" w:type="dxa"/>
          </w:tcPr>
          <w:p w14:paraId="1AC5E7AC" w14:textId="77777777" w:rsidR="0004141A" w:rsidRPr="00CB16B8" w:rsidRDefault="0004141A" w:rsidP="0004141A">
            <w:pPr>
              <w:suppressAutoHyphens/>
              <w:jc w:val="center"/>
              <w:rPr>
                <w:rFonts w:ascii="Arial" w:hAnsi="Arial" w:cs="Arial"/>
                <w:b/>
                <w:color w:val="000000" w:themeColor="text1"/>
                <w:lang w:val="es-ES_tradnl"/>
              </w:rPr>
            </w:pPr>
            <w:r w:rsidRPr="00CB16B8">
              <w:rPr>
                <w:rFonts w:ascii="Arial" w:hAnsi="Arial" w:cs="Arial"/>
                <w:b/>
                <w:color w:val="000000" w:themeColor="text1"/>
                <w:lang w:val="es-ES_tradnl"/>
              </w:rPr>
              <w:t>CARGO</w:t>
            </w:r>
          </w:p>
        </w:tc>
        <w:tc>
          <w:tcPr>
            <w:tcW w:w="2482" w:type="dxa"/>
          </w:tcPr>
          <w:p w14:paraId="35557538" w14:textId="77777777" w:rsidR="0004141A" w:rsidRPr="00CB16B8" w:rsidRDefault="0004141A" w:rsidP="0004141A">
            <w:pPr>
              <w:suppressAutoHyphens/>
              <w:jc w:val="center"/>
              <w:rPr>
                <w:rFonts w:ascii="Arial" w:hAnsi="Arial" w:cs="Arial"/>
                <w:b/>
                <w:color w:val="000000" w:themeColor="text1"/>
                <w:lang w:val="es-ES_tradnl"/>
              </w:rPr>
            </w:pPr>
            <w:r w:rsidRPr="00CB16B8">
              <w:rPr>
                <w:rFonts w:ascii="Arial" w:hAnsi="Arial" w:cs="Arial"/>
                <w:b/>
                <w:color w:val="000000" w:themeColor="text1"/>
                <w:lang w:val="es-ES_tradnl"/>
              </w:rPr>
              <w:t>NOMBRE</w:t>
            </w:r>
          </w:p>
        </w:tc>
        <w:tc>
          <w:tcPr>
            <w:tcW w:w="2358" w:type="dxa"/>
          </w:tcPr>
          <w:p w14:paraId="2A7EC6FA" w14:textId="77777777" w:rsidR="0004141A" w:rsidRPr="00CB16B8" w:rsidRDefault="0004141A" w:rsidP="0004141A">
            <w:pPr>
              <w:suppressAutoHyphens/>
              <w:jc w:val="center"/>
              <w:rPr>
                <w:rFonts w:ascii="Arial" w:hAnsi="Arial" w:cs="Arial"/>
                <w:b/>
                <w:color w:val="000000" w:themeColor="text1"/>
                <w:lang w:val="es-ES_tradnl"/>
              </w:rPr>
            </w:pPr>
            <w:r w:rsidRPr="00CB16B8">
              <w:rPr>
                <w:rFonts w:ascii="Arial" w:hAnsi="Arial" w:cs="Arial"/>
                <w:b/>
                <w:color w:val="000000" w:themeColor="text1"/>
                <w:lang w:val="es-ES_tradnl"/>
              </w:rPr>
              <w:t>TIPO DE CONTRATO</w:t>
            </w:r>
          </w:p>
        </w:tc>
      </w:tr>
      <w:tr w:rsidR="0004141A" w:rsidRPr="00CB16B8" w14:paraId="1562F3E7" w14:textId="77777777" w:rsidTr="0004141A">
        <w:tc>
          <w:tcPr>
            <w:tcW w:w="1647" w:type="dxa"/>
          </w:tcPr>
          <w:p w14:paraId="222A6068" w14:textId="77777777" w:rsidR="0004141A" w:rsidRPr="00CB16B8" w:rsidRDefault="0004141A" w:rsidP="0004141A">
            <w:pPr>
              <w:suppressAutoHyphens/>
              <w:jc w:val="center"/>
              <w:rPr>
                <w:rFonts w:ascii="Arial" w:hAnsi="Arial" w:cs="Arial"/>
                <w:b/>
                <w:color w:val="000000" w:themeColor="text1"/>
                <w:lang w:val="es-ES_tradnl"/>
              </w:rPr>
            </w:pPr>
            <w:r w:rsidRPr="00CB16B8">
              <w:rPr>
                <w:rFonts w:ascii="Arial" w:hAnsi="Arial" w:cs="Arial"/>
                <w:color w:val="000000" w:themeColor="text1"/>
                <w:lang w:val="pt-BR"/>
              </w:rPr>
              <w:t xml:space="preserve">Educadora de </w:t>
            </w:r>
            <w:proofErr w:type="spellStart"/>
            <w:r w:rsidRPr="00CB16B8">
              <w:rPr>
                <w:rFonts w:ascii="Arial" w:hAnsi="Arial" w:cs="Arial"/>
                <w:color w:val="000000" w:themeColor="text1"/>
                <w:lang w:val="pt-BR"/>
              </w:rPr>
              <w:t>Párvulos</w:t>
            </w:r>
            <w:proofErr w:type="spellEnd"/>
          </w:p>
        </w:tc>
        <w:tc>
          <w:tcPr>
            <w:tcW w:w="2482" w:type="dxa"/>
          </w:tcPr>
          <w:p w14:paraId="4EC1449B" w14:textId="77777777" w:rsidR="0004141A" w:rsidRPr="00CB16B8" w:rsidRDefault="0004141A" w:rsidP="0004141A">
            <w:pPr>
              <w:suppressAutoHyphens/>
              <w:jc w:val="center"/>
              <w:rPr>
                <w:rFonts w:ascii="Arial" w:hAnsi="Arial" w:cs="Arial"/>
                <w:b/>
                <w:color w:val="000000" w:themeColor="text1"/>
                <w:lang w:val="es-ES_tradnl"/>
              </w:rPr>
            </w:pPr>
            <w:r w:rsidRPr="00CB16B8">
              <w:rPr>
                <w:rFonts w:ascii="Arial" w:hAnsi="Arial" w:cs="Arial"/>
                <w:color w:val="000000" w:themeColor="text1"/>
                <w:lang w:val="pt-BR"/>
              </w:rPr>
              <w:t>Patrícia Léon Arce</w:t>
            </w:r>
          </w:p>
        </w:tc>
        <w:tc>
          <w:tcPr>
            <w:tcW w:w="2358" w:type="dxa"/>
          </w:tcPr>
          <w:p w14:paraId="6771CB71" w14:textId="77777777" w:rsidR="0004141A" w:rsidRPr="00CB16B8" w:rsidRDefault="0004141A" w:rsidP="0004141A">
            <w:pPr>
              <w:suppressAutoHyphens/>
              <w:jc w:val="center"/>
              <w:rPr>
                <w:rFonts w:ascii="Arial" w:hAnsi="Arial" w:cs="Arial"/>
                <w:color w:val="000000" w:themeColor="text1"/>
                <w:lang w:val="es-ES_tradnl"/>
              </w:rPr>
            </w:pPr>
            <w:r w:rsidRPr="00CB16B8">
              <w:rPr>
                <w:rFonts w:ascii="Arial" w:hAnsi="Arial" w:cs="Arial"/>
                <w:color w:val="000000" w:themeColor="text1"/>
                <w:lang w:val="es-ES_tradnl"/>
              </w:rPr>
              <w:t>Personal a Contrata</w:t>
            </w:r>
          </w:p>
          <w:p w14:paraId="1396A5CA" w14:textId="77777777" w:rsidR="0004141A" w:rsidRPr="00CB16B8" w:rsidRDefault="0004141A" w:rsidP="0004141A">
            <w:pPr>
              <w:suppressAutoHyphens/>
              <w:jc w:val="center"/>
              <w:rPr>
                <w:rFonts w:ascii="Arial" w:hAnsi="Arial" w:cs="Arial"/>
                <w:b/>
                <w:color w:val="000000" w:themeColor="text1"/>
                <w:lang w:val="es-ES_tradnl"/>
              </w:rPr>
            </w:pPr>
            <w:r w:rsidRPr="00CB16B8">
              <w:rPr>
                <w:rFonts w:ascii="Arial" w:hAnsi="Arial" w:cs="Arial"/>
                <w:color w:val="000000" w:themeColor="text1"/>
                <w:lang w:val="es-ES_tradnl"/>
              </w:rPr>
              <w:t>Grado10</w:t>
            </w:r>
          </w:p>
        </w:tc>
      </w:tr>
      <w:tr w:rsidR="0004141A" w:rsidRPr="00CB16B8" w14:paraId="23DD7AC1" w14:textId="77777777" w:rsidTr="0004141A">
        <w:tc>
          <w:tcPr>
            <w:tcW w:w="1647" w:type="dxa"/>
          </w:tcPr>
          <w:p w14:paraId="10339D44" w14:textId="77777777" w:rsidR="0004141A" w:rsidRPr="00CB16B8" w:rsidRDefault="0004141A" w:rsidP="0004141A">
            <w:pPr>
              <w:suppressAutoHyphens/>
              <w:jc w:val="center"/>
              <w:rPr>
                <w:rFonts w:ascii="Arial" w:hAnsi="Arial" w:cs="Arial"/>
                <w:b/>
                <w:color w:val="000000" w:themeColor="text1"/>
                <w:lang w:val="es-ES_tradnl"/>
              </w:rPr>
            </w:pPr>
            <w:r w:rsidRPr="00CB16B8">
              <w:rPr>
                <w:rFonts w:ascii="Arial" w:hAnsi="Arial" w:cs="Arial"/>
                <w:color w:val="000000" w:themeColor="text1"/>
                <w:lang w:val="es-ES_tradnl"/>
              </w:rPr>
              <w:t>Técnico de Párvulos</w:t>
            </w:r>
          </w:p>
        </w:tc>
        <w:tc>
          <w:tcPr>
            <w:tcW w:w="2482" w:type="dxa"/>
          </w:tcPr>
          <w:p w14:paraId="272503F5" w14:textId="77777777" w:rsidR="0004141A" w:rsidRPr="00CB16B8" w:rsidRDefault="0004141A" w:rsidP="0004141A">
            <w:pPr>
              <w:suppressAutoHyphens/>
              <w:jc w:val="center"/>
              <w:rPr>
                <w:rFonts w:ascii="Arial" w:hAnsi="Arial" w:cs="Arial"/>
                <w:b/>
                <w:color w:val="000000" w:themeColor="text1"/>
                <w:lang w:val="es-ES_tradnl"/>
              </w:rPr>
            </w:pPr>
            <w:r w:rsidRPr="00CB16B8">
              <w:rPr>
                <w:rFonts w:ascii="Arial" w:hAnsi="Arial" w:cs="Arial"/>
                <w:color w:val="000000" w:themeColor="text1"/>
                <w:lang w:val="es-ES_tradnl"/>
              </w:rPr>
              <w:t>Gina Basualto Rivera</w:t>
            </w:r>
          </w:p>
        </w:tc>
        <w:tc>
          <w:tcPr>
            <w:tcW w:w="2358" w:type="dxa"/>
          </w:tcPr>
          <w:p w14:paraId="5215A811" w14:textId="77777777" w:rsidR="0004141A" w:rsidRPr="00CB16B8" w:rsidRDefault="0004141A" w:rsidP="0004141A">
            <w:pPr>
              <w:suppressAutoHyphens/>
              <w:jc w:val="center"/>
              <w:rPr>
                <w:rFonts w:ascii="Arial" w:hAnsi="Arial" w:cs="Arial"/>
                <w:b/>
                <w:color w:val="000000" w:themeColor="text1"/>
                <w:lang w:val="es-ES_tradnl"/>
              </w:rPr>
            </w:pPr>
            <w:r>
              <w:rPr>
                <w:rFonts w:ascii="Arial" w:hAnsi="Arial" w:cs="Arial"/>
                <w:color w:val="000000" w:themeColor="text1"/>
                <w:lang w:val="es-ES_tradnl"/>
              </w:rPr>
              <w:t>E</w:t>
            </w:r>
            <w:r w:rsidRPr="00CB16B8">
              <w:rPr>
                <w:rFonts w:ascii="Arial" w:hAnsi="Arial" w:cs="Arial"/>
                <w:color w:val="000000" w:themeColor="text1"/>
                <w:lang w:val="es-ES_tradnl"/>
              </w:rPr>
              <w:t>.P. Ley N°18.712.</w:t>
            </w:r>
          </w:p>
        </w:tc>
      </w:tr>
      <w:tr w:rsidR="0004141A" w:rsidRPr="00CB16B8" w14:paraId="08ADD7B3" w14:textId="77777777" w:rsidTr="0004141A">
        <w:tc>
          <w:tcPr>
            <w:tcW w:w="1647" w:type="dxa"/>
          </w:tcPr>
          <w:p w14:paraId="02BB0B25" w14:textId="77777777" w:rsidR="0004141A" w:rsidRPr="00CB16B8" w:rsidRDefault="0004141A" w:rsidP="0004141A">
            <w:pPr>
              <w:suppressAutoHyphens/>
              <w:jc w:val="center"/>
              <w:rPr>
                <w:rFonts w:ascii="Arial" w:hAnsi="Arial" w:cs="Arial"/>
                <w:b/>
                <w:color w:val="000000" w:themeColor="text1"/>
                <w:lang w:val="es-ES_tradnl"/>
              </w:rPr>
            </w:pPr>
            <w:r w:rsidRPr="00CB16B8">
              <w:rPr>
                <w:rFonts w:ascii="Arial" w:hAnsi="Arial" w:cs="Arial"/>
                <w:color w:val="000000" w:themeColor="text1"/>
                <w:lang w:val="es-ES_tradnl"/>
              </w:rPr>
              <w:t>Técnico de Párvulos</w:t>
            </w:r>
          </w:p>
        </w:tc>
        <w:tc>
          <w:tcPr>
            <w:tcW w:w="2482" w:type="dxa"/>
          </w:tcPr>
          <w:p w14:paraId="5CA7336D" w14:textId="77777777" w:rsidR="0004141A" w:rsidRPr="00CB16B8" w:rsidRDefault="0004141A" w:rsidP="0004141A">
            <w:pPr>
              <w:suppressAutoHyphens/>
              <w:jc w:val="center"/>
              <w:rPr>
                <w:rFonts w:ascii="Arial" w:hAnsi="Arial" w:cs="Arial"/>
                <w:b/>
                <w:color w:val="000000" w:themeColor="text1"/>
                <w:lang w:val="es-ES_tradnl"/>
              </w:rPr>
            </w:pPr>
            <w:r w:rsidRPr="00CB16B8">
              <w:rPr>
                <w:rFonts w:ascii="Arial" w:hAnsi="Arial" w:cs="Arial"/>
                <w:color w:val="000000" w:themeColor="text1"/>
                <w:lang w:val="es-ES_tradnl"/>
              </w:rPr>
              <w:t xml:space="preserve">Claudia </w:t>
            </w:r>
            <w:proofErr w:type="spellStart"/>
            <w:r w:rsidRPr="00CB16B8">
              <w:rPr>
                <w:rFonts w:ascii="Arial" w:hAnsi="Arial" w:cs="Arial"/>
                <w:color w:val="000000" w:themeColor="text1"/>
                <w:lang w:val="es-ES_tradnl"/>
              </w:rPr>
              <w:t>Cofré</w:t>
            </w:r>
            <w:proofErr w:type="spellEnd"/>
            <w:r w:rsidRPr="00CB16B8">
              <w:rPr>
                <w:rFonts w:ascii="Arial" w:hAnsi="Arial" w:cs="Arial"/>
                <w:color w:val="000000" w:themeColor="text1"/>
                <w:lang w:val="es-ES_tradnl"/>
              </w:rPr>
              <w:t xml:space="preserve"> Oyaneder</w:t>
            </w:r>
          </w:p>
        </w:tc>
        <w:tc>
          <w:tcPr>
            <w:tcW w:w="2358" w:type="dxa"/>
          </w:tcPr>
          <w:p w14:paraId="156CC427" w14:textId="77777777" w:rsidR="0004141A" w:rsidRPr="00CB16B8" w:rsidRDefault="0004141A" w:rsidP="0004141A">
            <w:pPr>
              <w:suppressAutoHyphens/>
              <w:jc w:val="center"/>
              <w:rPr>
                <w:rFonts w:ascii="Arial" w:hAnsi="Arial" w:cs="Arial"/>
                <w:b/>
                <w:color w:val="000000" w:themeColor="text1"/>
                <w:lang w:val="es-ES_tradnl"/>
              </w:rPr>
            </w:pPr>
            <w:r>
              <w:rPr>
                <w:rFonts w:ascii="Arial" w:hAnsi="Arial" w:cs="Arial"/>
                <w:color w:val="000000" w:themeColor="text1"/>
                <w:lang w:val="es-ES_tradnl"/>
              </w:rPr>
              <w:t>E.</w:t>
            </w:r>
            <w:r w:rsidRPr="00CB16B8">
              <w:rPr>
                <w:rFonts w:ascii="Arial" w:hAnsi="Arial" w:cs="Arial"/>
                <w:color w:val="000000" w:themeColor="text1"/>
                <w:lang w:val="es-ES_tradnl"/>
              </w:rPr>
              <w:t>P. Ley N°18.712.</w:t>
            </w:r>
          </w:p>
        </w:tc>
      </w:tr>
    </w:tbl>
    <w:p w14:paraId="1038A51A" w14:textId="77777777" w:rsidR="0004141A" w:rsidRPr="00CB16B8" w:rsidRDefault="0004141A" w:rsidP="0004141A">
      <w:pPr>
        <w:jc w:val="both"/>
        <w:rPr>
          <w:rFonts w:ascii="Arial" w:hAnsi="Arial" w:cs="Arial"/>
          <w:color w:val="000000" w:themeColor="text1"/>
          <w:lang w:val="pt-BR"/>
        </w:rPr>
      </w:pPr>
    </w:p>
    <w:p w14:paraId="68229D53" w14:textId="77777777" w:rsidR="0004141A" w:rsidRPr="00CB16B8" w:rsidRDefault="0004141A" w:rsidP="0004141A">
      <w:pPr>
        <w:jc w:val="both"/>
        <w:rPr>
          <w:rFonts w:ascii="Arial" w:hAnsi="Arial" w:cs="Arial"/>
          <w:color w:val="000000" w:themeColor="text1"/>
          <w:lang w:val="es-ES_tradnl"/>
        </w:rPr>
      </w:pPr>
      <w:r w:rsidRPr="00CB16B8">
        <w:rPr>
          <w:rFonts w:ascii="Arial" w:hAnsi="Arial" w:cs="Arial"/>
          <w:color w:val="000000" w:themeColor="text1"/>
          <w:lang w:val="pt-BR"/>
        </w:rPr>
        <w:tab/>
        <w:t xml:space="preserve"> </w:t>
      </w:r>
    </w:p>
    <w:p w14:paraId="12FA72EA" w14:textId="77777777" w:rsidR="0004141A" w:rsidRPr="00CB16B8" w:rsidRDefault="0004141A" w:rsidP="0004141A">
      <w:pPr>
        <w:jc w:val="both"/>
        <w:rPr>
          <w:rFonts w:ascii="Arial" w:hAnsi="Arial" w:cs="Arial"/>
          <w:b/>
          <w:color w:val="000000" w:themeColor="text1"/>
          <w:lang w:val="es-ES_tradnl"/>
        </w:rPr>
      </w:pPr>
      <w:r>
        <w:rPr>
          <w:rFonts w:ascii="Arial" w:hAnsi="Arial" w:cs="Arial"/>
          <w:b/>
          <w:color w:val="000000" w:themeColor="text1"/>
          <w:lang w:val="es-ES_tradnl"/>
        </w:rPr>
        <w:t xml:space="preserve">Sub nivel SC </w:t>
      </w:r>
      <w:r w:rsidRPr="00CB16B8">
        <w:rPr>
          <w:rFonts w:ascii="Arial" w:hAnsi="Arial" w:cs="Arial"/>
          <w:b/>
          <w:color w:val="000000" w:themeColor="text1"/>
          <w:lang w:val="es-ES_tradnl"/>
        </w:rPr>
        <w:t xml:space="preserve">Menor B </w:t>
      </w:r>
    </w:p>
    <w:p w14:paraId="2D1734DB" w14:textId="77777777" w:rsidR="0004141A" w:rsidRPr="00CB16B8" w:rsidRDefault="0004141A" w:rsidP="0004141A">
      <w:pPr>
        <w:jc w:val="both"/>
        <w:rPr>
          <w:rFonts w:ascii="Arial" w:hAnsi="Arial" w:cs="Arial"/>
          <w:b/>
          <w:color w:val="000000" w:themeColor="text1"/>
          <w:lang w:val="es-ES_tradnl"/>
        </w:rPr>
      </w:pPr>
    </w:p>
    <w:tbl>
      <w:tblPr>
        <w:tblW w:w="0" w:type="auto"/>
        <w:tblInd w:w="586" w:type="dxa"/>
        <w:tblBorders>
          <w:top w:val="single" w:sz="4" w:space="0" w:color="auto"/>
          <w:bottom w:val="single" w:sz="4" w:space="0" w:color="auto"/>
          <w:insideH w:val="single" w:sz="4" w:space="0" w:color="auto"/>
        </w:tblBorders>
        <w:tblLook w:val="04A0" w:firstRow="1" w:lastRow="0" w:firstColumn="1" w:lastColumn="0" w:noHBand="0" w:noVBand="1"/>
      </w:tblPr>
      <w:tblGrid>
        <w:gridCol w:w="2216"/>
        <w:gridCol w:w="2447"/>
        <w:gridCol w:w="2332"/>
      </w:tblGrid>
      <w:tr w:rsidR="0004141A" w:rsidRPr="00CB16B8" w14:paraId="24E2680A" w14:textId="77777777" w:rsidTr="0004141A">
        <w:tc>
          <w:tcPr>
            <w:tcW w:w="2216" w:type="dxa"/>
          </w:tcPr>
          <w:p w14:paraId="6E5371B9" w14:textId="77777777" w:rsidR="0004141A" w:rsidRPr="00CB16B8" w:rsidRDefault="0004141A" w:rsidP="0004141A">
            <w:pPr>
              <w:suppressAutoHyphens/>
              <w:jc w:val="center"/>
              <w:rPr>
                <w:rFonts w:ascii="Arial" w:hAnsi="Arial" w:cs="Arial"/>
                <w:b/>
                <w:color w:val="000000" w:themeColor="text1"/>
                <w:lang w:val="es-ES_tradnl"/>
              </w:rPr>
            </w:pPr>
            <w:r w:rsidRPr="00CB16B8">
              <w:rPr>
                <w:rFonts w:ascii="Arial" w:hAnsi="Arial" w:cs="Arial"/>
                <w:b/>
                <w:color w:val="000000" w:themeColor="text1"/>
                <w:lang w:val="es-ES_tradnl"/>
              </w:rPr>
              <w:t>CARGO</w:t>
            </w:r>
          </w:p>
        </w:tc>
        <w:tc>
          <w:tcPr>
            <w:tcW w:w="2447" w:type="dxa"/>
          </w:tcPr>
          <w:p w14:paraId="123EC0F1" w14:textId="77777777" w:rsidR="0004141A" w:rsidRPr="00CB16B8" w:rsidRDefault="0004141A" w:rsidP="0004141A">
            <w:pPr>
              <w:suppressAutoHyphens/>
              <w:jc w:val="center"/>
              <w:rPr>
                <w:rFonts w:ascii="Arial" w:hAnsi="Arial" w:cs="Arial"/>
                <w:b/>
                <w:color w:val="000000" w:themeColor="text1"/>
                <w:lang w:val="es-ES_tradnl"/>
              </w:rPr>
            </w:pPr>
            <w:r w:rsidRPr="00CB16B8">
              <w:rPr>
                <w:rFonts w:ascii="Arial" w:hAnsi="Arial" w:cs="Arial"/>
                <w:b/>
                <w:color w:val="000000" w:themeColor="text1"/>
                <w:lang w:val="es-ES_tradnl"/>
              </w:rPr>
              <w:t>NOMBRE</w:t>
            </w:r>
          </w:p>
        </w:tc>
        <w:tc>
          <w:tcPr>
            <w:tcW w:w="2332" w:type="dxa"/>
          </w:tcPr>
          <w:p w14:paraId="0C7CA569" w14:textId="77777777" w:rsidR="0004141A" w:rsidRPr="00CB16B8" w:rsidRDefault="0004141A" w:rsidP="0004141A">
            <w:pPr>
              <w:suppressAutoHyphens/>
              <w:jc w:val="center"/>
              <w:rPr>
                <w:rFonts w:ascii="Arial" w:hAnsi="Arial" w:cs="Arial"/>
                <w:b/>
                <w:color w:val="000000" w:themeColor="text1"/>
                <w:lang w:val="es-ES_tradnl"/>
              </w:rPr>
            </w:pPr>
            <w:r w:rsidRPr="00CB16B8">
              <w:rPr>
                <w:rFonts w:ascii="Arial" w:hAnsi="Arial" w:cs="Arial"/>
                <w:b/>
                <w:color w:val="000000" w:themeColor="text1"/>
                <w:lang w:val="es-ES_tradnl"/>
              </w:rPr>
              <w:t>TIPO DE CONTRATO</w:t>
            </w:r>
          </w:p>
        </w:tc>
      </w:tr>
      <w:tr w:rsidR="0004141A" w:rsidRPr="00CB16B8" w14:paraId="2D98730A" w14:textId="77777777" w:rsidTr="0004141A">
        <w:tc>
          <w:tcPr>
            <w:tcW w:w="2216" w:type="dxa"/>
          </w:tcPr>
          <w:p w14:paraId="1CBE18A2" w14:textId="77777777" w:rsidR="0004141A" w:rsidRPr="00CB16B8" w:rsidRDefault="0004141A" w:rsidP="0004141A">
            <w:pPr>
              <w:suppressAutoHyphens/>
              <w:jc w:val="center"/>
              <w:rPr>
                <w:rFonts w:ascii="Arial" w:hAnsi="Arial" w:cs="Arial"/>
                <w:color w:val="000000" w:themeColor="text1"/>
                <w:lang w:val="pt-BR"/>
              </w:rPr>
            </w:pPr>
            <w:r w:rsidRPr="00CB16B8">
              <w:rPr>
                <w:rFonts w:ascii="Arial" w:hAnsi="Arial" w:cs="Arial"/>
                <w:color w:val="000000" w:themeColor="text1"/>
                <w:lang w:val="pt-BR"/>
              </w:rPr>
              <w:t xml:space="preserve">Educadora de </w:t>
            </w:r>
            <w:proofErr w:type="spellStart"/>
            <w:r w:rsidRPr="00CB16B8">
              <w:rPr>
                <w:rFonts w:ascii="Arial" w:hAnsi="Arial" w:cs="Arial"/>
                <w:color w:val="000000" w:themeColor="text1"/>
                <w:lang w:val="pt-BR"/>
              </w:rPr>
              <w:t>Párvulos</w:t>
            </w:r>
            <w:proofErr w:type="spellEnd"/>
          </w:p>
        </w:tc>
        <w:tc>
          <w:tcPr>
            <w:tcW w:w="2447" w:type="dxa"/>
          </w:tcPr>
          <w:p w14:paraId="43C3BFE4" w14:textId="77777777" w:rsidR="0004141A" w:rsidRPr="00CB16B8" w:rsidRDefault="0004141A" w:rsidP="0004141A">
            <w:pPr>
              <w:suppressAutoHyphens/>
              <w:jc w:val="center"/>
              <w:rPr>
                <w:rFonts w:ascii="Arial" w:hAnsi="Arial" w:cs="Arial"/>
                <w:b/>
                <w:color w:val="000000" w:themeColor="text1"/>
                <w:lang w:val="es-ES_tradnl"/>
              </w:rPr>
            </w:pPr>
            <w:r w:rsidRPr="00CB16B8">
              <w:rPr>
                <w:rFonts w:ascii="Arial" w:hAnsi="Arial" w:cs="Arial"/>
                <w:color w:val="000000" w:themeColor="text1"/>
                <w:lang w:val="pt-BR"/>
              </w:rPr>
              <w:t>Bettina Pérez Velásquez</w:t>
            </w:r>
          </w:p>
        </w:tc>
        <w:tc>
          <w:tcPr>
            <w:tcW w:w="2332" w:type="dxa"/>
          </w:tcPr>
          <w:p w14:paraId="47A55AC8" w14:textId="77777777" w:rsidR="0004141A" w:rsidRPr="00CB16B8" w:rsidRDefault="0004141A" w:rsidP="0004141A">
            <w:pPr>
              <w:suppressAutoHyphens/>
              <w:jc w:val="center"/>
              <w:rPr>
                <w:rFonts w:ascii="Arial" w:hAnsi="Arial" w:cs="Arial"/>
                <w:b/>
                <w:color w:val="000000" w:themeColor="text1"/>
                <w:lang w:val="es-ES_tradnl"/>
              </w:rPr>
            </w:pPr>
            <w:r>
              <w:rPr>
                <w:rFonts w:ascii="Arial" w:hAnsi="Arial" w:cs="Arial"/>
                <w:color w:val="000000" w:themeColor="text1"/>
                <w:lang w:val="es-ES_tradnl"/>
              </w:rPr>
              <w:t>E</w:t>
            </w:r>
            <w:r w:rsidRPr="00CB16B8">
              <w:rPr>
                <w:rFonts w:ascii="Arial" w:hAnsi="Arial" w:cs="Arial"/>
                <w:color w:val="000000" w:themeColor="text1"/>
                <w:lang w:val="es-ES_tradnl"/>
              </w:rPr>
              <w:t>.P. Ley N°18.712.</w:t>
            </w:r>
          </w:p>
        </w:tc>
      </w:tr>
      <w:tr w:rsidR="0004141A" w:rsidRPr="00CB16B8" w14:paraId="66238E67" w14:textId="77777777" w:rsidTr="0004141A">
        <w:tc>
          <w:tcPr>
            <w:tcW w:w="2216" w:type="dxa"/>
          </w:tcPr>
          <w:p w14:paraId="4C820BF1" w14:textId="77777777" w:rsidR="0004141A" w:rsidRPr="00CB16B8" w:rsidRDefault="0004141A" w:rsidP="0004141A">
            <w:pPr>
              <w:suppressAutoHyphens/>
              <w:jc w:val="center"/>
              <w:rPr>
                <w:rFonts w:ascii="Arial" w:hAnsi="Arial" w:cs="Arial"/>
                <w:b/>
                <w:color w:val="000000" w:themeColor="text1"/>
                <w:lang w:val="es-ES_tradnl"/>
              </w:rPr>
            </w:pPr>
            <w:r w:rsidRPr="00CB16B8">
              <w:rPr>
                <w:rFonts w:ascii="Arial" w:hAnsi="Arial" w:cs="Arial"/>
                <w:color w:val="000000" w:themeColor="text1"/>
                <w:lang w:val="es-ES_tradnl"/>
              </w:rPr>
              <w:t>Técnico de Párvulos</w:t>
            </w:r>
          </w:p>
        </w:tc>
        <w:tc>
          <w:tcPr>
            <w:tcW w:w="2447" w:type="dxa"/>
          </w:tcPr>
          <w:p w14:paraId="3410F711" w14:textId="77777777" w:rsidR="0004141A" w:rsidRPr="00CB16B8" w:rsidRDefault="0004141A" w:rsidP="0004141A">
            <w:pPr>
              <w:suppressAutoHyphens/>
              <w:jc w:val="center"/>
              <w:rPr>
                <w:rFonts w:ascii="Arial" w:hAnsi="Arial" w:cs="Arial"/>
                <w:b/>
                <w:color w:val="000000" w:themeColor="text1"/>
                <w:lang w:val="es-ES_tradnl"/>
              </w:rPr>
            </w:pPr>
            <w:r w:rsidRPr="00CB16B8">
              <w:rPr>
                <w:rFonts w:ascii="Arial" w:hAnsi="Arial" w:cs="Arial"/>
                <w:color w:val="000000" w:themeColor="text1"/>
                <w:lang w:val="es-ES_tradnl"/>
              </w:rPr>
              <w:t xml:space="preserve">Denis Gutiérrez </w:t>
            </w:r>
            <w:proofErr w:type="spellStart"/>
            <w:r w:rsidRPr="00CB16B8">
              <w:rPr>
                <w:rFonts w:ascii="Arial" w:hAnsi="Arial" w:cs="Arial"/>
                <w:color w:val="000000" w:themeColor="text1"/>
                <w:lang w:val="es-ES_tradnl"/>
              </w:rPr>
              <w:t>Bernales</w:t>
            </w:r>
            <w:proofErr w:type="spellEnd"/>
          </w:p>
        </w:tc>
        <w:tc>
          <w:tcPr>
            <w:tcW w:w="2332" w:type="dxa"/>
          </w:tcPr>
          <w:p w14:paraId="09E30AD7" w14:textId="77777777" w:rsidR="0004141A" w:rsidRPr="00CB16B8" w:rsidRDefault="0004141A" w:rsidP="0004141A">
            <w:pPr>
              <w:suppressAutoHyphens/>
              <w:jc w:val="center"/>
              <w:rPr>
                <w:rFonts w:ascii="Arial" w:hAnsi="Arial" w:cs="Arial"/>
                <w:b/>
                <w:color w:val="000000" w:themeColor="text1"/>
                <w:lang w:val="es-ES_tradnl"/>
              </w:rPr>
            </w:pPr>
            <w:r>
              <w:rPr>
                <w:rFonts w:ascii="Arial" w:hAnsi="Arial" w:cs="Arial"/>
                <w:color w:val="000000" w:themeColor="text1"/>
                <w:lang w:val="es-ES_tradnl"/>
              </w:rPr>
              <w:t>E</w:t>
            </w:r>
            <w:r w:rsidRPr="00CB16B8">
              <w:rPr>
                <w:rFonts w:ascii="Arial" w:hAnsi="Arial" w:cs="Arial"/>
                <w:color w:val="000000" w:themeColor="text1"/>
                <w:lang w:val="es-ES_tradnl"/>
              </w:rPr>
              <w:t>.P. Ley N°18.712.</w:t>
            </w:r>
          </w:p>
        </w:tc>
      </w:tr>
      <w:tr w:rsidR="0004141A" w:rsidRPr="00CB16B8" w14:paraId="0F5B1968" w14:textId="77777777" w:rsidTr="0004141A">
        <w:trPr>
          <w:trHeight w:val="481"/>
        </w:trPr>
        <w:tc>
          <w:tcPr>
            <w:tcW w:w="2216" w:type="dxa"/>
          </w:tcPr>
          <w:p w14:paraId="7D1AFD60" w14:textId="77777777" w:rsidR="0004141A" w:rsidRPr="00CB16B8" w:rsidRDefault="0004141A" w:rsidP="0004141A">
            <w:pPr>
              <w:suppressAutoHyphens/>
              <w:jc w:val="center"/>
              <w:rPr>
                <w:rFonts w:ascii="Arial" w:hAnsi="Arial" w:cs="Arial"/>
                <w:b/>
                <w:color w:val="000000" w:themeColor="text1"/>
                <w:lang w:val="es-ES_tradnl"/>
              </w:rPr>
            </w:pPr>
            <w:r w:rsidRPr="00CB16B8">
              <w:rPr>
                <w:rFonts w:ascii="Arial" w:hAnsi="Arial" w:cs="Arial"/>
                <w:color w:val="000000" w:themeColor="text1"/>
                <w:lang w:val="es-ES_tradnl"/>
              </w:rPr>
              <w:t>Técnico de Párvulos</w:t>
            </w:r>
          </w:p>
        </w:tc>
        <w:tc>
          <w:tcPr>
            <w:tcW w:w="2447" w:type="dxa"/>
          </w:tcPr>
          <w:p w14:paraId="0F7744AA" w14:textId="77777777" w:rsidR="0004141A" w:rsidRPr="00CB16B8" w:rsidRDefault="0004141A" w:rsidP="0004141A">
            <w:pPr>
              <w:suppressAutoHyphens/>
              <w:jc w:val="center"/>
              <w:rPr>
                <w:rFonts w:ascii="Arial" w:hAnsi="Arial" w:cs="Arial"/>
                <w:b/>
                <w:color w:val="000000" w:themeColor="text1"/>
                <w:lang w:val="es-ES_tradnl"/>
              </w:rPr>
            </w:pPr>
            <w:r w:rsidRPr="00CB16B8">
              <w:rPr>
                <w:rFonts w:ascii="Arial" w:hAnsi="Arial" w:cs="Arial"/>
                <w:color w:val="000000" w:themeColor="text1"/>
                <w:lang w:val="es-ES_tradnl"/>
              </w:rPr>
              <w:t>Myriam Bustos Suárez</w:t>
            </w:r>
          </w:p>
        </w:tc>
        <w:tc>
          <w:tcPr>
            <w:tcW w:w="2332" w:type="dxa"/>
          </w:tcPr>
          <w:p w14:paraId="6D91D9BD" w14:textId="77777777" w:rsidR="0004141A" w:rsidRPr="00CB16B8" w:rsidRDefault="0004141A" w:rsidP="0004141A">
            <w:pPr>
              <w:suppressAutoHyphens/>
              <w:jc w:val="center"/>
              <w:rPr>
                <w:rFonts w:ascii="Arial" w:hAnsi="Arial" w:cs="Arial"/>
                <w:b/>
                <w:color w:val="000000" w:themeColor="text1"/>
                <w:lang w:val="es-ES_tradnl"/>
              </w:rPr>
            </w:pPr>
            <w:r>
              <w:rPr>
                <w:rFonts w:ascii="Arial" w:hAnsi="Arial" w:cs="Arial"/>
                <w:color w:val="000000" w:themeColor="text1"/>
                <w:lang w:val="es-ES_tradnl"/>
              </w:rPr>
              <w:t>E</w:t>
            </w:r>
            <w:r w:rsidRPr="00CB16B8">
              <w:rPr>
                <w:rFonts w:ascii="Arial" w:hAnsi="Arial" w:cs="Arial"/>
                <w:color w:val="000000" w:themeColor="text1"/>
                <w:lang w:val="es-ES_tradnl"/>
              </w:rPr>
              <w:t>.P. Ley N°18.712.</w:t>
            </w:r>
          </w:p>
        </w:tc>
      </w:tr>
    </w:tbl>
    <w:p w14:paraId="34EA5411" w14:textId="77777777" w:rsidR="0004141A" w:rsidRPr="00CB16B8" w:rsidRDefault="0004141A" w:rsidP="0004141A">
      <w:pPr>
        <w:jc w:val="both"/>
        <w:rPr>
          <w:rFonts w:ascii="Arial" w:hAnsi="Arial" w:cs="Arial"/>
          <w:color w:val="000000" w:themeColor="text1"/>
          <w:lang w:val="es-ES_tradnl"/>
        </w:rPr>
      </w:pPr>
      <w:r w:rsidRPr="00CB16B8">
        <w:rPr>
          <w:rFonts w:ascii="Arial" w:hAnsi="Arial" w:cs="Arial"/>
          <w:color w:val="000000" w:themeColor="text1"/>
          <w:lang w:val="es-ES_tradnl"/>
        </w:rPr>
        <w:t xml:space="preserve"> </w:t>
      </w:r>
    </w:p>
    <w:p w14:paraId="1CA7ED3D" w14:textId="77777777" w:rsidR="0004141A" w:rsidRPr="00CB16B8" w:rsidRDefault="0004141A" w:rsidP="0004141A">
      <w:pPr>
        <w:jc w:val="both"/>
        <w:rPr>
          <w:rFonts w:ascii="Arial" w:hAnsi="Arial" w:cs="Arial"/>
          <w:b/>
          <w:color w:val="000000" w:themeColor="text1"/>
          <w:lang w:val="es-ES_tradnl"/>
        </w:rPr>
      </w:pPr>
    </w:p>
    <w:p w14:paraId="71450790" w14:textId="77777777" w:rsidR="0004141A" w:rsidRDefault="0004141A" w:rsidP="0004141A">
      <w:pPr>
        <w:jc w:val="both"/>
        <w:rPr>
          <w:rFonts w:ascii="Arial" w:hAnsi="Arial" w:cs="Arial"/>
          <w:b/>
          <w:color w:val="000000" w:themeColor="text1"/>
          <w:lang w:val="es-ES_tradnl"/>
        </w:rPr>
      </w:pPr>
    </w:p>
    <w:p w14:paraId="00400751" w14:textId="77777777" w:rsidR="0004141A" w:rsidRDefault="0004141A" w:rsidP="0004141A">
      <w:pPr>
        <w:jc w:val="both"/>
        <w:rPr>
          <w:rFonts w:ascii="Arial" w:hAnsi="Arial" w:cs="Arial"/>
          <w:b/>
          <w:color w:val="000000" w:themeColor="text1"/>
          <w:lang w:val="es-ES_tradnl"/>
        </w:rPr>
      </w:pPr>
    </w:p>
    <w:p w14:paraId="33656666" w14:textId="77777777" w:rsidR="0004141A" w:rsidRDefault="0004141A" w:rsidP="0004141A">
      <w:pPr>
        <w:jc w:val="both"/>
        <w:rPr>
          <w:rFonts w:ascii="Arial" w:hAnsi="Arial" w:cs="Arial"/>
          <w:b/>
          <w:color w:val="000000" w:themeColor="text1"/>
          <w:lang w:val="es-ES_tradnl"/>
        </w:rPr>
      </w:pPr>
    </w:p>
    <w:p w14:paraId="541624D5" w14:textId="77777777" w:rsidR="0004141A" w:rsidRDefault="0004141A" w:rsidP="0004141A">
      <w:pPr>
        <w:jc w:val="both"/>
        <w:rPr>
          <w:rFonts w:ascii="Arial" w:hAnsi="Arial" w:cs="Arial"/>
          <w:b/>
          <w:color w:val="000000" w:themeColor="text1"/>
          <w:lang w:val="es-ES_tradnl"/>
        </w:rPr>
      </w:pPr>
    </w:p>
    <w:p w14:paraId="708FD611" w14:textId="77777777" w:rsidR="0004141A" w:rsidRPr="00CB16B8" w:rsidRDefault="0004141A" w:rsidP="0004141A">
      <w:pPr>
        <w:jc w:val="both"/>
        <w:rPr>
          <w:rFonts w:ascii="Arial" w:hAnsi="Arial" w:cs="Arial"/>
          <w:b/>
          <w:color w:val="000000" w:themeColor="text1"/>
          <w:lang w:val="es-ES_tradnl"/>
        </w:rPr>
      </w:pPr>
      <w:r>
        <w:rPr>
          <w:rFonts w:ascii="Arial" w:hAnsi="Arial" w:cs="Arial"/>
          <w:b/>
          <w:color w:val="000000" w:themeColor="text1"/>
          <w:lang w:val="es-ES_tradnl"/>
        </w:rPr>
        <w:lastRenderedPageBreak/>
        <w:t xml:space="preserve">Sub nivel </w:t>
      </w:r>
      <w:r w:rsidRPr="00CB16B8">
        <w:rPr>
          <w:rFonts w:ascii="Arial" w:hAnsi="Arial" w:cs="Arial"/>
          <w:b/>
          <w:color w:val="000000" w:themeColor="text1"/>
          <w:lang w:val="es-ES_tradnl"/>
        </w:rPr>
        <w:t>SC Mayor A</w:t>
      </w:r>
    </w:p>
    <w:p w14:paraId="59145072" w14:textId="77777777" w:rsidR="0004141A" w:rsidRPr="00CB16B8" w:rsidRDefault="0004141A" w:rsidP="0004141A">
      <w:pPr>
        <w:jc w:val="both"/>
        <w:rPr>
          <w:rFonts w:ascii="Arial" w:hAnsi="Arial" w:cs="Arial"/>
          <w:b/>
          <w:color w:val="000000" w:themeColor="text1"/>
          <w:lang w:val="es-ES_tradnl"/>
        </w:rPr>
      </w:pPr>
    </w:p>
    <w:tbl>
      <w:tblPr>
        <w:tblW w:w="8327" w:type="dxa"/>
        <w:tblInd w:w="392" w:type="dxa"/>
        <w:tblBorders>
          <w:top w:val="single" w:sz="4" w:space="0" w:color="auto"/>
          <w:bottom w:val="single" w:sz="4" w:space="0" w:color="auto"/>
          <w:insideH w:val="single" w:sz="4" w:space="0" w:color="auto"/>
        </w:tblBorders>
        <w:tblLook w:val="04A0" w:firstRow="1" w:lastRow="0" w:firstColumn="1" w:lastColumn="0" w:noHBand="0" w:noVBand="1"/>
      </w:tblPr>
      <w:tblGrid>
        <w:gridCol w:w="2940"/>
        <w:gridCol w:w="2770"/>
        <w:gridCol w:w="2617"/>
      </w:tblGrid>
      <w:tr w:rsidR="0004141A" w:rsidRPr="00CB16B8" w14:paraId="315BF385" w14:textId="77777777" w:rsidTr="0004141A">
        <w:trPr>
          <w:trHeight w:val="546"/>
        </w:trPr>
        <w:tc>
          <w:tcPr>
            <w:tcW w:w="2940" w:type="dxa"/>
          </w:tcPr>
          <w:p w14:paraId="7B5F126E" w14:textId="77777777" w:rsidR="0004141A" w:rsidRPr="00CB16B8" w:rsidRDefault="0004141A" w:rsidP="0004141A">
            <w:pPr>
              <w:suppressAutoHyphens/>
              <w:jc w:val="center"/>
              <w:rPr>
                <w:rFonts w:ascii="Arial" w:hAnsi="Arial" w:cs="Arial"/>
                <w:b/>
                <w:color w:val="000000" w:themeColor="text1"/>
                <w:lang w:val="es-ES_tradnl"/>
              </w:rPr>
            </w:pPr>
            <w:r w:rsidRPr="00CB16B8">
              <w:rPr>
                <w:rFonts w:ascii="Arial" w:hAnsi="Arial" w:cs="Arial"/>
                <w:b/>
                <w:color w:val="000000" w:themeColor="text1"/>
                <w:lang w:val="es-ES_tradnl"/>
              </w:rPr>
              <w:t>CARGO</w:t>
            </w:r>
          </w:p>
        </w:tc>
        <w:tc>
          <w:tcPr>
            <w:tcW w:w="2770" w:type="dxa"/>
          </w:tcPr>
          <w:p w14:paraId="0953112E" w14:textId="77777777" w:rsidR="0004141A" w:rsidRPr="00CB16B8" w:rsidRDefault="0004141A" w:rsidP="0004141A">
            <w:pPr>
              <w:suppressAutoHyphens/>
              <w:jc w:val="center"/>
              <w:rPr>
                <w:rFonts w:ascii="Arial" w:hAnsi="Arial" w:cs="Arial"/>
                <w:b/>
                <w:color w:val="000000" w:themeColor="text1"/>
                <w:lang w:val="es-ES_tradnl"/>
              </w:rPr>
            </w:pPr>
            <w:r w:rsidRPr="00CB16B8">
              <w:rPr>
                <w:rFonts w:ascii="Arial" w:hAnsi="Arial" w:cs="Arial"/>
                <w:b/>
                <w:color w:val="000000" w:themeColor="text1"/>
                <w:lang w:val="es-ES_tradnl"/>
              </w:rPr>
              <w:t>NOMBRE</w:t>
            </w:r>
          </w:p>
        </w:tc>
        <w:tc>
          <w:tcPr>
            <w:tcW w:w="2617" w:type="dxa"/>
          </w:tcPr>
          <w:p w14:paraId="52C6D811" w14:textId="77777777" w:rsidR="0004141A" w:rsidRPr="00CB16B8" w:rsidRDefault="0004141A" w:rsidP="0004141A">
            <w:pPr>
              <w:suppressAutoHyphens/>
              <w:jc w:val="center"/>
              <w:rPr>
                <w:rFonts w:ascii="Arial" w:hAnsi="Arial" w:cs="Arial"/>
                <w:b/>
                <w:color w:val="000000" w:themeColor="text1"/>
                <w:lang w:val="es-ES_tradnl"/>
              </w:rPr>
            </w:pPr>
            <w:r w:rsidRPr="00CB16B8">
              <w:rPr>
                <w:rFonts w:ascii="Arial" w:hAnsi="Arial" w:cs="Arial"/>
                <w:b/>
                <w:color w:val="000000" w:themeColor="text1"/>
                <w:lang w:val="es-ES_tradnl"/>
              </w:rPr>
              <w:t>TIPO DE CONTRATO</w:t>
            </w:r>
          </w:p>
        </w:tc>
      </w:tr>
      <w:tr w:rsidR="0004141A" w:rsidRPr="00CB16B8" w14:paraId="73799EDD" w14:textId="77777777" w:rsidTr="0004141A">
        <w:trPr>
          <w:trHeight w:val="546"/>
        </w:trPr>
        <w:tc>
          <w:tcPr>
            <w:tcW w:w="2940" w:type="dxa"/>
          </w:tcPr>
          <w:p w14:paraId="2F9A0C03" w14:textId="77777777" w:rsidR="0004141A" w:rsidRPr="00CB16B8" w:rsidRDefault="0004141A" w:rsidP="0004141A">
            <w:pPr>
              <w:suppressAutoHyphens/>
              <w:jc w:val="center"/>
              <w:rPr>
                <w:rFonts w:ascii="Arial" w:hAnsi="Arial" w:cs="Arial"/>
                <w:b/>
                <w:color w:val="000000" w:themeColor="text1"/>
                <w:lang w:val="es-ES_tradnl"/>
              </w:rPr>
            </w:pPr>
            <w:r w:rsidRPr="00CB16B8">
              <w:rPr>
                <w:rFonts w:ascii="Arial" w:hAnsi="Arial" w:cs="Arial"/>
                <w:color w:val="000000" w:themeColor="text1"/>
                <w:lang w:val="pt-BR"/>
              </w:rPr>
              <w:t xml:space="preserve">Educadora de </w:t>
            </w:r>
            <w:proofErr w:type="spellStart"/>
            <w:r w:rsidRPr="00CB16B8">
              <w:rPr>
                <w:rFonts w:ascii="Arial" w:hAnsi="Arial" w:cs="Arial"/>
                <w:color w:val="000000" w:themeColor="text1"/>
                <w:lang w:val="pt-BR"/>
              </w:rPr>
              <w:t>Párvulos</w:t>
            </w:r>
            <w:proofErr w:type="spellEnd"/>
          </w:p>
        </w:tc>
        <w:tc>
          <w:tcPr>
            <w:tcW w:w="2770" w:type="dxa"/>
            <w:tcBorders>
              <w:bottom w:val="single" w:sz="4" w:space="0" w:color="auto"/>
            </w:tcBorders>
          </w:tcPr>
          <w:p w14:paraId="43CB88A3" w14:textId="77777777" w:rsidR="0004141A" w:rsidRPr="00CB16B8" w:rsidRDefault="0004141A" w:rsidP="0004141A">
            <w:pPr>
              <w:suppressAutoHyphens/>
              <w:ind w:left="-173" w:firstLine="173"/>
              <w:jc w:val="center"/>
              <w:rPr>
                <w:rFonts w:ascii="Arial" w:hAnsi="Arial" w:cs="Arial"/>
                <w:b/>
                <w:color w:val="000000" w:themeColor="text1"/>
                <w:lang w:val="es-ES_tradnl"/>
              </w:rPr>
            </w:pPr>
            <w:r>
              <w:rPr>
                <w:rFonts w:ascii="Arial" w:hAnsi="Arial" w:cs="Arial"/>
                <w:color w:val="000000" w:themeColor="text1"/>
                <w:lang w:val="pt-BR"/>
              </w:rPr>
              <w:t xml:space="preserve">María </w:t>
            </w:r>
            <w:proofErr w:type="spellStart"/>
            <w:r>
              <w:rPr>
                <w:rFonts w:ascii="Arial" w:hAnsi="Arial" w:cs="Arial"/>
                <w:color w:val="000000" w:themeColor="text1"/>
                <w:lang w:val="pt-BR"/>
              </w:rPr>
              <w:t>Ignacia</w:t>
            </w:r>
            <w:proofErr w:type="spellEnd"/>
            <w:r>
              <w:rPr>
                <w:rFonts w:ascii="Arial" w:hAnsi="Arial" w:cs="Arial"/>
                <w:color w:val="000000" w:themeColor="text1"/>
                <w:lang w:val="pt-BR"/>
              </w:rPr>
              <w:t xml:space="preserve"> </w:t>
            </w:r>
            <w:proofErr w:type="spellStart"/>
            <w:r>
              <w:rPr>
                <w:rFonts w:ascii="Arial" w:hAnsi="Arial" w:cs="Arial"/>
                <w:color w:val="000000" w:themeColor="text1"/>
                <w:lang w:val="pt-BR"/>
              </w:rPr>
              <w:t>Cabezas</w:t>
            </w:r>
            <w:proofErr w:type="spellEnd"/>
            <w:r>
              <w:rPr>
                <w:rFonts w:ascii="Arial" w:hAnsi="Arial" w:cs="Arial"/>
                <w:color w:val="000000" w:themeColor="text1"/>
                <w:lang w:val="pt-BR"/>
              </w:rPr>
              <w:t xml:space="preserve"> Castro</w:t>
            </w:r>
          </w:p>
        </w:tc>
        <w:tc>
          <w:tcPr>
            <w:tcW w:w="2617" w:type="dxa"/>
          </w:tcPr>
          <w:p w14:paraId="72459BDF" w14:textId="77777777" w:rsidR="0004141A" w:rsidRPr="00CB16B8" w:rsidRDefault="0004141A" w:rsidP="0004141A">
            <w:pPr>
              <w:suppressAutoHyphens/>
              <w:jc w:val="center"/>
              <w:rPr>
                <w:rFonts w:ascii="Arial" w:hAnsi="Arial" w:cs="Arial"/>
                <w:b/>
                <w:color w:val="000000" w:themeColor="text1"/>
                <w:lang w:val="es-ES_tradnl"/>
              </w:rPr>
            </w:pPr>
            <w:r>
              <w:rPr>
                <w:rFonts w:ascii="Arial" w:hAnsi="Arial" w:cs="Arial"/>
                <w:color w:val="000000" w:themeColor="text1"/>
                <w:lang w:val="es-ES_tradnl"/>
              </w:rPr>
              <w:t>E</w:t>
            </w:r>
            <w:r w:rsidRPr="00CB16B8">
              <w:rPr>
                <w:rFonts w:ascii="Arial" w:hAnsi="Arial" w:cs="Arial"/>
                <w:color w:val="000000" w:themeColor="text1"/>
                <w:lang w:val="es-ES_tradnl"/>
              </w:rPr>
              <w:t>.P. Ley N°18.712.</w:t>
            </w:r>
          </w:p>
        </w:tc>
      </w:tr>
      <w:tr w:rsidR="0004141A" w:rsidRPr="00CB16B8" w14:paraId="6C8D6F36" w14:textId="77777777" w:rsidTr="0004141A">
        <w:trPr>
          <w:trHeight w:val="536"/>
        </w:trPr>
        <w:tc>
          <w:tcPr>
            <w:tcW w:w="2940" w:type="dxa"/>
          </w:tcPr>
          <w:p w14:paraId="1BD07102" w14:textId="77777777" w:rsidR="0004141A" w:rsidRPr="00CB16B8" w:rsidRDefault="0004141A" w:rsidP="0004141A">
            <w:pPr>
              <w:suppressAutoHyphens/>
              <w:jc w:val="center"/>
              <w:rPr>
                <w:rFonts w:ascii="Arial" w:hAnsi="Arial" w:cs="Arial"/>
                <w:b/>
                <w:color w:val="000000" w:themeColor="text1"/>
                <w:lang w:val="es-ES_tradnl"/>
              </w:rPr>
            </w:pPr>
            <w:r w:rsidRPr="00CB16B8">
              <w:rPr>
                <w:rFonts w:ascii="Arial" w:hAnsi="Arial" w:cs="Arial"/>
                <w:color w:val="000000" w:themeColor="text1"/>
                <w:lang w:val="es-ES_tradnl"/>
              </w:rPr>
              <w:t>Técnico de Párvulos</w:t>
            </w:r>
          </w:p>
        </w:tc>
        <w:tc>
          <w:tcPr>
            <w:tcW w:w="2770" w:type="dxa"/>
            <w:tcBorders>
              <w:bottom w:val="single" w:sz="4" w:space="0" w:color="auto"/>
            </w:tcBorders>
          </w:tcPr>
          <w:p w14:paraId="268C22C9" w14:textId="77777777" w:rsidR="0004141A" w:rsidRPr="00CB16B8" w:rsidRDefault="0004141A" w:rsidP="0004141A">
            <w:pPr>
              <w:suppressAutoHyphens/>
              <w:jc w:val="center"/>
              <w:rPr>
                <w:rFonts w:ascii="Arial" w:hAnsi="Arial" w:cs="Arial"/>
                <w:b/>
                <w:color w:val="000000" w:themeColor="text1"/>
                <w:lang w:val="es-ES_tradnl"/>
              </w:rPr>
            </w:pPr>
            <w:proofErr w:type="spellStart"/>
            <w:r w:rsidRPr="00CB16B8">
              <w:rPr>
                <w:rFonts w:ascii="Arial" w:hAnsi="Arial" w:cs="Arial"/>
                <w:color w:val="000000" w:themeColor="text1"/>
                <w:lang w:val="es-ES_tradnl"/>
              </w:rPr>
              <w:t>Charlene</w:t>
            </w:r>
            <w:proofErr w:type="spellEnd"/>
            <w:r w:rsidRPr="00CB16B8">
              <w:rPr>
                <w:rFonts w:ascii="Arial" w:hAnsi="Arial" w:cs="Arial"/>
                <w:color w:val="000000" w:themeColor="text1"/>
                <w:lang w:val="es-ES_tradnl"/>
              </w:rPr>
              <w:t xml:space="preserve"> </w:t>
            </w:r>
            <w:proofErr w:type="spellStart"/>
            <w:r w:rsidRPr="00CB16B8">
              <w:rPr>
                <w:rFonts w:ascii="Arial" w:hAnsi="Arial" w:cs="Arial"/>
                <w:color w:val="000000" w:themeColor="text1"/>
                <w:lang w:val="es-ES_tradnl"/>
              </w:rPr>
              <w:t>Yelicich</w:t>
            </w:r>
            <w:proofErr w:type="spellEnd"/>
            <w:r w:rsidRPr="00CB16B8">
              <w:rPr>
                <w:rFonts w:ascii="Arial" w:hAnsi="Arial" w:cs="Arial"/>
                <w:color w:val="000000" w:themeColor="text1"/>
                <w:lang w:val="es-ES_tradnl"/>
              </w:rPr>
              <w:t xml:space="preserve"> Maldonado</w:t>
            </w:r>
          </w:p>
        </w:tc>
        <w:tc>
          <w:tcPr>
            <w:tcW w:w="2617" w:type="dxa"/>
          </w:tcPr>
          <w:p w14:paraId="691F3050" w14:textId="77777777" w:rsidR="0004141A" w:rsidRPr="00CB16B8" w:rsidRDefault="0004141A" w:rsidP="0004141A">
            <w:pPr>
              <w:suppressAutoHyphens/>
              <w:jc w:val="center"/>
              <w:rPr>
                <w:rFonts w:ascii="Arial" w:hAnsi="Arial" w:cs="Arial"/>
                <w:b/>
                <w:color w:val="000000" w:themeColor="text1"/>
                <w:lang w:val="es-ES_tradnl"/>
              </w:rPr>
            </w:pPr>
            <w:r>
              <w:rPr>
                <w:rFonts w:ascii="Arial" w:hAnsi="Arial" w:cs="Arial"/>
                <w:color w:val="000000" w:themeColor="text1"/>
                <w:lang w:val="es-ES_tradnl"/>
              </w:rPr>
              <w:t>E</w:t>
            </w:r>
            <w:r w:rsidRPr="00CB16B8">
              <w:rPr>
                <w:rFonts w:ascii="Arial" w:hAnsi="Arial" w:cs="Arial"/>
                <w:color w:val="000000" w:themeColor="text1"/>
                <w:lang w:val="es-ES_tradnl"/>
              </w:rPr>
              <w:t>.P. Ley N°18.712.</w:t>
            </w:r>
          </w:p>
        </w:tc>
      </w:tr>
      <w:tr w:rsidR="0004141A" w:rsidRPr="00CB16B8" w14:paraId="7D96BECE" w14:textId="77777777" w:rsidTr="0004141A">
        <w:trPr>
          <w:trHeight w:val="618"/>
        </w:trPr>
        <w:tc>
          <w:tcPr>
            <w:tcW w:w="2940" w:type="dxa"/>
          </w:tcPr>
          <w:p w14:paraId="08F05804" w14:textId="77777777" w:rsidR="0004141A" w:rsidRPr="00CB16B8" w:rsidRDefault="0004141A" w:rsidP="0004141A">
            <w:pPr>
              <w:suppressAutoHyphens/>
              <w:jc w:val="center"/>
              <w:rPr>
                <w:rFonts w:ascii="Arial" w:hAnsi="Arial" w:cs="Arial"/>
                <w:color w:val="000000" w:themeColor="text1"/>
                <w:lang w:val="es-ES_tradnl"/>
              </w:rPr>
            </w:pPr>
            <w:r w:rsidRPr="00CB16B8">
              <w:rPr>
                <w:rFonts w:ascii="Arial" w:hAnsi="Arial" w:cs="Arial"/>
                <w:color w:val="000000" w:themeColor="text1"/>
                <w:lang w:val="es-ES_tradnl"/>
              </w:rPr>
              <w:t>Técnico de Párvulos</w:t>
            </w:r>
          </w:p>
        </w:tc>
        <w:tc>
          <w:tcPr>
            <w:tcW w:w="2770" w:type="dxa"/>
            <w:tcBorders>
              <w:bottom w:val="single" w:sz="4" w:space="0" w:color="auto"/>
            </w:tcBorders>
          </w:tcPr>
          <w:p w14:paraId="076D4C6D" w14:textId="77777777" w:rsidR="0004141A" w:rsidRPr="00CB16B8" w:rsidRDefault="0004141A" w:rsidP="0004141A">
            <w:pPr>
              <w:suppressAutoHyphens/>
              <w:jc w:val="center"/>
              <w:rPr>
                <w:rFonts w:ascii="Arial" w:hAnsi="Arial" w:cs="Arial"/>
                <w:color w:val="000000" w:themeColor="text1"/>
                <w:lang w:val="es-ES_tradnl"/>
              </w:rPr>
            </w:pPr>
            <w:proofErr w:type="spellStart"/>
            <w:r>
              <w:rPr>
                <w:rFonts w:ascii="Arial" w:hAnsi="Arial" w:cs="Arial"/>
                <w:color w:val="000000" w:themeColor="text1"/>
                <w:lang w:val="es-ES_tradnl"/>
              </w:rPr>
              <w:t>Susan</w:t>
            </w:r>
            <w:proofErr w:type="spellEnd"/>
            <w:r>
              <w:rPr>
                <w:rFonts w:ascii="Arial" w:hAnsi="Arial" w:cs="Arial"/>
                <w:color w:val="000000" w:themeColor="text1"/>
                <w:lang w:val="es-ES_tradnl"/>
              </w:rPr>
              <w:t xml:space="preserve"> </w:t>
            </w:r>
            <w:proofErr w:type="spellStart"/>
            <w:r>
              <w:rPr>
                <w:rFonts w:ascii="Arial" w:hAnsi="Arial" w:cs="Arial"/>
                <w:color w:val="000000" w:themeColor="text1"/>
                <w:lang w:val="es-ES_tradnl"/>
              </w:rPr>
              <w:t>Oyarce</w:t>
            </w:r>
            <w:proofErr w:type="spellEnd"/>
            <w:r>
              <w:rPr>
                <w:rFonts w:ascii="Arial" w:hAnsi="Arial" w:cs="Arial"/>
                <w:color w:val="000000" w:themeColor="text1"/>
                <w:lang w:val="es-ES_tradnl"/>
              </w:rPr>
              <w:t xml:space="preserve"> Jara</w:t>
            </w:r>
          </w:p>
        </w:tc>
        <w:tc>
          <w:tcPr>
            <w:tcW w:w="2617" w:type="dxa"/>
          </w:tcPr>
          <w:p w14:paraId="0719A334" w14:textId="77777777" w:rsidR="0004141A" w:rsidRPr="00CB16B8" w:rsidRDefault="0004141A" w:rsidP="0004141A">
            <w:pPr>
              <w:suppressAutoHyphens/>
              <w:jc w:val="center"/>
              <w:rPr>
                <w:rFonts w:ascii="Arial" w:hAnsi="Arial" w:cs="Arial"/>
                <w:color w:val="000000" w:themeColor="text1"/>
                <w:lang w:val="es-ES_tradnl"/>
              </w:rPr>
            </w:pPr>
            <w:r>
              <w:rPr>
                <w:rFonts w:ascii="Arial" w:hAnsi="Arial" w:cs="Arial"/>
                <w:color w:val="000000" w:themeColor="text1"/>
                <w:lang w:val="es-ES_tradnl"/>
              </w:rPr>
              <w:t>E</w:t>
            </w:r>
            <w:r w:rsidRPr="00CB16B8">
              <w:rPr>
                <w:rFonts w:ascii="Arial" w:hAnsi="Arial" w:cs="Arial"/>
                <w:color w:val="000000" w:themeColor="text1"/>
                <w:lang w:val="es-ES_tradnl"/>
              </w:rPr>
              <w:t>.P. Ley N°18.71</w:t>
            </w:r>
            <w:r>
              <w:rPr>
                <w:rFonts w:ascii="Arial" w:hAnsi="Arial" w:cs="Arial"/>
                <w:color w:val="000000" w:themeColor="text1"/>
                <w:lang w:val="es-ES_tradnl"/>
              </w:rPr>
              <w:t>2</w:t>
            </w:r>
          </w:p>
        </w:tc>
      </w:tr>
      <w:tr w:rsidR="0004141A" w:rsidRPr="00CB16B8" w14:paraId="394132EF" w14:textId="77777777" w:rsidTr="0004141A">
        <w:trPr>
          <w:trHeight w:val="546"/>
        </w:trPr>
        <w:tc>
          <w:tcPr>
            <w:tcW w:w="2940" w:type="dxa"/>
          </w:tcPr>
          <w:p w14:paraId="1B22D887" w14:textId="77777777" w:rsidR="0004141A" w:rsidRPr="00CB16B8" w:rsidRDefault="0004141A" w:rsidP="0004141A">
            <w:pPr>
              <w:suppressAutoHyphens/>
              <w:jc w:val="center"/>
              <w:rPr>
                <w:rFonts w:ascii="Arial" w:hAnsi="Arial" w:cs="Arial"/>
                <w:b/>
                <w:color w:val="000000" w:themeColor="text1"/>
                <w:lang w:val="es-ES_tradnl"/>
              </w:rPr>
            </w:pPr>
            <w:r w:rsidRPr="00CB16B8">
              <w:rPr>
                <w:rFonts w:ascii="Arial" w:hAnsi="Arial" w:cs="Arial"/>
                <w:color w:val="000000" w:themeColor="text1"/>
                <w:lang w:val="es-ES_tradnl"/>
              </w:rPr>
              <w:t>Técnico de Párvulos</w:t>
            </w:r>
          </w:p>
        </w:tc>
        <w:tc>
          <w:tcPr>
            <w:tcW w:w="2770" w:type="dxa"/>
            <w:tcBorders>
              <w:top w:val="single" w:sz="4" w:space="0" w:color="auto"/>
            </w:tcBorders>
          </w:tcPr>
          <w:p w14:paraId="22D977E7" w14:textId="77777777" w:rsidR="0004141A" w:rsidRPr="00CB16B8" w:rsidRDefault="0004141A" w:rsidP="0004141A">
            <w:pPr>
              <w:suppressAutoHyphens/>
              <w:jc w:val="center"/>
              <w:rPr>
                <w:rFonts w:ascii="Arial" w:hAnsi="Arial" w:cs="Arial"/>
                <w:b/>
                <w:color w:val="000000" w:themeColor="text1"/>
                <w:lang w:val="es-ES_tradnl"/>
              </w:rPr>
            </w:pPr>
            <w:r w:rsidRPr="00CB16B8">
              <w:rPr>
                <w:rFonts w:ascii="Arial" w:hAnsi="Arial" w:cs="Arial"/>
                <w:color w:val="000000" w:themeColor="text1"/>
                <w:lang w:val="es-ES_tradnl"/>
              </w:rPr>
              <w:t xml:space="preserve">Paola </w:t>
            </w:r>
            <w:proofErr w:type="spellStart"/>
            <w:r w:rsidRPr="00CB16B8">
              <w:rPr>
                <w:rFonts w:ascii="Arial" w:hAnsi="Arial" w:cs="Arial"/>
                <w:color w:val="000000" w:themeColor="text1"/>
                <w:lang w:val="es-ES_tradnl"/>
              </w:rPr>
              <w:t>Vicent</w:t>
            </w:r>
            <w:proofErr w:type="spellEnd"/>
            <w:r w:rsidRPr="00CB16B8">
              <w:rPr>
                <w:rFonts w:ascii="Arial" w:hAnsi="Arial" w:cs="Arial"/>
                <w:color w:val="000000" w:themeColor="text1"/>
                <w:lang w:val="es-ES_tradnl"/>
              </w:rPr>
              <w:t xml:space="preserve"> Donoso</w:t>
            </w:r>
          </w:p>
        </w:tc>
        <w:tc>
          <w:tcPr>
            <w:tcW w:w="2617" w:type="dxa"/>
          </w:tcPr>
          <w:p w14:paraId="0BD9AFFD" w14:textId="77777777" w:rsidR="0004141A" w:rsidRPr="00CB16B8" w:rsidRDefault="0004141A" w:rsidP="0004141A">
            <w:pPr>
              <w:suppressAutoHyphens/>
              <w:jc w:val="center"/>
              <w:rPr>
                <w:rFonts w:ascii="Arial" w:hAnsi="Arial" w:cs="Arial"/>
                <w:b/>
                <w:color w:val="000000" w:themeColor="text1"/>
                <w:lang w:val="es-ES_tradnl"/>
              </w:rPr>
            </w:pPr>
            <w:r>
              <w:rPr>
                <w:rFonts w:ascii="Arial" w:hAnsi="Arial" w:cs="Arial"/>
                <w:color w:val="000000" w:themeColor="text1"/>
                <w:lang w:val="es-ES_tradnl"/>
              </w:rPr>
              <w:t>E</w:t>
            </w:r>
            <w:r w:rsidRPr="00CB16B8">
              <w:rPr>
                <w:rFonts w:ascii="Arial" w:hAnsi="Arial" w:cs="Arial"/>
                <w:color w:val="000000" w:themeColor="text1"/>
                <w:lang w:val="es-ES_tradnl"/>
              </w:rPr>
              <w:t>.P. Ley N°18.712.</w:t>
            </w:r>
          </w:p>
        </w:tc>
      </w:tr>
    </w:tbl>
    <w:p w14:paraId="154BD33E" w14:textId="77777777" w:rsidR="0004141A" w:rsidRPr="00CB16B8" w:rsidRDefault="0004141A" w:rsidP="0004141A">
      <w:pPr>
        <w:jc w:val="both"/>
        <w:rPr>
          <w:rFonts w:ascii="Arial" w:hAnsi="Arial" w:cs="Arial"/>
          <w:color w:val="000000" w:themeColor="text1"/>
          <w:lang w:val="es-ES_tradnl"/>
        </w:rPr>
      </w:pPr>
      <w:r w:rsidRPr="00CB16B8">
        <w:rPr>
          <w:rFonts w:ascii="Arial" w:hAnsi="Arial" w:cs="Arial"/>
          <w:color w:val="000000" w:themeColor="text1"/>
          <w:lang w:val="es-ES_tradnl"/>
        </w:rPr>
        <w:t xml:space="preserve">.         </w:t>
      </w:r>
    </w:p>
    <w:p w14:paraId="18F3B1E4" w14:textId="77777777" w:rsidR="0004141A" w:rsidRPr="00CB16B8" w:rsidRDefault="0004141A" w:rsidP="0004141A">
      <w:pPr>
        <w:jc w:val="both"/>
        <w:rPr>
          <w:rFonts w:ascii="Arial" w:hAnsi="Arial" w:cs="Arial"/>
          <w:b/>
          <w:color w:val="000000" w:themeColor="text1"/>
          <w:lang w:val="pt-BR"/>
        </w:rPr>
      </w:pPr>
    </w:p>
    <w:p w14:paraId="57FC2C6D" w14:textId="77777777" w:rsidR="0004141A" w:rsidRPr="00CB16B8" w:rsidRDefault="0004141A" w:rsidP="0004141A">
      <w:pPr>
        <w:jc w:val="both"/>
        <w:rPr>
          <w:rFonts w:ascii="Arial" w:hAnsi="Arial" w:cs="Arial"/>
          <w:b/>
          <w:color w:val="000000" w:themeColor="text1"/>
          <w:lang w:val="pt-BR"/>
        </w:rPr>
      </w:pPr>
      <w:proofErr w:type="gramStart"/>
      <w:r>
        <w:rPr>
          <w:rFonts w:ascii="Arial" w:hAnsi="Arial" w:cs="Arial"/>
          <w:b/>
          <w:color w:val="000000" w:themeColor="text1"/>
          <w:lang w:val="pt-BR"/>
        </w:rPr>
        <w:t>Sub nível</w:t>
      </w:r>
      <w:proofErr w:type="gramEnd"/>
      <w:r>
        <w:rPr>
          <w:rFonts w:ascii="Arial" w:hAnsi="Arial" w:cs="Arial"/>
          <w:b/>
          <w:color w:val="000000" w:themeColor="text1"/>
          <w:lang w:val="pt-BR"/>
        </w:rPr>
        <w:t xml:space="preserve"> </w:t>
      </w:r>
      <w:r w:rsidRPr="00CB16B8">
        <w:rPr>
          <w:rFonts w:ascii="Arial" w:hAnsi="Arial" w:cs="Arial"/>
          <w:b/>
          <w:color w:val="000000" w:themeColor="text1"/>
          <w:lang w:val="pt-BR"/>
        </w:rPr>
        <w:t>SC Mayor B</w:t>
      </w:r>
    </w:p>
    <w:p w14:paraId="00413F12" w14:textId="77777777" w:rsidR="0004141A" w:rsidRPr="00CB16B8" w:rsidRDefault="0004141A" w:rsidP="0004141A">
      <w:pPr>
        <w:jc w:val="both"/>
        <w:rPr>
          <w:rFonts w:ascii="Arial" w:hAnsi="Arial" w:cs="Arial"/>
          <w:b/>
          <w:color w:val="000000" w:themeColor="text1"/>
          <w:lang w:val="pt-BR"/>
        </w:rPr>
      </w:pPr>
    </w:p>
    <w:tbl>
      <w:tblPr>
        <w:tblW w:w="0" w:type="auto"/>
        <w:tblInd w:w="839" w:type="dxa"/>
        <w:tblBorders>
          <w:top w:val="single" w:sz="4" w:space="0" w:color="auto"/>
          <w:bottom w:val="single" w:sz="4" w:space="0" w:color="auto"/>
          <w:insideH w:val="single" w:sz="4" w:space="0" w:color="auto"/>
        </w:tblBorders>
        <w:tblLook w:val="04A0" w:firstRow="1" w:lastRow="0" w:firstColumn="1" w:lastColumn="0" w:noHBand="0" w:noVBand="1"/>
      </w:tblPr>
      <w:tblGrid>
        <w:gridCol w:w="1637"/>
        <w:gridCol w:w="3161"/>
        <w:gridCol w:w="2333"/>
      </w:tblGrid>
      <w:tr w:rsidR="0004141A" w:rsidRPr="00CB16B8" w14:paraId="7EC726FA" w14:textId="77777777" w:rsidTr="0004141A">
        <w:tc>
          <w:tcPr>
            <w:tcW w:w="1637" w:type="dxa"/>
          </w:tcPr>
          <w:p w14:paraId="621D5779" w14:textId="77777777" w:rsidR="0004141A" w:rsidRPr="00CB16B8" w:rsidRDefault="0004141A" w:rsidP="0004141A">
            <w:pPr>
              <w:suppressAutoHyphens/>
              <w:jc w:val="center"/>
              <w:rPr>
                <w:rFonts w:ascii="Arial" w:hAnsi="Arial" w:cs="Arial"/>
                <w:b/>
                <w:color w:val="000000" w:themeColor="text1"/>
                <w:lang w:val="es-ES_tradnl"/>
              </w:rPr>
            </w:pPr>
            <w:r w:rsidRPr="00CB16B8">
              <w:rPr>
                <w:rFonts w:ascii="Arial" w:hAnsi="Arial" w:cs="Arial"/>
                <w:b/>
                <w:color w:val="000000" w:themeColor="text1"/>
                <w:lang w:val="es-ES_tradnl"/>
              </w:rPr>
              <w:t>CARGO</w:t>
            </w:r>
          </w:p>
        </w:tc>
        <w:tc>
          <w:tcPr>
            <w:tcW w:w="3161" w:type="dxa"/>
          </w:tcPr>
          <w:p w14:paraId="1AB1B72B" w14:textId="77777777" w:rsidR="0004141A" w:rsidRPr="00CB16B8" w:rsidRDefault="0004141A" w:rsidP="0004141A">
            <w:pPr>
              <w:suppressAutoHyphens/>
              <w:jc w:val="center"/>
              <w:rPr>
                <w:rFonts w:ascii="Arial" w:hAnsi="Arial" w:cs="Arial"/>
                <w:b/>
                <w:color w:val="000000" w:themeColor="text1"/>
                <w:lang w:val="es-ES_tradnl"/>
              </w:rPr>
            </w:pPr>
            <w:r w:rsidRPr="00CB16B8">
              <w:rPr>
                <w:rFonts w:ascii="Arial" w:hAnsi="Arial" w:cs="Arial"/>
                <w:b/>
                <w:color w:val="000000" w:themeColor="text1"/>
                <w:lang w:val="es-ES_tradnl"/>
              </w:rPr>
              <w:t>NOMBRE</w:t>
            </w:r>
          </w:p>
        </w:tc>
        <w:tc>
          <w:tcPr>
            <w:tcW w:w="2333" w:type="dxa"/>
          </w:tcPr>
          <w:p w14:paraId="2ECCB84D" w14:textId="77777777" w:rsidR="0004141A" w:rsidRPr="00CB16B8" w:rsidRDefault="0004141A" w:rsidP="0004141A">
            <w:pPr>
              <w:suppressAutoHyphens/>
              <w:jc w:val="center"/>
              <w:rPr>
                <w:rFonts w:ascii="Arial" w:hAnsi="Arial" w:cs="Arial"/>
                <w:b/>
                <w:color w:val="000000" w:themeColor="text1"/>
                <w:lang w:val="es-ES_tradnl"/>
              </w:rPr>
            </w:pPr>
            <w:r w:rsidRPr="00CB16B8">
              <w:rPr>
                <w:rFonts w:ascii="Arial" w:hAnsi="Arial" w:cs="Arial"/>
                <w:b/>
                <w:color w:val="000000" w:themeColor="text1"/>
                <w:lang w:val="es-ES_tradnl"/>
              </w:rPr>
              <w:t>TIPO DE CONTRATO</w:t>
            </w:r>
          </w:p>
        </w:tc>
      </w:tr>
      <w:tr w:rsidR="0004141A" w:rsidRPr="00CB16B8" w14:paraId="7962F2ED" w14:textId="77777777" w:rsidTr="0004141A">
        <w:tc>
          <w:tcPr>
            <w:tcW w:w="1637" w:type="dxa"/>
          </w:tcPr>
          <w:p w14:paraId="392F5030" w14:textId="77777777" w:rsidR="0004141A" w:rsidRPr="00CB16B8" w:rsidRDefault="0004141A" w:rsidP="0004141A">
            <w:pPr>
              <w:suppressAutoHyphens/>
              <w:jc w:val="center"/>
              <w:rPr>
                <w:rFonts w:ascii="Arial" w:hAnsi="Arial" w:cs="Arial"/>
                <w:b/>
                <w:color w:val="000000" w:themeColor="text1"/>
                <w:lang w:val="es-ES_tradnl"/>
              </w:rPr>
            </w:pPr>
            <w:r w:rsidRPr="00CB16B8">
              <w:rPr>
                <w:rFonts w:ascii="Arial" w:hAnsi="Arial" w:cs="Arial"/>
                <w:color w:val="000000" w:themeColor="text1"/>
                <w:lang w:val="pt-BR"/>
              </w:rPr>
              <w:t xml:space="preserve">Educadora de </w:t>
            </w:r>
            <w:proofErr w:type="spellStart"/>
            <w:r w:rsidRPr="00CB16B8">
              <w:rPr>
                <w:rFonts w:ascii="Arial" w:hAnsi="Arial" w:cs="Arial"/>
                <w:color w:val="000000" w:themeColor="text1"/>
                <w:lang w:val="pt-BR"/>
              </w:rPr>
              <w:t>Párvulos</w:t>
            </w:r>
            <w:proofErr w:type="spellEnd"/>
          </w:p>
        </w:tc>
        <w:tc>
          <w:tcPr>
            <w:tcW w:w="3161" w:type="dxa"/>
          </w:tcPr>
          <w:p w14:paraId="67241594" w14:textId="77777777" w:rsidR="0004141A" w:rsidRPr="00CB16B8" w:rsidRDefault="0004141A" w:rsidP="0004141A">
            <w:pPr>
              <w:suppressAutoHyphens/>
              <w:jc w:val="center"/>
              <w:rPr>
                <w:rFonts w:ascii="Arial" w:hAnsi="Arial" w:cs="Arial"/>
                <w:b/>
                <w:color w:val="000000" w:themeColor="text1"/>
                <w:lang w:val="es-ES_tradnl"/>
              </w:rPr>
            </w:pPr>
            <w:r>
              <w:rPr>
                <w:rFonts w:ascii="Arial" w:hAnsi="Arial" w:cs="Arial"/>
                <w:color w:val="000000" w:themeColor="text1"/>
                <w:lang w:val="pt-BR"/>
              </w:rPr>
              <w:t xml:space="preserve">María Francisca </w:t>
            </w:r>
            <w:proofErr w:type="gramStart"/>
            <w:r>
              <w:rPr>
                <w:rFonts w:ascii="Arial" w:hAnsi="Arial" w:cs="Arial"/>
                <w:color w:val="000000" w:themeColor="text1"/>
                <w:lang w:val="pt-BR"/>
              </w:rPr>
              <w:t>del</w:t>
            </w:r>
            <w:proofErr w:type="gramEnd"/>
            <w:r>
              <w:rPr>
                <w:rFonts w:ascii="Arial" w:hAnsi="Arial" w:cs="Arial"/>
                <w:color w:val="000000" w:themeColor="text1"/>
                <w:lang w:val="pt-BR"/>
              </w:rPr>
              <w:t xml:space="preserve"> Real del Real</w:t>
            </w:r>
          </w:p>
        </w:tc>
        <w:tc>
          <w:tcPr>
            <w:tcW w:w="2333" w:type="dxa"/>
          </w:tcPr>
          <w:p w14:paraId="6E5CCE4B" w14:textId="77777777" w:rsidR="0004141A" w:rsidRPr="00CB16B8" w:rsidRDefault="0004141A" w:rsidP="0004141A">
            <w:pPr>
              <w:suppressAutoHyphens/>
              <w:jc w:val="center"/>
              <w:rPr>
                <w:rFonts w:ascii="Arial" w:hAnsi="Arial" w:cs="Arial"/>
                <w:b/>
                <w:color w:val="000000" w:themeColor="text1"/>
                <w:lang w:val="es-ES_tradnl"/>
              </w:rPr>
            </w:pPr>
            <w:r>
              <w:rPr>
                <w:rFonts w:ascii="Arial" w:hAnsi="Arial" w:cs="Arial"/>
                <w:color w:val="000000" w:themeColor="text1"/>
                <w:lang w:val="es-ES_tradnl"/>
              </w:rPr>
              <w:t>E</w:t>
            </w:r>
            <w:r w:rsidRPr="00CB16B8">
              <w:rPr>
                <w:rFonts w:ascii="Arial" w:hAnsi="Arial" w:cs="Arial"/>
                <w:color w:val="000000" w:themeColor="text1"/>
                <w:lang w:val="es-ES_tradnl"/>
              </w:rPr>
              <w:t>.P. Ley N°18.712.</w:t>
            </w:r>
          </w:p>
        </w:tc>
      </w:tr>
      <w:tr w:rsidR="0004141A" w:rsidRPr="00CB16B8" w14:paraId="3BD01089" w14:textId="77777777" w:rsidTr="0004141A">
        <w:tc>
          <w:tcPr>
            <w:tcW w:w="1637" w:type="dxa"/>
          </w:tcPr>
          <w:p w14:paraId="640E6CA6" w14:textId="77777777" w:rsidR="0004141A" w:rsidRPr="00CB16B8" w:rsidRDefault="0004141A" w:rsidP="0004141A">
            <w:pPr>
              <w:suppressAutoHyphens/>
              <w:jc w:val="center"/>
              <w:rPr>
                <w:rFonts w:ascii="Arial" w:hAnsi="Arial" w:cs="Arial"/>
                <w:b/>
                <w:color w:val="000000" w:themeColor="text1"/>
                <w:lang w:val="es-ES_tradnl"/>
              </w:rPr>
            </w:pPr>
            <w:r w:rsidRPr="00CB16B8">
              <w:rPr>
                <w:rFonts w:ascii="Arial" w:hAnsi="Arial" w:cs="Arial"/>
                <w:color w:val="000000" w:themeColor="text1"/>
                <w:lang w:val="es-ES_tradnl"/>
              </w:rPr>
              <w:t>Técnico de Párvulos</w:t>
            </w:r>
          </w:p>
        </w:tc>
        <w:tc>
          <w:tcPr>
            <w:tcW w:w="3161" w:type="dxa"/>
          </w:tcPr>
          <w:p w14:paraId="186B1491" w14:textId="77777777" w:rsidR="0004141A" w:rsidRPr="001A557A" w:rsidRDefault="0004141A" w:rsidP="0004141A">
            <w:pPr>
              <w:suppressAutoHyphens/>
              <w:jc w:val="center"/>
              <w:rPr>
                <w:rFonts w:ascii="Arial" w:hAnsi="Arial" w:cs="Arial"/>
                <w:b/>
                <w:color w:val="000000" w:themeColor="text1"/>
                <w:lang w:val="es-ES_tradnl"/>
              </w:rPr>
            </w:pPr>
            <w:proofErr w:type="spellStart"/>
            <w:r w:rsidRPr="00CB16B8">
              <w:rPr>
                <w:rFonts w:ascii="Arial" w:hAnsi="Arial" w:cs="Arial"/>
                <w:color w:val="000000" w:themeColor="text1"/>
                <w:lang w:val="pt-BR"/>
              </w:rPr>
              <w:t>Gisel</w:t>
            </w:r>
            <w:proofErr w:type="spellEnd"/>
            <w:r w:rsidRPr="00CB16B8">
              <w:rPr>
                <w:rFonts w:ascii="Arial" w:hAnsi="Arial" w:cs="Arial"/>
                <w:color w:val="000000" w:themeColor="text1"/>
                <w:lang w:val="pt-BR"/>
              </w:rPr>
              <w:t xml:space="preserve"> </w:t>
            </w:r>
            <w:proofErr w:type="spellStart"/>
            <w:r w:rsidRPr="00CB16B8">
              <w:rPr>
                <w:rFonts w:ascii="Arial" w:hAnsi="Arial" w:cs="Arial"/>
                <w:color w:val="000000" w:themeColor="text1"/>
                <w:lang w:val="pt-BR"/>
              </w:rPr>
              <w:t>Opazo</w:t>
            </w:r>
            <w:proofErr w:type="spellEnd"/>
            <w:r w:rsidRPr="00CB16B8">
              <w:rPr>
                <w:rFonts w:ascii="Arial" w:hAnsi="Arial" w:cs="Arial"/>
                <w:color w:val="000000" w:themeColor="text1"/>
                <w:lang w:val="pt-BR"/>
              </w:rPr>
              <w:t xml:space="preserve"> Hernández</w:t>
            </w:r>
          </w:p>
        </w:tc>
        <w:tc>
          <w:tcPr>
            <w:tcW w:w="2333" w:type="dxa"/>
          </w:tcPr>
          <w:p w14:paraId="5F00C69B" w14:textId="77777777" w:rsidR="0004141A" w:rsidRPr="00CE22D4" w:rsidRDefault="0004141A" w:rsidP="0004141A">
            <w:pPr>
              <w:suppressAutoHyphens/>
              <w:jc w:val="center"/>
              <w:rPr>
                <w:rFonts w:ascii="Arial" w:hAnsi="Arial" w:cs="Arial"/>
                <w:color w:val="000000" w:themeColor="text1"/>
                <w:lang w:val="es-ES_tradnl"/>
              </w:rPr>
            </w:pPr>
            <w:r>
              <w:rPr>
                <w:rFonts w:ascii="Arial" w:hAnsi="Arial" w:cs="Arial"/>
                <w:color w:val="000000" w:themeColor="text1"/>
                <w:lang w:val="es-ES_tradnl"/>
              </w:rPr>
              <w:t>E</w:t>
            </w:r>
            <w:r w:rsidRPr="00CB16B8">
              <w:rPr>
                <w:rFonts w:ascii="Arial" w:hAnsi="Arial" w:cs="Arial"/>
                <w:color w:val="000000" w:themeColor="text1"/>
                <w:lang w:val="es-ES_tradnl"/>
              </w:rPr>
              <w:t>.P. Ley N°18.712.</w:t>
            </w:r>
          </w:p>
        </w:tc>
      </w:tr>
      <w:tr w:rsidR="0004141A" w:rsidRPr="00CB16B8" w14:paraId="0664E092" w14:textId="77777777" w:rsidTr="0004141A">
        <w:tc>
          <w:tcPr>
            <w:tcW w:w="1637" w:type="dxa"/>
          </w:tcPr>
          <w:p w14:paraId="381724A6" w14:textId="77777777" w:rsidR="0004141A" w:rsidRPr="00CB16B8" w:rsidRDefault="0004141A" w:rsidP="0004141A">
            <w:pPr>
              <w:suppressAutoHyphens/>
              <w:jc w:val="center"/>
              <w:rPr>
                <w:rFonts w:ascii="Arial" w:hAnsi="Arial" w:cs="Arial"/>
                <w:b/>
                <w:color w:val="000000" w:themeColor="text1"/>
                <w:lang w:val="es-ES_tradnl"/>
              </w:rPr>
            </w:pPr>
            <w:r w:rsidRPr="00CB16B8">
              <w:rPr>
                <w:rFonts w:ascii="Arial" w:hAnsi="Arial" w:cs="Arial"/>
                <w:color w:val="000000" w:themeColor="text1"/>
                <w:lang w:val="es-ES_tradnl"/>
              </w:rPr>
              <w:t>Técnico de Párvulos</w:t>
            </w:r>
          </w:p>
        </w:tc>
        <w:tc>
          <w:tcPr>
            <w:tcW w:w="3161" w:type="dxa"/>
          </w:tcPr>
          <w:p w14:paraId="6AE5B5B7" w14:textId="77777777" w:rsidR="0004141A" w:rsidRPr="00CB16B8" w:rsidRDefault="0004141A" w:rsidP="0004141A">
            <w:pPr>
              <w:suppressAutoHyphens/>
              <w:jc w:val="center"/>
              <w:rPr>
                <w:rFonts w:ascii="Arial" w:hAnsi="Arial" w:cs="Arial"/>
                <w:b/>
                <w:color w:val="000000" w:themeColor="text1"/>
                <w:lang w:val="es-ES_tradnl"/>
              </w:rPr>
            </w:pPr>
            <w:proofErr w:type="spellStart"/>
            <w:r>
              <w:rPr>
                <w:rFonts w:ascii="Arial" w:hAnsi="Arial" w:cs="Arial"/>
                <w:color w:val="000000" w:themeColor="text1"/>
                <w:lang w:val="es-ES_tradnl"/>
              </w:rPr>
              <w:t>Nathaly</w:t>
            </w:r>
            <w:proofErr w:type="spellEnd"/>
            <w:r>
              <w:rPr>
                <w:rFonts w:ascii="Arial" w:hAnsi="Arial" w:cs="Arial"/>
                <w:color w:val="000000" w:themeColor="text1"/>
                <w:lang w:val="es-ES_tradnl"/>
              </w:rPr>
              <w:t xml:space="preserve"> Carrasco Jerez</w:t>
            </w:r>
          </w:p>
        </w:tc>
        <w:tc>
          <w:tcPr>
            <w:tcW w:w="2333" w:type="dxa"/>
          </w:tcPr>
          <w:p w14:paraId="09791D47" w14:textId="77777777" w:rsidR="0004141A" w:rsidRPr="00CB16B8" w:rsidRDefault="0004141A" w:rsidP="0004141A">
            <w:pPr>
              <w:suppressAutoHyphens/>
              <w:jc w:val="center"/>
              <w:rPr>
                <w:rFonts w:ascii="Arial" w:hAnsi="Arial" w:cs="Arial"/>
                <w:b/>
                <w:color w:val="000000" w:themeColor="text1"/>
                <w:lang w:val="es-ES_tradnl"/>
              </w:rPr>
            </w:pPr>
            <w:r>
              <w:rPr>
                <w:rFonts w:ascii="Arial" w:hAnsi="Arial" w:cs="Arial"/>
                <w:color w:val="000000" w:themeColor="text1"/>
                <w:lang w:val="es-ES_tradnl"/>
              </w:rPr>
              <w:t>E</w:t>
            </w:r>
            <w:r w:rsidRPr="00CB16B8">
              <w:rPr>
                <w:rFonts w:ascii="Arial" w:hAnsi="Arial" w:cs="Arial"/>
                <w:color w:val="000000" w:themeColor="text1"/>
                <w:lang w:val="es-ES_tradnl"/>
              </w:rPr>
              <w:t>.P. Ley N°18.712.</w:t>
            </w:r>
          </w:p>
        </w:tc>
      </w:tr>
    </w:tbl>
    <w:p w14:paraId="67080838" w14:textId="77777777" w:rsidR="0004141A" w:rsidRPr="00CB16B8" w:rsidRDefault="0004141A" w:rsidP="0004141A">
      <w:pPr>
        <w:jc w:val="both"/>
        <w:rPr>
          <w:rFonts w:ascii="Arial" w:hAnsi="Arial" w:cs="Arial"/>
          <w:b/>
          <w:color w:val="000000" w:themeColor="text1"/>
          <w:lang w:val="pt-BR"/>
        </w:rPr>
      </w:pPr>
    </w:p>
    <w:p w14:paraId="3A303B9D" w14:textId="77777777" w:rsidR="0004141A" w:rsidRPr="00CB16B8" w:rsidRDefault="0004141A" w:rsidP="0004141A">
      <w:pPr>
        <w:jc w:val="both"/>
        <w:rPr>
          <w:rFonts w:ascii="Arial" w:hAnsi="Arial" w:cs="Arial"/>
          <w:b/>
          <w:color w:val="000000" w:themeColor="text1"/>
          <w:lang w:val="pt-BR"/>
        </w:rPr>
      </w:pPr>
    </w:p>
    <w:p w14:paraId="676BC5C2" w14:textId="77777777" w:rsidR="0004141A" w:rsidRPr="00CB16B8" w:rsidRDefault="0004141A" w:rsidP="0004141A">
      <w:pPr>
        <w:jc w:val="both"/>
        <w:rPr>
          <w:rFonts w:ascii="Arial" w:hAnsi="Arial" w:cs="Arial"/>
          <w:b/>
          <w:color w:val="000000" w:themeColor="text1"/>
          <w:lang w:val="pt-BR"/>
        </w:rPr>
      </w:pPr>
      <w:proofErr w:type="gramStart"/>
      <w:r>
        <w:rPr>
          <w:rFonts w:ascii="Arial" w:hAnsi="Arial" w:cs="Arial"/>
          <w:b/>
          <w:color w:val="000000" w:themeColor="text1"/>
          <w:lang w:val="pt-BR"/>
        </w:rPr>
        <w:t>Sub nível</w:t>
      </w:r>
      <w:proofErr w:type="gramEnd"/>
      <w:r>
        <w:rPr>
          <w:rFonts w:ascii="Arial" w:hAnsi="Arial" w:cs="Arial"/>
          <w:b/>
          <w:color w:val="000000" w:themeColor="text1"/>
          <w:lang w:val="pt-BR"/>
        </w:rPr>
        <w:t xml:space="preserve"> </w:t>
      </w:r>
      <w:r w:rsidRPr="00CB16B8">
        <w:rPr>
          <w:rFonts w:ascii="Arial" w:hAnsi="Arial" w:cs="Arial"/>
          <w:b/>
          <w:color w:val="000000" w:themeColor="text1"/>
          <w:lang w:val="pt-BR"/>
        </w:rPr>
        <w:t xml:space="preserve">SC Mayor C </w:t>
      </w:r>
    </w:p>
    <w:p w14:paraId="2C8E8782" w14:textId="77777777" w:rsidR="0004141A" w:rsidRPr="00CB16B8" w:rsidRDefault="0004141A" w:rsidP="0004141A">
      <w:pPr>
        <w:jc w:val="both"/>
        <w:rPr>
          <w:rFonts w:ascii="Arial" w:hAnsi="Arial" w:cs="Arial"/>
          <w:b/>
          <w:color w:val="000000" w:themeColor="text1"/>
          <w:lang w:val="pt-BR"/>
        </w:rPr>
      </w:pP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635"/>
        <w:gridCol w:w="2444"/>
        <w:gridCol w:w="2331"/>
      </w:tblGrid>
      <w:tr w:rsidR="0004141A" w:rsidRPr="00CB16B8" w14:paraId="45297EE1" w14:textId="77777777" w:rsidTr="0004141A">
        <w:trPr>
          <w:jc w:val="center"/>
        </w:trPr>
        <w:tc>
          <w:tcPr>
            <w:tcW w:w="1635" w:type="dxa"/>
          </w:tcPr>
          <w:p w14:paraId="72F14C82" w14:textId="77777777" w:rsidR="0004141A" w:rsidRPr="00CB16B8" w:rsidRDefault="0004141A" w:rsidP="0004141A">
            <w:pPr>
              <w:suppressAutoHyphens/>
              <w:jc w:val="center"/>
              <w:rPr>
                <w:rFonts w:ascii="Arial" w:hAnsi="Arial" w:cs="Arial"/>
                <w:b/>
                <w:color w:val="000000" w:themeColor="text1"/>
                <w:lang w:val="es-ES_tradnl"/>
              </w:rPr>
            </w:pPr>
            <w:r w:rsidRPr="00CB16B8">
              <w:rPr>
                <w:rFonts w:ascii="Arial" w:hAnsi="Arial" w:cs="Arial"/>
                <w:b/>
                <w:color w:val="000000" w:themeColor="text1"/>
                <w:lang w:val="es-ES_tradnl"/>
              </w:rPr>
              <w:t>CARGO</w:t>
            </w:r>
          </w:p>
        </w:tc>
        <w:tc>
          <w:tcPr>
            <w:tcW w:w="2444" w:type="dxa"/>
          </w:tcPr>
          <w:p w14:paraId="2E10FF9A" w14:textId="77777777" w:rsidR="0004141A" w:rsidRPr="00CB16B8" w:rsidRDefault="0004141A" w:rsidP="0004141A">
            <w:pPr>
              <w:suppressAutoHyphens/>
              <w:jc w:val="center"/>
              <w:rPr>
                <w:rFonts w:ascii="Arial" w:hAnsi="Arial" w:cs="Arial"/>
                <w:b/>
                <w:color w:val="000000" w:themeColor="text1"/>
                <w:lang w:val="es-ES_tradnl"/>
              </w:rPr>
            </w:pPr>
            <w:r w:rsidRPr="00CB16B8">
              <w:rPr>
                <w:rFonts w:ascii="Arial" w:hAnsi="Arial" w:cs="Arial"/>
                <w:b/>
                <w:color w:val="000000" w:themeColor="text1"/>
                <w:lang w:val="es-ES_tradnl"/>
              </w:rPr>
              <w:t>NOMBRE</w:t>
            </w:r>
          </w:p>
        </w:tc>
        <w:tc>
          <w:tcPr>
            <w:tcW w:w="2331" w:type="dxa"/>
          </w:tcPr>
          <w:p w14:paraId="5D2A91D5" w14:textId="77777777" w:rsidR="0004141A" w:rsidRPr="00CB16B8" w:rsidRDefault="0004141A" w:rsidP="0004141A">
            <w:pPr>
              <w:suppressAutoHyphens/>
              <w:jc w:val="center"/>
              <w:rPr>
                <w:rFonts w:ascii="Arial" w:hAnsi="Arial" w:cs="Arial"/>
                <w:b/>
                <w:color w:val="000000" w:themeColor="text1"/>
                <w:lang w:val="es-ES_tradnl"/>
              </w:rPr>
            </w:pPr>
            <w:r w:rsidRPr="00CB16B8">
              <w:rPr>
                <w:rFonts w:ascii="Arial" w:hAnsi="Arial" w:cs="Arial"/>
                <w:b/>
                <w:color w:val="000000" w:themeColor="text1"/>
                <w:lang w:val="es-ES_tradnl"/>
              </w:rPr>
              <w:t>TIPO DE CONTRATO</w:t>
            </w:r>
          </w:p>
        </w:tc>
      </w:tr>
      <w:tr w:rsidR="0004141A" w:rsidRPr="00CB16B8" w14:paraId="474D43C7" w14:textId="77777777" w:rsidTr="0004141A">
        <w:trPr>
          <w:jc w:val="center"/>
        </w:trPr>
        <w:tc>
          <w:tcPr>
            <w:tcW w:w="1635" w:type="dxa"/>
          </w:tcPr>
          <w:p w14:paraId="63F56A28" w14:textId="77777777" w:rsidR="0004141A" w:rsidRPr="00CB16B8" w:rsidRDefault="0004141A" w:rsidP="0004141A">
            <w:pPr>
              <w:suppressAutoHyphens/>
              <w:jc w:val="center"/>
              <w:rPr>
                <w:rFonts w:ascii="Arial" w:hAnsi="Arial" w:cs="Arial"/>
                <w:b/>
                <w:color w:val="000000" w:themeColor="text1"/>
                <w:lang w:val="es-ES_tradnl"/>
              </w:rPr>
            </w:pPr>
            <w:r w:rsidRPr="00CB16B8">
              <w:rPr>
                <w:rFonts w:ascii="Arial" w:hAnsi="Arial" w:cs="Arial"/>
                <w:color w:val="000000" w:themeColor="text1"/>
                <w:lang w:val="pt-BR"/>
              </w:rPr>
              <w:t xml:space="preserve">Educadora de </w:t>
            </w:r>
            <w:proofErr w:type="spellStart"/>
            <w:r w:rsidRPr="00CB16B8">
              <w:rPr>
                <w:rFonts w:ascii="Arial" w:hAnsi="Arial" w:cs="Arial"/>
                <w:color w:val="000000" w:themeColor="text1"/>
                <w:lang w:val="pt-BR"/>
              </w:rPr>
              <w:t>Párvulos</w:t>
            </w:r>
            <w:proofErr w:type="spellEnd"/>
          </w:p>
        </w:tc>
        <w:tc>
          <w:tcPr>
            <w:tcW w:w="2444" w:type="dxa"/>
          </w:tcPr>
          <w:p w14:paraId="58F67A5D" w14:textId="77777777" w:rsidR="0004141A" w:rsidRPr="00CB16B8" w:rsidRDefault="0004141A" w:rsidP="0004141A">
            <w:pPr>
              <w:suppressAutoHyphens/>
              <w:jc w:val="center"/>
              <w:rPr>
                <w:rFonts w:ascii="Arial" w:hAnsi="Arial" w:cs="Arial"/>
                <w:b/>
                <w:color w:val="000000" w:themeColor="text1"/>
                <w:lang w:val="es-ES_tradnl"/>
              </w:rPr>
            </w:pPr>
            <w:proofErr w:type="spellStart"/>
            <w:r>
              <w:rPr>
                <w:rFonts w:ascii="Arial" w:hAnsi="Arial" w:cs="Arial"/>
                <w:color w:val="000000" w:themeColor="text1"/>
                <w:lang w:val="pt-BR"/>
              </w:rPr>
              <w:t>Valetina</w:t>
            </w:r>
            <w:proofErr w:type="spellEnd"/>
            <w:r>
              <w:rPr>
                <w:rFonts w:ascii="Arial" w:hAnsi="Arial" w:cs="Arial"/>
                <w:color w:val="000000" w:themeColor="text1"/>
                <w:lang w:val="pt-BR"/>
              </w:rPr>
              <w:t xml:space="preserve"> Bayer </w:t>
            </w:r>
            <w:proofErr w:type="spellStart"/>
            <w:r>
              <w:rPr>
                <w:rFonts w:ascii="Arial" w:hAnsi="Arial" w:cs="Arial"/>
                <w:color w:val="000000" w:themeColor="text1"/>
                <w:lang w:val="pt-BR"/>
              </w:rPr>
              <w:t>Anabalon</w:t>
            </w:r>
            <w:proofErr w:type="spellEnd"/>
          </w:p>
        </w:tc>
        <w:tc>
          <w:tcPr>
            <w:tcW w:w="2331" w:type="dxa"/>
          </w:tcPr>
          <w:p w14:paraId="02C128F7" w14:textId="77777777" w:rsidR="0004141A" w:rsidRPr="00CB16B8" w:rsidRDefault="0004141A" w:rsidP="0004141A">
            <w:pPr>
              <w:suppressAutoHyphens/>
              <w:jc w:val="center"/>
              <w:rPr>
                <w:rFonts w:ascii="Arial" w:hAnsi="Arial" w:cs="Arial"/>
                <w:b/>
                <w:color w:val="000000" w:themeColor="text1"/>
                <w:lang w:val="es-ES_tradnl"/>
              </w:rPr>
            </w:pPr>
            <w:r>
              <w:rPr>
                <w:rFonts w:ascii="Arial" w:hAnsi="Arial" w:cs="Arial"/>
                <w:color w:val="000000" w:themeColor="text1"/>
                <w:lang w:val="es-ES_tradnl"/>
              </w:rPr>
              <w:t>E</w:t>
            </w:r>
            <w:r w:rsidRPr="00CB16B8">
              <w:rPr>
                <w:rFonts w:ascii="Arial" w:hAnsi="Arial" w:cs="Arial"/>
                <w:color w:val="000000" w:themeColor="text1"/>
                <w:lang w:val="es-ES_tradnl"/>
              </w:rPr>
              <w:t>.P. Ley N°18.712.</w:t>
            </w:r>
          </w:p>
        </w:tc>
      </w:tr>
      <w:tr w:rsidR="0004141A" w:rsidRPr="00CB16B8" w14:paraId="36BA69C8" w14:textId="77777777" w:rsidTr="0004141A">
        <w:trPr>
          <w:trHeight w:val="286"/>
          <w:jc w:val="center"/>
        </w:trPr>
        <w:tc>
          <w:tcPr>
            <w:tcW w:w="1635" w:type="dxa"/>
          </w:tcPr>
          <w:p w14:paraId="7A2DFE09" w14:textId="77777777" w:rsidR="0004141A" w:rsidRPr="00CB16B8" w:rsidRDefault="0004141A" w:rsidP="0004141A">
            <w:pPr>
              <w:suppressAutoHyphens/>
              <w:jc w:val="center"/>
              <w:rPr>
                <w:rFonts w:ascii="Arial" w:hAnsi="Arial" w:cs="Arial"/>
                <w:color w:val="000000" w:themeColor="text1"/>
                <w:lang w:val="es-ES_tradnl"/>
              </w:rPr>
            </w:pPr>
            <w:r w:rsidRPr="00CB16B8">
              <w:rPr>
                <w:rFonts w:ascii="Arial" w:hAnsi="Arial" w:cs="Arial"/>
                <w:color w:val="000000" w:themeColor="text1"/>
                <w:lang w:val="es-ES_tradnl"/>
              </w:rPr>
              <w:t>Técnico de Párvulos</w:t>
            </w:r>
          </w:p>
        </w:tc>
        <w:tc>
          <w:tcPr>
            <w:tcW w:w="2444" w:type="dxa"/>
          </w:tcPr>
          <w:p w14:paraId="5177A0D2" w14:textId="77777777" w:rsidR="0004141A" w:rsidRPr="00CB16B8" w:rsidRDefault="0004141A" w:rsidP="0004141A">
            <w:pPr>
              <w:suppressAutoHyphens/>
              <w:jc w:val="center"/>
              <w:rPr>
                <w:rFonts w:ascii="Arial" w:hAnsi="Arial" w:cs="Arial"/>
                <w:color w:val="000000" w:themeColor="text1"/>
                <w:lang w:val="es-ES_tradnl"/>
              </w:rPr>
            </w:pPr>
            <w:proofErr w:type="spellStart"/>
            <w:r w:rsidRPr="00CB16B8">
              <w:rPr>
                <w:rFonts w:ascii="Arial" w:hAnsi="Arial" w:cs="Arial"/>
                <w:color w:val="000000" w:themeColor="text1"/>
                <w:lang w:val="es-ES_tradnl"/>
              </w:rPr>
              <w:t>Mical</w:t>
            </w:r>
            <w:proofErr w:type="spellEnd"/>
            <w:r w:rsidRPr="00CB16B8">
              <w:rPr>
                <w:rFonts w:ascii="Arial" w:hAnsi="Arial" w:cs="Arial"/>
                <w:color w:val="000000" w:themeColor="text1"/>
                <w:lang w:val="es-ES_tradnl"/>
              </w:rPr>
              <w:t xml:space="preserve"> Carrasco Tapia</w:t>
            </w:r>
          </w:p>
        </w:tc>
        <w:tc>
          <w:tcPr>
            <w:tcW w:w="2331" w:type="dxa"/>
          </w:tcPr>
          <w:p w14:paraId="7561745F" w14:textId="77777777" w:rsidR="0004141A" w:rsidRPr="00CB16B8" w:rsidRDefault="0004141A" w:rsidP="0004141A">
            <w:pPr>
              <w:suppressAutoHyphens/>
              <w:jc w:val="center"/>
              <w:rPr>
                <w:rFonts w:ascii="Arial" w:hAnsi="Arial" w:cs="Arial"/>
                <w:b/>
                <w:color w:val="000000" w:themeColor="text1"/>
                <w:lang w:val="es-ES_tradnl"/>
              </w:rPr>
            </w:pPr>
            <w:r>
              <w:rPr>
                <w:rFonts w:ascii="Arial" w:hAnsi="Arial" w:cs="Arial"/>
                <w:color w:val="000000" w:themeColor="text1"/>
                <w:lang w:val="es-ES_tradnl"/>
              </w:rPr>
              <w:t>E</w:t>
            </w:r>
            <w:r w:rsidRPr="00CB16B8">
              <w:rPr>
                <w:rFonts w:ascii="Arial" w:hAnsi="Arial" w:cs="Arial"/>
                <w:color w:val="000000" w:themeColor="text1"/>
                <w:lang w:val="es-ES_tradnl"/>
              </w:rPr>
              <w:t>.P. Ley N°18.712.</w:t>
            </w:r>
          </w:p>
        </w:tc>
      </w:tr>
      <w:tr w:rsidR="0004141A" w:rsidRPr="00CB16B8" w14:paraId="07CCB0C1" w14:textId="77777777" w:rsidTr="0004141A">
        <w:trPr>
          <w:trHeight w:val="286"/>
          <w:jc w:val="center"/>
        </w:trPr>
        <w:tc>
          <w:tcPr>
            <w:tcW w:w="1635" w:type="dxa"/>
          </w:tcPr>
          <w:p w14:paraId="2878EE81" w14:textId="77777777" w:rsidR="0004141A" w:rsidRPr="00CB16B8" w:rsidRDefault="0004141A" w:rsidP="0004141A">
            <w:pPr>
              <w:suppressAutoHyphens/>
              <w:jc w:val="center"/>
              <w:rPr>
                <w:rFonts w:ascii="Arial" w:hAnsi="Arial" w:cs="Arial"/>
                <w:color w:val="000000" w:themeColor="text1"/>
                <w:lang w:val="es-ES_tradnl"/>
              </w:rPr>
            </w:pPr>
            <w:r w:rsidRPr="00CB16B8">
              <w:rPr>
                <w:rFonts w:ascii="Arial" w:hAnsi="Arial" w:cs="Arial"/>
                <w:color w:val="000000" w:themeColor="text1"/>
                <w:lang w:val="es-ES_tradnl"/>
              </w:rPr>
              <w:t>Técnico de Párvulos</w:t>
            </w:r>
          </w:p>
        </w:tc>
        <w:tc>
          <w:tcPr>
            <w:tcW w:w="2444" w:type="dxa"/>
          </w:tcPr>
          <w:p w14:paraId="4262A454" w14:textId="77777777" w:rsidR="0004141A" w:rsidRPr="00CB16B8" w:rsidRDefault="0004141A" w:rsidP="0004141A">
            <w:pPr>
              <w:suppressAutoHyphens/>
              <w:jc w:val="center"/>
              <w:rPr>
                <w:rFonts w:ascii="Arial" w:hAnsi="Arial" w:cs="Arial"/>
                <w:color w:val="000000" w:themeColor="text1"/>
                <w:lang w:val="es-ES_tradnl"/>
              </w:rPr>
            </w:pPr>
            <w:r>
              <w:rPr>
                <w:rFonts w:ascii="Arial" w:hAnsi="Arial" w:cs="Arial"/>
                <w:color w:val="000000" w:themeColor="text1"/>
                <w:lang w:val="es-ES_tradnl"/>
              </w:rPr>
              <w:t>Evelyn Alvarado Villalobos</w:t>
            </w:r>
          </w:p>
        </w:tc>
        <w:tc>
          <w:tcPr>
            <w:tcW w:w="2331" w:type="dxa"/>
          </w:tcPr>
          <w:p w14:paraId="5D46FFB5" w14:textId="77777777" w:rsidR="0004141A" w:rsidRPr="00CB16B8" w:rsidRDefault="0004141A" w:rsidP="0004141A">
            <w:pPr>
              <w:suppressAutoHyphens/>
              <w:jc w:val="center"/>
              <w:rPr>
                <w:rFonts w:ascii="Arial" w:hAnsi="Arial" w:cs="Arial"/>
                <w:color w:val="000000" w:themeColor="text1"/>
                <w:lang w:val="es-ES_tradnl"/>
              </w:rPr>
            </w:pPr>
            <w:r>
              <w:rPr>
                <w:rFonts w:ascii="Arial" w:hAnsi="Arial" w:cs="Arial"/>
                <w:color w:val="000000" w:themeColor="text1"/>
                <w:lang w:val="es-ES_tradnl"/>
              </w:rPr>
              <w:t>E</w:t>
            </w:r>
            <w:r w:rsidRPr="00CB16B8">
              <w:rPr>
                <w:rFonts w:ascii="Arial" w:hAnsi="Arial" w:cs="Arial"/>
                <w:color w:val="000000" w:themeColor="text1"/>
                <w:lang w:val="es-ES_tradnl"/>
              </w:rPr>
              <w:t>.P. Ley N°18.712.</w:t>
            </w:r>
          </w:p>
        </w:tc>
      </w:tr>
    </w:tbl>
    <w:p w14:paraId="52A5821A" w14:textId="77777777" w:rsidR="0004141A" w:rsidRPr="00CB16B8" w:rsidRDefault="0004141A" w:rsidP="0004141A">
      <w:pPr>
        <w:jc w:val="both"/>
        <w:rPr>
          <w:rFonts w:ascii="Arial" w:hAnsi="Arial" w:cs="Arial"/>
          <w:color w:val="000000" w:themeColor="text1"/>
          <w:lang w:val="pt-BR"/>
        </w:rPr>
      </w:pPr>
      <w:r w:rsidRPr="00CB16B8">
        <w:rPr>
          <w:rFonts w:ascii="Arial" w:hAnsi="Arial" w:cs="Arial"/>
          <w:color w:val="000000" w:themeColor="text1"/>
          <w:lang w:val="pt-BR"/>
        </w:rPr>
        <w:t xml:space="preserve">  </w:t>
      </w:r>
    </w:p>
    <w:p w14:paraId="327CFCCF" w14:textId="77777777" w:rsidR="0004141A" w:rsidRPr="00CB16B8" w:rsidRDefault="0004141A" w:rsidP="0004141A">
      <w:pPr>
        <w:jc w:val="both"/>
        <w:rPr>
          <w:rFonts w:ascii="Arial" w:hAnsi="Arial" w:cs="Arial"/>
          <w:b/>
          <w:color w:val="000000" w:themeColor="text1"/>
          <w:lang w:val="pt-BR"/>
        </w:rPr>
      </w:pPr>
    </w:p>
    <w:p w14:paraId="7FFB511C" w14:textId="77777777" w:rsidR="0004141A" w:rsidRPr="00CB16B8" w:rsidRDefault="0004141A" w:rsidP="0004141A">
      <w:pPr>
        <w:jc w:val="both"/>
        <w:rPr>
          <w:rFonts w:ascii="Arial" w:hAnsi="Arial" w:cs="Arial"/>
          <w:b/>
          <w:color w:val="000000" w:themeColor="text1"/>
        </w:rPr>
      </w:pPr>
    </w:p>
    <w:p w14:paraId="67639D0D" w14:textId="77777777" w:rsidR="0004141A" w:rsidRDefault="0004141A" w:rsidP="0004141A">
      <w:pPr>
        <w:jc w:val="both"/>
        <w:rPr>
          <w:rFonts w:ascii="Arial" w:hAnsi="Arial" w:cs="Arial"/>
          <w:b/>
          <w:color w:val="000000" w:themeColor="text1"/>
        </w:rPr>
      </w:pPr>
    </w:p>
    <w:p w14:paraId="738CDB8E" w14:textId="77777777" w:rsidR="0004141A" w:rsidRDefault="0004141A" w:rsidP="0004141A">
      <w:pPr>
        <w:jc w:val="both"/>
        <w:rPr>
          <w:rFonts w:ascii="Arial" w:hAnsi="Arial" w:cs="Arial"/>
          <w:b/>
          <w:color w:val="000000" w:themeColor="text1"/>
        </w:rPr>
      </w:pPr>
    </w:p>
    <w:p w14:paraId="7DCFBCA3" w14:textId="77777777" w:rsidR="0004141A" w:rsidRDefault="0004141A" w:rsidP="0004141A">
      <w:pPr>
        <w:jc w:val="both"/>
        <w:rPr>
          <w:rFonts w:ascii="Arial" w:hAnsi="Arial" w:cs="Arial"/>
          <w:b/>
          <w:color w:val="000000" w:themeColor="text1"/>
        </w:rPr>
      </w:pPr>
    </w:p>
    <w:p w14:paraId="2584A257" w14:textId="77777777" w:rsidR="0004141A" w:rsidRDefault="0004141A" w:rsidP="0004141A">
      <w:pPr>
        <w:jc w:val="both"/>
        <w:rPr>
          <w:rFonts w:ascii="Arial" w:hAnsi="Arial" w:cs="Arial"/>
          <w:b/>
          <w:color w:val="000000" w:themeColor="text1"/>
        </w:rPr>
      </w:pPr>
    </w:p>
    <w:p w14:paraId="6C54B773" w14:textId="77777777" w:rsidR="0004141A" w:rsidRDefault="0004141A" w:rsidP="0004141A">
      <w:pPr>
        <w:jc w:val="both"/>
        <w:rPr>
          <w:rFonts w:ascii="Arial" w:hAnsi="Arial" w:cs="Arial"/>
          <w:b/>
          <w:color w:val="000000" w:themeColor="text1"/>
        </w:rPr>
      </w:pPr>
    </w:p>
    <w:p w14:paraId="090E9A70" w14:textId="77777777" w:rsidR="0004141A" w:rsidRDefault="0004141A" w:rsidP="0004141A">
      <w:pPr>
        <w:jc w:val="both"/>
        <w:rPr>
          <w:rFonts w:ascii="Arial" w:hAnsi="Arial" w:cs="Arial"/>
          <w:b/>
          <w:color w:val="000000" w:themeColor="text1"/>
        </w:rPr>
      </w:pPr>
    </w:p>
    <w:p w14:paraId="10475E48" w14:textId="77777777" w:rsidR="0004141A" w:rsidRDefault="0004141A" w:rsidP="0004141A">
      <w:pPr>
        <w:jc w:val="both"/>
        <w:rPr>
          <w:rFonts w:ascii="Arial" w:hAnsi="Arial" w:cs="Arial"/>
          <w:b/>
          <w:color w:val="000000" w:themeColor="text1"/>
        </w:rPr>
      </w:pPr>
    </w:p>
    <w:p w14:paraId="1CF8AE59" w14:textId="77777777" w:rsidR="0004141A" w:rsidRPr="00CB16B8" w:rsidRDefault="0004141A" w:rsidP="0004141A">
      <w:pPr>
        <w:jc w:val="both"/>
        <w:rPr>
          <w:rFonts w:ascii="Arial" w:hAnsi="Arial" w:cs="Arial"/>
          <w:b/>
          <w:color w:val="000000" w:themeColor="text1"/>
        </w:rPr>
      </w:pPr>
      <w:r>
        <w:rPr>
          <w:rFonts w:ascii="Arial" w:hAnsi="Arial" w:cs="Arial"/>
          <w:b/>
          <w:color w:val="000000" w:themeColor="text1"/>
        </w:rPr>
        <w:lastRenderedPageBreak/>
        <w:t xml:space="preserve">Sub nivel </w:t>
      </w:r>
      <w:r w:rsidRPr="00CB16B8">
        <w:rPr>
          <w:rFonts w:ascii="Arial" w:hAnsi="Arial" w:cs="Arial"/>
          <w:b/>
          <w:color w:val="000000" w:themeColor="text1"/>
        </w:rPr>
        <w:t>SC Mayor D</w:t>
      </w:r>
    </w:p>
    <w:p w14:paraId="0B455D09" w14:textId="77777777" w:rsidR="0004141A" w:rsidRPr="00CB16B8" w:rsidRDefault="0004141A" w:rsidP="0004141A">
      <w:pPr>
        <w:jc w:val="both"/>
        <w:rPr>
          <w:rFonts w:ascii="Arial" w:hAnsi="Arial" w:cs="Arial"/>
          <w:b/>
          <w:color w:val="000000" w:themeColor="text1"/>
        </w:rPr>
      </w:pPr>
    </w:p>
    <w:tbl>
      <w:tblPr>
        <w:tblStyle w:val="Tablaconcuadrcula"/>
        <w:tblW w:w="0" w:type="auto"/>
        <w:tblInd w:w="675" w:type="dxa"/>
        <w:tblBorders>
          <w:left w:val="none" w:sz="0" w:space="0" w:color="auto"/>
          <w:right w:val="none" w:sz="0" w:space="0" w:color="auto"/>
          <w:insideV w:val="none" w:sz="0" w:space="0" w:color="auto"/>
        </w:tblBorders>
        <w:tblLook w:val="04A0" w:firstRow="1" w:lastRow="0" w:firstColumn="1" w:lastColumn="0" w:noHBand="0" w:noVBand="1"/>
      </w:tblPr>
      <w:tblGrid>
        <w:gridCol w:w="2291"/>
        <w:gridCol w:w="2414"/>
        <w:gridCol w:w="2173"/>
      </w:tblGrid>
      <w:tr w:rsidR="0004141A" w:rsidRPr="00CB16B8" w14:paraId="12F4A98D" w14:textId="77777777" w:rsidTr="0004141A">
        <w:trPr>
          <w:trHeight w:val="505"/>
        </w:trPr>
        <w:tc>
          <w:tcPr>
            <w:tcW w:w="2291" w:type="dxa"/>
          </w:tcPr>
          <w:p w14:paraId="7F0EC76E" w14:textId="77777777" w:rsidR="0004141A" w:rsidRPr="00CB16B8" w:rsidRDefault="0004141A" w:rsidP="0004141A">
            <w:pPr>
              <w:jc w:val="center"/>
              <w:rPr>
                <w:rFonts w:ascii="Arial" w:hAnsi="Arial" w:cs="Arial"/>
                <w:b/>
                <w:color w:val="000000" w:themeColor="text1"/>
              </w:rPr>
            </w:pPr>
            <w:r w:rsidRPr="00CB16B8">
              <w:rPr>
                <w:rFonts w:ascii="Arial" w:hAnsi="Arial" w:cs="Arial"/>
                <w:b/>
                <w:color w:val="000000" w:themeColor="text1"/>
              </w:rPr>
              <w:t>CARGO</w:t>
            </w:r>
          </w:p>
        </w:tc>
        <w:tc>
          <w:tcPr>
            <w:tcW w:w="2414" w:type="dxa"/>
          </w:tcPr>
          <w:p w14:paraId="7505CAC2" w14:textId="77777777" w:rsidR="0004141A" w:rsidRPr="00CB16B8" w:rsidRDefault="0004141A" w:rsidP="0004141A">
            <w:pPr>
              <w:jc w:val="center"/>
              <w:rPr>
                <w:rFonts w:ascii="Arial" w:hAnsi="Arial" w:cs="Arial"/>
                <w:b/>
                <w:color w:val="000000" w:themeColor="text1"/>
              </w:rPr>
            </w:pPr>
            <w:r w:rsidRPr="00CB16B8">
              <w:rPr>
                <w:rFonts w:ascii="Arial" w:hAnsi="Arial" w:cs="Arial"/>
                <w:b/>
                <w:color w:val="000000" w:themeColor="text1"/>
              </w:rPr>
              <w:t>NOMBRE</w:t>
            </w:r>
          </w:p>
        </w:tc>
        <w:tc>
          <w:tcPr>
            <w:tcW w:w="2173" w:type="dxa"/>
          </w:tcPr>
          <w:p w14:paraId="7A4061CB" w14:textId="77777777" w:rsidR="0004141A" w:rsidRPr="00CB16B8" w:rsidRDefault="0004141A" w:rsidP="0004141A">
            <w:pPr>
              <w:jc w:val="center"/>
              <w:rPr>
                <w:rFonts w:ascii="Arial" w:hAnsi="Arial" w:cs="Arial"/>
                <w:b/>
                <w:color w:val="000000" w:themeColor="text1"/>
              </w:rPr>
            </w:pPr>
            <w:r w:rsidRPr="00CB16B8">
              <w:rPr>
                <w:rFonts w:ascii="Arial" w:hAnsi="Arial" w:cs="Arial"/>
                <w:b/>
                <w:color w:val="000000" w:themeColor="text1"/>
              </w:rPr>
              <w:t>TIPO DE CONTRATO</w:t>
            </w:r>
          </w:p>
        </w:tc>
      </w:tr>
      <w:tr w:rsidR="0004141A" w:rsidRPr="00CB16B8" w14:paraId="223F0D3E" w14:textId="77777777" w:rsidTr="0004141A">
        <w:trPr>
          <w:trHeight w:val="518"/>
        </w:trPr>
        <w:tc>
          <w:tcPr>
            <w:tcW w:w="2291" w:type="dxa"/>
          </w:tcPr>
          <w:p w14:paraId="4F1942FD" w14:textId="77777777" w:rsidR="0004141A" w:rsidRPr="00CB16B8" w:rsidRDefault="0004141A" w:rsidP="0004141A">
            <w:pPr>
              <w:jc w:val="center"/>
              <w:rPr>
                <w:rFonts w:ascii="Arial" w:hAnsi="Arial" w:cs="Arial"/>
                <w:color w:val="000000" w:themeColor="text1"/>
              </w:rPr>
            </w:pPr>
            <w:r w:rsidRPr="00CB16B8">
              <w:rPr>
                <w:rFonts w:ascii="Arial" w:hAnsi="Arial" w:cs="Arial"/>
                <w:color w:val="000000" w:themeColor="text1"/>
              </w:rPr>
              <w:t>Educadora de Párvulos</w:t>
            </w:r>
          </w:p>
        </w:tc>
        <w:tc>
          <w:tcPr>
            <w:tcW w:w="2414" w:type="dxa"/>
          </w:tcPr>
          <w:p w14:paraId="172BC9AA" w14:textId="77777777" w:rsidR="0004141A" w:rsidRPr="00CB16B8" w:rsidRDefault="0004141A" w:rsidP="0004141A">
            <w:pPr>
              <w:jc w:val="center"/>
              <w:rPr>
                <w:rFonts w:ascii="Arial" w:hAnsi="Arial" w:cs="Arial"/>
                <w:color w:val="000000" w:themeColor="text1"/>
              </w:rPr>
            </w:pPr>
            <w:r w:rsidRPr="00CB16B8">
              <w:rPr>
                <w:rFonts w:ascii="Arial" w:hAnsi="Arial" w:cs="Arial"/>
                <w:color w:val="000000" w:themeColor="text1"/>
              </w:rPr>
              <w:t>Francisca Landeros Pérez</w:t>
            </w:r>
          </w:p>
        </w:tc>
        <w:tc>
          <w:tcPr>
            <w:tcW w:w="2173" w:type="dxa"/>
          </w:tcPr>
          <w:p w14:paraId="05E44BDD" w14:textId="77777777" w:rsidR="0004141A" w:rsidRPr="00CB16B8" w:rsidRDefault="0004141A" w:rsidP="0004141A">
            <w:pPr>
              <w:jc w:val="center"/>
              <w:rPr>
                <w:rFonts w:ascii="Arial" w:hAnsi="Arial" w:cs="Arial"/>
                <w:color w:val="000000" w:themeColor="text1"/>
              </w:rPr>
            </w:pPr>
            <w:r>
              <w:rPr>
                <w:rFonts w:ascii="Arial" w:hAnsi="Arial" w:cs="Arial"/>
                <w:color w:val="000000" w:themeColor="text1"/>
                <w:lang w:val="es-ES_tradnl"/>
              </w:rPr>
              <w:t>E</w:t>
            </w:r>
            <w:r w:rsidRPr="00CB16B8">
              <w:rPr>
                <w:rFonts w:ascii="Arial" w:hAnsi="Arial" w:cs="Arial"/>
                <w:color w:val="000000" w:themeColor="text1"/>
                <w:lang w:val="es-ES_tradnl"/>
              </w:rPr>
              <w:t>.P. Ley N°18.712.</w:t>
            </w:r>
          </w:p>
        </w:tc>
      </w:tr>
      <w:tr w:rsidR="0004141A" w:rsidRPr="00CB16B8" w14:paraId="7ED164ED" w14:textId="77777777" w:rsidTr="0004141A">
        <w:trPr>
          <w:trHeight w:val="518"/>
        </w:trPr>
        <w:tc>
          <w:tcPr>
            <w:tcW w:w="2291" w:type="dxa"/>
          </w:tcPr>
          <w:p w14:paraId="67EBC096" w14:textId="77777777" w:rsidR="0004141A" w:rsidRPr="00CB16B8" w:rsidRDefault="0004141A" w:rsidP="0004141A">
            <w:pPr>
              <w:jc w:val="center"/>
              <w:rPr>
                <w:rFonts w:ascii="Arial" w:hAnsi="Arial" w:cs="Arial"/>
                <w:color w:val="000000" w:themeColor="text1"/>
              </w:rPr>
            </w:pPr>
            <w:r w:rsidRPr="00CB16B8">
              <w:rPr>
                <w:rFonts w:ascii="Arial" w:hAnsi="Arial" w:cs="Arial"/>
                <w:color w:val="000000" w:themeColor="text1"/>
              </w:rPr>
              <w:t>Técnico de</w:t>
            </w:r>
          </w:p>
          <w:p w14:paraId="5A483C1E" w14:textId="77777777" w:rsidR="0004141A" w:rsidRPr="00CB16B8" w:rsidRDefault="0004141A" w:rsidP="0004141A">
            <w:pPr>
              <w:jc w:val="center"/>
              <w:rPr>
                <w:rFonts w:ascii="Arial" w:hAnsi="Arial" w:cs="Arial"/>
                <w:color w:val="000000" w:themeColor="text1"/>
              </w:rPr>
            </w:pPr>
            <w:r w:rsidRPr="00CB16B8">
              <w:rPr>
                <w:rFonts w:ascii="Arial" w:hAnsi="Arial" w:cs="Arial"/>
                <w:color w:val="000000" w:themeColor="text1"/>
              </w:rPr>
              <w:t>Párvulos</w:t>
            </w:r>
          </w:p>
        </w:tc>
        <w:tc>
          <w:tcPr>
            <w:tcW w:w="2414" w:type="dxa"/>
          </w:tcPr>
          <w:p w14:paraId="20372DE2" w14:textId="77777777" w:rsidR="0004141A" w:rsidRPr="00CB16B8" w:rsidRDefault="0004141A" w:rsidP="0004141A">
            <w:pPr>
              <w:jc w:val="center"/>
              <w:rPr>
                <w:rFonts w:ascii="Arial" w:hAnsi="Arial" w:cs="Arial"/>
                <w:color w:val="000000" w:themeColor="text1"/>
              </w:rPr>
            </w:pPr>
            <w:r>
              <w:rPr>
                <w:rFonts w:ascii="Arial" w:hAnsi="Arial" w:cs="Arial"/>
                <w:color w:val="000000" w:themeColor="text1"/>
              </w:rPr>
              <w:t>Katiuska Pérez Díaz</w:t>
            </w:r>
          </w:p>
        </w:tc>
        <w:tc>
          <w:tcPr>
            <w:tcW w:w="2173" w:type="dxa"/>
          </w:tcPr>
          <w:p w14:paraId="7FE7E88D" w14:textId="77777777" w:rsidR="0004141A" w:rsidRPr="00CB16B8" w:rsidRDefault="0004141A" w:rsidP="0004141A">
            <w:pPr>
              <w:jc w:val="center"/>
              <w:rPr>
                <w:rFonts w:ascii="Arial" w:hAnsi="Arial" w:cs="Arial"/>
                <w:color w:val="000000" w:themeColor="text1"/>
              </w:rPr>
            </w:pPr>
            <w:r>
              <w:rPr>
                <w:rFonts w:ascii="Arial" w:hAnsi="Arial" w:cs="Arial"/>
                <w:color w:val="000000" w:themeColor="text1"/>
                <w:lang w:val="es-ES_tradnl"/>
              </w:rPr>
              <w:t>E</w:t>
            </w:r>
            <w:r w:rsidRPr="00CB16B8">
              <w:rPr>
                <w:rFonts w:ascii="Arial" w:hAnsi="Arial" w:cs="Arial"/>
                <w:color w:val="000000" w:themeColor="text1"/>
                <w:lang w:val="es-ES_tradnl"/>
              </w:rPr>
              <w:t>.P. Ley N°18.712.</w:t>
            </w:r>
          </w:p>
        </w:tc>
      </w:tr>
      <w:tr w:rsidR="0004141A" w:rsidRPr="00CB16B8" w14:paraId="75B7D3D7" w14:textId="77777777" w:rsidTr="0004141A">
        <w:trPr>
          <w:trHeight w:val="531"/>
        </w:trPr>
        <w:tc>
          <w:tcPr>
            <w:tcW w:w="2291" w:type="dxa"/>
          </w:tcPr>
          <w:p w14:paraId="4219D41B" w14:textId="77777777" w:rsidR="0004141A" w:rsidRPr="00CB16B8" w:rsidRDefault="0004141A" w:rsidP="0004141A">
            <w:pPr>
              <w:jc w:val="center"/>
              <w:rPr>
                <w:rFonts w:ascii="Arial" w:hAnsi="Arial" w:cs="Arial"/>
                <w:color w:val="000000" w:themeColor="text1"/>
              </w:rPr>
            </w:pPr>
            <w:r w:rsidRPr="00CB16B8">
              <w:rPr>
                <w:rFonts w:ascii="Arial" w:hAnsi="Arial" w:cs="Arial"/>
                <w:color w:val="000000" w:themeColor="text1"/>
              </w:rPr>
              <w:t>Técnico de</w:t>
            </w:r>
          </w:p>
          <w:p w14:paraId="73EADAF5" w14:textId="77777777" w:rsidR="0004141A" w:rsidRPr="00CB16B8" w:rsidRDefault="0004141A" w:rsidP="0004141A">
            <w:pPr>
              <w:jc w:val="center"/>
              <w:rPr>
                <w:rFonts w:ascii="Arial" w:hAnsi="Arial" w:cs="Arial"/>
                <w:color w:val="000000" w:themeColor="text1"/>
              </w:rPr>
            </w:pPr>
            <w:r w:rsidRPr="00CB16B8">
              <w:rPr>
                <w:rFonts w:ascii="Arial" w:hAnsi="Arial" w:cs="Arial"/>
                <w:color w:val="000000" w:themeColor="text1"/>
              </w:rPr>
              <w:t>Párvulos</w:t>
            </w:r>
          </w:p>
        </w:tc>
        <w:tc>
          <w:tcPr>
            <w:tcW w:w="2414" w:type="dxa"/>
          </w:tcPr>
          <w:p w14:paraId="13DEF054" w14:textId="77777777" w:rsidR="0004141A" w:rsidRPr="00CB16B8" w:rsidRDefault="0004141A" w:rsidP="0004141A">
            <w:pPr>
              <w:jc w:val="center"/>
              <w:rPr>
                <w:rFonts w:ascii="Arial" w:hAnsi="Arial" w:cs="Arial"/>
                <w:color w:val="000000" w:themeColor="text1"/>
              </w:rPr>
            </w:pPr>
            <w:proofErr w:type="spellStart"/>
            <w:r w:rsidRPr="00CB16B8">
              <w:rPr>
                <w:rFonts w:ascii="Arial" w:hAnsi="Arial" w:cs="Arial"/>
                <w:color w:val="000000" w:themeColor="text1"/>
              </w:rPr>
              <w:t>Yocelyn</w:t>
            </w:r>
            <w:proofErr w:type="spellEnd"/>
            <w:r w:rsidRPr="00CB16B8">
              <w:rPr>
                <w:rFonts w:ascii="Arial" w:hAnsi="Arial" w:cs="Arial"/>
                <w:color w:val="000000" w:themeColor="text1"/>
              </w:rPr>
              <w:t xml:space="preserve"> Rodríguez Cataldo</w:t>
            </w:r>
          </w:p>
        </w:tc>
        <w:tc>
          <w:tcPr>
            <w:tcW w:w="2173" w:type="dxa"/>
          </w:tcPr>
          <w:p w14:paraId="6AB67BCA" w14:textId="77777777" w:rsidR="0004141A" w:rsidRPr="00CB16B8" w:rsidRDefault="0004141A" w:rsidP="0004141A">
            <w:pPr>
              <w:jc w:val="center"/>
              <w:rPr>
                <w:rFonts w:ascii="Arial" w:hAnsi="Arial" w:cs="Arial"/>
                <w:color w:val="000000" w:themeColor="text1"/>
              </w:rPr>
            </w:pPr>
            <w:r>
              <w:rPr>
                <w:rFonts w:ascii="Arial" w:hAnsi="Arial" w:cs="Arial"/>
                <w:color w:val="000000" w:themeColor="text1"/>
                <w:lang w:val="es-ES_tradnl"/>
              </w:rPr>
              <w:t>E</w:t>
            </w:r>
            <w:r w:rsidRPr="00CB16B8">
              <w:rPr>
                <w:rFonts w:ascii="Arial" w:hAnsi="Arial" w:cs="Arial"/>
                <w:color w:val="000000" w:themeColor="text1"/>
                <w:lang w:val="es-ES_tradnl"/>
              </w:rPr>
              <w:t>.P. Ley N°18.712.</w:t>
            </w:r>
          </w:p>
        </w:tc>
      </w:tr>
    </w:tbl>
    <w:p w14:paraId="2846C8AE" w14:textId="77777777" w:rsidR="0004141A" w:rsidRPr="00CB16B8" w:rsidRDefault="0004141A" w:rsidP="0004141A">
      <w:pPr>
        <w:jc w:val="both"/>
        <w:rPr>
          <w:rFonts w:ascii="Arial" w:hAnsi="Arial" w:cs="Arial"/>
          <w:b/>
          <w:color w:val="000000" w:themeColor="text1"/>
        </w:rPr>
      </w:pPr>
    </w:p>
    <w:p w14:paraId="3E8D9281" w14:textId="77777777" w:rsidR="0004141A" w:rsidRPr="00CB16B8" w:rsidRDefault="0004141A" w:rsidP="0004141A">
      <w:pPr>
        <w:jc w:val="both"/>
        <w:rPr>
          <w:rFonts w:ascii="Arial" w:hAnsi="Arial" w:cs="Arial"/>
          <w:b/>
          <w:color w:val="000000" w:themeColor="text1"/>
        </w:rPr>
      </w:pPr>
    </w:p>
    <w:p w14:paraId="583A29CA" w14:textId="77777777" w:rsidR="0004141A" w:rsidRPr="00CB16B8" w:rsidRDefault="0004141A" w:rsidP="0004141A">
      <w:pPr>
        <w:jc w:val="both"/>
        <w:rPr>
          <w:rFonts w:ascii="Arial" w:hAnsi="Arial" w:cs="Arial"/>
          <w:b/>
          <w:color w:val="000000" w:themeColor="text1"/>
        </w:rPr>
      </w:pPr>
    </w:p>
    <w:p w14:paraId="4A621CCC" w14:textId="77777777" w:rsidR="0004141A" w:rsidRPr="00CB16B8" w:rsidRDefault="0004141A" w:rsidP="0004141A">
      <w:pPr>
        <w:jc w:val="both"/>
        <w:rPr>
          <w:rFonts w:ascii="Arial" w:hAnsi="Arial" w:cs="Arial"/>
          <w:b/>
          <w:color w:val="000000" w:themeColor="text1"/>
        </w:rPr>
      </w:pPr>
      <w:r w:rsidRPr="00CB16B8">
        <w:rPr>
          <w:rFonts w:ascii="Arial" w:hAnsi="Arial" w:cs="Arial"/>
          <w:b/>
          <w:color w:val="000000" w:themeColor="text1"/>
        </w:rPr>
        <w:t xml:space="preserve">Cocina </w:t>
      </w:r>
    </w:p>
    <w:p w14:paraId="30F7A5F6" w14:textId="77777777" w:rsidR="0004141A" w:rsidRPr="00CB16B8" w:rsidRDefault="0004141A" w:rsidP="0004141A">
      <w:pPr>
        <w:jc w:val="both"/>
        <w:rPr>
          <w:rFonts w:ascii="Arial" w:hAnsi="Arial" w:cs="Arial"/>
          <w:b/>
          <w:color w:val="000000" w:themeColor="text1"/>
        </w:rPr>
      </w:pPr>
    </w:p>
    <w:tbl>
      <w:tblPr>
        <w:tblW w:w="0" w:type="auto"/>
        <w:tblInd w:w="1296" w:type="dxa"/>
        <w:tblBorders>
          <w:top w:val="single" w:sz="4" w:space="0" w:color="auto"/>
          <w:bottom w:val="single" w:sz="4" w:space="0" w:color="auto"/>
          <w:insideH w:val="single" w:sz="4" w:space="0" w:color="auto"/>
        </w:tblBorders>
        <w:tblLook w:val="04A0" w:firstRow="1" w:lastRow="0" w:firstColumn="1" w:lastColumn="0" w:noHBand="0" w:noVBand="1"/>
      </w:tblPr>
      <w:tblGrid>
        <w:gridCol w:w="1791"/>
        <w:gridCol w:w="2388"/>
        <w:gridCol w:w="2287"/>
      </w:tblGrid>
      <w:tr w:rsidR="0004141A" w:rsidRPr="00CB16B8" w14:paraId="4FF77316" w14:textId="77777777" w:rsidTr="0004141A">
        <w:tc>
          <w:tcPr>
            <w:tcW w:w="1765" w:type="dxa"/>
          </w:tcPr>
          <w:p w14:paraId="27A69EC4" w14:textId="77777777" w:rsidR="0004141A" w:rsidRPr="00CB16B8" w:rsidRDefault="0004141A" w:rsidP="0004141A">
            <w:pPr>
              <w:suppressAutoHyphens/>
              <w:jc w:val="center"/>
              <w:rPr>
                <w:rFonts w:ascii="Arial" w:hAnsi="Arial" w:cs="Arial"/>
                <w:b/>
                <w:color w:val="000000" w:themeColor="text1"/>
                <w:lang w:val="es-ES_tradnl"/>
              </w:rPr>
            </w:pPr>
            <w:r w:rsidRPr="00CB16B8">
              <w:rPr>
                <w:rFonts w:ascii="Arial" w:hAnsi="Arial" w:cs="Arial"/>
                <w:b/>
                <w:color w:val="000000" w:themeColor="text1"/>
                <w:lang w:val="es-ES_tradnl"/>
              </w:rPr>
              <w:t>CARGO</w:t>
            </w:r>
          </w:p>
        </w:tc>
        <w:tc>
          <w:tcPr>
            <w:tcW w:w="2388" w:type="dxa"/>
          </w:tcPr>
          <w:p w14:paraId="3E259B39" w14:textId="77777777" w:rsidR="0004141A" w:rsidRPr="00CB16B8" w:rsidRDefault="0004141A" w:rsidP="0004141A">
            <w:pPr>
              <w:suppressAutoHyphens/>
              <w:jc w:val="center"/>
              <w:rPr>
                <w:rFonts w:ascii="Arial" w:hAnsi="Arial" w:cs="Arial"/>
                <w:b/>
                <w:color w:val="000000" w:themeColor="text1"/>
                <w:lang w:val="es-ES_tradnl"/>
              </w:rPr>
            </w:pPr>
            <w:r w:rsidRPr="00CB16B8">
              <w:rPr>
                <w:rFonts w:ascii="Arial" w:hAnsi="Arial" w:cs="Arial"/>
                <w:b/>
                <w:color w:val="000000" w:themeColor="text1"/>
                <w:lang w:val="es-ES_tradnl"/>
              </w:rPr>
              <w:t>NOMBRE</w:t>
            </w:r>
          </w:p>
        </w:tc>
        <w:tc>
          <w:tcPr>
            <w:tcW w:w="2287" w:type="dxa"/>
          </w:tcPr>
          <w:p w14:paraId="43C0A143" w14:textId="77777777" w:rsidR="0004141A" w:rsidRPr="00CB16B8" w:rsidRDefault="0004141A" w:rsidP="0004141A">
            <w:pPr>
              <w:suppressAutoHyphens/>
              <w:jc w:val="center"/>
              <w:rPr>
                <w:rFonts w:ascii="Arial" w:hAnsi="Arial" w:cs="Arial"/>
                <w:b/>
                <w:color w:val="000000" w:themeColor="text1"/>
                <w:lang w:val="es-ES_tradnl"/>
              </w:rPr>
            </w:pPr>
            <w:r w:rsidRPr="00CB16B8">
              <w:rPr>
                <w:rFonts w:ascii="Arial" w:hAnsi="Arial" w:cs="Arial"/>
                <w:b/>
                <w:color w:val="000000" w:themeColor="text1"/>
                <w:lang w:val="es-ES_tradnl"/>
              </w:rPr>
              <w:t>TIPO DE CONTRATO</w:t>
            </w:r>
          </w:p>
        </w:tc>
      </w:tr>
      <w:tr w:rsidR="0004141A" w:rsidRPr="00CB16B8" w14:paraId="2E4D3872" w14:textId="77777777" w:rsidTr="0004141A">
        <w:trPr>
          <w:trHeight w:val="662"/>
        </w:trPr>
        <w:tc>
          <w:tcPr>
            <w:tcW w:w="1765" w:type="dxa"/>
          </w:tcPr>
          <w:p w14:paraId="6306F479" w14:textId="77777777" w:rsidR="0004141A" w:rsidRPr="00CB16B8" w:rsidRDefault="0004141A" w:rsidP="0004141A">
            <w:pPr>
              <w:suppressAutoHyphens/>
              <w:jc w:val="center"/>
              <w:rPr>
                <w:rFonts w:ascii="Arial" w:hAnsi="Arial" w:cs="Arial"/>
                <w:b/>
                <w:color w:val="000000" w:themeColor="text1"/>
                <w:lang w:val="es-ES_tradnl"/>
              </w:rPr>
            </w:pPr>
            <w:r w:rsidRPr="00CB16B8">
              <w:rPr>
                <w:rFonts w:ascii="Arial" w:hAnsi="Arial" w:cs="Arial"/>
                <w:color w:val="000000" w:themeColor="text1"/>
              </w:rPr>
              <w:t>Manipuladoras de Alimentos</w:t>
            </w:r>
          </w:p>
        </w:tc>
        <w:tc>
          <w:tcPr>
            <w:tcW w:w="2388" w:type="dxa"/>
          </w:tcPr>
          <w:p w14:paraId="1CDDABDD" w14:textId="77777777" w:rsidR="0004141A" w:rsidRPr="00CB16B8" w:rsidRDefault="0004141A" w:rsidP="0004141A">
            <w:pPr>
              <w:suppressAutoHyphens/>
              <w:jc w:val="center"/>
              <w:rPr>
                <w:rFonts w:ascii="Arial" w:hAnsi="Arial" w:cs="Arial"/>
                <w:b/>
                <w:color w:val="000000" w:themeColor="text1"/>
                <w:lang w:val="es-ES_tradnl"/>
              </w:rPr>
            </w:pPr>
            <w:r w:rsidRPr="00CB16B8">
              <w:rPr>
                <w:rFonts w:ascii="Arial" w:hAnsi="Arial" w:cs="Arial"/>
                <w:color w:val="000000" w:themeColor="text1"/>
              </w:rPr>
              <w:t>Fabiola Vidal Donoso</w:t>
            </w:r>
          </w:p>
        </w:tc>
        <w:tc>
          <w:tcPr>
            <w:tcW w:w="2287" w:type="dxa"/>
          </w:tcPr>
          <w:p w14:paraId="7F16F1F5" w14:textId="77777777" w:rsidR="0004141A" w:rsidRPr="00CB16B8" w:rsidRDefault="0004141A" w:rsidP="0004141A">
            <w:pPr>
              <w:suppressAutoHyphens/>
              <w:jc w:val="center"/>
              <w:rPr>
                <w:rFonts w:ascii="Arial" w:hAnsi="Arial" w:cs="Arial"/>
                <w:b/>
                <w:color w:val="000000" w:themeColor="text1"/>
                <w:lang w:val="es-ES_tradnl"/>
              </w:rPr>
            </w:pPr>
            <w:r>
              <w:rPr>
                <w:rFonts w:ascii="Arial" w:hAnsi="Arial" w:cs="Arial"/>
                <w:color w:val="000000" w:themeColor="text1"/>
                <w:lang w:val="es-ES_tradnl"/>
              </w:rPr>
              <w:t>E</w:t>
            </w:r>
            <w:r w:rsidRPr="00CB16B8">
              <w:rPr>
                <w:rFonts w:ascii="Arial" w:hAnsi="Arial" w:cs="Arial"/>
                <w:color w:val="000000" w:themeColor="text1"/>
                <w:lang w:val="es-ES_tradnl"/>
              </w:rPr>
              <w:t>.P. Ley N°18.712.</w:t>
            </w:r>
          </w:p>
        </w:tc>
      </w:tr>
      <w:tr w:rsidR="0004141A" w:rsidRPr="00CB16B8" w14:paraId="12EEDC72" w14:textId="77777777" w:rsidTr="0004141A">
        <w:trPr>
          <w:trHeight w:val="662"/>
        </w:trPr>
        <w:tc>
          <w:tcPr>
            <w:tcW w:w="1765" w:type="dxa"/>
          </w:tcPr>
          <w:p w14:paraId="637B2B61" w14:textId="77777777" w:rsidR="0004141A" w:rsidRPr="00CB16B8" w:rsidRDefault="0004141A" w:rsidP="0004141A">
            <w:pPr>
              <w:suppressAutoHyphens/>
              <w:jc w:val="center"/>
              <w:rPr>
                <w:rFonts w:ascii="Arial" w:hAnsi="Arial" w:cs="Arial"/>
                <w:color w:val="000000" w:themeColor="text1"/>
              </w:rPr>
            </w:pPr>
            <w:r w:rsidRPr="00CB16B8">
              <w:rPr>
                <w:rFonts w:ascii="Arial" w:hAnsi="Arial" w:cs="Arial"/>
                <w:color w:val="000000" w:themeColor="text1"/>
              </w:rPr>
              <w:t>Manipuladoras de Alimentos</w:t>
            </w:r>
          </w:p>
        </w:tc>
        <w:tc>
          <w:tcPr>
            <w:tcW w:w="2388" w:type="dxa"/>
          </w:tcPr>
          <w:p w14:paraId="073C0A66" w14:textId="77777777" w:rsidR="0004141A" w:rsidRPr="00CB16B8" w:rsidRDefault="0004141A" w:rsidP="0004141A">
            <w:pPr>
              <w:suppressAutoHyphens/>
              <w:jc w:val="center"/>
              <w:rPr>
                <w:rFonts w:ascii="Arial" w:hAnsi="Arial" w:cs="Arial"/>
                <w:color w:val="000000" w:themeColor="text1"/>
              </w:rPr>
            </w:pPr>
            <w:r>
              <w:rPr>
                <w:rFonts w:ascii="Arial" w:hAnsi="Arial" w:cs="Arial"/>
                <w:color w:val="000000" w:themeColor="text1"/>
              </w:rPr>
              <w:t xml:space="preserve">Erika Mendoza </w:t>
            </w:r>
            <w:proofErr w:type="spellStart"/>
            <w:r>
              <w:rPr>
                <w:rFonts w:ascii="Arial" w:hAnsi="Arial" w:cs="Arial"/>
                <w:color w:val="000000" w:themeColor="text1"/>
              </w:rPr>
              <w:t>Alvarez</w:t>
            </w:r>
            <w:proofErr w:type="spellEnd"/>
          </w:p>
        </w:tc>
        <w:tc>
          <w:tcPr>
            <w:tcW w:w="2287" w:type="dxa"/>
          </w:tcPr>
          <w:p w14:paraId="25679C96" w14:textId="77777777" w:rsidR="0004141A" w:rsidRPr="00CB16B8" w:rsidRDefault="0004141A" w:rsidP="0004141A">
            <w:pPr>
              <w:suppressAutoHyphens/>
              <w:jc w:val="center"/>
              <w:rPr>
                <w:rFonts w:ascii="Arial" w:hAnsi="Arial" w:cs="Arial"/>
                <w:color w:val="000000" w:themeColor="text1"/>
                <w:lang w:val="es-ES_tradnl"/>
              </w:rPr>
            </w:pPr>
            <w:r>
              <w:rPr>
                <w:rFonts w:ascii="Arial" w:hAnsi="Arial" w:cs="Arial"/>
                <w:color w:val="000000" w:themeColor="text1"/>
                <w:lang w:val="es-ES_tradnl"/>
              </w:rPr>
              <w:t>E</w:t>
            </w:r>
            <w:r w:rsidRPr="00CB16B8">
              <w:rPr>
                <w:rFonts w:ascii="Arial" w:hAnsi="Arial" w:cs="Arial"/>
                <w:color w:val="000000" w:themeColor="text1"/>
                <w:lang w:val="es-ES_tradnl"/>
              </w:rPr>
              <w:t>.P. Ley N°18.712.</w:t>
            </w:r>
          </w:p>
        </w:tc>
      </w:tr>
    </w:tbl>
    <w:p w14:paraId="708BAC7F" w14:textId="77777777" w:rsidR="0004141A" w:rsidRPr="00CB16B8" w:rsidRDefault="0004141A" w:rsidP="0004141A">
      <w:pPr>
        <w:jc w:val="both"/>
        <w:rPr>
          <w:rFonts w:ascii="Arial" w:hAnsi="Arial" w:cs="Arial"/>
          <w:b/>
          <w:color w:val="000000" w:themeColor="text1"/>
          <w:lang w:val="es-ES_tradnl"/>
        </w:rPr>
      </w:pPr>
    </w:p>
    <w:p w14:paraId="39656EFC" w14:textId="77777777" w:rsidR="0004141A" w:rsidRPr="00CB16B8" w:rsidRDefault="0004141A" w:rsidP="0004141A">
      <w:pPr>
        <w:jc w:val="both"/>
        <w:rPr>
          <w:rFonts w:ascii="Arial" w:hAnsi="Arial" w:cs="Arial"/>
          <w:b/>
          <w:color w:val="000000" w:themeColor="text1"/>
          <w:lang w:val="es-ES_tradnl"/>
        </w:rPr>
      </w:pPr>
    </w:p>
    <w:p w14:paraId="035F944A" w14:textId="77777777" w:rsidR="0004141A" w:rsidRPr="00CB16B8" w:rsidRDefault="0004141A" w:rsidP="0004141A">
      <w:pPr>
        <w:jc w:val="both"/>
        <w:rPr>
          <w:rFonts w:ascii="Arial" w:hAnsi="Arial" w:cs="Arial"/>
          <w:b/>
          <w:color w:val="000000" w:themeColor="text1"/>
          <w:lang w:val="es-ES_tradnl"/>
        </w:rPr>
      </w:pPr>
    </w:p>
    <w:p w14:paraId="04C88D17" w14:textId="77777777" w:rsidR="0004141A" w:rsidRPr="00CB16B8" w:rsidRDefault="0004141A" w:rsidP="0004141A">
      <w:pPr>
        <w:jc w:val="both"/>
        <w:rPr>
          <w:rFonts w:ascii="Arial" w:hAnsi="Arial" w:cs="Arial"/>
          <w:b/>
          <w:color w:val="000000" w:themeColor="text1"/>
          <w:lang w:val="es-ES_tradnl"/>
        </w:rPr>
      </w:pPr>
    </w:p>
    <w:p w14:paraId="1CD9534B" w14:textId="77777777" w:rsidR="0004141A" w:rsidRPr="00CB16B8" w:rsidRDefault="0004141A" w:rsidP="0004141A">
      <w:pPr>
        <w:jc w:val="both"/>
        <w:rPr>
          <w:rFonts w:ascii="Arial" w:hAnsi="Arial" w:cs="Arial"/>
          <w:b/>
          <w:color w:val="000000" w:themeColor="text1"/>
          <w:lang w:val="es-ES_tradnl"/>
        </w:rPr>
      </w:pPr>
      <w:r w:rsidRPr="00CB16B8">
        <w:rPr>
          <w:rFonts w:ascii="Arial" w:hAnsi="Arial" w:cs="Arial"/>
          <w:b/>
          <w:color w:val="000000" w:themeColor="text1"/>
          <w:lang w:val="es-ES_tradnl"/>
        </w:rPr>
        <w:t>Sedile</w:t>
      </w:r>
    </w:p>
    <w:p w14:paraId="585D36F7" w14:textId="77777777" w:rsidR="0004141A" w:rsidRPr="00CB16B8" w:rsidRDefault="0004141A" w:rsidP="0004141A">
      <w:pPr>
        <w:jc w:val="both"/>
        <w:rPr>
          <w:rFonts w:ascii="Arial" w:hAnsi="Arial" w:cs="Arial"/>
          <w:color w:val="000000" w:themeColor="text1"/>
          <w:lang w:val="es-ES_tradnl"/>
        </w:rPr>
      </w:pP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791"/>
        <w:gridCol w:w="2425"/>
        <w:gridCol w:w="2322"/>
      </w:tblGrid>
      <w:tr w:rsidR="0004141A" w:rsidRPr="00CB16B8" w14:paraId="307EEC9B" w14:textId="77777777" w:rsidTr="0004141A">
        <w:trPr>
          <w:jc w:val="center"/>
        </w:trPr>
        <w:tc>
          <w:tcPr>
            <w:tcW w:w="1668" w:type="dxa"/>
          </w:tcPr>
          <w:p w14:paraId="0B128FF4" w14:textId="77777777" w:rsidR="0004141A" w:rsidRPr="00CB16B8" w:rsidRDefault="0004141A" w:rsidP="0004141A">
            <w:pPr>
              <w:suppressAutoHyphens/>
              <w:jc w:val="center"/>
              <w:rPr>
                <w:rFonts w:ascii="Arial" w:hAnsi="Arial" w:cs="Arial"/>
                <w:b/>
                <w:color w:val="000000" w:themeColor="text1"/>
                <w:lang w:val="es-ES_tradnl"/>
              </w:rPr>
            </w:pPr>
            <w:r w:rsidRPr="00CB16B8">
              <w:rPr>
                <w:rFonts w:ascii="Arial" w:hAnsi="Arial" w:cs="Arial"/>
                <w:b/>
                <w:color w:val="000000" w:themeColor="text1"/>
                <w:lang w:val="es-ES_tradnl"/>
              </w:rPr>
              <w:t>CARGO</w:t>
            </w:r>
          </w:p>
        </w:tc>
        <w:tc>
          <w:tcPr>
            <w:tcW w:w="2425" w:type="dxa"/>
          </w:tcPr>
          <w:p w14:paraId="62293E88" w14:textId="77777777" w:rsidR="0004141A" w:rsidRPr="00CB16B8" w:rsidRDefault="0004141A" w:rsidP="0004141A">
            <w:pPr>
              <w:suppressAutoHyphens/>
              <w:jc w:val="center"/>
              <w:rPr>
                <w:rFonts w:ascii="Arial" w:hAnsi="Arial" w:cs="Arial"/>
                <w:b/>
                <w:color w:val="000000" w:themeColor="text1"/>
                <w:lang w:val="es-ES_tradnl"/>
              </w:rPr>
            </w:pPr>
            <w:r w:rsidRPr="00CB16B8">
              <w:rPr>
                <w:rFonts w:ascii="Arial" w:hAnsi="Arial" w:cs="Arial"/>
                <w:b/>
                <w:color w:val="000000" w:themeColor="text1"/>
                <w:lang w:val="es-ES_tradnl"/>
              </w:rPr>
              <w:t>NOMBRE</w:t>
            </w:r>
          </w:p>
        </w:tc>
        <w:tc>
          <w:tcPr>
            <w:tcW w:w="2322" w:type="dxa"/>
          </w:tcPr>
          <w:p w14:paraId="6350DEC4" w14:textId="77777777" w:rsidR="0004141A" w:rsidRPr="00CB16B8" w:rsidRDefault="0004141A" w:rsidP="0004141A">
            <w:pPr>
              <w:suppressAutoHyphens/>
              <w:jc w:val="center"/>
              <w:rPr>
                <w:rFonts w:ascii="Arial" w:hAnsi="Arial" w:cs="Arial"/>
                <w:b/>
                <w:color w:val="000000" w:themeColor="text1"/>
                <w:lang w:val="es-ES_tradnl"/>
              </w:rPr>
            </w:pPr>
            <w:r w:rsidRPr="00CB16B8">
              <w:rPr>
                <w:rFonts w:ascii="Arial" w:hAnsi="Arial" w:cs="Arial"/>
                <w:b/>
                <w:color w:val="000000" w:themeColor="text1"/>
                <w:lang w:val="es-ES_tradnl"/>
              </w:rPr>
              <w:t>TIPO DE CONTRATO</w:t>
            </w:r>
          </w:p>
        </w:tc>
      </w:tr>
      <w:tr w:rsidR="0004141A" w:rsidRPr="00CB16B8" w14:paraId="623E1977" w14:textId="77777777" w:rsidTr="0004141A">
        <w:trPr>
          <w:jc w:val="center"/>
        </w:trPr>
        <w:tc>
          <w:tcPr>
            <w:tcW w:w="1668" w:type="dxa"/>
          </w:tcPr>
          <w:p w14:paraId="1047C343" w14:textId="77777777" w:rsidR="0004141A" w:rsidRPr="00CB16B8" w:rsidRDefault="0004141A" w:rsidP="0004141A">
            <w:pPr>
              <w:suppressAutoHyphens/>
              <w:jc w:val="center"/>
              <w:rPr>
                <w:rFonts w:ascii="Arial" w:hAnsi="Arial" w:cs="Arial"/>
                <w:b/>
                <w:color w:val="000000" w:themeColor="text1"/>
                <w:lang w:val="es-ES_tradnl"/>
              </w:rPr>
            </w:pPr>
            <w:r w:rsidRPr="00CB16B8">
              <w:rPr>
                <w:rFonts w:ascii="Arial" w:hAnsi="Arial" w:cs="Arial"/>
                <w:color w:val="000000" w:themeColor="text1"/>
              </w:rPr>
              <w:t>Manipuladoras de Alimentos</w:t>
            </w:r>
          </w:p>
        </w:tc>
        <w:tc>
          <w:tcPr>
            <w:tcW w:w="2425" w:type="dxa"/>
          </w:tcPr>
          <w:p w14:paraId="2C1AA9B9" w14:textId="77777777" w:rsidR="0004141A" w:rsidRPr="00CB16B8" w:rsidRDefault="0004141A" w:rsidP="0004141A">
            <w:pPr>
              <w:suppressAutoHyphens/>
              <w:jc w:val="center"/>
              <w:rPr>
                <w:rFonts w:ascii="Arial" w:hAnsi="Arial" w:cs="Arial"/>
                <w:b/>
                <w:color w:val="000000" w:themeColor="text1"/>
                <w:lang w:val="es-ES_tradnl"/>
              </w:rPr>
            </w:pPr>
            <w:r w:rsidRPr="00CB16B8">
              <w:rPr>
                <w:rFonts w:ascii="Arial" w:hAnsi="Arial" w:cs="Arial"/>
                <w:color w:val="000000" w:themeColor="text1"/>
              </w:rPr>
              <w:t>Marta Mateluna Ramírez</w:t>
            </w:r>
          </w:p>
        </w:tc>
        <w:tc>
          <w:tcPr>
            <w:tcW w:w="2322" w:type="dxa"/>
          </w:tcPr>
          <w:p w14:paraId="15EDE385" w14:textId="77777777" w:rsidR="0004141A" w:rsidRPr="00CB16B8" w:rsidRDefault="0004141A" w:rsidP="0004141A">
            <w:pPr>
              <w:suppressAutoHyphens/>
              <w:jc w:val="center"/>
              <w:rPr>
                <w:rFonts w:ascii="Arial" w:hAnsi="Arial" w:cs="Arial"/>
                <w:b/>
                <w:color w:val="000000" w:themeColor="text1"/>
                <w:lang w:val="es-ES_tradnl"/>
              </w:rPr>
            </w:pPr>
            <w:r>
              <w:rPr>
                <w:rFonts w:ascii="Arial" w:hAnsi="Arial" w:cs="Arial"/>
                <w:color w:val="000000" w:themeColor="text1"/>
                <w:lang w:val="es-ES_tradnl"/>
              </w:rPr>
              <w:t>E</w:t>
            </w:r>
            <w:r w:rsidRPr="00CB16B8">
              <w:rPr>
                <w:rFonts w:ascii="Arial" w:hAnsi="Arial" w:cs="Arial"/>
                <w:color w:val="000000" w:themeColor="text1"/>
                <w:lang w:val="es-ES_tradnl"/>
              </w:rPr>
              <w:t>.P. Ley N°18.712.</w:t>
            </w:r>
          </w:p>
        </w:tc>
      </w:tr>
    </w:tbl>
    <w:p w14:paraId="0363D442" w14:textId="77777777" w:rsidR="0004141A" w:rsidRPr="00CB16B8" w:rsidRDefault="0004141A" w:rsidP="0004141A">
      <w:pPr>
        <w:jc w:val="both"/>
        <w:rPr>
          <w:rFonts w:ascii="Arial" w:hAnsi="Arial" w:cs="Arial"/>
          <w:color w:val="000000" w:themeColor="text1"/>
          <w:lang w:val="es-ES_tradnl"/>
        </w:rPr>
      </w:pPr>
    </w:p>
    <w:p w14:paraId="27D29C47" w14:textId="77777777" w:rsidR="0004141A" w:rsidRPr="00CB16B8" w:rsidRDefault="0004141A" w:rsidP="0004141A">
      <w:pPr>
        <w:jc w:val="both"/>
        <w:rPr>
          <w:rFonts w:ascii="Arial" w:hAnsi="Arial" w:cs="Arial"/>
          <w:color w:val="000000" w:themeColor="text1"/>
          <w:lang w:val="es-ES_tradnl"/>
        </w:rPr>
      </w:pPr>
    </w:p>
    <w:p w14:paraId="55C22164" w14:textId="77777777" w:rsidR="0004141A" w:rsidRPr="00CB16B8" w:rsidRDefault="0004141A" w:rsidP="0004141A">
      <w:pPr>
        <w:jc w:val="both"/>
        <w:rPr>
          <w:rFonts w:ascii="Arial" w:hAnsi="Arial" w:cs="Arial"/>
          <w:b/>
          <w:color w:val="000000" w:themeColor="text1"/>
          <w:lang w:val="es-ES_tradnl"/>
        </w:rPr>
      </w:pPr>
    </w:p>
    <w:p w14:paraId="1387CBC1" w14:textId="77777777" w:rsidR="0004141A" w:rsidRPr="00CB16B8" w:rsidRDefault="0004141A" w:rsidP="0004141A">
      <w:pPr>
        <w:jc w:val="both"/>
        <w:rPr>
          <w:rFonts w:ascii="Arial" w:hAnsi="Arial" w:cs="Arial"/>
          <w:b/>
          <w:color w:val="000000" w:themeColor="text1"/>
          <w:lang w:val="es-ES_tradnl"/>
        </w:rPr>
      </w:pPr>
    </w:p>
    <w:p w14:paraId="5BA05718" w14:textId="77777777" w:rsidR="0004141A" w:rsidRPr="00CB16B8" w:rsidRDefault="0004141A" w:rsidP="0004141A">
      <w:pPr>
        <w:jc w:val="both"/>
        <w:rPr>
          <w:rFonts w:ascii="Arial" w:hAnsi="Arial" w:cs="Arial"/>
          <w:b/>
          <w:color w:val="000000" w:themeColor="text1"/>
          <w:lang w:val="es-ES_tradnl"/>
        </w:rPr>
      </w:pPr>
      <w:r w:rsidRPr="00CB16B8">
        <w:rPr>
          <w:rFonts w:ascii="Arial" w:hAnsi="Arial" w:cs="Arial"/>
          <w:b/>
          <w:color w:val="000000" w:themeColor="text1"/>
          <w:lang w:val="es-ES_tradnl"/>
        </w:rPr>
        <w:t>Servicios</w:t>
      </w:r>
    </w:p>
    <w:p w14:paraId="313A2576" w14:textId="77777777" w:rsidR="0004141A" w:rsidRPr="00CB16B8" w:rsidRDefault="0004141A" w:rsidP="0004141A">
      <w:pPr>
        <w:jc w:val="both"/>
        <w:rPr>
          <w:rFonts w:ascii="Arial" w:hAnsi="Arial" w:cs="Arial"/>
          <w:b/>
          <w:color w:val="000000" w:themeColor="text1"/>
          <w:lang w:val="es-ES_tradnl"/>
        </w:rPr>
      </w:pP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624"/>
        <w:gridCol w:w="2446"/>
        <w:gridCol w:w="2337"/>
      </w:tblGrid>
      <w:tr w:rsidR="0004141A" w:rsidRPr="00CB16B8" w14:paraId="4FFA4827" w14:textId="77777777" w:rsidTr="0004141A">
        <w:trPr>
          <w:trHeight w:val="537"/>
          <w:jc w:val="center"/>
        </w:trPr>
        <w:tc>
          <w:tcPr>
            <w:tcW w:w="1624" w:type="dxa"/>
          </w:tcPr>
          <w:p w14:paraId="1EBBEF5E" w14:textId="77777777" w:rsidR="0004141A" w:rsidRPr="00CB16B8" w:rsidRDefault="0004141A" w:rsidP="0004141A">
            <w:pPr>
              <w:suppressAutoHyphens/>
              <w:jc w:val="center"/>
              <w:rPr>
                <w:rFonts w:ascii="Arial" w:hAnsi="Arial" w:cs="Arial"/>
                <w:b/>
                <w:color w:val="000000" w:themeColor="text1"/>
                <w:lang w:val="es-ES_tradnl"/>
              </w:rPr>
            </w:pPr>
            <w:r w:rsidRPr="00CB16B8">
              <w:rPr>
                <w:rFonts w:ascii="Arial" w:hAnsi="Arial" w:cs="Arial"/>
                <w:b/>
                <w:color w:val="000000" w:themeColor="text1"/>
                <w:lang w:val="es-ES_tradnl"/>
              </w:rPr>
              <w:t>CARGO</w:t>
            </w:r>
          </w:p>
        </w:tc>
        <w:tc>
          <w:tcPr>
            <w:tcW w:w="2446" w:type="dxa"/>
          </w:tcPr>
          <w:p w14:paraId="2ADAB846" w14:textId="77777777" w:rsidR="0004141A" w:rsidRPr="00CB16B8" w:rsidRDefault="0004141A" w:rsidP="0004141A">
            <w:pPr>
              <w:suppressAutoHyphens/>
              <w:jc w:val="center"/>
              <w:rPr>
                <w:rFonts w:ascii="Arial" w:hAnsi="Arial" w:cs="Arial"/>
                <w:b/>
                <w:color w:val="000000" w:themeColor="text1"/>
                <w:lang w:val="es-ES_tradnl"/>
              </w:rPr>
            </w:pPr>
            <w:r w:rsidRPr="00CB16B8">
              <w:rPr>
                <w:rFonts w:ascii="Arial" w:hAnsi="Arial" w:cs="Arial"/>
                <w:b/>
                <w:color w:val="000000" w:themeColor="text1"/>
                <w:lang w:val="es-ES_tradnl"/>
              </w:rPr>
              <w:t>NOMBRE</w:t>
            </w:r>
          </w:p>
        </w:tc>
        <w:tc>
          <w:tcPr>
            <w:tcW w:w="2337" w:type="dxa"/>
          </w:tcPr>
          <w:p w14:paraId="23DC2814" w14:textId="77777777" w:rsidR="0004141A" w:rsidRPr="00CB16B8" w:rsidRDefault="0004141A" w:rsidP="0004141A">
            <w:pPr>
              <w:suppressAutoHyphens/>
              <w:jc w:val="center"/>
              <w:rPr>
                <w:rFonts w:ascii="Arial" w:hAnsi="Arial" w:cs="Arial"/>
                <w:b/>
                <w:color w:val="000000" w:themeColor="text1"/>
                <w:lang w:val="es-ES_tradnl"/>
              </w:rPr>
            </w:pPr>
            <w:r w:rsidRPr="00CB16B8">
              <w:rPr>
                <w:rFonts w:ascii="Arial" w:hAnsi="Arial" w:cs="Arial"/>
                <w:b/>
                <w:color w:val="000000" w:themeColor="text1"/>
                <w:lang w:val="es-ES_tradnl"/>
              </w:rPr>
              <w:t>TIPO DE CONTRATO</w:t>
            </w:r>
          </w:p>
        </w:tc>
      </w:tr>
      <w:tr w:rsidR="0004141A" w:rsidRPr="00CB16B8" w14:paraId="42774CDE" w14:textId="77777777" w:rsidTr="0004141A">
        <w:trPr>
          <w:jc w:val="center"/>
        </w:trPr>
        <w:tc>
          <w:tcPr>
            <w:tcW w:w="1624" w:type="dxa"/>
          </w:tcPr>
          <w:p w14:paraId="4FAEE58C" w14:textId="77777777" w:rsidR="0004141A" w:rsidRPr="00CB16B8" w:rsidRDefault="0004141A" w:rsidP="0004141A">
            <w:pPr>
              <w:suppressAutoHyphens/>
              <w:jc w:val="center"/>
              <w:rPr>
                <w:rFonts w:ascii="Arial" w:hAnsi="Arial" w:cs="Arial"/>
                <w:b/>
                <w:color w:val="000000" w:themeColor="text1"/>
                <w:lang w:val="es-ES_tradnl"/>
              </w:rPr>
            </w:pPr>
            <w:r w:rsidRPr="00CB16B8">
              <w:rPr>
                <w:rFonts w:ascii="Arial" w:hAnsi="Arial" w:cs="Arial"/>
                <w:color w:val="000000" w:themeColor="text1"/>
                <w:lang w:val="es-ES_tradnl"/>
              </w:rPr>
              <w:t>Servicios</w:t>
            </w:r>
          </w:p>
        </w:tc>
        <w:tc>
          <w:tcPr>
            <w:tcW w:w="2446" w:type="dxa"/>
          </w:tcPr>
          <w:p w14:paraId="03A8FC7C" w14:textId="77777777" w:rsidR="0004141A" w:rsidRPr="00CB16B8" w:rsidRDefault="0004141A" w:rsidP="0004141A">
            <w:pPr>
              <w:suppressAutoHyphens/>
              <w:jc w:val="center"/>
              <w:rPr>
                <w:rFonts w:ascii="Arial" w:hAnsi="Arial" w:cs="Arial"/>
                <w:b/>
                <w:color w:val="000000" w:themeColor="text1"/>
                <w:lang w:val="es-ES_tradnl"/>
              </w:rPr>
            </w:pPr>
            <w:r w:rsidRPr="00CB16B8">
              <w:rPr>
                <w:rFonts w:ascii="Arial" w:hAnsi="Arial" w:cs="Arial"/>
                <w:color w:val="000000" w:themeColor="text1"/>
                <w:lang w:val="es-ES_tradnl"/>
              </w:rPr>
              <w:t xml:space="preserve">Olga Collao </w:t>
            </w:r>
            <w:proofErr w:type="spellStart"/>
            <w:r w:rsidRPr="00CB16B8">
              <w:rPr>
                <w:rFonts w:ascii="Arial" w:hAnsi="Arial" w:cs="Arial"/>
                <w:color w:val="000000" w:themeColor="text1"/>
                <w:lang w:val="es-ES_tradnl"/>
              </w:rPr>
              <w:t>Seguel</w:t>
            </w:r>
            <w:proofErr w:type="spellEnd"/>
          </w:p>
        </w:tc>
        <w:tc>
          <w:tcPr>
            <w:tcW w:w="2337" w:type="dxa"/>
          </w:tcPr>
          <w:p w14:paraId="04EAE59C" w14:textId="77777777" w:rsidR="0004141A" w:rsidRPr="00CB16B8" w:rsidRDefault="0004141A" w:rsidP="0004141A">
            <w:pPr>
              <w:suppressAutoHyphens/>
              <w:jc w:val="center"/>
              <w:rPr>
                <w:rFonts w:ascii="Arial" w:hAnsi="Arial" w:cs="Arial"/>
                <w:b/>
                <w:color w:val="000000" w:themeColor="text1"/>
                <w:lang w:val="es-ES_tradnl"/>
              </w:rPr>
            </w:pPr>
            <w:r>
              <w:rPr>
                <w:rFonts w:ascii="Arial" w:hAnsi="Arial" w:cs="Arial"/>
                <w:color w:val="000000" w:themeColor="text1"/>
                <w:lang w:val="es-ES_tradnl"/>
              </w:rPr>
              <w:t>E</w:t>
            </w:r>
            <w:r w:rsidRPr="00CB16B8">
              <w:rPr>
                <w:rFonts w:ascii="Arial" w:hAnsi="Arial" w:cs="Arial"/>
                <w:color w:val="000000" w:themeColor="text1"/>
                <w:lang w:val="es-ES_tradnl"/>
              </w:rPr>
              <w:t>.P. Ley N°18.712.</w:t>
            </w:r>
          </w:p>
        </w:tc>
      </w:tr>
      <w:tr w:rsidR="0004141A" w:rsidRPr="00CB16B8" w14:paraId="52FCB3BA" w14:textId="77777777" w:rsidTr="0004141A">
        <w:trPr>
          <w:jc w:val="center"/>
        </w:trPr>
        <w:tc>
          <w:tcPr>
            <w:tcW w:w="1624" w:type="dxa"/>
          </w:tcPr>
          <w:p w14:paraId="75CCA727" w14:textId="77777777" w:rsidR="0004141A" w:rsidRPr="00CB16B8" w:rsidRDefault="0004141A" w:rsidP="0004141A">
            <w:pPr>
              <w:suppressAutoHyphens/>
              <w:jc w:val="center"/>
              <w:rPr>
                <w:rFonts w:ascii="Arial" w:hAnsi="Arial" w:cs="Arial"/>
                <w:color w:val="000000" w:themeColor="text1"/>
                <w:lang w:val="es-ES_tradnl"/>
              </w:rPr>
            </w:pPr>
            <w:r>
              <w:rPr>
                <w:rFonts w:ascii="Arial" w:hAnsi="Arial" w:cs="Arial"/>
                <w:color w:val="000000" w:themeColor="text1"/>
                <w:lang w:val="es-ES_tradnl"/>
              </w:rPr>
              <w:t>Servicios</w:t>
            </w:r>
          </w:p>
        </w:tc>
        <w:tc>
          <w:tcPr>
            <w:tcW w:w="2446" w:type="dxa"/>
          </w:tcPr>
          <w:p w14:paraId="47358073" w14:textId="77777777" w:rsidR="0004141A" w:rsidRPr="00CB16B8" w:rsidRDefault="0004141A" w:rsidP="0004141A">
            <w:pPr>
              <w:suppressAutoHyphens/>
              <w:jc w:val="center"/>
              <w:rPr>
                <w:rFonts w:ascii="Arial" w:hAnsi="Arial" w:cs="Arial"/>
                <w:color w:val="000000" w:themeColor="text1"/>
                <w:lang w:val="es-ES_tradnl"/>
              </w:rPr>
            </w:pPr>
            <w:r>
              <w:rPr>
                <w:rFonts w:ascii="Arial" w:hAnsi="Arial" w:cs="Arial"/>
                <w:color w:val="000000" w:themeColor="text1"/>
                <w:lang w:val="es-ES_tradnl"/>
              </w:rPr>
              <w:t>Otilia Baeza Becerra</w:t>
            </w:r>
          </w:p>
        </w:tc>
        <w:tc>
          <w:tcPr>
            <w:tcW w:w="2337" w:type="dxa"/>
          </w:tcPr>
          <w:p w14:paraId="6A8D8A3A" w14:textId="77777777" w:rsidR="0004141A" w:rsidRDefault="0004141A" w:rsidP="0004141A">
            <w:pPr>
              <w:suppressAutoHyphens/>
              <w:jc w:val="center"/>
              <w:rPr>
                <w:rFonts w:ascii="Arial" w:hAnsi="Arial" w:cs="Arial"/>
                <w:color w:val="000000" w:themeColor="text1"/>
                <w:lang w:val="es-ES_tradnl"/>
              </w:rPr>
            </w:pPr>
            <w:r>
              <w:rPr>
                <w:rFonts w:ascii="Arial" w:hAnsi="Arial" w:cs="Arial"/>
                <w:color w:val="000000" w:themeColor="text1"/>
                <w:lang w:val="es-ES_tradnl"/>
              </w:rPr>
              <w:t>E.P. Ley N°18.712.</w:t>
            </w:r>
          </w:p>
        </w:tc>
      </w:tr>
    </w:tbl>
    <w:p w14:paraId="4387CC8C" w14:textId="77777777" w:rsidR="0004141A" w:rsidRPr="00CB16B8" w:rsidRDefault="0004141A" w:rsidP="0004141A">
      <w:pPr>
        <w:pStyle w:val="Ttulo1"/>
        <w:rPr>
          <w:rFonts w:ascii="Arial" w:hAnsi="Arial" w:cs="Arial"/>
          <w:color w:val="8064A2" w:themeColor="accent4"/>
          <w:sz w:val="24"/>
          <w:szCs w:val="24"/>
        </w:rPr>
      </w:pPr>
      <w:bookmarkStart w:id="21" w:name="_Toc504055514"/>
      <w:bookmarkStart w:id="22" w:name="_Toc504056802"/>
      <w:bookmarkStart w:id="23" w:name="_Toc504057182"/>
    </w:p>
    <w:p w14:paraId="4BBEF8DD" w14:textId="77777777" w:rsidR="0004141A" w:rsidRPr="00CB16B8" w:rsidRDefault="0004141A" w:rsidP="0004141A">
      <w:pPr>
        <w:rPr>
          <w:rFonts w:ascii="Arial" w:hAnsi="Arial" w:cs="Arial"/>
        </w:rPr>
      </w:pPr>
    </w:p>
    <w:p w14:paraId="785E2699" w14:textId="77777777" w:rsidR="0004141A" w:rsidRDefault="0004141A" w:rsidP="0004141A">
      <w:pPr>
        <w:pStyle w:val="Ttulo1"/>
        <w:rPr>
          <w:rFonts w:ascii="Arial" w:hAnsi="Arial" w:cs="Arial"/>
          <w:color w:val="000000" w:themeColor="text1"/>
          <w:sz w:val="24"/>
          <w:szCs w:val="24"/>
        </w:rPr>
      </w:pPr>
    </w:p>
    <w:p w14:paraId="4EFBC680" w14:textId="77777777" w:rsidR="0004141A" w:rsidRPr="00CB16B8" w:rsidRDefault="0004141A" w:rsidP="0004141A">
      <w:pPr>
        <w:pStyle w:val="Ttulo1"/>
        <w:rPr>
          <w:rFonts w:ascii="Arial" w:hAnsi="Arial" w:cs="Arial"/>
          <w:color w:val="000000" w:themeColor="text1"/>
          <w:sz w:val="24"/>
          <w:szCs w:val="24"/>
        </w:rPr>
      </w:pPr>
      <w:r w:rsidRPr="00CB16B8">
        <w:rPr>
          <w:rFonts w:ascii="Arial" w:hAnsi="Arial" w:cs="Arial"/>
          <w:color w:val="000000" w:themeColor="text1"/>
          <w:sz w:val="24"/>
          <w:szCs w:val="24"/>
        </w:rPr>
        <w:t>CARACTERÍSTICAS GENERALES DE LA PLANTA FÍSICA</w:t>
      </w:r>
      <w:bookmarkEnd w:id="21"/>
      <w:bookmarkEnd w:id="22"/>
      <w:bookmarkEnd w:id="23"/>
    </w:p>
    <w:p w14:paraId="2BFAED59" w14:textId="77777777" w:rsidR="0004141A" w:rsidRPr="00CB16B8" w:rsidRDefault="0004141A" w:rsidP="0004141A">
      <w:pPr>
        <w:rPr>
          <w:rFonts w:ascii="Arial" w:hAnsi="Arial" w:cs="Arial"/>
          <w:color w:val="000000" w:themeColor="text1"/>
        </w:rPr>
      </w:pPr>
    </w:p>
    <w:p w14:paraId="547048CC" w14:textId="77777777" w:rsidR="0004141A" w:rsidRPr="00CB16B8" w:rsidRDefault="0004141A" w:rsidP="0004141A">
      <w:pPr>
        <w:spacing w:line="360" w:lineRule="auto"/>
        <w:jc w:val="both"/>
        <w:rPr>
          <w:rFonts w:ascii="Arial" w:hAnsi="Arial" w:cs="Arial"/>
          <w:color w:val="000000" w:themeColor="text1"/>
          <w:lang w:eastAsia="es-CL"/>
        </w:rPr>
      </w:pPr>
      <w:r w:rsidRPr="00CB16B8">
        <w:rPr>
          <w:rFonts w:ascii="Arial" w:hAnsi="Arial" w:cs="Arial"/>
          <w:color w:val="000000" w:themeColor="text1"/>
          <w:lang w:eastAsia="es-CL"/>
        </w:rPr>
        <w:tab/>
        <w:t xml:space="preserve">La Sala Cuna “Mar Azul” posee una edificación </w:t>
      </w:r>
      <w:r>
        <w:rPr>
          <w:rFonts w:ascii="Arial" w:hAnsi="Arial" w:cs="Arial"/>
          <w:color w:val="000000" w:themeColor="text1"/>
          <w:lang w:eastAsia="es-CL"/>
        </w:rPr>
        <w:t>que data del 1991</w:t>
      </w:r>
      <w:r w:rsidRPr="00CB16B8">
        <w:rPr>
          <w:rFonts w:ascii="Arial" w:hAnsi="Arial" w:cs="Arial"/>
          <w:color w:val="000000" w:themeColor="text1"/>
          <w:lang w:eastAsia="es-CL"/>
        </w:rPr>
        <w:t>, su estructura se encuentra en buenas condiciones de conservación de sus dependencias.</w:t>
      </w:r>
    </w:p>
    <w:p w14:paraId="72A58F4D" w14:textId="77777777" w:rsidR="0004141A" w:rsidRPr="00CB16B8" w:rsidRDefault="0004141A" w:rsidP="0004141A">
      <w:pPr>
        <w:spacing w:line="360" w:lineRule="auto"/>
        <w:jc w:val="both"/>
        <w:rPr>
          <w:rFonts w:ascii="Arial" w:hAnsi="Arial" w:cs="Arial"/>
          <w:color w:val="000000" w:themeColor="text1"/>
        </w:rPr>
      </w:pPr>
      <w:r w:rsidRPr="00CB16B8">
        <w:rPr>
          <w:rFonts w:ascii="Arial" w:hAnsi="Arial" w:cs="Arial"/>
          <w:color w:val="000000" w:themeColor="text1"/>
        </w:rPr>
        <w:tab/>
        <w:t xml:space="preserve">El terreno en que está emplazado tiene una superficie de 687,3 m2, de los cuales 567,3 m2 pertenecen a superficies construidas </w:t>
      </w:r>
      <w:r>
        <w:rPr>
          <w:rFonts w:ascii="Arial" w:hAnsi="Arial" w:cs="Arial"/>
          <w:color w:val="000000" w:themeColor="text1"/>
        </w:rPr>
        <w:t xml:space="preserve"> de </w:t>
      </w:r>
      <w:r w:rsidRPr="00846D40">
        <w:rPr>
          <w:rFonts w:ascii="Arial" w:hAnsi="Arial" w:cs="Arial"/>
        </w:rPr>
        <w:t>tabiquería liviana</w:t>
      </w:r>
      <w:r>
        <w:rPr>
          <w:rFonts w:ascii="Arial" w:hAnsi="Arial" w:cs="Arial"/>
          <w:color w:val="000000" w:themeColor="text1"/>
        </w:rPr>
        <w:t xml:space="preserve">. </w:t>
      </w:r>
      <w:r w:rsidRPr="00CB16B8">
        <w:rPr>
          <w:rFonts w:ascii="Arial" w:hAnsi="Arial" w:cs="Arial"/>
          <w:color w:val="000000" w:themeColor="text1"/>
        </w:rPr>
        <w:t>Las cuales se distribuyen en:</w:t>
      </w:r>
    </w:p>
    <w:p w14:paraId="54776AF7" w14:textId="77777777" w:rsidR="0004141A" w:rsidRPr="00CB16B8" w:rsidRDefault="0004141A" w:rsidP="0004141A">
      <w:pPr>
        <w:spacing w:line="360" w:lineRule="auto"/>
        <w:ind w:left="2120" w:hanging="1836"/>
        <w:jc w:val="both"/>
        <w:rPr>
          <w:rFonts w:ascii="Arial" w:hAnsi="Arial" w:cs="Arial"/>
          <w:b/>
          <w:color w:val="000000" w:themeColor="text1"/>
        </w:rPr>
      </w:pPr>
    </w:p>
    <w:p w14:paraId="044F7873" w14:textId="77777777" w:rsidR="0004141A" w:rsidRPr="00846D40" w:rsidRDefault="0004141A" w:rsidP="0004141A">
      <w:pPr>
        <w:pStyle w:val="Prrafodelista"/>
        <w:numPr>
          <w:ilvl w:val="0"/>
          <w:numId w:val="5"/>
        </w:numPr>
        <w:spacing w:line="360" w:lineRule="auto"/>
        <w:ind w:left="993" w:hanging="567"/>
        <w:jc w:val="both"/>
        <w:rPr>
          <w:rFonts w:ascii="Arial" w:hAnsi="Arial" w:cs="Arial"/>
        </w:rPr>
      </w:pPr>
      <w:r>
        <w:rPr>
          <w:rFonts w:ascii="Arial" w:hAnsi="Arial" w:cs="Arial"/>
          <w:color w:val="000000" w:themeColor="text1"/>
        </w:rPr>
        <w:t xml:space="preserve">La planta cuenta </w:t>
      </w:r>
      <w:r w:rsidRPr="00846D40">
        <w:rPr>
          <w:rFonts w:ascii="Arial" w:hAnsi="Arial" w:cs="Arial"/>
        </w:rPr>
        <w:t>con un solo piso de construcción en la cual se encuentran:  6 aulas,</w:t>
      </w:r>
      <w:r w:rsidRPr="00CE22D4">
        <w:rPr>
          <w:rFonts w:ascii="Arial" w:hAnsi="Arial" w:cs="Arial"/>
          <w:color w:val="000000" w:themeColor="text1"/>
        </w:rPr>
        <w:t xml:space="preserve"> 5 </w:t>
      </w:r>
      <w:proofErr w:type="spellStart"/>
      <w:r w:rsidRPr="00CE22D4">
        <w:rPr>
          <w:rFonts w:ascii="Arial" w:hAnsi="Arial" w:cs="Arial"/>
          <w:color w:val="000000" w:themeColor="text1"/>
        </w:rPr>
        <w:t>mudador</w:t>
      </w:r>
      <w:r>
        <w:rPr>
          <w:rFonts w:ascii="Arial" w:hAnsi="Arial" w:cs="Arial"/>
          <w:color w:val="000000" w:themeColor="text1"/>
        </w:rPr>
        <w:t>es</w:t>
      </w:r>
      <w:proofErr w:type="spellEnd"/>
      <w:r w:rsidRPr="00CE22D4">
        <w:rPr>
          <w:rFonts w:ascii="Arial" w:hAnsi="Arial" w:cs="Arial"/>
          <w:color w:val="000000" w:themeColor="text1"/>
        </w:rPr>
        <w:t xml:space="preserve"> con baño niños,1 oficina, 1 ba</w:t>
      </w:r>
      <w:r>
        <w:rPr>
          <w:rFonts w:ascii="Arial" w:hAnsi="Arial" w:cs="Arial"/>
          <w:color w:val="000000" w:themeColor="text1"/>
        </w:rPr>
        <w:t>ño</w:t>
      </w:r>
      <w:r w:rsidRPr="00CE22D4">
        <w:rPr>
          <w:rFonts w:ascii="Arial" w:hAnsi="Arial" w:cs="Arial"/>
          <w:color w:val="000000" w:themeColor="text1"/>
        </w:rPr>
        <w:t xml:space="preserve"> adultos, </w:t>
      </w:r>
      <w:r>
        <w:rPr>
          <w:rFonts w:ascii="Arial" w:hAnsi="Arial" w:cs="Arial"/>
          <w:color w:val="000000" w:themeColor="text1"/>
        </w:rPr>
        <w:t>1 baño adulto</w:t>
      </w:r>
      <w:r w:rsidRPr="00CE22D4">
        <w:rPr>
          <w:rFonts w:ascii="Arial" w:hAnsi="Arial" w:cs="Arial"/>
          <w:color w:val="000000" w:themeColor="text1"/>
        </w:rPr>
        <w:t xml:space="preserve"> con vestidor</w:t>
      </w:r>
      <w:r>
        <w:rPr>
          <w:rFonts w:ascii="Arial" w:hAnsi="Arial" w:cs="Arial"/>
          <w:color w:val="000000" w:themeColor="text1"/>
        </w:rPr>
        <w:t xml:space="preserve"> para personal Técnico en Párvulos, Manipuladoras de Alimentos y Servicios</w:t>
      </w:r>
      <w:r w:rsidRPr="00CE22D4">
        <w:rPr>
          <w:rFonts w:ascii="Arial" w:hAnsi="Arial" w:cs="Arial"/>
          <w:color w:val="000000" w:themeColor="text1"/>
        </w:rPr>
        <w:t>,</w:t>
      </w:r>
      <w:r>
        <w:rPr>
          <w:rFonts w:ascii="Arial" w:hAnsi="Arial" w:cs="Arial"/>
          <w:color w:val="000000" w:themeColor="text1"/>
        </w:rPr>
        <w:t xml:space="preserve"> </w:t>
      </w:r>
      <w:r w:rsidRPr="00CE22D4">
        <w:rPr>
          <w:rFonts w:ascii="Arial" w:hAnsi="Arial" w:cs="Arial"/>
          <w:color w:val="000000" w:themeColor="text1"/>
        </w:rPr>
        <w:t>1 vestidor</w:t>
      </w:r>
      <w:r>
        <w:rPr>
          <w:rFonts w:ascii="Arial" w:hAnsi="Arial" w:cs="Arial"/>
          <w:color w:val="000000" w:themeColor="text1"/>
        </w:rPr>
        <w:t xml:space="preserve"> para Educadoras de Párvulos</w:t>
      </w:r>
      <w:r w:rsidRPr="00CE22D4">
        <w:rPr>
          <w:rFonts w:ascii="Arial" w:hAnsi="Arial" w:cs="Arial"/>
          <w:color w:val="000000" w:themeColor="text1"/>
        </w:rPr>
        <w:t xml:space="preserve">,  2 </w:t>
      </w:r>
      <w:r w:rsidRPr="00846D40">
        <w:rPr>
          <w:rFonts w:ascii="Arial" w:hAnsi="Arial" w:cs="Arial"/>
        </w:rPr>
        <w:t xml:space="preserve">comedores para personal, 1 cocina, 1 sedile, 2 bodegas, 1 bodega de alimentos,1 sala de amamantamiento, </w:t>
      </w:r>
    </w:p>
    <w:p w14:paraId="77CC8AC6" w14:textId="77777777" w:rsidR="0004141A" w:rsidRPr="00EC1C99" w:rsidRDefault="0004141A" w:rsidP="0004141A">
      <w:pPr>
        <w:numPr>
          <w:ilvl w:val="0"/>
          <w:numId w:val="5"/>
        </w:numPr>
        <w:spacing w:line="360" w:lineRule="auto"/>
        <w:ind w:left="993" w:hanging="567"/>
        <w:jc w:val="both"/>
        <w:rPr>
          <w:rFonts w:ascii="Arial" w:hAnsi="Arial" w:cs="Arial"/>
          <w:color w:val="000000" w:themeColor="text1"/>
        </w:rPr>
      </w:pPr>
      <w:r w:rsidRPr="00CB16B8">
        <w:rPr>
          <w:rFonts w:ascii="Arial" w:hAnsi="Arial" w:cs="Arial"/>
          <w:b/>
          <w:color w:val="000000" w:themeColor="text1"/>
        </w:rPr>
        <w:t>Exterior</w:t>
      </w:r>
      <w:r w:rsidRPr="00CB16B8">
        <w:rPr>
          <w:rFonts w:ascii="Arial" w:hAnsi="Arial" w:cs="Arial"/>
          <w:color w:val="000000" w:themeColor="text1"/>
        </w:rPr>
        <w:t xml:space="preserve">: patio exterior,  1 bodega </w:t>
      </w:r>
      <w:r>
        <w:rPr>
          <w:rFonts w:ascii="Arial" w:hAnsi="Arial" w:cs="Arial"/>
          <w:color w:val="000000" w:themeColor="text1"/>
        </w:rPr>
        <w:t>de almacenamiento de residuos.</w:t>
      </w:r>
    </w:p>
    <w:p w14:paraId="7CF4B434" w14:textId="77777777" w:rsidR="0004141A" w:rsidRPr="00CB16B8" w:rsidRDefault="0004141A" w:rsidP="0004141A">
      <w:pPr>
        <w:spacing w:line="360" w:lineRule="auto"/>
        <w:jc w:val="both"/>
        <w:rPr>
          <w:rFonts w:ascii="Arial" w:hAnsi="Arial" w:cs="Arial"/>
          <w:color w:val="000000" w:themeColor="text1"/>
        </w:rPr>
      </w:pPr>
    </w:p>
    <w:p w14:paraId="52B22CD8" w14:textId="77777777" w:rsidR="0004141A" w:rsidRPr="00CB16B8" w:rsidRDefault="0004141A" w:rsidP="0004141A">
      <w:pPr>
        <w:spacing w:line="360" w:lineRule="auto"/>
        <w:jc w:val="both"/>
        <w:rPr>
          <w:rFonts w:ascii="Arial" w:hAnsi="Arial" w:cs="Arial"/>
          <w:color w:val="000000" w:themeColor="text1"/>
        </w:rPr>
      </w:pPr>
      <w:r>
        <w:rPr>
          <w:rFonts w:ascii="Arial" w:hAnsi="Arial" w:cs="Arial"/>
          <w:color w:val="000000" w:themeColor="text1"/>
        </w:rPr>
        <w:t>Se adjunta en Anexo A</w:t>
      </w:r>
      <w:r w:rsidRPr="00CB16B8">
        <w:rPr>
          <w:rFonts w:ascii="Arial" w:hAnsi="Arial" w:cs="Arial"/>
          <w:color w:val="000000" w:themeColor="text1"/>
        </w:rPr>
        <w:t xml:space="preserve">, Plano de </w:t>
      </w:r>
      <w:r>
        <w:rPr>
          <w:rFonts w:ascii="Arial" w:hAnsi="Arial" w:cs="Arial"/>
          <w:color w:val="000000" w:themeColor="text1"/>
        </w:rPr>
        <w:t>dependencias.</w:t>
      </w:r>
    </w:p>
    <w:p w14:paraId="186F4159" w14:textId="77777777" w:rsidR="0004141A" w:rsidRPr="00CB16B8" w:rsidRDefault="0004141A" w:rsidP="0004141A">
      <w:pPr>
        <w:outlineLvl w:val="0"/>
        <w:rPr>
          <w:rFonts w:ascii="Arial" w:hAnsi="Arial" w:cs="Arial"/>
          <w:b/>
          <w:bCs/>
          <w:color w:val="B2A1C7" w:themeColor="accent4" w:themeTint="99"/>
          <w:u w:val="single"/>
        </w:rPr>
      </w:pPr>
    </w:p>
    <w:p w14:paraId="7F2AB5DD" w14:textId="77777777" w:rsidR="0004141A" w:rsidRPr="00CB16B8" w:rsidRDefault="0004141A" w:rsidP="0004141A">
      <w:pPr>
        <w:rPr>
          <w:rFonts w:ascii="Arial" w:hAnsi="Arial" w:cs="Arial"/>
          <w:color w:val="B2A1C7" w:themeColor="accent4" w:themeTint="99"/>
        </w:rPr>
      </w:pPr>
    </w:p>
    <w:p w14:paraId="248FEAE1" w14:textId="77777777" w:rsidR="0004141A" w:rsidRPr="00CB16B8" w:rsidRDefault="0004141A" w:rsidP="0004141A">
      <w:pPr>
        <w:pStyle w:val="Ttulo1"/>
        <w:rPr>
          <w:rFonts w:ascii="Arial" w:hAnsi="Arial" w:cs="Arial"/>
          <w:b w:val="0"/>
          <w:bCs w:val="0"/>
          <w:kern w:val="0"/>
          <w:sz w:val="24"/>
          <w:szCs w:val="24"/>
        </w:rPr>
      </w:pPr>
      <w:bookmarkStart w:id="24" w:name="_Toc504053938"/>
      <w:bookmarkStart w:id="25" w:name="_Toc504055515"/>
      <w:bookmarkStart w:id="26" w:name="_Toc504056803"/>
      <w:bookmarkStart w:id="27" w:name="_Toc504057183"/>
    </w:p>
    <w:p w14:paraId="40327C80" w14:textId="77777777" w:rsidR="0004141A" w:rsidRPr="00CB16B8" w:rsidRDefault="0004141A" w:rsidP="0004141A">
      <w:pPr>
        <w:pStyle w:val="Ttulo1"/>
        <w:rPr>
          <w:rFonts w:ascii="Arial" w:hAnsi="Arial" w:cs="Arial"/>
          <w:color w:val="000000" w:themeColor="text1"/>
          <w:sz w:val="24"/>
          <w:szCs w:val="24"/>
        </w:rPr>
      </w:pPr>
    </w:p>
    <w:p w14:paraId="6BDF0E44" w14:textId="77777777" w:rsidR="0004141A" w:rsidRPr="00CB16B8" w:rsidRDefault="0004141A" w:rsidP="0004141A">
      <w:pPr>
        <w:rPr>
          <w:rFonts w:ascii="Arial" w:hAnsi="Arial" w:cs="Arial"/>
        </w:rPr>
      </w:pPr>
    </w:p>
    <w:p w14:paraId="673349C0" w14:textId="77777777" w:rsidR="0004141A" w:rsidRPr="00CB16B8" w:rsidRDefault="0004141A" w:rsidP="0004141A">
      <w:pPr>
        <w:rPr>
          <w:rFonts w:ascii="Arial" w:hAnsi="Arial" w:cs="Arial"/>
        </w:rPr>
      </w:pPr>
    </w:p>
    <w:p w14:paraId="35A13F1D" w14:textId="77777777" w:rsidR="0004141A" w:rsidRPr="00CB16B8" w:rsidRDefault="0004141A" w:rsidP="0004141A">
      <w:pPr>
        <w:rPr>
          <w:rFonts w:ascii="Arial" w:hAnsi="Arial" w:cs="Arial"/>
        </w:rPr>
      </w:pPr>
    </w:p>
    <w:p w14:paraId="05FF18C0" w14:textId="77777777" w:rsidR="0004141A" w:rsidRDefault="0004141A" w:rsidP="0004141A">
      <w:pPr>
        <w:pStyle w:val="Ttulo1"/>
        <w:jc w:val="center"/>
        <w:rPr>
          <w:rFonts w:ascii="Arial" w:hAnsi="Arial" w:cs="Arial"/>
          <w:color w:val="000000" w:themeColor="text1"/>
          <w:sz w:val="24"/>
          <w:szCs w:val="24"/>
        </w:rPr>
      </w:pPr>
    </w:p>
    <w:p w14:paraId="26652FBB" w14:textId="77777777" w:rsidR="0004141A" w:rsidRDefault="0004141A" w:rsidP="0004141A"/>
    <w:p w14:paraId="12E4D255" w14:textId="77777777" w:rsidR="0004141A" w:rsidRDefault="0004141A" w:rsidP="0004141A"/>
    <w:p w14:paraId="6F65BF99" w14:textId="77777777" w:rsidR="0004141A" w:rsidRPr="00BC4547" w:rsidRDefault="0004141A" w:rsidP="0004141A"/>
    <w:p w14:paraId="2D743DAE" w14:textId="77777777" w:rsidR="0004141A" w:rsidRDefault="0004141A" w:rsidP="0004141A">
      <w:pPr>
        <w:pStyle w:val="Ttulo1"/>
        <w:jc w:val="center"/>
        <w:rPr>
          <w:rFonts w:ascii="Arial" w:hAnsi="Arial" w:cs="Arial"/>
          <w:color w:val="000000" w:themeColor="text1"/>
          <w:sz w:val="24"/>
          <w:szCs w:val="24"/>
        </w:rPr>
      </w:pPr>
    </w:p>
    <w:p w14:paraId="5F6F01AB" w14:textId="77777777" w:rsidR="0004141A" w:rsidRDefault="0004141A" w:rsidP="0004141A"/>
    <w:p w14:paraId="409FE592" w14:textId="77777777" w:rsidR="0004141A" w:rsidRDefault="0004141A" w:rsidP="0004141A"/>
    <w:p w14:paraId="5136F3D2" w14:textId="77777777" w:rsidR="0004141A" w:rsidRDefault="0004141A" w:rsidP="0004141A"/>
    <w:p w14:paraId="44349AB4" w14:textId="77777777" w:rsidR="0004141A" w:rsidRPr="00CB16B8" w:rsidRDefault="0004141A" w:rsidP="0004141A">
      <w:pPr>
        <w:pStyle w:val="Ttulo1"/>
        <w:jc w:val="center"/>
        <w:rPr>
          <w:rFonts w:ascii="Arial" w:hAnsi="Arial" w:cs="Arial"/>
          <w:color w:val="000000" w:themeColor="text1"/>
          <w:sz w:val="24"/>
          <w:szCs w:val="24"/>
        </w:rPr>
      </w:pPr>
      <w:r w:rsidRPr="00CB16B8">
        <w:rPr>
          <w:rFonts w:ascii="Arial" w:hAnsi="Arial" w:cs="Arial"/>
          <w:color w:val="000000" w:themeColor="text1"/>
          <w:sz w:val="24"/>
          <w:szCs w:val="24"/>
        </w:rPr>
        <w:lastRenderedPageBreak/>
        <w:t>RESEÑA HISTÓRICA</w:t>
      </w:r>
      <w:bookmarkEnd w:id="24"/>
      <w:bookmarkEnd w:id="25"/>
      <w:bookmarkEnd w:id="26"/>
      <w:bookmarkEnd w:id="27"/>
    </w:p>
    <w:p w14:paraId="311FB5F2" w14:textId="77777777" w:rsidR="0004141A" w:rsidRPr="00CB16B8" w:rsidRDefault="0004141A" w:rsidP="0004141A">
      <w:pPr>
        <w:rPr>
          <w:rFonts w:ascii="Arial" w:hAnsi="Arial" w:cs="Arial"/>
          <w:color w:val="000000" w:themeColor="text1"/>
        </w:rPr>
      </w:pPr>
    </w:p>
    <w:p w14:paraId="2893D47D" w14:textId="77777777" w:rsidR="0004141A" w:rsidRPr="00CB16B8" w:rsidRDefault="0004141A" w:rsidP="0004141A">
      <w:pPr>
        <w:spacing w:line="360" w:lineRule="auto"/>
        <w:jc w:val="both"/>
        <w:rPr>
          <w:rFonts w:ascii="Arial" w:hAnsi="Arial" w:cs="Arial"/>
          <w:color w:val="000000" w:themeColor="text1"/>
          <w:lang w:val="es-ES"/>
        </w:rPr>
      </w:pPr>
      <w:r w:rsidRPr="00CB16B8">
        <w:rPr>
          <w:rFonts w:ascii="Arial" w:hAnsi="Arial" w:cs="Arial"/>
          <w:color w:val="000000" w:themeColor="text1"/>
          <w:lang w:val="es-ES"/>
        </w:rPr>
        <w:tab/>
        <w:t>La Sala Cuna y Jardín Inf</w:t>
      </w:r>
      <w:r>
        <w:rPr>
          <w:rFonts w:ascii="Arial" w:hAnsi="Arial" w:cs="Arial"/>
          <w:color w:val="000000" w:themeColor="text1"/>
          <w:lang w:val="es-ES"/>
        </w:rPr>
        <w:t>a</w:t>
      </w:r>
      <w:r w:rsidRPr="00CB16B8">
        <w:rPr>
          <w:rFonts w:ascii="Arial" w:hAnsi="Arial" w:cs="Arial"/>
          <w:color w:val="000000" w:themeColor="text1"/>
          <w:lang w:val="es-ES"/>
        </w:rPr>
        <w:t>ntil Los D</w:t>
      </w:r>
      <w:r>
        <w:rPr>
          <w:rFonts w:ascii="Arial" w:hAnsi="Arial" w:cs="Arial"/>
          <w:color w:val="000000" w:themeColor="text1"/>
          <w:lang w:val="es-ES"/>
        </w:rPr>
        <w:t xml:space="preserve">elfines, se </w:t>
      </w:r>
      <w:proofErr w:type="spellStart"/>
      <w:r>
        <w:rPr>
          <w:rFonts w:ascii="Arial" w:hAnsi="Arial" w:cs="Arial"/>
          <w:color w:val="000000" w:themeColor="text1"/>
          <w:lang w:val="es-ES"/>
        </w:rPr>
        <w:t>creo</w:t>
      </w:r>
      <w:proofErr w:type="spellEnd"/>
      <w:r>
        <w:rPr>
          <w:rFonts w:ascii="Arial" w:hAnsi="Arial" w:cs="Arial"/>
          <w:color w:val="000000" w:themeColor="text1"/>
          <w:lang w:val="es-ES"/>
        </w:rPr>
        <w:t xml:space="preserve"> el año 1991</w:t>
      </w:r>
      <w:r w:rsidRPr="00CB16B8">
        <w:rPr>
          <w:rFonts w:ascii="Arial" w:hAnsi="Arial" w:cs="Arial"/>
          <w:color w:val="000000" w:themeColor="text1"/>
          <w:lang w:val="es-ES"/>
        </w:rPr>
        <w:t>, para cumplir la necesidad</w:t>
      </w:r>
      <w:r>
        <w:rPr>
          <w:rFonts w:ascii="Arial" w:hAnsi="Arial" w:cs="Arial"/>
          <w:color w:val="000000" w:themeColor="text1"/>
          <w:lang w:val="es-ES"/>
        </w:rPr>
        <w:t xml:space="preserve"> de cuidado de los hijos</w:t>
      </w:r>
      <w:r w:rsidRPr="00CB16B8">
        <w:rPr>
          <w:rFonts w:ascii="Arial" w:hAnsi="Arial" w:cs="Arial"/>
          <w:color w:val="000000" w:themeColor="text1"/>
          <w:lang w:val="es-ES"/>
        </w:rPr>
        <w:t xml:space="preserve"> de las y los funcionarios del Hospital Naval y sus alrededores.</w:t>
      </w:r>
    </w:p>
    <w:p w14:paraId="4A4B9581" w14:textId="77777777" w:rsidR="0004141A" w:rsidRPr="00CB16B8" w:rsidRDefault="0004141A" w:rsidP="0004141A">
      <w:pPr>
        <w:tabs>
          <w:tab w:val="left" w:pos="3349"/>
        </w:tabs>
        <w:spacing w:line="360" w:lineRule="auto"/>
        <w:jc w:val="both"/>
        <w:rPr>
          <w:rFonts w:ascii="Arial" w:hAnsi="Arial" w:cs="Arial"/>
          <w:color w:val="000000" w:themeColor="text1"/>
          <w:lang w:val="es-ES"/>
        </w:rPr>
      </w:pPr>
      <w:r w:rsidRPr="00CB16B8">
        <w:rPr>
          <w:rFonts w:ascii="Arial" w:hAnsi="Arial" w:cs="Arial"/>
          <w:color w:val="000000" w:themeColor="text1"/>
          <w:lang w:val="es-ES"/>
        </w:rPr>
        <w:t xml:space="preserve">            </w:t>
      </w:r>
      <w:r>
        <w:rPr>
          <w:rFonts w:ascii="Arial" w:hAnsi="Arial" w:cs="Arial"/>
          <w:color w:val="000000" w:themeColor="text1"/>
          <w:lang w:val="es-ES"/>
        </w:rPr>
        <w:t>Posteriorment</w:t>
      </w:r>
      <w:r w:rsidRPr="00CB16B8">
        <w:rPr>
          <w:rFonts w:ascii="Arial" w:hAnsi="Arial" w:cs="Arial"/>
          <w:color w:val="000000" w:themeColor="text1"/>
          <w:lang w:val="es-ES"/>
        </w:rPr>
        <w:t>e en 1998 se separa el Jardín I</w:t>
      </w:r>
      <w:r>
        <w:rPr>
          <w:rFonts w:ascii="Arial" w:hAnsi="Arial" w:cs="Arial"/>
          <w:color w:val="000000" w:themeColor="text1"/>
          <w:lang w:val="es-ES"/>
        </w:rPr>
        <w:t>nfantil de la Sala Cuna, por resolución interna</w:t>
      </w:r>
      <w:r w:rsidRPr="00CB16B8">
        <w:rPr>
          <w:rFonts w:ascii="Arial" w:hAnsi="Arial" w:cs="Arial"/>
          <w:color w:val="000000" w:themeColor="text1"/>
          <w:lang w:val="es-ES"/>
        </w:rPr>
        <w:t xml:space="preserve">, para así </w:t>
      </w:r>
      <w:r>
        <w:rPr>
          <w:rFonts w:ascii="Arial" w:hAnsi="Arial" w:cs="Arial"/>
          <w:color w:val="000000" w:themeColor="text1"/>
          <w:lang w:val="es-ES"/>
        </w:rPr>
        <w:t>cubrir la demanda existente y satisfacer la demanda existente para</w:t>
      </w:r>
      <w:r w:rsidRPr="00CB16B8">
        <w:rPr>
          <w:rFonts w:ascii="Arial" w:hAnsi="Arial" w:cs="Arial"/>
          <w:color w:val="000000" w:themeColor="text1"/>
          <w:lang w:val="es-ES"/>
        </w:rPr>
        <w:t xml:space="preserve"> los hijos de los funcionarios.</w:t>
      </w:r>
    </w:p>
    <w:p w14:paraId="50B34463" w14:textId="77777777" w:rsidR="0004141A" w:rsidRPr="00CB16B8" w:rsidRDefault="0004141A" w:rsidP="0004141A">
      <w:pPr>
        <w:tabs>
          <w:tab w:val="left" w:pos="3349"/>
        </w:tabs>
        <w:spacing w:line="360" w:lineRule="auto"/>
        <w:jc w:val="both"/>
        <w:rPr>
          <w:rFonts w:ascii="Arial" w:hAnsi="Arial" w:cs="Arial"/>
          <w:color w:val="000000" w:themeColor="text1"/>
          <w:lang w:val="es-ES"/>
        </w:rPr>
      </w:pPr>
      <w:r w:rsidRPr="00CB16B8">
        <w:rPr>
          <w:rFonts w:ascii="Arial" w:hAnsi="Arial" w:cs="Arial"/>
          <w:color w:val="000000" w:themeColor="text1"/>
          <w:lang w:val="es-ES"/>
        </w:rPr>
        <w:t xml:space="preserve">           El año 2006 se cambia el nombre por medio de un concurso interno siendo el ganador Sala Cuna Mar Azul, por resolución</w:t>
      </w:r>
      <w:r>
        <w:rPr>
          <w:rFonts w:ascii="Arial" w:hAnsi="Arial" w:cs="Arial"/>
          <w:color w:val="000000" w:themeColor="text1"/>
          <w:lang w:val="es-ES"/>
        </w:rPr>
        <w:t xml:space="preserve"> interna</w:t>
      </w:r>
      <w:r w:rsidRPr="00CB16B8">
        <w:rPr>
          <w:rFonts w:ascii="Arial" w:hAnsi="Arial" w:cs="Arial"/>
          <w:color w:val="000000" w:themeColor="text1"/>
          <w:lang w:val="es-ES"/>
        </w:rPr>
        <w:t>.</w:t>
      </w:r>
    </w:p>
    <w:p w14:paraId="08537198" w14:textId="77777777" w:rsidR="0004141A" w:rsidRPr="00FD29C8" w:rsidRDefault="0004141A" w:rsidP="0004141A">
      <w:pPr>
        <w:tabs>
          <w:tab w:val="left" w:pos="3349"/>
        </w:tabs>
        <w:spacing w:line="360" w:lineRule="auto"/>
        <w:jc w:val="both"/>
        <w:rPr>
          <w:rFonts w:ascii="Arial" w:hAnsi="Arial" w:cs="Arial"/>
          <w:lang w:val="es-ES"/>
        </w:rPr>
      </w:pPr>
      <w:r w:rsidRPr="00CB16B8">
        <w:rPr>
          <w:rFonts w:ascii="Arial" w:hAnsi="Arial" w:cs="Arial"/>
          <w:color w:val="000000" w:themeColor="text1"/>
          <w:lang w:val="es-ES"/>
        </w:rPr>
        <w:t xml:space="preserve">          Durante el año 2014 recibe la autorización </w:t>
      </w:r>
      <w:r>
        <w:rPr>
          <w:rFonts w:ascii="Arial" w:hAnsi="Arial" w:cs="Arial"/>
          <w:color w:val="000000" w:themeColor="text1"/>
          <w:lang w:val="es-ES"/>
        </w:rPr>
        <w:t>n</w:t>
      </w:r>
      <w:r w:rsidRPr="00CB16B8">
        <w:rPr>
          <w:rFonts w:ascii="Arial" w:hAnsi="Arial" w:cs="Arial"/>
          <w:color w:val="000000" w:themeColor="text1"/>
          <w:lang w:val="es-ES"/>
        </w:rPr>
        <w:t>o</w:t>
      </w:r>
      <w:r>
        <w:rPr>
          <w:rFonts w:ascii="Arial" w:hAnsi="Arial" w:cs="Arial"/>
          <w:color w:val="000000" w:themeColor="text1"/>
          <w:lang w:val="es-ES"/>
        </w:rPr>
        <w:t xml:space="preserve">rmativa de funcionamiento JUNJI según constan en Resolución Exente N°015/3267 de fecha 20 de noviembre 2014.      </w:t>
      </w:r>
    </w:p>
    <w:p w14:paraId="04398FB7" w14:textId="77777777" w:rsidR="0004141A" w:rsidRPr="00CB16B8" w:rsidRDefault="0004141A" w:rsidP="0004141A">
      <w:pPr>
        <w:tabs>
          <w:tab w:val="left" w:pos="3349"/>
        </w:tabs>
        <w:spacing w:line="360" w:lineRule="auto"/>
        <w:jc w:val="both"/>
        <w:rPr>
          <w:rFonts w:ascii="Arial" w:hAnsi="Arial" w:cs="Arial"/>
          <w:color w:val="000000" w:themeColor="text1"/>
          <w:lang w:val="es-ES"/>
        </w:rPr>
      </w:pPr>
      <w:r w:rsidRPr="00FD29C8">
        <w:rPr>
          <w:rFonts w:ascii="Arial" w:hAnsi="Arial" w:cs="Arial"/>
          <w:lang w:val="es-ES"/>
        </w:rPr>
        <w:t xml:space="preserve">          Por último, en el año 2017, mediante documento </w:t>
      </w:r>
      <w:r w:rsidRPr="00A66572">
        <w:rPr>
          <w:rFonts w:ascii="Arial" w:hAnsi="Arial" w:cs="Arial"/>
          <w:lang w:val="es-ES"/>
        </w:rPr>
        <w:t>resolución exenta N°015/4302 2017, JUNJI autoriza la ampliación de la capaci</w:t>
      </w:r>
      <w:r w:rsidRPr="00CB16B8">
        <w:rPr>
          <w:rFonts w:ascii="Arial" w:hAnsi="Arial" w:cs="Arial"/>
          <w:color w:val="000000" w:themeColor="text1"/>
          <w:lang w:val="es-ES"/>
        </w:rPr>
        <w:t>dad de a</w:t>
      </w:r>
      <w:r>
        <w:rPr>
          <w:rFonts w:ascii="Arial" w:hAnsi="Arial" w:cs="Arial"/>
          <w:color w:val="000000" w:themeColor="text1"/>
          <w:lang w:val="es-ES"/>
        </w:rPr>
        <w:t>cuerdo a la demanda educativa, generando una capacidad proyectada de 88 niños y niñas.</w:t>
      </w:r>
    </w:p>
    <w:p w14:paraId="2F4B1B80" w14:textId="77777777" w:rsidR="0004141A" w:rsidRDefault="0004141A" w:rsidP="0004141A">
      <w:pPr>
        <w:pStyle w:val="Ttulo1"/>
        <w:rPr>
          <w:rFonts w:ascii="Arial" w:hAnsi="Arial" w:cs="Arial"/>
          <w:color w:val="000000" w:themeColor="text1"/>
          <w:sz w:val="24"/>
          <w:szCs w:val="24"/>
        </w:rPr>
      </w:pPr>
      <w:bookmarkStart w:id="28" w:name="_Toc504053939"/>
      <w:bookmarkStart w:id="29" w:name="_Toc504055516"/>
      <w:bookmarkStart w:id="30" w:name="_Toc504056804"/>
      <w:bookmarkStart w:id="31" w:name="_Toc504057184"/>
    </w:p>
    <w:p w14:paraId="6F6AC3EE" w14:textId="77777777" w:rsidR="0004141A" w:rsidRDefault="0004141A" w:rsidP="0004141A">
      <w:pPr>
        <w:pStyle w:val="Ttulo1"/>
        <w:rPr>
          <w:rFonts w:ascii="Arial" w:hAnsi="Arial" w:cs="Arial"/>
          <w:color w:val="000000" w:themeColor="text1"/>
          <w:sz w:val="24"/>
          <w:szCs w:val="24"/>
        </w:rPr>
      </w:pPr>
      <w:r w:rsidRPr="00CB16B8">
        <w:rPr>
          <w:rFonts w:ascii="Arial" w:hAnsi="Arial" w:cs="Arial"/>
          <w:color w:val="000000" w:themeColor="text1"/>
          <w:sz w:val="24"/>
          <w:szCs w:val="24"/>
        </w:rPr>
        <w:t>ENTORNO</w:t>
      </w:r>
    </w:p>
    <w:p w14:paraId="6DEB77C5" w14:textId="77777777" w:rsidR="0004141A" w:rsidRPr="00C76305" w:rsidRDefault="0004141A" w:rsidP="0004141A"/>
    <w:p w14:paraId="7D5EB992" w14:textId="77777777" w:rsidR="0004141A" w:rsidRPr="00CB16B8" w:rsidRDefault="0004141A" w:rsidP="0004141A">
      <w:pPr>
        <w:spacing w:line="360" w:lineRule="auto"/>
        <w:jc w:val="both"/>
        <w:rPr>
          <w:rFonts w:ascii="Arial" w:hAnsi="Arial" w:cs="Arial"/>
        </w:rPr>
      </w:pPr>
      <w:r w:rsidRPr="00CB16B8">
        <w:rPr>
          <w:rFonts w:ascii="Arial" w:hAnsi="Arial" w:cs="Arial"/>
        </w:rPr>
        <w:tab/>
      </w:r>
    </w:p>
    <w:p w14:paraId="360223BB" w14:textId="77777777" w:rsidR="0004141A" w:rsidRDefault="0004141A" w:rsidP="0004141A">
      <w:pPr>
        <w:spacing w:line="360" w:lineRule="auto"/>
        <w:jc w:val="both"/>
        <w:rPr>
          <w:rFonts w:ascii="Arial" w:hAnsi="Arial" w:cs="Arial"/>
        </w:rPr>
      </w:pPr>
      <w:r>
        <w:rPr>
          <w:rFonts w:ascii="Arial" w:hAnsi="Arial" w:cs="Arial"/>
        </w:rPr>
        <w:tab/>
        <w:t xml:space="preserve">La </w:t>
      </w:r>
      <w:r w:rsidRPr="00CB16B8">
        <w:rPr>
          <w:rFonts w:ascii="Arial" w:hAnsi="Arial" w:cs="Arial"/>
        </w:rPr>
        <w:t xml:space="preserve"> Sala Cuna se encuentra inserta en el </w:t>
      </w:r>
      <w:r>
        <w:rPr>
          <w:rFonts w:ascii="Arial" w:hAnsi="Arial" w:cs="Arial"/>
        </w:rPr>
        <w:t xml:space="preserve">las cercanías del </w:t>
      </w:r>
      <w:r w:rsidRPr="00CB16B8">
        <w:rPr>
          <w:rFonts w:ascii="Arial" w:hAnsi="Arial" w:cs="Arial"/>
        </w:rPr>
        <w:t xml:space="preserve">Hospital Naval, </w:t>
      </w:r>
      <w:r>
        <w:rPr>
          <w:rFonts w:ascii="Arial" w:hAnsi="Arial" w:cs="Arial"/>
        </w:rPr>
        <w:t xml:space="preserve">Almirante </w:t>
      </w:r>
      <w:proofErr w:type="spellStart"/>
      <w:r>
        <w:rPr>
          <w:rFonts w:ascii="Arial" w:hAnsi="Arial" w:cs="Arial"/>
        </w:rPr>
        <w:t>Neff</w:t>
      </w:r>
      <w:proofErr w:type="spellEnd"/>
      <w:r>
        <w:rPr>
          <w:rFonts w:ascii="Arial" w:hAnsi="Arial" w:cs="Arial"/>
        </w:rPr>
        <w:t>. Ubicación que permite, en casos de accidentes o emergencias médicas,  la aten</w:t>
      </w:r>
      <w:r w:rsidRPr="00CB16B8">
        <w:rPr>
          <w:rFonts w:ascii="Arial" w:hAnsi="Arial" w:cs="Arial"/>
        </w:rPr>
        <w:t>ción de urgencia de los niños y niñas, personal y familia,</w:t>
      </w:r>
      <w:r>
        <w:rPr>
          <w:rFonts w:ascii="Arial" w:hAnsi="Arial" w:cs="Arial"/>
        </w:rPr>
        <w:t xml:space="preserve"> en caso de ser </w:t>
      </w:r>
      <w:proofErr w:type="gramStart"/>
      <w:r>
        <w:rPr>
          <w:rFonts w:ascii="Arial" w:hAnsi="Arial" w:cs="Arial"/>
        </w:rPr>
        <w:t>necesario</w:t>
      </w:r>
      <w:proofErr w:type="gramEnd"/>
      <w:r>
        <w:rPr>
          <w:rFonts w:ascii="Arial" w:hAnsi="Arial" w:cs="Arial"/>
        </w:rPr>
        <w:t xml:space="preserve">. </w:t>
      </w:r>
      <w:proofErr w:type="spellStart"/>
      <w:r>
        <w:rPr>
          <w:rFonts w:ascii="Arial" w:hAnsi="Arial" w:cs="Arial"/>
        </w:rPr>
        <w:t>Tambien</w:t>
      </w:r>
      <w:proofErr w:type="spellEnd"/>
      <w:r>
        <w:rPr>
          <w:rFonts w:ascii="Arial" w:hAnsi="Arial" w:cs="Arial"/>
        </w:rPr>
        <w:t xml:space="preserve">, se constituye como un colaborador a través de </w:t>
      </w:r>
      <w:r w:rsidRPr="00CB16B8">
        <w:rPr>
          <w:rFonts w:ascii="Arial" w:hAnsi="Arial" w:cs="Arial"/>
        </w:rPr>
        <w:t>sus funcionarios para</w:t>
      </w:r>
      <w:r w:rsidRPr="000076D6">
        <w:rPr>
          <w:rFonts w:ascii="Arial" w:hAnsi="Arial" w:cs="Arial"/>
          <w:color w:val="FF0000"/>
        </w:rPr>
        <w:t xml:space="preserve"> </w:t>
      </w:r>
      <w:r w:rsidRPr="00FD29C8">
        <w:rPr>
          <w:rFonts w:ascii="Arial" w:hAnsi="Arial" w:cs="Arial"/>
        </w:rPr>
        <w:t>adquirir nuevos conocimientos</w:t>
      </w:r>
      <w:r w:rsidRPr="00CB16B8">
        <w:rPr>
          <w:rFonts w:ascii="Arial" w:hAnsi="Arial" w:cs="Arial"/>
        </w:rPr>
        <w:t xml:space="preserve"> y realizar diversas charlas al person</w:t>
      </w:r>
      <w:r>
        <w:rPr>
          <w:rFonts w:ascii="Arial" w:hAnsi="Arial" w:cs="Arial"/>
        </w:rPr>
        <w:t>al y apoderados de la sala cuna.</w:t>
      </w:r>
    </w:p>
    <w:p w14:paraId="0B2182FF" w14:textId="77777777" w:rsidR="0004141A" w:rsidRDefault="0004141A" w:rsidP="0004141A">
      <w:pPr>
        <w:spacing w:line="360" w:lineRule="auto"/>
        <w:jc w:val="both"/>
        <w:rPr>
          <w:rFonts w:ascii="Arial" w:hAnsi="Arial" w:cs="Arial"/>
        </w:rPr>
      </w:pPr>
    </w:p>
    <w:p w14:paraId="1FAB1DBF" w14:textId="77777777" w:rsidR="0004141A" w:rsidRPr="00FD29C8" w:rsidRDefault="0004141A" w:rsidP="0004141A">
      <w:pPr>
        <w:spacing w:line="360" w:lineRule="auto"/>
        <w:ind w:firstLine="708"/>
        <w:jc w:val="both"/>
        <w:rPr>
          <w:rFonts w:ascii="Arial" w:hAnsi="Arial" w:cs="Arial"/>
        </w:rPr>
      </w:pPr>
      <w:r w:rsidRPr="00CB16B8">
        <w:rPr>
          <w:rFonts w:ascii="Arial" w:hAnsi="Arial" w:cs="Arial"/>
        </w:rPr>
        <w:t xml:space="preserve">Otras redes que podemos establecer </w:t>
      </w:r>
      <w:proofErr w:type="gramStart"/>
      <w:r w:rsidRPr="00CB16B8">
        <w:rPr>
          <w:rFonts w:ascii="Arial" w:hAnsi="Arial" w:cs="Arial"/>
        </w:rPr>
        <w:t>es</w:t>
      </w:r>
      <w:proofErr w:type="gramEnd"/>
      <w:r w:rsidRPr="00CB16B8">
        <w:rPr>
          <w:rFonts w:ascii="Arial" w:hAnsi="Arial" w:cs="Arial"/>
        </w:rPr>
        <w:t xml:space="preserve"> con el centro de rehabilitación DALEGRIA “Gloria </w:t>
      </w:r>
      <w:proofErr w:type="spellStart"/>
      <w:r w:rsidRPr="00CB16B8">
        <w:rPr>
          <w:rFonts w:ascii="Arial" w:hAnsi="Arial" w:cs="Arial"/>
        </w:rPr>
        <w:t>Machiavello</w:t>
      </w:r>
      <w:proofErr w:type="spellEnd"/>
      <w:r w:rsidRPr="00CB16B8">
        <w:rPr>
          <w:rFonts w:ascii="Arial" w:hAnsi="Arial" w:cs="Arial"/>
        </w:rPr>
        <w:t xml:space="preserve"> Moreno”, </w:t>
      </w:r>
      <w:r w:rsidRPr="00FD29C8">
        <w:rPr>
          <w:rFonts w:ascii="Arial" w:hAnsi="Arial" w:cs="Arial"/>
        </w:rPr>
        <w:t>con quien se ha establecido una alianza estratégica de apoyo profesional, la que se concreta a través de charlas de temáticas de interés  para el personal y apoderados.</w:t>
      </w:r>
    </w:p>
    <w:p w14:paraId="02A0E934" w14:textId="77777777" w:rsidR="0004141A" w:rsidRPr="00CB16B8" w:rsidRDefault="0004141A" w:rsidP="0004141A">
      <w:pPr>
        <w:spacing w:line="360" w:lineRule="auto"/>
        <w:jc w:val="both"/>
        <w:rPr>
          <w:rFonts w:ascii="Arial" w:hAnsi="Arial" w:cs="Arial"/>
        </w:rPr>
      </w:pPr>
    </w:p>
    <w:p w14:paraId="721F27EF" w14:textId="77777777" w:rsidR="0004141A" w:rsidRPr="00CB16B8" w:rsidRDefault="0004141A" w:rsidP="0004141A">
      <w:pPr>
        <w:spacing w:line="360" w:lineRule="auto"/>
        <w:jc w:val="both"/>
        <w:rPr>
          <w:rFonts w:ascii="Arial" w:hAnsi="Arial" w:cs="Arial"/>
        </w:rPr>
      </w:pPr>
      <w:r w:rsidRPr="00CB16B8">
        <w:rPr>
          <w:rFonts w:ascii="Arial" w:hAnsi="Arial" w:cs="Arial"/>
        </w:rPr>
        <w:tab/>
      </w:r>
      <w:r w:rsidRPr="00FD29C8">
        <w:rPr>
          <w:rFonts w:ascii="Arial" w:hAnsi="Arial" w:cs="Arial"/>
        </w:rPr>
        <w:t>Cercano a nuestro recinto se encuentra el centro recreativo</w:t>
      </w:r>
      <w:r w:rsidRPr="00CB16B8">
        <w:rPr>
          <w:rFonts w:ascii="Arial" w:hAnsi="Arial" w:cs="Arial"/>
        </w:rPr>
        <w:t xml:space="preserve"> “Las Salinas” dependiente del </w:t>
      </w:r>
      <w:r>
        <w:rPr>
          <w:rFonts w:ascii="Arial" w:hAnsi="Arial" w:cs="Arial"/>
        </w:rPr>
        <w:t>D</w:t>
      </w:r>
      <w:r w:rsidRPr="00CB16B8">
        <w:rPr>
          <w:rFonts w:ascii="Arial" w:hAnsi="Arial" w:cs="Arial"/>
        </w:rPr>
        <w:t>e</w:t>
      </w:r>
      <w:r>
        <w:rPr>
          <w:rFonts w:ascii="Arial" w:hAnsi="Arial" w:cs="Arial"/>
        </w:rPr>
        <w:t>partamento de B</w:t>
      </w:r>
      <w:r w:rsidRPr="00CB16B8">
        <w:rPr>
          <w:rFonts w:ascii="Arial" w:hAnsi="Arial" w:cs="Arial"/>
        </w:rPr>
        <w:t xml:space="preserve">ienestar </w:t>
      </w:r>
      <w:r>
        <w:rPr>
          <w:rFonts w:ascii="Arial" w:hAnsi="Arial" w:cs="Arial"/>
        </w:rPr>
        <w:t>S</w:t>
      </w:r>
      <w:r w:rsidRPr="00CB16B8">
        <w:rPr>
          <w:rFonts w:ascii="Arial" w:hAnsi="Arial" w:cs="Arial"/>
        </w:rPr>
        <w:t>ocial, que nos</w:t>
      </w:r>
      <w:r>
        <w:rPr>
          <w:rFonts w:ascii="Arial" w:hAnsi="Arial" w:cs="Arial"/>
        </w:rPr>
        <w:t xml:space="preserve"> facilita</w:t>
      </w:r>
      <w:r w:rsidRPr="00CB16B8">
        <w:rPr>
          <w:rFonts w:ascii="Arial" w:hAnsi="Arial" w:cs="Arial"/>
        </w:rPr>
        <w:t xml:space="preserve"> sus áreas de esparcimiento para realizar actividades recreativas para los niños y niñas, apoderados y personal.</w:t>
      </w:r>
    </w:p>
    <w:p w14:paraId="304BF6EF" w14:textId="77777777" w:rsidR="0004141A" w:rsidRPr="00CB16B8" w:rsidRDefault="0004141A" w:rsidP="0004141A">
      <w:pPr>
        <w:spacing w:line="360" w:lineRule="auto"/>
        <w:jc w:val="both"/>
        <w:rPr>
          <w:rFonts w:ascii="Arial" w:hAnsi="Arial" w:cs="Arial"/>
        </w:rPr>
      </w:pPr>
    </w:p>
    <w:p w14:paraId="6D4D0A02" w14:textId="77777777" w:rsidR="0004141A" w:rsidRPr="00FD29C8" w:rsidRDefault="0004141A" w:rsidP="0004141A">
      <w:pPr>
        <w:spacing w:line="360" w:lineRule="auto"/>
        <w:jc w:val="both"/>
        <w:rPr>
          <w:rFonts w:ascii="Arial" w:hAnsi="Arial" w:cs="Arial"/>
        </w:rPr>
      </w:pPr>
      <w:r w:rsidRPr="00CB16B8">
        <w:rPr>
          <w:rFonts w:ascii="Arial" w:hAnsi="Arial" w:cs="Arial"/>
        </w:rPr>
        <w:tab/>
        <w:t xml:space="preserve">Hacia el lado Este de nuestra sala cuna, el sector nos ofrece diversos servicios públicos, entre ellos, </w:t>
      </w:r>
      <w:proofErr w:type="spellStart"/>
      <w:r w:rsidRPr="00CB16B8">
        <w:rPr>
          <w:rFonts w:ascii="Arial" w:hAnsi="Arial" w:cs="Arial"/>
        </w:rPr>
        <w:t>panaderias</w:t>
      </w:r>
      <w:proofErr w:type="spellEnd"/>
      <w:r w:rsidRPr="00CB16B8">
        <w:rPr>
          <w:rFonts w:ascii="Arial" w:hAnsi="Arial" w:cs="Arial"/>
        </w:rPr>
        <w:t>, colegios, talleres mecánicos, cementerio, canchas de fútbol, entre otros</w:t>
      </w:r>
      <w:r w:rsidRPr="00FD29C8">
        <w:rPr>
          <w:rFonts w:ascii="Arial" w:hAnsi="Arial" w:cs="Arial"/>
        </w:rPr>
        <w:t xml:space="preserve">. Los que son </w:t>
      </w:r>
      <w:proofErr w:type="spellStart"/>
      <w:r w:rsidRPr="00FD29C8">
        <w:rPr>
          <w:rFonts w:ascii="Arial" w:hAnsi="Arial" w:cs="Arial"/>
        </w:rPr>
        <w:t>incoporados</w:t>
      </w:r>
      <w:proofErr w:type="spellEnd"/>
      <w:r w:rsidRPr="00FD29C8">
        <w:rPr>
          <w:rFonts w:ascii="Arial" w:hAnsi="Arial" w:cs="Arial"/>
        </w:rPr>
        <w:t xml:space="preserve"> en la planificación de la propuesta educativa.</w:t>
      </w:r>
    </w:p>
    <w:p w14:paraId="3F85F11A" w14:textId="77777777" w:rsidR="0004141A" w:rsidRPr="00FD29C8" w:rsidRDefault="0004141A" w:rsidP="0004141A">
      <w:pPr>
        <w:spacing w:line="360" w:lineRule="auto"/>
        <w:jc w:val="both"/>
        <w:rPr>
          <w:rFonts w:ascii="Arial" w:hAnsi="Arial" w:cs="Arial"/>
        </w:rPr>
      </w:pPr>
    </w:p>
    <w:p w14:paraId="107F4E63" w14:textId="77777777" w:rsidR="0004141A" w:rsidRDefault="0004141A" w:rsidP="0004141A">
      <w:pPr>
        <w:spacing w:line="360" w:lineRule="auto"/>
        <w:jc w:val="both"/>
        <w:rPr>
          <w:rFonts w:ascii="Arial" w:hAnsi="Arial" w:cs="Arial"/>
        </w:rPr>
      </w:pPr>
      <w:r w:rsidRPr="00CB16B8">
        <w:rPr>
          <w:rFonts w:ascii="Arial" w:hAnsi="Arial" w:cs="Arial"/>
        </w:rPr>
        <w:tab/>
        <w:t xml:space="preserve">Por otra parte al lado Oeste, se encuentra la Capilla Naval, central odontológica, Colegio Capellan Pascal, </w:t>
      </w:r>
      <w:proofErr w:type="spellStart"/>
      <w:r w:rsidRPr="00CB16B8">
        <w:rPr>
          <w:rFonts w:ascii="Arial" w:hAnsi="Arial" w:cs="Arial"/>
        </w:rPr>
        <w:t>multimarket</w:t>
      </w:r>
      <w:proofErr w:type="spellEnd"/>
      <w:r w:rsidRPr="00CB16B8">
        <w:rPr>
          <w:rFonts w:ascii="Arial" w:hAnsi="Arial" w:cs="Arial"/>
        </w:rPr>
        <w:t>, bancos, cent</w:t>
      </w:r>
      <w:r>
        <w:rPr>
          <w:rFonts w:ascii="Arial" w:hAnsi="Arial" w:cs="Arial"/>
        </w:rPr>
        <w:t>ro de idioma, entre otros</w:t>
      </w:r>
      <w:r w:rsidRPr="00FD29C8">
        <w:rPr>
          <w:rFonts w:ascii="Arial" w:hAnsi="Arial" w:cs="Arial"/>
        </w:rPr>
        <w:t>. Los que se constituyen como espacios de aprendizaje para la comunidad educativa de la sala cuna.</w:t>
      </w:r>
    </w:p>
    <w:p w14:paraId="7EEEDA91" w14:textId="77777777" w:rsidR="0004141A" w:rsidRPr="00CB16B8" w:rsidRDefault="0004141A" w:rsidP="0004141A">
      <w:pPr>
        <w:rPr>
          <w:rFonts w:ascii="Arial" w:hAnsi="Arial" w:cs="Arial"/>
        </w:rPr>
      </w:pPr>
    </w:p>
    <w:p w14:paraId="2C43EC21" w14:textId="77777777" w:rsidR="0004141A" w:rsidRPr="00CB16B8" w:rsidRDefault="0004141A" w:rsidP="0004141A">
      <w:pPr>
        <w:pStyle w:val="Ttulo1"/>
        <w:rPr>
          <w:rFonts w:ascii="Arial" w:hAnsi="Arial" w:cs="Arial"/>
          <w:color w:val="000000" w:themeColor="text1"/>
          <w:sz w:val="24"/>
          <w:szCs w:val="24"/>
        </w:rPr>
      </w:pPr>
      <w:r w:rsidRPr="00CB16B8">
        <w:rPr>
          <w:rFonts w:ascii="Arial" w:hAnsi="Arial" w:cs="Arial"/>
          <w:color w:val="000000" w:themeColor="text1"/>
          <w:sz w:val="24"/>
          <w:szCs w:val="24"/>
        </w:rPr>
        <w:t>IDEARIO</w:t>
      </w:r>
      <w:bookmarkEnd w:id="28"/>
      <w:bookmarkEnd w:id="29"/>
      <w:bookmarkEnd w:id="30"/>
      <w:bookmarkEnd w:id="31"/>
    </w:p>
    <w:p w14:paraId="44C686C7" w14:textId="77777777" w:rsidR="0004141A" w:rsidRPr="00CB16B8" w:rsidRDefault="0004141A" w:rsidP="0004141A">
      <w:pPr>
        <w:rPr>
          <w:rFonts w:ascii="Arial" w:hAnsi="Arial" w:cs="Arial"/>
        </w:rPr>
      </w:pPr>
    </w:p>
    <w:p w14:paraId="0F2D6380" w14:textId="77777777" w:rsidR="0004141A" w:rsidRPr="00CB16B8" w:rsidRDefault="0004141A" w:rsidP="0004141A">
      <w:pPr>
        <w:spacing w:line="360" w:lineRule="auto"/>
        <w:jc w:val="both"/>
        <w:rPr>
          <w:rFonts w:ascii="Arial" w:hAnsi="Arial" w:cs="Arial"/>
          <w:b/>
          <w:color w:val="000000" w:themeColor="text1"/>
        </w:rPr>
      </w:pPr>
      <w:r w:rsidRPr="00CB16B8">
        <w:rPr>
          <w:rFonts w:ascii="Arial" w:hAnsi="Arial" w:cs="Arial"/>
          <w:b/>
          <w:color w:val="000000" w:themeColor="text1"/>
        </w:rPr>
        <w:t>SELLO EDUCATIVO</w:t>
      </w:r>
    </w:p>
    <w:p w14:paraId="5B4EEBDB" w14:textId="77777777" w:rsidR="0004141A" w:rsidRPr="00CB16B8" w:rsidRDefault="0004141A" w:rsidP="0004141A">
      <w:pPr>
        <w:spacing w:line="360" w:lineRule="auto"/>
        <w:jc w:val="both"/>
        <w:rPr>
          <w:rFonts w:ascii="Arial" w:hAnsi="Arial" w:cs="Arial"/>
          <w:b/>
          <w:color w:val="000000" w:themeColor="text1"/>
        </w:rPr>
      </w:pPr>
    </w:p>
    <w:p w14:paraId="7DBB1FE6" w14:textId="77777777" w:rsidR="0004141A" w:rsidRPr="00CB16B8" w:rsidRDefault="0004141A" w:rsidP="0004141A">
      <w:pPr>
        <w:spacing w:line="360" w:lineRule="auto"/>
        <w:jc w:val="both"/>
        <w:rPr>
          <w:rFonts w:ascii="Arial" w:hAnsi="Arial" w:cs="Arial"/>
          <w:color w:val="000000" w:themeColor="text1"/>
        </w:rPr>
      </w:pPr>
      <w:r w:rsidRPr="00CB16B8">
        <w:rPr>
          <w:rFonts w:ascii="Arial" w:hAnsi="Arial" w:cs="Arial"/>
          <w:color w:val="000000" w:themeColor="text1"/>
        </w:rPr>
        <w:tab/>
        <w:t xml:space="preserve">El sello educativo, </w:t>
      </w:r>
      <w:r>
        <w:rPr>
          <w:rFonts w:ascii="Arial" w:hAnsi="Arial" w:cs="Arial"/>
          <w:color w:val="000000" w:themeColor="text1"/>
        </w:rPr>
        <w:t xml:space="preserve">responde a la propuesta </w:t>
      </w:r>
      <w:r w:rsidRPr="00CB16B8">
        <w:rPr>
          <w:rFonts w:ascii="Arial" w:hAnsi="Arial" w:cs="Arial"/>
          <w:color w:val="000000" w:themeColor="text1"/>
        </w:rPr>
        <w:t>curricular adoptada por la Sala Cuna Mar Azul, basándose en los fines de la Educación Parvularia, sus principios y valores.</w:t>
      </w:r>
    </w:p>
    <w:p w14:paraId="0EC3B79D" w14:textId="77777777" w:rsidR="0004141A" w:rsidRPr="00CB16B8" w:rsidRDefault="0004141A" w:rsidP="0004141A">
      <w:pPr>
        <w:spacing w:line="360" w:lineRule="auto"/>
        <w:jc w:val="both"/>
        <w:rPr>
          <w:rFonts w:ascii="Arial" w:hAnsi="Arial" w:cs="Arial"/>
          <w:color w:val="000000" w:themeColor="text1"/>
        </w:rPr>
      </w:pPr>
      <w:r w:rsidRPr="00CB16B8">
        <w:rPr>
          <w:rFonts w:ascii="Arial" w:hAnsi="Arial" w:cs="Arial"/>
          <w:color w:val="000000" w:themeColor="text1"/>
        </w:rPr>
        <w:tab/>
        <w:t>Es por ello que “La Familia protagonista del quehacer Educativo”, surge después de un diagnóstico realizado, con el personal y los apoderados del establecimiento.</w:t>
      </w:r>
    </w:p>
    <w:p w14:paraId="0567BBA9" w14:textId="77777777" w:rsidR="0004141A" w:rsidRDefault="0004141A" w:rsidP="0004141A">
      <w:pPr>
        <w:spacing w:line="360" w:lineRule="auto"/>
        <w:jc w:val="both"/>
        <w:rPr>
          <w:rFonts w:ascii="Arial" w:hAnsi="Arial" w:cs="Arial"/>
          <w:color w:val="000000" w:themeColor="text1"/>
        </w:rPr>
      </w:pPr>
      <w:r w:rsidRPr="00CB16B8">
        <w:rPr>
          <w:rFonts w:ascii="Arial" w:hAnsi="Arial" w:cs="Arial"/>
          <w:color w:val="000000" w:themeColor="text1"/>
        </w:rPr>
        <w:tab/>
        <w:t>Por consiguiente</w:t>
      </w:r>
      <w:r>
        <w:rPr>
          <w:rFonts w:ascii="Arial" w:hAnsi="Arial" w:cs="Arial"/>
          <w:color w:val="000000" w:themeColor="text1"/>
        </w:rPr>
        <w:t xml:space="preserve">, </w:t>
      </w:r>
      <w:r w:rsidRPr="00CB16B8">
        <w:rPr>
          <w:rFonts w:ascii="Arial" w:hAnsi="Arial" w:cs="Arial"/>
          <w:color w:val="000000" w:themeColor="text1"/>
        </w:rPr>
        <w:t xml:space="preserve"> lo que se quiere lograr con el sello del est</w:t>
      </w:r>
      <w:r>
        <w:rPr>
          <w:rFonts w:ascii="Arial" w:hAnsi="Arial" w:cs="Arial"/>
          <w:color w:val="000000" w:themeColor="text1"/>
        </w:rPr>
        <w:t xml:space="preserve">ablecimiento, </w:t>
      </w:r>
      <w:r w:rsidRPr="00CB16B8">
        <w:rPr>
          <w:rFonts w:ascii="Arial" w:hAnsi="Arial" w:cs="Arial"/>
          <w:color w:val="000000" w:themeColor="text1"/>
        </w:rPr>
        <w:t>es una participación más activa y colaborativa de los apoderados</w:t>
      </w:r>
      <w:r>
        <w:rPr>
          <w:rFonts w:ascii="Arial" w:hAnsi="Arial" w:cs="Arial"/>
          <w:color w:val="000000" w:themeColor="text1"/>
        </w:rPr>
        <w:t xml:space="preserve"> </w:t>
      </w:r>
      <w:r w:rsidRPr="00FD29C8">
        <w:rPr>
          <w:rFonts w:ascii="Arial" w:hAnsi="Arial" w:cs="Arial"/>
        </w:rPr>
        <w:t>de la sala cuna, para</w:t>
      </w:r>
      <w:r w:rsidRPr="00CB16B8">
        <w:rPr>
          <w:rFonts w:ascii="Arial" w:hAnsi="Arial" w:cs="Arial"/>
          <w:color w:val="000000" w:themeColor="text1"/>
        </w:rPr>
        <w:t xml:space="preserve"> así promover una educación de calidad oportuna y pertinente favoreciendo el bienestar de los niños y niñas. </w:t>
      </w:r>
    </w:p>
    <w:p w14:paraId="7796E9A7" w14:textId="77777777" w:rsidR="0004141A" w:rsidRPr="00CB16B8" w:rsidRDefault="0004141A" w:rsidP="0004141A">
      <w:pPr>
        <w:spacing w:line="360" w:lineRule="auto"/>
        <w:jc w:val="both"/>
        <w:rPr>
          <w:rFonts w:ascii="Arial" w:hAnsi="Arial" w:cs="Arial"/>
          <w:color w:val="000000" w:themeColor="text1"/>
        </w:rPr>
      </w:pPr>
    </w:p>
    <w:p w14:paraId="738EB2C3" w14:textId="77777777" w:rsidR="0004141A" w:rsidRPr="00CB16B8" w:rsidRDefault="0004141A" w:rsidP="0004141A">
      <w:pPr>
        <w:rPr>
          <w:rFonts w:ascii="Arial" w:hAnsi="Arial" w:cs="Arial"/>
        </w:rPr>
      </w:pPr>
      <w:r w:rsidRPr="00CB16B8">
        <w:rPr>
          <w:rFonts w:ascii="Arial" w:hAnsi="Arial" w:cs="Arial"/>
        </w:rPr>
        <w:tab/>
      </w:r>
    </w:p>
    <w:p w14:paraId="446CCFDC" w14:textId="77777777" w:rsidR="0004141A" w:rsidRDefault="0004141A" w:rsidP="0004141A">
      <w:pPr>
        <w:suppressAutoHyphens/>
        <w:spacing w:before="120"/>
        <w:ind w:right="74"/>
        <w:outlineLvl w:val="0"/>
        <w:rPr>
          <w:rFonts w:ascii="Arial" w:hAnsi="Arial" w:cs="Arial"/>
          <w:b/>
          <w:bCs/>
          <w:color w:val="000000" w:themeColor="text1"/>
        </w:rPr>
      </w:pPr>
    </w:p>
    <w:p w14:paraId="1D6F0FDA" w14:textId="77777777" w:rsidR="0004141A" w:rsidRPr="00CB16B8" w:rsidRDefault="0004141A" w:rsidP="0004141A">
      <w:pPr>
        <w:suppressAutoHyphens/>
        <w:spacing w:before="120"/>
        <w:ind w:right="74"/>
        <w:outlineLvl w:val="0"/>
        <w:rPr>
          <w:rFonts w:ascii="Arial" w:hAnsi="Arial" w:cs="Arial"/>
          <w:b/>
          <w:bCs/>
          <w:color w:val="000000" w:themeColor="text1"/>
        </w:rPr>
      </w:pPr>
      <w:r w:rsidRPr="00CB16B8">
        <w:rPr>
          <w:rFonts w:ascii="Arial" w:hAnsi="Arial" w:cs="Arial"/>
          <w:b/>
          <w:bCs/>
          <w:color w:val="000000" w:themeColor="text1"/>
        </w:rPr>
        <w:t>MISIÓN, VISIÓN Y VALORES</w:t>
      </w:r>
    </w:p>
    <w:p w14:paraId="48BFEB5F" w14:textId="77777777" w:rsidR="0004141A" w:rsidRPr="00CB16B8" w:rsidRDefault="0004141A" w:rsidP="0004141A">
      <w:pPr>
        <w:suppressAutoHyphens/>
        <w:spacing w:before="120"/>
        <w:ind w:right="74"/>
        <w:outlineLvl w:val="0"/>
        <w:rPr>
          <w:rFonts w:ascii="Arial" w:hAnsi="Arial" w:cs="Arial"/>
          <w:b/>
          <w:bCs/>
          <w:color w:val="000000" w:themeColor="text1"/>
          <w:u w:val="single"/>
        </w:rPr>
      </w:pPr>
    </w:p>
    <w:p w14:paraId="05B578CD" w14:textId="77777777" w:rsidR="0004141A" w:rsidRPr="00CB16B8" w:rsidRDefault="0004141A" w:rsidP="0004141A">
      <w:pPr>
        <w:spacing w:line="360" w:lineRule="auto"/>
        <w:ind w:firstLine="708"/>
        <w:jc w:val="both"/>
        <w:rPr>
          <w:rFonts w:ascii="Arial" w:hAnsi="Arial" w:cs="Arial"/>
          <w:color w:val="000000" w:themeColor="text1"/>
        </w:rPr>
      </w:pPr>
      <w:bookmarkStart w:id="32" w:name="_Toc504053940"/>
      <w:r w:rsidRPr="00CB16B8">
        <w:rPr>
          <w:rFonts w:ascii="Arial" w:hAnsi="Arial" w:cs="Arial"/>
          <w:color w:val="000000" w:themeColor="text1"/>
        </w:rPr>
        <w:t xml:space="preserve">La Sala Cuna “Mar Azul” es un centro educativo perteneciente al Departamento de Bienestar Social de la Armada de la </w:t>
      </w:r>
      <w:proofErr w:type="spellStart"/>
      <w:r w:rsidRPr="00CB16B8">
        <w:rPr>
          <w:rFonts w:ascii="Arial" w:hAnsi="Arial" w:cs="Arial"/>
          <w:color w:val="000000" w:themeColor="text1"/>
        </w:rPr>
        <w:t>Iº</w:t>
      </w:r>
      <w:proofErr w:type="spellEnd"/>
      <w:r w:rsidRPr="00CB16B8">
        <w:rPr>
          <w:rFonts w:ascii="Arial" w:hAnsi="Arial" w:cs="Arial"/>
          <w:color w:val="000000" w:themeColor="text1"/>
        </w:rPr>
        <w:t xml:space="preserve"> zona naval de Valparaíso con modalidad de atención </w:t>
      </w:r>
      <w:bookmarkEnd w:id="32"/>
      <w:r w:rsidRPr="00CB16B8">
        <w:rPr>
          <w:rFonts w:ascii="Arial" w:hAnsi="Arial" w:cs="Arial"/>
          <w:color w:val="000000" w:themeColor="text1"/>
        </w:rPr>
        <w:t>pedagógica y asistencial para los niños y niñas matriculados en la Sala Cuna.</w:t>
      </w:r>
    </w:p>
    <w:p w14:paraId="1DE8096C" w14:textId="77777777" w:rsidR="0004141A" w:rsidRPr="00CB16B8" w:rsidRDefault="0004141A" w:rsidP="0004141A">
      <w:pPr>
        <w:spacing w:line="360" w:lineRule="auto"/>
        <w:ind w:firstLine="708"/>
        <w:jc w:val="both"/>
        <w:rPr>
          <w:rFonts w:ascii="Arial" w:hAnsi="Arial" w:cs="Arial"/>
          <w:color w:val="000000" w:themeColor="text1"/>
        </w:rPr>
      </w:pPr>
    </w:p>
    <w:p w14:paraId="69BE2982" w14:textId="77777777" w:rsidR="0004141A" w:rsidRPr="00CB16B8" w:rsidRDefault="0004141A" w:rsidP="0004141A">
      <w:pPr>
        <w:suppressAutoHyphens/>
        <w:spacing w:before="120" w:line="360" w:lineRule="auto"/>
        <w:ind w:right="74" w:firstLine="708"/>
        <w:jc w:val="both"/>
        <w:outlineLvl w:val="0"/>
        <w:rPr>
          <w:rFonts w:ascii="Arial" w:hAnsi="Arial" w:cs="Arial"/>
          <w:color w:val="000000" w:themeColor="text1"/>
        </w:rPr>
      </w:pPr>
      <w:bookmarkStart w:id="33" w:name="_Toc504053941"/>
      <w:bookmarkStart w:id="34" w:name="_Toc504055517"/>
      <w:bookmarkStart w:id="35" w:name="_Toc504056805"/>
      <w:bookmarkStart w:id="36" w:name="_Toc504057185"/>
      <w:r w:rsidRPr="00CB16B8">
        <w:rPr>
          <w:rFonts w:ascii="Arial" w:hAnsi="Arial" w:cs="Arial"/>
          <w:color w:val="000000" w:themeColor="text1"/>
        </w:rPr>
        <w:t xml:space="preserve">Los principios orientadores, </w:t>
      </w:r>
      <w:r w:rsidRPr="00CB16B8">
        <w:rPr>
          <w:rFonts w:ascii="Arial" w:hAnsi="Arial" w:cs="Arial"/>
          <w:b/>
          <w:color w:val="000000" w:themeColor="text1"/>
        </w:rPr>
        <w:t>misión, visión y valores</w:t>
      </w:r>
      <w:r w:rsidRPr="00CB16B8">
        <w:rPr>
          <w:rFonts w:ascii="Arial" w:hAnsi="Arial" w:cs="Arial"/>
          <w:color w:val="000000" w:themeColor="text1"/>
        </w:rPr>
        <w:t xml:space="preserve"> corresponden a aquellos normados por la asistencia educacional del Servicio de Bienestar Social de la Armada de Chile, donde su </w:t>
      </w:r>
      <w:r w:rsidRPr="00CB16B8">
        <w:rPr>
          <w:rFonts w:ascii="Arial" w:hAnsi="Arial" w:cs="Arial"/>
          <w:b/>
          <w:color w:val="000000" w:themeColor="text1"/>
        </w:rPr>
        <w:t>misión</w:t>
      </w:r>
      <w:bookmarkEnd w:id="33"/>
      <w:bookmarkEnd w:id="34"/>
      <w:bookmarkEnd w:id="35"/>
      <w:bookmarkEnd w:id="36"/>
      <w:r w:rsidRPr="00CB16B8">
        <w:rPr>
          <w:rFonts w:ascii="Arial" w:hAnsi="Arial" w:cs="Arial"/>
          <w:b/>
          <w:color w:val="000000" w:themeColor="text1"/>
        </w:rPr>
        <w:t xml:space="preserve"> </w:t>
      </w:r>
      <w:r w:rsidRPr="00CB16B8">
        <w:rPr>
          <w:rFonts w:ascii="Arial" w:hAnsi="Arial" w:cs="Arial"/>
          <w:color w:val="000000" w:themeColor="text1"/>
        </w:rPr>
        <w:t>dice</w:t>
      </w:r>
      <w:r w:rsidRPr="00CB16B8">
        <w:rPr>
          <w:rFonts w:ascii="Arial" w:hAnsi="Arial" w:cs="Arial"/>
          <w:b/>
          <w:color w:val="000000" w:themeColor="text1"/>
        </w:rPr>
        <w:t>:</w:t>
      </w:r>
    </w:p>
    <w:p w14:paraId="3F4B3FB0" w14:textId="77777777" w:rsidR="0004141A" w:rsidRPr="00CB16B8" w:rsidRDefault="0004141A" w:rsidP="0004141A">
      <w:pPr>
        <w:suppressAutoHyphens/>
        <w:spacing w:before="120" w:line="360" w:lineRule="auto"/>
        <w:ind w:right="74" w:firstLine="708"/>
        <w:jc w:val="both"/>
        <w:outlineLvl w:val="0"/>
        <w:rPr>
          <w:rFonts w:ascii="Arial" w:hAnsi="Arial" w:cs="Arial"/>
          <w:color w:val="000000" w:themeColor="text1"/>
        </w:rPr>
      </w:pPr>
    </w:p>
    <w:p w14:paraId="44D70626" w14:textId="77777777" w:rsidR="0004141A" w:rsidRPr="00CB16B8" w:rsidRDefault="0004141A" w:rsidP="0004141A">
      <w:pPr>
        <w:tabs>
          <w:tab w:val="left" w:pos="567"/>
        </w:tabs>
        <w:spacing w:line="360" w:lineRule="auto"/>
        <w:ind w:left="142"/>
        <w:jc w:val="both"/>
        <w:rPr>
          <w:rFonts w:ascii="Arial" w:hAnsi="Arial" w:cs="Arial"/>
          <w:i/>
          <w:iCs/>
          <w:color w:val="000000" w:themeColor="text1"/>
        </w:rPr>
      </w:pPr>
      <w:r w:rsidRPr="00CB16B8">
        <w:rPr>
          <w:rFonts w:ascii="Arial" w:hAnsi="Arial" w:cs="Arial"/>
          <w:b/>
          <w:bCs/>
          <w:i/>
          <w:iCs/>
          <w:color w:val="000000" w:themeColor="text1"/>
        </w:rPr>
        <w:t>“</w:t>
      </w:r>
      <w:r w:rsidRPr="00CB16B8">
        <w:rPr>
          <w:rFonts w:ascii="Arial" w:hAnsi="Arial" w:cs="Arial"/>
          <w:i/>
          <w:iCs/>
          <w:color w:val="000000" w:themeColor="text1"/>
        </w:rPr>
        <w:t>Ofrecer educación de calidad oportuna y pertinente, que favorezca aprendizajes relevantes y significativos en función al bienestar y al desarrollo pleno de la niña y el niño como persona, en estrecha relación con la labor educativa de los padres, logrando así ser un elemento cooperador en la asistencia integral de la Familia Naval”.</w:t>
      </w:r>
    </w:p>
    <w:p w14:paraId="0813B706" w14:textId="77777777" w:rsidR="0004141A" w:rsidRPr="00CB16B8" w:rsidRDefault="0004141A" w:rsidP="0004141A">
      <w:pPr>
        <w:spacing w:line="360" w:lineRule="auto"/>
        <w:jc w:val="both"/>
        <w:rPr>
          <w:rFonts w:ascii="Arial" w:hAnsi="Arial" w:cs="Arial"/>
          <w:iCs/>
          <w:color w:val="000000" w:themeColor="text1"/>
        </w:rPr>
      </w:pPr>
    </w:p>
    <w:p w14:paraId="77612523" w14:textId="77777777" w:rsidR="0004141A" w:rsidRPr="00CB16B8" w:rsidRDefault="0004141A" w:rsidP="0004141A">
      <w:pPr>
        <w:spacing w:line="360" w:lineRule="auto"/>
        <w:jc w:val="both"/>
        <w:rPr>
          <w:rFonts w:ascii="Arial" w:hAnsi="Arial" w:cs="Arial"/>
          <w:iCs/>
          <w:color w:val="000000" w:themeColor="text1"/>
        </w:rPr>
      </w:pPr>
      <w:r w:rsidRPr="00CB16B8">
        <w:rPr>
          <w:rFonts w:ascii="Arial" w:hAnsi="Arial" w:cs="Arial"/>
          <w:iCs/>
          <w:color w:val="000000" w:themeColor="text1"/>
        </w:rPr>
        <w:tab/>
        <w:t xml:space="preserve">De la misión se desprende que el centro educativo está orientado a constituirse como un elemento cooperador de la educación pre escolar que la familia del servidor naval desea entregar a sus hijos. </w:t>
      </w:r>
      <w:r>
        <w:rPr>
          <w:rFonts w:ascii="Arial" w:hAnsi="Arial" w:cs="Arial"/>
          <w:iCs/>
          <w:color w:val="000000" w:themeColor="text1"/>
        </w:rPr>
        <w:t xml:space="preserve">Así mismo, </w:t>
      </w:r>
      <w:r w:rsidRPr="00CB16B8">
        <w:rPr>
          <w:rFonts w:ascii="Arial" w:hAnsi="Arial" w:cs="Arial"/>
          <w:iCs/>
          <w:color w:val="000000" w:themeColor="text1"/>
        </w:rPr>
        <w:t xml:space="preserve">su </w:t>
      </w:r>
      <w:r w:rsidRPr="00CB16B8">
        <w:rPr>
          <w:rFonts w:ascii="Arial" w:hAnsi="Arial" w:cs="Arial"/>
          <w:b/>
          <w:iCs/>
          <w:color w:val="000000" w:themeColor="text1"/>
        </w:rPr>
        <w:t>visión</w:t>
      </w:r>
      <w:r w:rsidRPr="00CB16B8">
        <w:rPr>
          <w:rFonts w:ascii="Arial" w:hAnsi="Arial" w:cs="Arial"/>
          <w:iCs/>
          <w:color w:val="000000" w:themeColor="text1"/>
        </w:rPr>
        <w:t xml:space="preserve"> señala que:</w:t>
      </w:r>
    </w:p>
    <w:p w14:paraId="64DAA640" w14:textId="77777777" w:rsidR="0004141A" w:rsidRPr="00CB16B8" w:rsidRDefault="0004141A" w:rsidP="0004141A">
      <w:pPr>
        <w:spacing w:line="360" w:lineRule="auto"/>
        <w:jc w:val="both"/>
        <w:rPr>
          <w:rFonts w:ascii="Arial" w:hAnsi="Arial" w:cs="Arial"/>
          <w:b/>
          <w:bCs/>
          <w:i/>
          <w:iCs/>
          <w:color w:val="000000" w:themeColor="text1"/>
        </w:rPr>
      </w:pPr>
    </w:p>
    <w:p w14:paraId="3328CCE0" w14:textId="77777777" w:rsidR="0004141A" w:rsidRPr="00CB16B8" w:rsidRDefault="0004141A" w:rsidP="0004141A">
      <w:pPr>
        <w:spacing w:line="360" w:lineRule="auto"/>
        <w:jc w:val="both"/>
        <w:rPr>
          <w:rFonts w:ascii="Arial" w:hAnsi="Arial" w:cs="Arial"/>
          <w:iCs/>
          <w:color w:val="000000" w:themeColor="text1"/>
        </w:rPr>
      </w:pPr>
      <w:r w:rsidRPr="00CB16B8">
        <w:rPr>
          <w:rFonts w:ascii="Arial" w:hAnsi="Arial" w:cs="Arial"/>
          <w:b/>
          <w:bCs/>
          <w:i/>
          <w:iCs/>
          <w:color w:val="000000" w:themeColor="text1"/>
        </w:rPr>
        <w:t>“</w:t>
      </w:r>
      <w:r w:rsidRPr="00CB16B8">
        <w:rPr>
          <w:rFonts w:ascii="Arial" w:hAnsi="Arial" w:cs="Arial"/>
          <w:i/>
          <w:iCs/>
          <w:color w:val="000000" w:themeColor="text1"/>
        </w:rPr>
        <w:t>Los Jardines Infantiles y Salas Cuna de la Armada aspiran a ser centros educativos de excelencia e innovadores, que buscan una educación integral para los niños, con valores sólidos, capacidad inquisitiva y críticos del mundo que los rodea</w:t>
      </w:r>
      <w:r w:rsidRPr="00CB16B8">
        <w:rPr>
          <w:rFonts w:ascii="Arial" w:hAnsi="Arial" w:cs="Arial"/>
          <w:iCs/>
          <w:color w:val="000000" w:themeColor="text1"/>
        </w:rPr>
        <w:t>¨´</w:t>
      </w:r>
    </w:p>
    <w:p w14:paraId="3F488F3B" w14:textId="77777777" w:rsidR="0004141A" w:rsidRPr="00CB16B8" w:rsidRDefault="0004141A" w:rsidP="0004141A">
      <w:pPr>
        <w:spacing w:line="360" w:lineRule="auto"/>
        <w:jc w:val="both"/>
        <w:rPr>
          <w:rFonts w:ascii="Arial" w:hAnsi="Arial" w:cs="Arial"/>
          <w:iCs/>
          <w:color w:val="000000" w:themeColor="text1"/>
        </w:rPr>
      </w:pPr>
    </w:p>
    <w:p w14:paraId="5DABACD0" w14:textId="77777777" w:rsidR="0004141A" w:rsidRPr="00CB16B8" w:rsidRDefault="0004141A" w:rsidP="0004141A">
      <w:pPr>
        <w:spacing w:line="360" w:lineRule="auto"/>
        <w:jc w:val="both"/>
        <w:rPr>
          <w:rFonts w:ascii="Arial" w:hAnsi="Arial" w:cs="Arial"/>
          <w:iCs/>
          <w:color w:val="000000" w:themeColor="text1"/>
        </w:rPr>
      </w:pPr>
      <w:r w:rsidRPr="00CB16B8">
        <w:rPr>
          <w:rFonts w:ascii="Arial" w:hAnsi="Arial" w:cs="Arial"/>
          <w:iCs/>
          <w:color w:val="000000" w:themeColor="text1"/>
        </w:rPr>
        <w:tab/>
        <w:t>De lo anterior emana la intención de constituirse como un centro educativo de excelencia e innovador para generar experiencias de aprendizajes con significado para los niños y niñas.</w:t>
      </w:r>
    </w:p>
    <w:p w14:paraId="1E11945C" w14:textId="77777777" w:rsidR="0004141A" w:rsidRPr="00CB16B8" w:rsidRDefault="0004141A" w:rsidP="0004141A">
      <w:pPr>
        <w:spacing w:line="360" w:lineRule="auto"/>
        <w:jc w:val="both"/>
        <w:rPr>
          <w:rFonts w:ascii="Arial" w:hAnsi="Arial" w:cs="Arial"/>
          <w:iCs/>
          <w:color w:val="000000" w:themeColor="text1"/>
        </w:rPr>
      </w:pPr>
    </w:p>
    <w:p w14:paraId="23755D5F" w14:textId="77777777" w:rsidR="0004141A" w:rsidRDefault="0004141A" w:rsidP="0004141A">
      <w:pPr>
        <w:spacing w:line="360" w:lineRule="auto"/>
        <w:jc w:val="both"/>
        <w:rPr>
          <w:rFonts w:ascii="Arial" w:hAnsi="Arial" w:cs="Arial"/>
          <w:iCs/>
          <w:color w:val="000000" w:themeColor="text1"/>
        </w:rPr>
      </w:pPr>
      <w:r w:rsidRPr="00CB16B8">
        <w:rPr>
          <w:rFonts w:ascii="Arial" w:hAnsi="Arial" w:cs="Arial"/>
          <w:iCs/>
          <w:color w:val="000000" w:themeColor="text1"/>
        </w:rPr>
        <w:tab/>
        <w:t>Las orientaciones valóricas, se enmarcan</w:t>
      </w:r>
      <w:r>
        <w:rPr>
          <w:rFonts w:ascii="Arial" w:hAnsi="Arial" w:cs="Arial"/>
          <w:iCs/>
          <w:color w:val="000000" w:themeColor="text1"/>
        </w:rPr>
        <w:t xml:space="preserve"> </w:t>
      </w:r>
      <w:proofErr w:type="gramStart"/>
      <w:r>
        <w:rPr>
          <w:rFonts w:ascii="Arial" w:hAnsi="Arial" w:cs="Arial"/>
          <w:iCs/>
          <w:color w:val="000000" w:themeColor="text1"/>
        </w:rPr>
        <w:t>en :</w:t>
      </w:r>
      <w:proofErr w:type="gramEnd"/>
      <w:r>
        <w:rPr>
          <w:rFonts w:ascii="Arial" w:hAnsi="Arial" w:cs="Arial"/>
          <w:iCs/>
          <w:color w:val="000000" w:themeColor="text1"/>
        </w:rPr>
        <w:t xml:space="preserve"> </w:t>
      </w:r>
      <w:r>
        <w:rPr>
          <w:rFonts w:ascii="Arial" w:hAnsi="Arial" w:cs="Arial"/>
          <w:iCs/>
          <w:color w:val="000000" w:themeColor="text1"/>
        </w:rPr>
        <w:tab/>
      </w:r>
      <w:r w:rsidRPr="00E57C89">
        <w:rPr>
          <w:rFonts w:ascii="Arial" w:hAnsi="Arial" w:cs="Arial"/>
          <w:iCs/>
          <w:color w:val="000000" w:themeColor="text1"/>
        </w:rPr>
        <w:t>Educar niños bajo una formación valórica, dando énfasis al amor a la familia, respeto, responsabilidad y perseverancia, formamos personas de bien para enfrentar con éxito los desafíos de su proyecto de vida.</w:t>
      </w:r>
      <w:r>
        <w:rPr>
          <w:rFonts w:ascii="Arial" w:hAnsi="Arial" w:cs="Arial"/>
          <w:iCs/>
          <w:color w:val="000000" w:themeColor="text1"/>
        </w:rPr>
        <w:t xml:space="preserve"> A su vez f</w:t>
      </w:r>
      <w:r w:rsidRPr="00E57C89">
        <w:rPr>
          <w:rFonts w:ascii="Arial" w:hAnsi="Arial" w:cs="Arial"/>
          <w:iCs/>
          <w:color w:val="000000" w:themeColor="text1"/>
        </w:rPr>
        <w:t>ortalecer en los niños</w:t>
      </w:r>
      <w:r>
        <w:rPr>
          <w:rFonts w:ascii="Arial" w:hAnsi="Arial" w:cs="Arial"/>
          <w:iCs/>
          <w:color w:val="000000" w:themeColor="text1"/>
        </w:rPr>
        <w:t xml:space="preserve"> y niñas</w:t>
      </w:r>
      <w:r w:rsidRPr="00E57C89">
        <w:rPr>
          <w:rFonts w:ascii="Arial" w:hAnsi="Arial" w:cs="Arial"/>
          <w:iCs/>
          <w:color w:val="000000" w:themeColor="text1"/>
        </w:rPr>
        <w:t xml:space="preserve"> la espiritualidad, sustentada en una orientación cristiana, para lograr una vida plena y feliz, en la consecución de sus metas personales.</w:t>
      </w:r>
      <w:r>
        <w:rPr>
          <w:rFonts w:ascii="Arial" w:hAnsi="Arial" w:cs="Arial"/>
          <w:iCs/>
          <w:color w:val="000000" w:themeColor="text1"/>
        </w:rPr>
        <w:t xml:space="preserve"> </w:t>
      </w:r>
      <w:r w:rsidRPr="00E57C89">
        <w:rPr>
          <w:rFonts w:ascii="Arial" w:hAnsi="Arial" w:cs="Arial"/>
          <w:iCs/>
          <w:color w:val="000000" w:themeColor="text1"/>
        </w:rPr>
        <w:t>Potenciar en los niños el respeto y el amor a la patria, valor fundamental para el desarrollo del sentido de pertenencia a su país.</w:t>
      </w:r>
    </w:p>
    <w:p w14:paraId="688BD815" w14:textId="77777777" w:rsidR="0004141A" w:rsidRPr="00E57C89" w:rsidRDefault="0004141A" w:rsidP="0004141A">
      <w:pPr>
        <w:spacing w:line="360" w:lineRule="auto"/>
        <w:jc w:val="both"/>
        <w:rPr>
          <w:rFonts w:ascii="Arial" w:hAnsi="Arial" w:cs="Arial"/>
          <w:iCs/>
          <w:color w:val="000000" w:themeColor="text1"/>
        </w:rPr>
      </w:pPr>
    </w:p>
    <w:p w14:paraId="57ED7DE9" w14:textId="77777777" w:rsidR="0004141A" w:rsidRPr="00E57C89" w:rsidRDefault="0004141A" w:rsidP="0004141A">
      <w:pPr>
        <w:spacing w:line="360" w:lineRule="auto"/>
        <w:ind w:firstLine="708"/>
        <w:jc w:val="both"/>
        <w:rPr>
          <w:rFonts w:ascii="Arial" w:hAnsi="Arial" w:cs="Arial"/>
          <w:iCs/>
          <w:color w:val="000000" w:themeColor="text1"/>
        </w:rPr>
      </w:pPr>
      <w:r w:rsidRPr="00E57C89">
        <w:rPr>
          <w:rFonts w:ascii="Arial" w:hAnsi="Arial" w:cs="Arial"/>
          <w:iCs/>
          <w:color w:val="000000" w:themeColor="text1"/>
        </w:rPr>
        <w:t>Confirmar que a través de la participación activa de la familia, basada en la disciplina, perseverancia, responsabilidad y paciencia, los niños se formarán armónica e integralmente.</w:t>
      </w:r>
    </w:p>
    <w:p w14:paraId="4D043D25" w14:textId="77777777" w:rsidR="0004141A" w:rsidRPr="00CB16B8" w:rsidRDefault="0004141A" w:rsidP="0004141A">
      <w:pPr>
        <w:spacing w:line="360" w:lineRule="auto"/>
        <w:jc w:val="both"/>
        <w:rPr>
          <w:rFonts w:ascii="Arial" w:hAnsi="Arial" w:cs="Arial"/>
          <w:iCs/>
          <w:color w:val="000000" w:themeColor="text1"/>
        </w:rPr>
      </w:pPr>
      <w:r w:rsidRPr="00E57C89">
        <w:rPr>
          <w:rFonts w:ascii="Arial" w:hAnsi="Arial" w:cs="Arial"/>
          <w:iCs/>
          <w:color w:val="000000" w:themeColor="text1"/>
        </w:rPr>
        <w:tab/>
      </w:r>
      <w:r w:rsidRPr="00CB16B8">
        <w:rPr>
          <w:rFonts w:ascii="Arial" w:hAnsi="Arial" w:cs="Arial"/>
          <w:iCs/>
          <w:color w:val="000000" w:themeColor="text1"/>
        </w:rPr>
        <w:tab/>
      </w:r>
    </w:p>
    <w:p w14:paraId="36AA84B1" w14:textId="77777777" w:rsidR="0004141A" w:rsidRDefault="0004141A" w:rsidP="0004141A">
      <w:bookmarkStart w:id="37" w:name="_Toc504053943"/>
      <w:bookmarkStart w:id="38" w:name="_Toc504055519"/>
      <w:bookmarkStart w:id="39" w:name="_Toc504056807"/>
      <w:bookmarkStart w:id="40" w:name="_Toc504057187"/>
    </w:p>
    <w:p w14:paraId="46B14262" w14:textId="77777777" w:rsidR="0004141A" w:rsidRDefault="0004141A" w:rsidP="0004141A"/>
    <w:p w14:paraId="194C7967" w14:textId="77777777" w:rsidR="0004141A" w:rsidRDefault="0004141A" w:rsidP="0004141A"/>
    <w:p w14:paraId="25DA290E" w14:textId="77777777" w:rsidR="0004141A" w:rsidRDefault="0004141A" w:rsidP="0004141A"/>
    <w:p w14:paraId="3D65C040" w14:textId="77777777" w:rsidR="0004141A" w:rsidRDefault="0004141A" w:rsidP="0004141A"/>
    <w:p w14:paraId="038D19A4" w14:textId="77777777" w:rsidR="0004141A" w:rsidRDefault="0004141A" w:rsidP="0004141A"/>
    <w:p w14:paraId="571D5981" w14:textId="77777777" w:rsidR="0004141A" w:rsidRDefault="0004141A" w:rsidP="0004141A"/>
    <w:p w14:paraId="1BFF9B28" w14:textId="77777777" w:rsidR="0004141A" w:rsidRDefault="0004141A" w:rsidP="0004141A"/>
    <w:p w14:paraId="37F01996" w14:textId="77777777" w:rsidR="0004141A" w:rsidRDefault="0004141A" w:rsidP="0004141A"/>
    <w:p w14:paraId="111250FC" w14:textId="77777777" w:rsidR="0004141A" w:rsidRDefault="0004141A" w:rsidP="0004141A"/>
    <w:p w14:paraId="06B97D96" w14:textId="77777777" w:rsidR="0004141A" w:rsidRDefault="0004141A" w:rsidP="0004141A"/>
    <w:p w14:paraId="15139326" w14:textId="77777777" w:rsidR="0004141A" w:rsidRDefault="0004141A" w:rsidP="0004141A"/>
    <w:p w14:paraId="2B00E05D" w14:textId="77777777" w:rsidR="0004141A" w:rsidRDefault="0004141A" w:rsidP="0004141A"/>
    <w:p w14:paraId="5BAC152B" w14:textId="77777777" w:rsidR="0004141A" w:rsidRDefault="0004141A" w:rsidP="0004141A"/>
    <w:p w14:paraId="73B4F41A" w14:textId="77777777" w:rsidR="0004141A" w:rsidRDefault="0004141A" w:rsidP="0004141A"/>
    <w:p w14:paraId="00056F5A" w14:textId="77777777" w:rsidR="0004141A" w:rsidRDefault="0004141A" w:rsidP="0004141A"/>
    <w:p w14:paraId="6B8D845E" w14:textId="77777777" w:rsidR="0004141A" w:rsidRDefault="0004141A" w:rsidP="0004141A"/>
    <w:p w14:paraId="2F1BFE97" w14:textId="77777777" w:rsidR="0004141A" w:rsidRDefault="0004141A" w:rsidP="0004141A"/>
    <w:p w14:paraId="6002B29B" w14:textId="77777777" w:rsidR="0004141A" w:rsidRDefault="0004141A" w:rsidP="0004141A"/>
    <w:p w14:paraId="628AD6A6" w14:textId="77777777" w:rsidR="0004141A" w:rsidRDefault="0004141A" w:rsidP="0004141A"/>
    <w:p w14:paraId="03597F31" w14:textId="77777777" w:rsidR="0004141A" w:rsidRDefault="0004141A" w:rsidP="0004141A"/>
    <w:p w14:paraId="1B7128F6" w14:textId="77777777" w:rsidR="0004141A" w:rsidRDefault="0004141A" w:rsidP="0004141A"/>
    <w:p w14:paraId="5F3D14A5" w14:textId="77777777" w:rsidR="0004141A" w:rsidRDefault="0004141A" w:rsidP="0004141A"/>
    <w:p w14:paraId="454DEF62" w14:textId="77777777" w:rsidR="0004141A" w:rsidRDefault="0004141A" w:rsidP="0004141A"/>
    <w:p w14:paraId="59E55C97" w14:textId="77777777" w:rsidR="0004141A" w:rsidRDefault="0004141A" w:rsidP="0004141A"/>
    <w:p w14:paraId="4F1DEC77" w14:textId="77777777" w:rsidR="0004141A" w:rsidRDefault="0004141A" w:rsidP="0004141A"/>
    <w:p w14:paraId="4A056261" w14:textId="77777777" w:rsidR="0004141A" w:rsidRPr="003F7F41" w:rsidRDefault="0004141A" w:rsidP="0004141A">
      <w:pPr>
        <w:pStyle w:val="Ttulo1"/>
        <w:spacing w:line="360" w:lineRule="auto"/>
        <w:rPr>
          <w:rFonts w:ascii="Arial" w:hAnsi="Arial" w:cs="Arial"/>
          <w:color w:val="000000" w:themeColor="text1"/>
          <w:sz w:val="24"/>
          <w:szCs w:val="24"/>
        </w:rPr>
      </w:pPr>
      <w:r w:rsidRPr="003F7F41">
        <w:rPr>
          <w:rFonts w:ascii="Arial" w:hAnsi="Arial" w:cs="Arial"/>
          <w:color w:val="000000" w:themeColor="text1"/>
          <w:sz w:val="24"/>
          <w:szCs w:val="24"/>
        </w:rPr>
        <w:lastRenderedPageBreak/>
        <w:t>ANÁLISIS DE CONTEXTO</w:t>
      </w:r>
      <w:bookmarkEnd w:id="37"/>
      <w:bookmarkEnd w:id="38"/>
      <w:bookmarkEnd w:id="39"/>
      <w:bookmarkEnd w:id="40"/>
      <w:r w:rsidRPr="003F7F41">
        <w:rPr>
          <w:rFonts w:ascii="Arial" w:hAnsi="Arial" w:cs="Arial"/>
          <w:color w:val="000000" w:themeColor="text1"/>
          <w:sz w:val="24"/>
          <w:szCs w:val="24"/>
        </w:rPr>
        <w:t xml:space="preserve"> </w:t>
      </w:r>
    </w:p>
    <w:p w14:paraId="4B9BF236" w14:textId="77777777" w:rsidR="0004141A" w:rsidRPr="003F7F41" w:rsidRDefault="0004141A" w:rsidP="0004141A">
      <w:pPr>
        <w:spacing w:line="360" w:lineRule="auto"/>
        <w:rPr>
          <w:rFonts w:ascii="Arial" w:hAnsi="Arial" w:cs="Arial"/>
          <w:color w:val="000000" w:themeColor="text1"/>
        </w:rPr>
      </w:pPr>
    </w:p>
    <w:p w14:paraId="38A7ECB1" w14:textId="77777777" w:rsidR="0004141A" w:rsidRPr="003F7F41" w:rsidRDefault="0004141A" w:rsidP="0004141A">
      <w:pPr>
        <w:spacing w:line="360" w:lineRule="auto"/>
        <w:rPr>
          <w:rFonts w:ascii="Arial" w:hAnsi="Arial" w:cs="Arial"/>
          <w:color w:val="000000" w:themeColor="text1"/>
        </w:rPr>
      </w:pPr>
      <w:r w:rsidRPr="003F7F41">
        <w:rPr>
          <w:rFonts w:ascii="Arial" w:hAnsi="Arial" w:cs="Arial"/>
          <w:color w:val="000000" w:themeColor="text1"/>
        </w:rPr>
        <w:tab/>
        <w:t xml:space="preserve">A partir de la </w:t>
      </w:r>
      <w:proofErr w:type="spellStart"/>
      <w:r w:rsidRPr="003F7F41">
        <w:rPr>
          <w:rFonts w:ascii="Arial" w:hAnsi="Arial" w:cs="Arial"/>
          <w:color w:val="000000" w:themeColor="text1"/>
        </w:rPr>
        <w:t>utilizacion</w:t>
      </w:r>
      <w:proofErr w:type="spellEnd"/>
      <w:r w:rsidRPr="003F7F41">
        <w:rPr>
          <w:rFonts w:ascii="Arial" w:hAnsi="Arial" w:cs="Arial"/>
          <w:color w:val="000000" w:themeColor="text1"/>
        </w:rPr>
        <w:t xml:space="preserve"> del FODA, donde se </w:t>
      </w:r>
      <w:proofErr w:type="spellStart"/>
      <w:r w:rsidRPr="003F7F41">
        <w:rPr>
          <w:rFonts w:ascii="Arial" w:hAnsi="Arial" w:cs="Arial"/>
          <w:color w:val="000000" w:themeColor="text1"/>
        </w:rPr>
        <w:t>de</w:t>
      </w:r>
      <w:r>
        <w:rPr>
          <w:rFonts w:ascii="Arial" w:hAnsi="Arial" w:cs="Arial"/>
          <w:color w:val="000000" w:themeColor="text1"/>
        </w:rPr>
        <w:t>sarrollo</w:t>
      </w:r>
      <w:proofErr w:type="spellEnd"/>
      <w:r>
        <w:rPr>
          <w:rFonts w:ascii="Arial" w:hAnsi="Arial" w:cs="Arial"/>
          <w:color w:val="000000" w:themeColor="text1"/>
        </w:rPr>
        <w:t xml:space="preserve"> un </w:t>
      </w:r>
      <w:proofErr w:type="spellStart"/>
      <w:r>
        <w:rPr>
          <w:rFonts w:ascii="Arial" w:hAnsi="Arial" w:cs="Arial"/>
          <w:color w:val="000000" w:themeColor="text1"/>
        </w:rPr>
        <w:t>diagnostico</w:t>
      </w:r>
      <w:proofErr w:type="spellEnd"/>
      <w:r>
        <w:rPr>
          <w:rFonts w:ascii="Arial" w:hAnsi="Arial" w:cs="Arial"/>
          <w:color w:val="000000" w:themeColor="text1"/>
        </w:rPr>
        <w:t xml:space="preserve"> para </w:t>
      </w:r>
      <w:r w:rsidRPr="00FD29C8">
        <w:rPr>
          <w:rFonts w:ascii="Arial" w:hAnsi="Arial" w:cs="Arial"/>
        </w:rPr>
        <w:t xml:space="preserve">conformar una </w:t>
      </w:r>
      <w:proofErr w:type="spellStart"/>
      <w:r w:rsidRPr="00FD29C8">
        <w:rPr>
          <w:rFonts w:ascii="Arial" w:hAnsi="Arial" w:cs="Arial"/>
        </w:rPr>
        <w:t>vision</w:t>
      </w:r>
      <w:proofErr w:type="spellEnd"/>
      <w:r w:rsidRPr="00FD29C8">
        <w:rPr>
          <w:rFonts w:ascii="Arial" w:hAnsi="Arial" w:cs="Arial"/>
        </w:rPr>
        <w:t xml:space="preserve"> de la situación actual  de</w:t>
      </w:r>
      <w:r w:rsidRPr="003F7F41">
        <w:rPr>
          <w:rFonts w:ascii="Arial" w:hAnsi="Arial" w:cs="Arial"/>
          <w:color w:val="000000" w:themeColor="text1"/>
        </w:rPr>
        <w:t xml:space="preserve"> la Sala cuna de acuerdo con esto se desprende lo siguiente:</w:t>
      </w:r>
    </w:p>
    <w:p w14:paraId="1D300B6F" w14:textId="77777777" w:rsidR="0004141A" w:rsidRPr="003F7F41" w:rsidRDefault="0004141A" w:rsidP="0004141A">
      <w:pPr>
        <w:spacing w:line="360" w:lineRule="auto"/>
        <w:rPr>
          <w:rFonts w:ascii="Arial" w:hAnsi="Arial" w:cs="Arial"/>
          <w:color w:val="000000" w:themeColor="text1"/>
        </w:rPr>
      </w:pPr>
    </w:p>
    <w:p w14:paraId="57335F97" w14:textId="77777777" w:rsidR="0004141A" w:rsidRPr="00856A8C" w:rsidRDefault="0004141A" w:rsidP="0004141A">
      <w:pPr>
        <w:spacing w:line="360" w:lineRule="auto"/>
        <w:jc w:val="center"/>
        <w:rPr>
          <w:rFonts w:ascii="Arial" w:hAnsi="Arial" w:cs="Arial"/>
          <w:b/>
        </w:rPr>
      </w:pPr>
      <w:r w:rsidRPr="00856A8C">
        <w:rPr>
          <w:rFonts w:ascii="Arial" w:hAnsi="Arial" w:cs="Arial"/>
          <w:b/>
        </w:rPr>
        <w:t>FORTALEZA</w:t>
      </w:r>
    </w:p>
    <w:p w14:paraId="68E6FB85" w14:textId="77777777" w:rsidR="0004141A" w:rsidRPr="003F7F41" w:rsidRDefault="0004141A" w:rsidP="0004141A">
      <w:pPr>
        <w:spacing w:line="360" w:lineRule="auto"/>
        <w:jc w:val="center"/>
        <w:rPr>
          <w:rFonts w:ascii="Arial" w:hAnsi="Arial" w:cs="Arial"/>
        </w:rPr>
      </w:pPr>
    </w:p>
    <w:p w14:paraId="004C0B17" w14:textId="77777777" w:rsidR="0004141A" w:rsidRPr="003F7F41" w:rsidRDefault="0004141A" w:rsidP="0004141A">
      <w:pPr>
        <w:pStyle w:val="Prrafodelista"/>
        <w:numPr>
          <w:ilvl w:val="0"/>
          <w:numId w:val="74"/>
        </w:numPr>
        <w:spacing w:after="160" w:line="360" w:lineRule="auto"/>
        <w:contextualSpacing/>
        <w:jc w:val="both"/>
        <w:rPr>
          <w:rFonts w:ascii="Arial" w:hAnsi="Arial" w:cs="Arial"/>
        </w:rPr>
      </w:pPr>
      <w:r w:rsidRPr="003F7F41">
        <w:rPr>
          <w:rFonts w:ascii="Arial" w:hAnsi="Arial" w:cs="Arial"/>
        </w:rPr>
        <w:t>Infraestructura adecuada para Sala Cuna</w:t>
      </w:r>
    </w:p>
    <w:p w14:paraId="005228CE" w14:textId="77777777" w:rsidR="0004141A" w:rsidRPr="003F7F41" w:rsidRDefault="0004141A" w:rsidP="0004141A">
      <w:pPr>
        <w:pStyle w:val="Prrafodelista"/>
        <w:numPr>
          <w:ilvl w:val="0"/>
          <w:numId w:val="74"/>
        </w:numPr>
        <w:spacing w:after="160" w:line="360" w:lineRule="auto"/>
        <w:contextualSpacing/>
        <w:jc w:val="both"/>
        <w:rPr>
          <w:rFonts w:ascii="Arial" w:hAnsi="Arial" w:cs="Arial"/>
        </w:rPr>
      </w:pPr>
      <w:r w:rsidRPr="003F7F41">
        <w:rPr>
          <w:rFonts w:ascii="Arial" w:hAnsi="Arial" w:cs="Arial"/>
        </w:rPr>
        <w:t>Actitud positiva del personal hacia el servicio.</w:t>
      </w:r>
    </w:p>
    <w:p w14:paraId="6AF42A32" w14:textId="77777777" w:rsidR="0004141A" w:rsidRPr="003F7F41" w:rsidRDefault="0004141A" w:rsidP="0004141A">
      <w:pPr>
        <w:pStyle w:val="Prrafodelista"/>
        <w:numPr>
          <w:ilvl w:val="0"/>
          <w:numId w:val="74"/>
        </w:numPr>
        <w:spacing w:after="160" w:line="360" w:lineRule="auto"/>
        <w:contextualSpacing/>
        <w:jc w:val="both"/>
        <w:rPr>
          <w:rFonts w:ascii="Arial" w:hAnsi="Arial" w:cs="Arial"/>
        </w:rPr>
      </w:pPr>
      <w:r w:rsidRPr="003F7F41">
        <w:rPr>
          <w:rFonts w:ascii="Arial" w:hAnsi="Arial" w:cs="Arial"/>
        </w:rPr>
        <w:t>Alimentación equilibrada de los lactantes según guía nutricional.</w:t>
      </w:r>
    </w:p>
    <w:p w14:paraId="3403B3B1" w14:textId="77777777" w:rsidR="0004141A" w:rsidRPr="003F7F41" w:rsidRDefault="0004141A" w:rsidP="0004141A">
      <w:pPr>
        <w:pStyle w:val="Prrafodelista"/>
        <w:numPr>
          <w:ilvl w:val="0"/>
          <w:numId w:val="74"/>
        </w:numPr>
        <w:spacing w:after="160" w:line="360" w:lineRule="auto"/>
        <w:contextualSpacing/>
        <w:jc w:val="both"/>
        <w:rPr>
          <w:rFonts w:ascii="Arial" w:hAnsi="Arial" w:cs="Arial"/>
        </w:rPr>
      </w:pPr>
      <w:r w:rsidRPr="003F7F41">
        <w:rPr>
          <w:rFonts w:ascii="Arial" w:hAnsi="Arial" w:cs="Arial"/>
        </w:rPr>
        <w:t>Cumplimiento de horario y jornada de funcionamiento de la Sala Cuna.</w:t>
      </w:r>
    </w:p>
    <w:p w14:paraId="0D11650C" w14:textId="77777777" w:rsidR="0004141A" w:rsidRPr="003F7F41" w:rsidRDefault="0004141A" w:rsidP="0004141A">
      <w:pPr>
        <w:pStyle w:val="Prrafodelista"/>
        <w:numPr>
          <w:ilvl w:val="0"/>
          <w:numId w:val="74"/>
        </w:numPr>
        <w:spacing w:after="160" w:line="360" w:lineRule="auto"/>
        <w:contextualSpacing/>
        <w:jc w:val="both"/>
        <w:rPr>
          <w:rFonts w:ascii="Arial" w:hAnsi="Arial" w:cs="Arial"/>
        </w:rPr>
      </w:pPr>
      <w:r w:rsidRPr="003F7F41">
        <w:rPr>
          <w:rFonts w:ascii="Arial" w:hAnsi="Arial" w:cs="Arial"/>
        </w:rPr>
        <w:t>Personal afectuoso en relación con los lactantes.</w:t>
      </w:r>
    </w:p>
    <w:p w14:paraId="6F5E255E" w14:textId="77777777" w:rsidR="0004141A" w:rsidRPr="003F7F41" w:rsidRDefault="0004141A" w:rsidP="0004141A">
      <w:pPr>
        <w:pStyle w:val="Prrafodelista"/>
        <w:numPr>
          <w:ilvl w:val="0"/>
          <w:numId w:val="74"/>
        </w:numPr>
        <w:spacing w:after="160" w:line="360" w:lineRule="auto"/>
        <w:contextualSpacing/>
        <w:jc w:val="both"/>
        <w:rPr>
          <w:rFonts w:ascii="Arial" w:hAnsi="Arial" w:cs="Arial"/>
        </w:rPr>
      </w:pPr>
      <w:r w:rsidRPr="003F7F41">
        <w:rPr>
          <w:rFonts w:ascii="Arial" w:hAnsi="Arial" w:cs="Arial"/>
        </w:rPr>
        <w:t>Decoración pertinente a los lactantes.</w:t>
      </w:r>
    </w:p>
    <w:p w14:paraId="09CC8734" w14:textId="77777777" w:rsidR="0004141A" w:rsidRPr="003F7F41" w:rsidRDefault="0004141A" w:rsidP="0004141A">
      <w:pPr>
        <w:pStyle w:val="Prrafodelista"/>
        <w:numPr>
          <w:ilvl w:val="0"/>
          <w:numId w:val="74"/>
        </w:numPr>
        <w:spacing w:after="160" w:line="360" w:lineRule="auto"/>
        <w:contextualSpacing/>
        <w:jc w:val="both"/>
        <w:rPr>
          <w:rFonts w:ascii="Arial" w:hAnsi="Arial" w:cs="Arial"/>
        </w:rPr>
      </w:pPr>
      <w:r w:rsidRPr="003F7F41">
        <w:rPr>
          <w:rFonts w:ascii="Arial" w:hAnsi="Arial" w:cs="Arial"/>
        </w:rPr>
        <w:t>Material didáctico pertinente a las edades de los lactantes.</w:t>
      </w:r>
    </w:p>
    <w:p w14:paraId="066B99B4" w14:textId="77777777" w:rsidR="0004141A" w:rsidRPr="003F7F41" w:rsidRDefault="0004141A" w:rsidP="0004141A">
      <w:pPr>
        <w:pStyle w:val="Prrafodelista"/>
        <w:numPr>
          <w:ilvl w:val="0"/>
          <w:numId w:val="74"/>
        </w:numPr>
        <w:spacing w:after="160" w:line="360" w:lineRule="auto"/>
        <w:contextualSpacing/>
        <w:jc w:val="both"/>
        <w:rPr>
          <w:rFonts w:ascii="Arial" w:hAnsi="Arial" w:cs="Arial"/>
        </w:rPr>
      </w:pPr>
      <w:r w:rsidRPr="003F7F41">
        <w:rPr>
          <w:rFonts w:ascii="Arial" w:hAnsi="Arial" w:cs="Arial"/>
        </w:rPr>
        <w:t>Flexibilidad para acomodar horarios y permisos del personal.</w:t>
      </w:r>
    </w:p>
    <w:p w14:paraId="68F450A0" w14:textId="77777777" w:rsidR="0004141A" w:rsidRPr="003F7F41" w:rsidRDefault="0004141A" w:rsidP="0004141A">
      <w:pPr>
        <w:pStyle w:val="Prrafodelista"/>
        <w:numPr>
          <w:ilvl w:val="0"/>
          <w:numId w:val="74"/>
        </w:numPr>
        <w:spacing w:after="160" w:line="360" w:lineRule="auto"/>
        <w:contextualSpacing/>
        <w:jc w:val="both"/>
        <w:rPr>
          <w:rFonts w:ascii="Arial" w:hAnsi="Arial" w:cs="Arial"/>
        </w:rPr>
      </w:pPr>
      <w:r w:rsidRPr="003F7F41">
        <w:rPr>
          <w:rFonts w:ascii="Arial" w:hAnsi="Arial" w:cs="Arial"/>
        </w:rPr>
        <w:t>Cargos y funciones definidos claramente.</w:t>
      </w:r>
    </w:p>
    <w:p w14:paraId="7FC5F9D7" w14:textId="77777777" w:rsidR="0004141A" w:rsidRPr="003F7F41" w:rsidRDefault="0004141A" w:rsidP="0004141A">
      <w:pPr>
        <w:pStyle w:val="Prrafodelista"/>
        <w:numPr>
          <w:ilvl w:val="0"/>
          <w:numId w:val="74"/>
        </w:numPr>
        <w:spacing w:after="160" w:line="360" w:lineRule="auto"/>
        <w:contextualSpacing/>
        <w:jc w:val="both"/>
        <w:rPr>
          <w:rFonts w:ascii="Arial" w:hAnsi="Arial" w:cs="Arial"/>
        </w:rPr>
      </w:pPr>
      <w:r w:rsidRPr="003F7F41">
        <w:rPr>
          <w:rFonts w:ascii="Arial" w:hAnsi="Arial" w:cs="Arial"/>
        </w:rPr>
        <w:t>Trabajo en equipo.</w:t>
      </w:r>
    </w:p>
    <w:p w14:paraId="690EA6A3" w14:textId="77777777" w:rsidR="0004141A" w:rsidRPr="003F7F41" w:rsidRDefault="0004141A" w:rsidP="0004141A">
      <w:pPr>
        <w:pStyle w:val="Prrafodelista"/>
        <w:numPr>
          <w:ilvl w:val="0"/>
          <w:numId w:val="74"/>
        </w:numPr>
        <w:spacing w:after="160" w:line="360" w:lineRule="auto"/>
        <w:contextualSpacing/>
        <w:jc w:val="both"/>
        <w:rPr>
          <w:rFonts w:ascii="Arial" w:hAnsi="Arial" w:cs="Arial"/>
        </w:rPr>
      </w:pPr>
      <w:r w:rsidRPr="003F7F41">
        <w:rPr>
          <w:rFonts w:ascii="Arial" w:hAnsi="Arial" w:cs="Arial"/>
        </w:rPr>
        <w:t>Buen ambiente laboral.</w:t>
      </w:r>
    </w:p>
    <w:p w14:paraId="721BAD07" w14:textId="77777777" w:rsidR="0004141A" w:rsidRPr="003F7F41" w:rsidRDefault="0004141A" w:rsidP="0004141A">
      <w:pPr>
        <w:pStyle w:val="Prrafodelista"/>
        <w:numPr>
          <w:ilvl w:val="0"/>
          <w:numId w:val="74"/>
        </w:numPr>
        <w:spacing w:after="160" w:line="360" w:lineRule="auto"/>
        <w:contextualSpacing/>
        <w:jc w:val="both"/>
        <w:rPr>
          <w:rFonts w:ascii="Arial" w:hAnsi="Arial" w:cs="Arial"/>
        </w:rPr>
      </w:pPr>
      <w:r w:rsidRPr="003F7F41">
        <w:rPr>
          <w:rFonts w:ascii="Arial" w:hAnsi="Arial" w:cs="Arial"/>
        </w:rPr>
        <w:t>Buenas relaciones interpersonales entre el personal.</w:t>
      </w:r>
    </w:p>
    <w:p w14:paraId="2AC9E260" w14:textId="77777777" w:rsidR="0004141A" w:rsidRPr="003F7F41" w:rsidRDefault="0004141A" w:rsidP="0004141A">
      <w:pPr>
        <w:pStyle w:val="Prrafodelista"/>
        <w:numPr>
          <w:ilvl w:val="0"/>
          <w:numId w:val="74"/>
        </w:numPr>
        <w:spacing w:after="160" w:line="360" w:lineRule="auto"/>
        <w:contextualSpacing/>
        <w:jc w:val="both"/>
        <w:rPr>
          <w:rFonts w:ascii="Arial" w:hAnsi="Arial" w:cs="Arial"/>
        </w:rPr>
      </w:pPr>
      <w:r w:rsidRPr="003F7F41">
        <w:rPr>
          <w:rFonts w:ascii="Arial" w:hAnsi="Arial" w:cs="Arial"/>
        </w:rPr>
        <w:t>Espacio adecuado para alimentación y descanso del personal.</w:t>
      </w:r>
    </w:p>
    <w:p w14:paraId="1DFE4808" w14:textId="77777777" w:rsidR="0004141A" w:rsidRPr="003F7F41" w:rsidRDefault="0004141A" w:rsidP="0004141A">
      <w:pPr>
        <w:pStyle w:val="Prrafodelista"/>
        <w:numPr>
          <w:ilvl w:val="0"/>
          <w:numId w:val="74"/>
        </w:numPr>
        <w:spacing w:after="160" w:line="360" w:lineRule="auto"/>
        <w:contextualSpacing/>
        <w:jc w:val="both"/>
        <w:rPr>
          <w:rFonts w:ascii="Arial" w:hAnsi="Arial" w:cs="Arial"/>
        </w:rPr>
      </w:pPr>
      <w:r w:rsidRPr="003F7F41">
        <w:rPr>
          <w:rFonts w:ascii="Arial" w:hAnsi="Arial" w:cs="Arial"/>
        </w:rPr>
        <w:t>Cumplimiento de los contratos y ley laboral.</w:t>
      </w:r>
    </w:p>
    <w:p w14:paraId="3F1E1580" w14:textId="77777777" w:rsidR="0004141A" w:rsidRPr="003F7F41" w:rsidRDefault="0004141A" w:rsidP="0004141A">
      <w:pPr>
        <w:pStyle w:val="Prrafodelista"/>
        <w:numPr>
          <w:ilvl w:val="0"/>
          <w:numId w:val="74"/>
        </w:numPr>
        <w:spacing w:after="160" w:line="360" w:lineRule="auto"/>
        <w:contextualSpacing/>
        <w:jc w:val="both"/>
        <w:rPr>
          <w:rFonts w:ascii="Arial" w:hAnsi="Arial" w:cs="Arial"/>
        </w:rPr>
      </w:pPr>
      <w:r w:rsidRPr="003F7F41">
        <w:rPr>
          <w:rFonts w:ascii="Arial" w:hAnsi="Arial" w:cs="Arial"/>
        </w:rPr>
        <w:t>Buen trato de parte de los padres al personal.</w:t>
      </w:r>
    </w:p>
    <w:p w14:paraId="002BAAFE" w14:textId="77777777" w:rsidR="0004141A" w:rsidRPr="003F7F41" w:rsidRDefault="0004141A" w:rsidP="0004141A">
      <w:pPr>
        <w:pStyle w:val="Prrafodelista"/>
        <w:numPr>
          <w:ilvl w:val="0"/>
          <w:numId w:val="74"/>
        </w:numPr>
        <w:spacing w:after="160" w:line="360" w:lineRule="auto"/>
        <w:contextualSpacing/>
        <w:jc w:val="both"/>
        <w:rPr>
          <w:rFonts w:ascii="Arial" w:hAnsi="Arial" w:cs="Arial"/>
        </w:rPr>
      </w:pPr>
      <w:r w:rsidRPr="003F7F41">
        <w:rPr>
          <w:rFonts w:ascii="Arial" w:hAnsi="Arial" w:cs="Arial"/>
        </w:rPr>
        <w:t>Cumplimiento de deberes y derechos por parte de los padres.</w:t>
      </w:r>
    </w:p>
    <w:p w14:paraId="264B7D6F" w14:textId="77777777" w:rsidR="0004141A" w:rsidRPr="003F7F41" w:rsidRDefault="0004141A" w:rsidP="0004141A">
      <w:pPr>
        <w:pStyle w:val="Prrafodelista"/>
        <w:numPr>
          <w:ilvl w:val="0"/>
          <w:numId w:val="74"/>
        </w:numPr>
        <w:spacing w:after="160" w:line="360" w:lineRule="auto"/>
        <w:contextualSpacing/>
        <w:jc w:val="both"/>
        <w:rPr>
          <w:rFonts w:ascii="Arial" w:hAnsi="Arial" w:cs="Arial"/>
        </w:rPr>
      </w:pPr>
      <w:r w:rsidRPr="003F7F41">
        <w:rPr>
          <w:rFonts w:ascii="Arial" w:hAnsi="Arial" w:cs="Arial"/>
        </w:rPr>
        <w:t>Entrevistas personales con padres y apoderados.</w:t>
      </w:r>
    </w:p>
    <w:p w14:paraId="3917D6C7" w14:textId="77777777" w:rsidR="0004141A" w:rsidRPr="003F7F41" w:rsidRDefault="0004141A" w:rsidP="0004141A">
      <w:pPr>
        <w:pStyle w:val="Prrafodelista"/>
        <w:numPr>
          <w:ilvl w:val="0"/>
          <w:numId w:val="74"/>
        </w:numPr>
        <w:spacing w:after="160" w:line="360" w:lineRule="auto"/>
        <w:contextualSpacing/>
        <w:jc w:val="both"/>
        <w:rPr>
          <w:rFonts w:ascii="Arial" w:hAnsi="Arial" w:cs="Arial"/>
        </w:rPr>
      </w:pPr>
      <w:r w:rsidRPr="003F7F41">
        <w:rPr>
          <w:rFonts w:ascii="Arial" w:hAnsi="Arial" w:cs="Arial"/>
        </w:rPr>
        <w:t>Entrega de información diaria a los padres.</w:t>
      </w:r>
    </w:p>
    <w:p w14:paraId="62977525" w14:textId="77777777" w:rsidR="0004141A" w:rsidRPr="003F7F41" w:rsidRDefault="0004141A" w:rsidP="0004141A">
      <w:pPr>
        <w:pStyle w:val="Prrafodelista"/>
        <w:numPr>
          <w:ilvl w:val="0"/>
          <w:numId w:val="74"/>
        </w:numPr>
        <w:spacing w:after="160" w:line="360" w:lineRule="auto"/>
        <w:contextualSpacing/>
        <w:jc w:val="both"/>
        <w:rPr>
          <w:rFonts w:ascii="Arial" w:hAnsi="Arial" w:cs="Arial"/>
        </w:rPr>
      </w:pPr>
      <w:r w:rsidRPr="003F7F41">
        <w:rPr>
          <w:rFonts w:ascii="Arial" w:hAnsi="Arial" w:cs="Arial"/>
        </w:rPr>
        <w:t>Personal con título profesional o técnico.</w:t>
      </w:r>
    </w:p>
    <w:p w14:paraId="6775F903" w14:textId="77777777" w:rsidR="0004141A" w:rsidRPr="003F7F41" w:rsidRDefault="0004141A" w:rsidP="0004141A">
      <w:pPr>
        <w:pStyle w:val="Prrafodelista"/>
        <w:numPr>
          <w:ilvl w:val="0"/>
          <w:numId w:val="74"/>
        </w:numPr>
        <w:spacing w:after="160" w:line="360" w:lineRule="auto"/>
        <w:contextualSpacing/>
        <w:jc w:val="both"/>
        <w:rPr>
          <w:rFonts w:ascii="Arial" w:hAnsi="Arial" w:cs="Arial"/>
        </w:rPr>
      </w:pPr>
      <w:r w:rsidRPr="003F7F41">
        <w:rPr>
          <w:rFonts w:ascii="Arial" w:hAnsi="Arial" w:cs="Arial"/>
        </w:rPr>
        <w:t>Personal con evaluaciones psicológicas.</w:t>
      </w:r>
    </w:p>
    <w:p w14:paraId="33DEC97F" w14:textId="77777777" w:rsidR="0004141A" w:rsidRPr="003F7F41" w:rsidRDefault="0004141A" w:rsidP="0004141A">
      <w:pPr>
        <w:pStyle w:val="Prrafodelista"/>
        <w:numPr>
          <w:ilvl w:val="0"/>
          <w:numId w:val="74"/>
        </w:numPr>
        <w:spacing w:after="160" w:line="360" w:lineRule="auto"/>
        <w:contextualSpacing/>
        <w:jc w:val="both"/>
        <w:rPr>
          <w:rFonts w:ascii="Arial" w:hAnsi="Arial" w:cs="Arial"/>
        </w:rPr>
      </w:pPr>
      <w:r w:rsidRPr="003F7F41">
        <w:rPr>
          <w:rFonts w:ascii="Arial" w:hAnsi="Arial" w:cs="Arial"/>
        </w:rPr>
        <w:t>Entrega de alimentación al personal.</w:t>
      </w:r>
    </w:p>
    <w:p w14:paraId="04E4EC13" w14:textId="77777777" w:rsidR="0004141A" w:rsidRPr="003F7F41" w:rsidRDefault="0004141A" w:rsidP="0004141A">
      <w:pPr>
        <w:pStyle w:val="Prrafodelista"/>
        <w:numPr>
          <w:ilvl w:val="0"/>
          <w:numId w:val="74"/>
        </w:numPr>
        <w:spacing w:after="160" w:line="360" w:lineRule="auto"/>
        <w:contextualSpacing/>
        <w:jc w:val="both"/>
        <w:rPr>
          <w:rFonts w:ascii="Arial" w:hAnsi="Arial" w:cs="Arial"/>
        </w:rPr>
      </w:pPr>
      <w:r w:rsidRPr="003F7F41">
        <w:rPr>
          <w:rFonts w:ascii="Arial" w:hAnsi="Arial" w:cs="Arial"/>
        </w:rPr>
        <w:t xml:space="preserve">Sistema de evaluación de los </w:t>
      </w:r>
      <w:r>
        <w:rPr>
          <w:rFonts w:ascii="Arial" w:hAnsi="Arial" w:cs="Arial"/>
        </w:rPr>
        <w:t>niños y niñas.</w:t>
      </w:r>
    </w:p>
    <w:p w14:paraId="5D414DB2" w14:textId="77777777" w:rsidR="0004141A" w:rsidRPr="003F7F41" w:rsidRDefault="0004141A" w:rsidP="0004141A">
      <w:pPr>
        <w:pStyle w:val="Prrafodelista"/>
        <w:numPr>
          <w:ilvl w:val="0"/>
          <w:numId w:val="74"/>
        </w:numPr>
        <w:spacing w:after="160" w:line="360" w:lineRule="auto"/>
        <w:contextualSpacing/>
        <w:jc w:val="both"/>
        <w:rPr>
          <w:rFonts w:ascii="Arial" w:hAnsi="Arial" w:cs="Arial"/>
        </w:rPr>
      </w:pPr>
      <w:r w:rsidRPr="003F7F41">
        <w:rPr>
          <w:rFonts w:ascii="Arial" w:hAnsi="Arial" w:cs="Arial"/>
        </w:rPr>
        <w:lastRenderedPageBreak/>
        <w:t>Existencia de normativa de funcionamiento (reglamento, directivas, protocolos, entre otros)</w:t>
      </w:r>
    </w:p>
    <w:p w14:paraId="2D4E99BB" w14:textId="77777777" w:rsidR="0004141A" w:rsidRPr="003F7F41" w:rsidRDefault="0004141A" w:rsidP="0004141A">
      <w:pPr>
        <w:pStyle w:val="Prrafodelista"/>
        <w:numPr>
          <w:ilvl w:val="0"/>
          <w:numId w:val="74"/>
        </w:numPr>
        <w:spacing w:after="160" w:line="360" w:lineRule="auto"/>
        <w:contextualSpacing/>
        <w:jc w:val="both"/>
        <w:rPr>
          <w:rFonts w:ascii="Arial" w:hAnsi="Arial" w:cs="Arial"/>
        </w:rPr>
      </w:pPr>
      <w:r w:rsidRPr="003F7F41">
        <w:rPr>
          <w:rFonts w:ascii="Arial" w:hAnsi="Arial" w:cs="Arial"/>
        </w:rPr>
        <w:t>Proyecto educativo institucional.</w:t>
      </w:r>
    </w:p>
    <w:p w14:paraId="3B6C5C46" w14:textId="77777777" w:rsidR="0004141A" w:rsidRPr="003F7F41" w:rsidRDefault="0004141A" w:rsidP="0004141A">
      <w:pPr>
        <w:pStyle w:val="Prrafodelista"/>
        <w:numPr>
          <w:ilvl w:val="0"/>
          <w:numId w:val="74"/>
        </w:numPr>
        <w:spacing w:after="160" w:line="360" w:lineRule="auto"/>
        <w:contextualSpacing/>
        <w:jc w:val="both"/>
        <w:rPr>
          <w:rFonts w:ascii="Arial" w:hAnsi="Arial" w:cs="Arial"/>
        </w:rPr>
      </w:pPr>
      <w:r w:rsidRPr="003F7F41">
        <w:rPr>
          <w:rFonts w:ascii="Arial" w:hAnsi="Arial" w:cs="Arial"/>
        </w:rPr>
        <w:t xml:space="preserve">Certificación </w:t>
      </w:r>
      <w:proofErr w:type="spellStart"/>
      <w:r w:rsidRPr="003F7F41">
        <w:rPr>
          <w:rFonts w:ascii="Arial" w:hAnsi="Arial" w:cs="Arial"/>
        </w:rPr>
        <w:t>Junji</w:t>
      </w:r>
      <w:proofErr w:type="spellEnd"/>
    </w:p>
    <w:p w14:paraId="471CABE4" w14:textId="77777777" w:rsidR="0004141A" w:rsidRPr="003F7F41" w:rsidRDefault="0004141A" w:rsidP="0004141A">
      <w:pPr>
        <w:pStyle w:val="Prrafodelista"/>
        <w:numPr>
          <w:ilvl w:val="0"/>
          <w:numId w:val="74"/>
        </w:numPr>
        <w:spacing w:after="160" w:line="360" w:lineRule="auto"/>
        <w:contextualSpacing/>
        <w:jc w:val="both"/>
        <w:rPr>
          <w:rFonts w:ascii="Arial" w:hAnsi="Arial" w:cs="Arial"/>
        </w:rPr>
      </w:pPr>
      <w:r w:rsidRPr="003F7F41">
        <w:rPr>
          <w:rFonts w:ascii="Arial" w:hAnsi="Arial" w:cs="Arial"/>
        </w:rPr>
        <w:t>Disponer de una hora a la semana para planificación.</w:t>
      </w:r>
    </w:p>
    <w:p w14:paraId="31FB2817" w14:textId="77777777" w:rsidR="0004141A" w:rsidRPr="003F7F41" w:rsidRDefault="0004141A" w:rsidP="0004141A">
      <w:pPr>
        <w:pStyle w:val="Prrafodelista"/>
        <w:numPr>
          <w:ilvl w:val="0"/>
          <w:numId w:val="74"/>
        </w:numPr>
        <w:spacing w:after="160" w:line="360" w:lineRule="auto"/>
        <w:contextualSpacing/>
        <w:jc w:val="both"/>
        <w:rPr>
          <w:rFonts w:ascii="Arial" w:hAnsi="Arial" w:cs="Arial"/>
        </w:rPr>
      </w:pPr>
      <w:r w:rsidRPr="003F7F41">
        <w:rPr>
          <w:rFonts w:ascii="Arial" w:hAnsi="Arial" w:cs="Arial"/>
        </w:rPr>
        <w:t>Capacidad de atención del personal para satisfacer las necesidades de los</w:t>
      </w:r>
      <w:r>
        <w:rPr>
          <w:rFonts w:ascii="Arial" w:hAnsi="Arial" w:cs="Arial"/>
        </w:rPr>
        <w:t xml:space="preserve"> niños y niñas</w:t>
      </w:r>
      <w:r w:rsidRPr="003F7F41">
        <w:rPr>
          <w:rFonts w:ascii="Arial" w:hAnsi="Arial" w:cs="Arial"/>
        </w:rPr>
        <w:t>.</w:t>
      </w:r>
    </w:p>
    <w:p w14:paraId="0B3DC12B" w14:textId="77777777" w:rsidR="0004141A" w:rsidRPr="003F7F41" w:rsidRDefault="0004141A" w:rsidP="0004141A">
      <w:pPr>
        <w:pStyle w:val="Prrafodelista"/>
        <w:numPr>
          <w:ilvl w:val="0"/>
          <w:numId w:val="74"/>
        </w:numPr>
        <w:spacing w:after="160" w:line="360" w:lineRule="auto"/>
        <w:contextualSpacing/>
        <w:jc w:val="both"/>
        <w:rPr>
          <w:rFonts w:ascii="Arial" w:hAnsi="Arial" w:cs="Arial"/>
        </w:rPr>
      </w:pPr>
      <w:r w:rsidRPr="003F7F41">
        <w:rPr>
          <w:rFonts w:ascii="Arial" w:hAnsi="Arial" w:cs="Arial"/>
        </w:rPr>
        <w:t>Ubicación en zona de seguridad y recinto naval.</w:t>
      </w:r>
    </w:p>
    <w:p w14:paraId="5B2834AF" w14:textId="77777777" w:rsidR="0004141A" w:rsidRPr="003F7F41" w:rsidRDefault="0004141A" w:rsidP="0004141A">
      <w:pPr>
        <w:pStyle w:val="Prrafodelista"/>
        <w:numPr>
          <w:ilvl w:val="0"/>
          <w:numId w:val="74"/>
        </w:numPr>
        <w:spacing w:after="160" w:line="360" w:lineRule="auto"/>
        <w:contextualSpacing/>
        <w:jc w:val="both"/>
        <w:rPr>
          <w:rFonts w:ascii="Arial" w:hAnsi="Arial" w:cs="Arial"/>
        </w:rPr>
      </w:pPr>
      <w:r w:rsidRPr="003F7F41">
        <w:rPr>
          <w:rFonts w:ascii="Arial" w:hAnsi="Arial" w:cs="Arial"/>
        </w:rPr>
        <w:t>Ubicación cercana a un recinto hospitalario.</w:t>
      </w:r>
    </w:p>
    <w:p w14:paraId="307A01E8" w14:textId="77777777" w:rsidR="0004141A" w:rsidRPr="003F7F41" w:rsidRDefault="0004141A" w:rsidP="0004141A">
      <w:pPr>
        <w:pStyle w:val="Prrafodelista"/>
        <w:numPr>
          <w:ilvl w:val="0"/>
          <w:numId w:val="74"/>
        </w:numPr>
        <w:spacing w:after="160" w:line="360" w:lineRule="auto"/>
        <w:contextualSpacing/>
        <w:jc w:val="both"/>
        <w:rPr>
          <w:rFonts w:ascii="Arial" w:hAnsi="Arial" w:cs="Arial"/>
        </w:rPr>
      </w:pPr>
      <w:r w:rsidRPr="003F7F41">
        <w:rPr>
          <w:rFonts w:ascii="Arial" w:hAnsi="Arial" w:cs="Arial"/>
        </w:rPr>
        <w:t>Padres con especializaciones (profesionales y técnicos) y personal con diversas habilidades.</w:t>
      </w:r>
    </w:p>
    <w:p w14:paraId="53A7DD13" w14:textId="77777777" w:rsidR="0004141A" w:rsidRPr="003F7F41" w:rsidRDefault="0004141A" w:rsidP="0004141A">
      <w:pPr>
        <w:pStyle w:val="Prrafodelista"/>
        <w:numPr>
          <w:ilvl w:val="0"/>
          <w:numId w:val="74"/>
        </w:numPr>
        <w:spacing w:after="160" w:line="360" w:lineRule="auto"/>
        <w:contextualSpacing/>
        <w:jc w:val="both"/>
        <w:rPr>
          <w:rFonts w:ascii="Arial" w:hAnsi="Arial" w:cs="Arial"/>
        </w:rPr>
      </w:pPr>
      <w:r w:rsidRPr="003F7F41">
        <w:rPr>
          <w:rFonts w:ascii="Arial" w:hAnsi="Arial" w:cs="Arial"/>
        </w:rPr>
        <w:t>Personal con un promedio superior o alto de experiencia.</w:t>
      </w:r>
    </w:p>
    <w:p w14:paraId="69D8F9CA" w14:textId="77777777" w:rsidR="0004141A" w:rsidRPr="003F7F41" w:rsidRDefault="0004141A" w:rsidP="0004141A">
      <w:pPr>
        <w:pStyle w:val="Prrafodelista"/>
        <w:numPr>
          <w:ilvl w:val="0"/>
          <w:numId w:val="74"/>
        </w:numPr>
        <w:spacing w:after="160" w:line="360" w:lineRule="auto"/>
        <w:contextualSpacing/>
        <w:jc w:val="both"/>
        <w:rPr>
          <w:rFonts w:ascii="Arial" w:hAnsi="Arial" w:cs="Arial"/>
        </w:rPr>
      </w:pPr>
      <w:r w:rsidRPr="003F7F41">
        <w:rPr>
          <w:rFonts w:ascii="Arial" w:hAnsi="Arial" w:cs="Arial"/>
        </w:rPr>
        <w:t>Capacidad para conformar hasta 6 grupos de lactantes.</w:t>
      </w:r>
    </w:p>
    <w:p w14:paraId="43F3BD0F" w14:textId="77777777" w:rsidR="0004141A" w:rsidRPr="003F7F41" w:rsidRDefault="0004141A" w:rsidP="0004141A">
      <w:pPr>
        <w:pStyle w:val="Prrafodelista"/>
        <w:numPr>
          <w:ilvl w:val="0"/>
          <w:numId w:val="74"/>
        </w:numPr>
        <w:spacing w:after="160" w:line="360" w:lineRule="auto"/>
        <w:contextualSpacing/>
        <w:jc w:val="both"/>
        <w:rPr>
          <w:rFonts w:ascii="Arial" w:hAnsi="Arial" w:cs="Arial"/>
        </w:rPr>
      </w:pPr>
      <w:r w:rsidRPr="003F7F41">
        <w:rPr>
          <w:rFonts w:ascii="Arial" w:hAnsi="Arial" w:cs="Arial"/>
        </w:rPr>
        <w:t>Servicio nocturno de sala cuna para lactantes.</w:t>
      </w:r>
    </w:p>
    <w:p w14:paraId="78A8B9E5" w14:textId="77777777" w:rsidR="0004141A" w:rsidRPr="003F7F41" w:rsidRDefault="0004141A" w:rsidP="0004141A">
      <w:pPr>
        <w:spacing w:line="360" w:lineRule="auto"/>
        <w:jc w:val="both"/>
        <w:rPr>
          <w:rFonts w:ascii="Arial" w:hAnsi="Arial" w:cs="Arial"/>
        </w:rPr>
      </w:pPr>
    </w:p>
    <w:p w14:paraId="7BF07109" w14:textId="77777777" w:rsidR="0004141A" w:rsidRPr="00856A8C" w:rsidRDefault="0004141A" w:rsidP="0004141A">
      <w:pPr>
        <w:spacing w:line="360" w:lineRule="auto"/>
        <w:jc w:val="center"/>
        <w:rPr>
          <w:rFonts w:ascii="Arial" w:hAnsi="Arial" w:cs="Arial"/>
          <w:b/>
        </w:rPr>
      </w:pPr>
      <w:r w:rsidRPr="00856A8C">
        <w:rPr>
          <w:rFonts w:ascii="Arial" w:hAnsi="Arial" w:cs="Arial"/>
          <w:b/>
        </w:rPr>
        <w:t>DEBILIDADES</w:t>
      </w:r>
    </w:p>
    <w:p w14:paraId="522D675F" w14:textId="77777777" w:rsidR="0004141A" w:rsidRPr="00455DA3" w:rsidRDefault="0004141A" w:rsidP="0004141A">
      <w:pPr>
        <w:spacing w:line="360" w:lineRule="auto"/>
        <w:jc w:val="center"/>
        <w:rPr>
          <w:rFonts w:ascii="Arial" w:hAnsi="Arial" w:cs="Arial"/>
          <w:color w:val="FF0000"/>
        </w:rPr>
      </w:pPr>
    </w:p>
    <w:p w14:paraId="32E38027" w14:textId="77777777" w:rsidR="0004141A" w:rsidRPr="00455DA3" w:rsidRDefault="0004141A" w:rsidP="0004141A">
      <w:pPr>
        <w:pStyle w:val="Prrafodelista"/>
        <w:numPr>
          <w:ilvl w:val="0"/>
          <w:numId w:val="75"/>
        </w:numPr>
        <w:spacing w:after="160" w:line="360" w:lineRule="auto"/>
        <w:contextualSpacing/>
        <w:jc w:val="both"/>
        <w:rPr>
          <w:rFonts w:ascii="Arial" w:hAnsi="Arial" w:cs="Arial"/>
        </w:rPr>
      </w:pPr>
      <w:r w:rsidRPr="00455DA3">
        <w:rPr>
          <w:rFonts w:ascii="Arial" w:hAnsi="Arial" w:cs="Arial"/>
        </w:rPr>
        <w:t>Falta de responsabilidad de los padres, frente a enfermedades de los niños y niñas.</w:t>
      </w:r>
    </w:p>
    <w:p w14:paraId="5CB82D6F" w14:textId="77777777" w:rsidR="0004141A" w:rsidRPr="003F7F41" w:rsidRDefault="0004141A" w:rsidP="0004141A">
      <w:pPr>
        <w:pStyle w:val="Prrafodelista"/>
        <w:numPr>
          <w:ilvl w:val="0"/>
          <w:numId w:val="75"/>
        </w:numPr>
        <w:spacing w:after="160" w:line="360" w:lineRule="auto"/>
        <w:contextualSpacing/>
        <w:jc w:val="both"/>
        <w:rPr>
          <w:rFonts w:ascii="Arial" w:hAnsi="Arial" w:cs="Arial"/>
        </w:rPr>
      </w:pPr>
      <w:r w:rsidRPr="003F7F41">
        <w:rPr>
          <w:rFonts w:ascii="Arial" w:hAnsi="Arial" w:cs="Arial"/>
        </w:rPr>
        <w:t>Falta de comunicación entre apoderados y personal de guardia.</w:t>
      </w:r>
    </w:p>
    <w:p w14:paraId="20B3F04A" w14:textId="77777777" w:rsidR="0004141A" w:rsidRPr="003F7F41" w:rsidRDefault="0004141A" w:rsidP="0004141A">
      <w:pPr>
        <w:pStyle w:val="Prrafodelista"/>
        <w:numPr>
          <w:ilvl w:val="0"/>
          <w:numId w:val="75"/>
        </w:numPr>
        <w:spacing w:after="160" w:line="360" w:lineRule="auto"/>
        <w:contextualSpacing/>
        <w:jc w:val="both"/>
        <w:rPr>
          <w:rFonts w:ascii="Arial" w:hAnsi="Arial" w:cs="Arial"/>
        </w:rPr>
      </w:pPr>
      <w:r w:rsidRPr="003F7F41">
        <w:rPr>
          <w:rFonts w:ascii="Arial" w:hAnsi="Arial" w:cs="Arial"/>
        </w:rPr>
        <w:t>Falta de proyectos educativos innovadores.</w:t>
      </w:r>
    </w:p>
    <w:p w14:paraId="32160F1D" w14:textId="77777777" w:rsidR="0004141A" w:rsidRPr="003F7F41" w:rsidRDefault="0004141A" w:rsidP="0004141A">
      <w:pPr>
        <w:pStyle w:val="Prrafodelista"/>
        <w:numPr>
          <w:ilvl w:val="0"/>
          <w:numId w:val="75"/>
        </w:numPr>
        <w:spacing w:after="160" w:line="360" w:lineRule="auto"/>
        <w:contextualSpacing/>
        <w:jc w:val="both"/>
        <w:rPr>
          <w:rFonts w:ascii="Arial" w:hAnsi="Arial" w:cs="Arial"/>
        </w:rPr>
      </w:pPr>
      <w:r w:rsidRPr="003F7F41">
        <w:rPr>
          <w:rFonts w:ascii="Arial" w:hAnsi="Arial" w:cs="Arial"/>
        </w:rPr>
        <w:t>Falta de instancias para que los padres participen en la Sala Cuna.</w:t>
      </w:r>
    </w:p>
    <w:p w14:paraId="134EA946" w14:textId="77777777" w:rsidR="0004141A" w:rsidRPr="003F7F41" w:rsidRDefault="0004141A" w:rsidP="0004141A">
      <w:pPr>
        <w:pStyle w:val="Prrafodelista"/>
        <w:numPr>
          <w:ilvl w:val="0"/>
          <w:numId w:val="75"/>
        </w:numPr>
        <w:spacing w:after="160" w:line="360" w:lineRule="auto"/>
        <w:contextualSpacing/>
        <w:jc w:val="both"/>
        <w:rPr>
          <w:rFonts w:ascii="Arial" w:hAnsi="Arial" w:cs="Arial"/>
        </w:rPr>
      </w:pPr>
      <w:r w:rsidRPr="003F7F41">
        <w:rPr>
          <w:rFonts w:ascii="Arial" w:hAnsi="Arial" w:cs="Arial"/>
        </w:rPr>
        <w:t xml:space="preserve">Licencias </w:t>
      </w:r>
      <w:proofErr w:type="spellStart"/>
      <w:r w:rsidRPr="003F7F41">
        <w:rPr>
          <w:rFonts w:ascii="Arial" w:hAnsi="Arial" w:cs="Arial"/>
        </w:rPr>
        <w:t>medicas</w:t>
      </w:r>
      <w:proofErr w:type="spellEnd"/>
      <w:r w:rsidRPr="003F7F41">
        <w:rPr>
          <w:rFonts w:ascii="Arial" w:hAnsi="Arial" w:cs="Arial"/>
        </w:rPr>
        <w:t xml:space="preserve"> frecuentes y reiteradas del personal.</w:t>
      </w:r>
    </w:p>
    <w:p w14:paraId="4BC09ED2" w14:textId="77777777" w:rsidR="0004141A" w:rsidRPr="003F7F41" w:rsidRDefault="0004141A" w:rsidP="0004141A">
      <w:pPr>
        <w:pStyle w:val="Prrafodelista"/>
        <w:numPr>
          <w:ilvl w:val="0"/>
          <w:numId w:val="75"/>
        </w:numPr>
        <w:spacing w:after="160" w:line="360" w:lineRule="auto"/>
        <w:contextualSpacing/>
        <w:jc w:val="both"/>
        <w:rPr>
          <w:rFonts w:ascii="Arial" w:hAnsi="Arial" w:cs="Arial"/>
        </w:rPr>
      </w:pPr>
      <w:r w:rsidRPr="003F7F41">
        <w:rPr>
          <w:rFonts w:ascii="Arial" w:hAnsi="Arial" w:cs="Arial"/>
        </w:rPr>
        <w:t xml:space="preserve">Falta de reemplazos para personal con licencias </w:t>
      </w:r>
      <w:proofErr w:type="spellStart"/>
      <w:r w:rsidRPr="003F7F41">
        <w:rPr>
          <w:rFonts w:ascii="Arial" w:hAnsi="Arial" w:cs="Arial"/>
        </w:rPr>
        <w:t>medicas</w:t>
      </w:r>
      <w:proofErr w:type="spellEnd"/>
      <w:r w:rsidRPr="003F7F41">
        <w:rPr>
          <w:rFonts w:ascii="Arial" w:hAnsi="Arial" w:cs="Arial"/>
        </w:rPr>
        <w:t xml:space="preserve"> prolongadas (jornada diurna, guarda larga y guardia noche)</w:t>
      </w:r>
    </w:p>
    <w:p w14:paraId="3799C790" w14:textId="77777777" w:rsidR="0004141A" w:rsidRPr="003F7F41" w:rsidRDefault="0004141A" w:rsidP="0004141A">
      <w:pPr>
        <w:pStyle w:val="Prrafodelista"/>
        <w:numPr>
          <w:ilvl w:val="0"/>
          <w:numId w:val="75"/>
        </w:numPr>
        <w:spacing w:after="160" w:line="360" w:lineRule="auto"/>
        <w:contextualSpacing/>
        <w:jc w:val="both"/>
        <w:rPr>
          <w:rFonts w:ascii="Arial" w:hAnsi="Arial" w:cs="Arial"/>
        </w:rPr>
      </w:pPr>
      <w:r w:rsidRPr="003F7F41">
        <w:rPr>
          <w:rFonts w:ascii="Arial" w:hAnsi="Arial" w:cs="Arial"/>
        </w:rPr>
        <w:t>Falta de personal de aseo para limpieza de salas.</w:t>
      </w:r>
    </w:p>
    <w:p w14:paraId="2189C105" w14:textId="77777777" w:rsidR="0004141A" w:rsidRPr="003F7F41" w:rsidRDefault="0004141A" w:rsidP="0004141A">
      <w:pPr>
        <w:pStyle w:val="Prrafodelista"/>
        <w:numPr>
          <w:ilvl w:val="0"/>
          <w:numId w:val="75"/>
        </w:numPr>
        <w:spacing w:after="160" w:line="360" w:lineRule="auto"/>
        <w:contextualSpacing/>
        <w:jc w:val="both"/>
        <w:rPr>
          <w:rFonts w:ascii="Arial" w:hAnsi="Arial" w:cs="Arial"/>
        </w:rPr>
      </w:pPr>
      <w:r w:rsidRPr="003F7F41">
        <w:rPr>
          <w:rFonts w:ascii="Arial" w:hAnsi="Arial" w:cs="Arial"/>
        </w:rPr>
        <w:t>Falta de material didáctico audiovisual y tecnológico (data, computador y fotocopiadora).</w:t>
      </w:r>
    </w:p>
    <w:p w14:paraId="3CBEB143" w14:textId="77777777" w:rsidR="0004141A" w:rsidRPr="003F7F41" w:rsidRDefault="0004141A" w:rsidP="0004141A">
      <w:pPr>
        <w:pStyle w:val="Prrafodelista"/>
        <w:numPr>
          <w:ilvl w:val="0"/>
          <w:numId w:val="75"/>
        </w:numPr>
        <w:spacing w:after="160" w:line="360" w:lineRule="auto"/>
        <w:contextualSpacing/>
        <w:jc w:val="both"/>
        <w:rPr>
          <w:rFonts w:ascii="Arial" w:hAnsi="Arial" w:cs="Arial"/>
        </w:rPr>
      </w:pPr>
      <w:r w:rsidRPr="003F7F41">
        <w:rPr>
          <w:rFonts w:ascii="Arial" w:hAnsi="Arial" w:cs="Arial"/>
        </w:rPr>
        <w:t>Falta de carro de evacuación en caso de salida de emergencia.</w:t>
      </w:r>
    </w:p>
    <w:p w14:paraId="7AA32603" w14:textId="77777777" w:rsidR="0004141A" w:rsidRPr="003F7F41" w:rsidRDefault="0004141A" w:rsidP="0004141A">
      <w:pPr>
        <w:pStyle w:val="Prrafodelista"/>
        <w:numPr>
          <w:ilvl w:val="0"/>
          <w:numId w:val="75"/>
        </w:numPr>
        <w:spacing w:after="160" w:line="360" w:lineRule="auto"/>
        <w:contextualSpacing/>
        <w:jc w:val="both"/>
        <w:rPr>
          <w:rFonts w:ascii="Arial" w:hAnsi="Arial" w:cs="Arial"/>
        </w:rPr>
      </w:pPr>
      <w:r w:rsidRPr="003F7F41">
        <w:rPr>
          <w:rFonts w:ascii="Arial" w:hAnsi="Arial" w:cs="Arial"/>
        </w:rPr>
        <w:t>Personal con falta de capacitación en ámbito curricular.</w:t>
      </w:r>
    </w:p>
    <w:p w14:paraId="5FF636A7" w14:textId="77777777" w:rsidR="0004141A" w:rsidRPr="003F7F41" w:rsidRDefault="0004141A" w:rsidP="0004141A">
      <w:pPr>
        <w:pStyle w:val="Prrafodelista"/>
        <w:numPr>
          <w:ilvl w:val="0"/>
          <w:numId w:val="75"/>
        </w:numPr>
        <w:spacing w:after="160" w:line="360" w:lineRule="auto"/>
        <w:contextualSpacing/>
        <w:jc w:val="both"/>
        <w:rPr>
          <w:rFonts w:ascii="Arial" w:hAnsi="Arial" w:cs="Arial"/>
        </w:rPr>
      </w:pPr>
      <w:r w:rsidRPr="003F7F41">
        <w:rPr>
          <w:rFonts w:ascii="Arial" w:hAnsi="Arial" w:cs="Arial"/>
        </w:rPr>
        <w:lastRenderedPageBreak/>
        <w:t>Falta de coordinación para realizar fumigación, sin interferir en las guardias.</w:t>
      </w:r>
    </w:p>
    <w:p w14:paraId="039B7E5C" w14:textId="77777777" w:rsidR="0004141A" w:rsidRPr="003F7F41" w:rsidRDefault="0004141A" w:rsidP="0004141A">
      <w:pPr>
        <w:pStyle w:val="Prrafodelista"/>
        <w:numPr>
          <w:ilvl w:val="0"/>
          <w:numId w:val="75"/>
        </w:numPr>
        <w:spacing w:after="160" w:line="360" w:lineRule="auto"/>
        <w:contextualSpacing/>
        <w:jc w:val="both"/>
        <w:rPr>
          <w:rFonts w:ascii="Arial" w:hAnsi="Arial" w:cs="Arial"/>
        </w:rPr>
      </w:pPr>
      <w:r w:rsidRPr="003F7F41">
        <w:rPr>
          <w:rFonts w:ascii="Arial" w:hAnsi="Arial" w:cs="Arial"/>
        </w:rPr>
        <w:t>Falta de luz en reja de acceso principal.</w:t>
      </w:r>
    </w:p>
    <w:p w14:paraId="7F4B5327" w14:textId="77777777" w:rsidR="0004141A" w:rsidRPr="003F7F41" w:rsidRDefault="0004141A" w:rsidP="0004141A">
      <w:pPr>
        <w:pStyle w:val="Prrafodelista"/>
        <w:numPr>
          <w:ilvl w:val="0"/>
          <w:numId w:val="75"/>
        </w:numPr>
        <w:spacing w:after="160" w:line="360" w:lineRule="auto"/>
        <w:contextualSpacing/>
        <w:jc w:val="both"/>
        <w:rPr>
          <w:rFonts w:ascii="Arial" w:hAnsi="Arial" w:cs="Arial"/>
        </w:rPr>
      </w:pPr>
      <w:r w:rsidRPr="003F7F41">
        <w:rPr>
          <w:rFonts w:ascii="Arial" w:hAnsi="Arial" w:cs="Arial"/>
        </w:rPr>
        <w:t>Falta renovación de vestuario del personal.</w:t>
      </w:r>
    </w:p>
    <w:p w14:paraId="07C2072B" w14:textId="77777777" w:rsidR="0004141A" w:rsidRPr="003F7F41" w:rsidRDefault="0004141A" w:rsidP="0004141A">
      <w:pPr>
        <w:pStyle w:val="Prrafodelista"/>
        <w:numPr>
          <w:ilvl w:val="0"/>
          <w:numId w:val="75"/>
        </w:numPr>
        <w:spacing w:after="160" w:line="360" w:lineRule="auto"/>
        <w:contextualSpacing/>
        <w:jc w:val="both"/>
        <w:rPr>
          <w:rFonts w:ascii="Arial" w:hAnsi="Arial" w:cs="Arial"/>
        </w:rPr>
      </w:pPr>
      <w:r w:rsidRPr="003F7F41">
        <w:rPr>
          <w:rFonts w:ascii="Arial" w:hAnsi="Arial" w:cs="Arial"/>
        </w:rPr>
        <w:t>Falta de estacionamiento para sala cuna.</w:t>
      </w:r>
    </w:p>
    <w:p w14:paraId="3999A3CF" w14:textId="77777777" w:rsidR="0004141A" w:rsidRPr="003F7F41" w:rsidRDefault="0004141A" w:rsidP="0004141A">
      <w:pPr>
        <w:pStyle w:val="Prrafodelista"/>
        <w:numPr>
          <w:ilvl w:val="0"/>
          <w:numId w:val="75"/>
        </w:numPr>
        <w:spacing w:after="160" w:line="360" w:lineRule="auto"/>
        <w:contextualSpacing/>
        <w:jc w:val="both"/>
        <w:rPr>
          <w:rFonts w:ascii="Arial" w:hAnsi="Arial" w:cs="Arial"/>
        </w:rPr>
      </w:pPr>
      <w:r w:rsidRPr="003F7F41">
        <w:rPr>
          <w:rFonts w:ascii="Arial" w:hAnsi="Arial" w:cs="Arial"/>
        </w:rPr>
        <w:t>Falta de tiempo para actividades recreativas del personal.</w:t>
      </w:r>
    </w:p>
    <w:p w14:paraId="562E15F6" w14:textId="77777777" w:rsidR="0004141A" w:rsidRPr="003F7F41" w:rsidRDefault="0004141A" w:rsidP="0004141A">
      <w:pPr>
        <w:pStyle w:val="Prrafodelista"/>
        <w:numPr>
          <w:ilvl w:val="0"/>
          <w:numId w:val="75"/>
        </w:numPr>
        <w:spacing w:after="160" w:line="360" w:lineRule="auto"/>
        <w:contextualSpacing/>
        <w:jc w:val="both"/>
        <w:rPr>
          <w:rFonts w:ascii="Arial" w:hAnsi="Arial" w:cs="Arial"/>
        </w:rPr>
      </w:pPr>
      <w:r w:rsidRPr="003F7F41">
        <w:rPr>
          <w:rFonts w:ascii="Arial" w:hAnsi="Arial" w:cs="Arial"/>
        </w:rPr>
        <w:t xml:space="preserve"> Remuneraciones de Educadora de párvulos más baja que mercado.</w:t>
      </w:r>
    </w:p>
    <w:p w14:paraId="410D6F6F" w14:textId="77777777" w:rsidR="0004141A" w:rsidRPr="003F7F41" w:rsidRDefault="0004141A" w:rsidP="0004141A">
      <w:pPr>
        <w:pStyle w:val="Prrafodelista"/>
        <w:numPr>
          <w:ilvl w:val="0"/>
          <w:numId w:val="75"/>
        </w:numPr>
        <w:spacing w:after="160" w:line="360" w:lineRule="auto"/>
        <w:contextualSpacing/>
        <w:jc w:val="both"/>
        <w:rPr>
          <w:rFonts w:ascii="Arial" w:hAnsi="Arial" w:cs="Arial"/>
        </w:rPr>
      </w:pPr>
      <w:r w:rsidRPr="003F7F41">
        <w:rPr>
          <w:rFonts w:ascii="Arial" w:hAnsi="Arial" w:cs="Arial"/>
        </w:rPr>
        <w:t xml:space="preserve">Desarrollo evolutivo de algunos </w:t>
      </w:r>
      <w:r>
        <w:rPr>
          <w:rFonts w:ascii="Arial" w:hAnsi="Arial" w:cs="Arial"/>
        </w:rPr>
        <w:t>niños y niñas</w:t>
      </w:r>
      <w:r w:rsidRPr="003F7F41">
        <w:rPr>
          <w:rFonts w:ascii="Arial" w:hAnsi="Arial" w:cs="Arial"/>
        </w:rPr>
        <w:t xml:space="preserve"> retrasado.</w:t>
      </w:r>
    </w:p>
    <w:p w14:paraId="3B78D2D6" w14:textId="77777777" w:rsidR="0004141A" w:rsidRPr="003F7F41" w:rsidRDefault="0004141A" w:rsidP="0004141A">
      <w:pPr>
        <w:pStyle w:val="Prrafodelista"/>
        <w:numPr>
          <w:ilvl w:val="0"/>
          <w:numId w:val="75"/>
        </w:numPr>
        <w:spacing w:after="160" w:line="360" w:lineRule="auto"/>
        <w:contextualSpacing/>
        <w:jc w:val="both"/>
        <w:rPr>
          <w:rFonts w:ascii="Arial" w:hAnsi="Arial" w:cs="Arial"/>
        </w:rPr>
      </w:pPr>
      <w:r>
        <w:rPr>
          <w:rFonts w:ascii="Arial" w:hAnsi="Arial" w:cs="Arial"/>
        </w:rPr>
        <w:t xml:space="preserve"> Niños y niñas</w:t>
      </w:r>
      <w:r w:rsidRPr="003F7F41">
        <w:rPr>
          <w:rFonts w:ascii="Arial" w:hAnsi="Arial" w:cs="Arial"/>
        </w:rPr>
        <w:t xml:space="preserve"> expuestos al contagio, producto de asistencia de menores con enfermedades infectocontagiosas</w:t>
      </w:r>
    </w:p>
    <w:p w14:paraId="253D2998" w14:textId="77777777" w:rsidR="0004141A" w:rsidRPr="003F7F41" w:rsidRDefault="0004141A" w:rsidP="0004141A">
      <w:pPr>
        <w:pStyle w:val="Prrafodelista"/>
        <w:numPr>
          <w:ilvl w:val="0"/>
          <w:numId w:val="75"/>
        </w:numPr>
        <w:spacing w:after="160" w:line="360" w:lineRule="auto"/>
        <w:contextualSpacing/>
        <w:jc w:val="both"/>
        <w:rPr>
          <w:rFonts w:ascii="Arial" w:hAnsi="Arial" w:cs="Arial"/>
        </w:rPr>
      </w:pPr>
      <w:r w:rsidRPr="003F7F41">
        <w:rPr>
          <w:rFonts w:ascii="Arial" w:hAnsi="Arial" w:cs="Arial"/>
        </w:rPr>
        <w:t xml:space="preserve">Asistencia de </w:t>
      </w:r>
      <w:r>
        <w:rPr>
          <w:rFonts w:ascii="Arial" w:hAnsi="Arial" w:cs="Arial"/>
        </w:rPr>
        <w:t>niños y niñas</w:t>
      </w:r>
      <w:r w:rsidRPr="003F7F41">
        <w:rPr>
          <w:rFonts w:ascii="Arial" w:hAnsi="Arial" w:cs="Arial"/>
        </w:rPr>
        <w:t xml:space="preserve"> con enfermedades infecto contagiosas debido a la poca red de apoyo.</w:t>
      </w:r>
    </w:p>
    <w:p w14:paraId="36717B7E" w14:textId="77777777" w:rsidR="0004141A" w:rsidRPr="003F7F41" w:rsidRDefault="0004141A" w:rsidP="0004141A">
      <w:pPr>
        <w:pStyle w:val="Prrafodelista"/>
        <w:numPr>
          <w:ilvl w:val="0"/>
          <w:numId w:val="75"/>
        </w:numPr>
        <w:spacing w:after="160" w:line="360" w:lineRule="auto"/>
        <w:contextualSpacing/>
        <w:jc w:val="both"/>
        <w:rPr>
          <w:rFonts w:ascii="Arial" w:hAnsi="Arial" w:cs="Arial"/>
        </w:rPr>
      </w:pPr>
      <w:r w:rsidRPr="003F7F41">
        <w:rPr>
          <w:rFonts w:ascii="Arial" w:hAnsi="Arial" w:cs="Arial"/>
        </w:rPr>
        <w:t xml:space="preserve">Asistencia de </w:t>
      </w:r>
      <w:r>
        <w:rPr>
          <w:rFonts w:ascii="Arial" w:hAnsi="Arial" w:cs="Arial"/>
        </w:rPr>
        <w:t>niños y niñas</w:t>
      </w:r>
      <w:r w:rsidRPr="003F7F41">
        <w:rPr>
          <w:rFonts w:ascii="Arial" w:hAnsi="Arial" w:cs="Arial"/>
        </w:rPr>
        <w:t xml:space="preserve"> con falta de estímulos, desarrollo evolutivo.</w:t>
      </w:r>
    </w:p>
    <w:p w14:paraId="3A9B715B" w14:textId="77777777" w:rsidR="0004141A" w:rsidRPr="003F7F41" w:rsidRDefault="0004141A" w:rsidP="0004141A">
      <w:pPr>
        <w:pStyle w:val="Prrafodelista"/>
        <w:numPr>
          <w:ilvl w:val="0"/>
          <w:numId w:val="75"/>
        </w:numPr>
        <w:spacing w:after="160" w:line="360" w:lineRule="auto"/>
        <w:contextualSpacing/>
        <w:jc w:val="both"/>
        <w:rPr>
          <w:rFonts w:ascii="Arial" w:hAnsi="Arial" w:cs="Arial"/>
        </w:rPr>
      </w:pPr>
      <w:r w:rsidRPr="003F7F41">
        <w:rPr>
          <w:rFonts w:ascii="Arial" w:hAnsi="Arial" w:cs="Arial"/>
        </w:rPr>
        <w:t>Alta exigencia de los padres hacia el funcionamiento de la sala cuna.</w:t>
      </w:r>
    </w:p>
    <w:p w14:paraId="78588F11" w14:textId="77777777" w:rsidR="0004141A" w:rsidRPr="003F7F41" w:rsidRDefault="0004141A" w:rsidP="0004141A">
      <w:pPr>
        <w:pStyle w:val="Prrafodelista"/>
        <w:numPr>
          <w:ilvl w:val="0"/>
          <w:numId w:val="75"/>
        </w:numPr>
        <w:spacing w:after="160" w:line="360" w:lineRule="auto"/>
        <w:contextualSpacing/>
        <w:jc w:val="both"/>
        <w:rPr>
          <w:rFonts w:ascii="Arial" w:hAnsi="Arial" w:cs="Arial"/>
        </w:rPr>
      </w:pPr>
      <w:r w:rsidRPr="003F7F41">
        <w:rPr>
          <w:rFonts w:ascii="Arial" w:hAnsi="Arial" w:cs="Arial"/>
        </w:rPr>
        <w:t>Reuniones de apoderados establecidas con anticipación.</w:t>
      </w:r>
    </w:p>
    <w:p w14:paraId="7875654D" w14:textId="77777777" w:rsidR="0004141A" w:rsidRPr="003F7F41" w:rsidRDefault="0004141A" w:rsidP="0004141A">
      <w:pPr>
        <w:pStyle w:val="Prrafodelista"/>
        <w:spacing w:line="360" w:lineRule="auto"/>
        <w:jc w:val="both"/>
        <w:rPr>
          <w:rFonts w:ascii="Arial" w:hAnsi="Arial" w:cs="Arial"/>
        </w:rPr>
      </w:pPr>
    </w:p>
    <w:p w14:paraId="4ABC2AFD" w14:textId="77777777" w:rsidR="0004141A" w:rsidRDefault="0004141A" w:rsidP="0004141A">
      <w:pPr>
        <w:spacing w:line="360" w:lineRule="auto"/>
        <w:ind w:left="360"/>
        <w:jc w:val="center"/>
        <w:rPr>
          <w:rFonts w:ascii="Arial" w:hAnsi="Arial" w:cs="Arial"/>
          <w:b/>
        </w:rPr>
      </w:pPr>
      <w:r w:rsidRPr="00856A8C">
        <w:rPr>
          <w:rFonts w:ascii="Arial" w:hAnsi="Arial" w:cs="Arial"/>
          <w:b/>
        </w:rPr>
        <w:t>OPORTUNIDADES</w:t>
      </w:r>
    </w:p>
    <w:p w14:paraId="2FCA1B08" w14:textId="77777777" w:rsidR="0004141A" w:rsidRPr="00856A8C" w:rsidRDefault="0004141A" w:rsidP="0004141A">
      <w:pPr>
        <w:spacing w:line="360" w:lineRule="auto"/>
        <w:ind w:left="360"/>
        <w:jc w:val="center"/>
        <w:rPr>
          <w:rFonts w:ascii="Arial" w:hAnsi="Arial" w:cs="Arial"/>
          <w:b/>
        </w:rPr>
      </w:pPr>
    </w:p>
    <w:p w14:paraId="777BC3B1" w14:textId="77777777" w:rsidR="0004141A" w:rsidRPr="003F7F41" w:rsidRDefault="0004141A" w:rsidP="0004141A">
      <w:pPr>
        <w:pStyle w:val="Prrafodelista"/>
        <w:numPr>
          <w:ilvl w:val="0"/>
          <w:numId w:val="76"/>
        </w:numPr>
        <w:spacing w:after="160" w:line="360" w:lineRule="auto"/>
        <w:contextualSpacing/>
        <w:rPr>
          <w:rFonts w:ascii="Arial" w:hAnsi="Arial" w:cs="Arial"/>
        </w:rPr>
      </w:pPr>
      <w:r w:rsidRPr="003F7F41">
        <w:rPr>
          <w:rFonts w:ascii="Arial" w:hAnsi="Arial" w:cs="Arial"/>
        </w:rPr>
        <w:t>Centro recreativo y sus áreas verdes.</w:t>
      </w:r>
    </w:p>
    <w:p w14:paraId="620F4992" w14:textId="77777777" w:rsidR="0004141A" w:rsidRPr="003F7F41" w:rsidRDefault="0004141A" w:rsidP="0004141A">
      <w:pPr>
        <w:pStyle w:val="Prrafodelista"/>
        <w:numPr>
          <w:ilvl w:val="0"/>
          <w:numId w:val="76"/>
        </w:numPr>
        <w:spacing w:after="160" w:line="360" w:lineRule="auto"/>
        <w:contextualSpacing/>
        <w:rPr>
          <w:rFonts w:ascii="Arial" w:hAnsi="Arial" w:cs="Arial"/>
        </w:rPr>
      </w:pPr>
      <w:r w:rsidRPr="003F7F41">
        <w:rPr>
          <w:rFonts w:ascii="Arial" w:hAnsi="Arial" w:cs="Arial"/>
        </w:rPr>
        <w:t>Hospital naval y sus servicios.</w:t>
      </w:r>
    </w:p>
    <w:p w14:paraId="7F865202" w14:textId="77777777" w:rsidR="0004141A" w:rsidRPr="003F7F41" w:rsidRDefault="0004141A" w:rsidP="0004141A">
      <w:pPr>
        <w:pStyle w:val="Prrafodelista"/>
        <w:numPr>
          <w:ilvl w:val="0"/>
          <w:numId w:val="76"/>
        </w:numPr>
        <w:spacing w:after="160" w:line="360" w:lineRule="auto"/>
        <w:contextualSpacing/>
        <w:rPr>
          <w:rFonts w:ascii="Arial" w:hAnsi="Arial" w:cs="Arial"/>
        </w:rPr>
      </w:pPr>
      <w:r w:rsidRPr="003F7F41">
        <w:rPr>
          <w:rFonts w:ascii="Arial" w:hAnsi="Arial" w:cs="Arial"/>
        </w:rPr>
        <w:t>Reparticiones de la Armada, D.G.P.A., Apolinav., Acanav., Servicio Religioso.</w:t>
      </w:r>
    </w:p>
    <w:p w14:paraId="5F050D1D" w14:textId="77777777" w:rsidR="0004141A" w:rsidRPr="003F7F41" w:rsidRDefault="0004141A" w:rsidP="0004141A">
      <w:pPr>
        <w:pStyle w:val="Prrafodelista"/>
        <w:numPr>
          <w:ilvl w:val="0"/>
          <w:numId w:val="76"/>
        </w:numPr>
        <w:spacing w:after="160" w:line="360" w:lineRule="auto"/>
        <w:contextualSpacing/>
        <w:rPr>
          <w:rFonts w:ascii="Arial" w:hAnsi="Arial" w:cs="Arial"/>
        </w:rPr>
      </w:pPr>
      <w:r w:rsidRPr="003F7F41">
        <w:rPr>
          <w:rFonts w:ascii="Arial" w:hAnsi="Arial" w:cs="Arial"/>
        </w:rPr>
        <w:t>Estudiantes en práctica, de la carrera de Educación Parvularia de la Universidad Andrés Bello.</w:t>
      </w:r>
    </w:p>
    <w:p w14:paraId="5FD4EB13" w14:textId="77777777" w:rsidR="0004141A" w:rsidRPr="003F7F41" w:rsidRDefault="0004141A" w:rsidP="0004141A">
      <w:pPr>
        <w:pStyle w:val="Prrafodelista"/>
        <w:numPr>
          <w:ilvl w:val="0"/>
          <w:numId w:val="76"/>
        </w:numPr>
        <w:spacing w:after="160" w:line="360" w:lineRule="auto"/>
        <w:contextualSpacing/>
        <w:rPr>
          <w:rFonts w:ascii="Arial" w:hAnsi="Arial" w:cs="Arial"/>
        </w:rPr>
      </w:pPr>
      <w:r w:rsidRPr="003F7F41">
        <w:rPr>
          <w:rFonts w:ascii="Arial" w:hAnsi="Arial" w:cs="Arial"/>
        </w:rPr>
        <w:t xml:space="preserve">Cercanía de centros comerciales (Líder, </w:t>
      </w:r>
      <w:proofErr w:type="spellStart"/>
      <w:r w:rsidRPr="003F7F41">
        <w:rPr>
          <w:rFonts w:ascii="Arial" w:hAnsi="Arial" w:cs="Arial"/>
        </w:rPr>
        <w:t>Mall</w:t>
      </w:r>
      <w:proofErr w:type="spellEnd"/>
      <w:r w:rsidRPr="003F7F41">
        <w:rPr>
          <w:rFonts w:ascii="Arial" w:hAnsi="Arial" w:cs="Arial"/>
        </w:rPr>
        <w:t>, entre otros).</w:t>
      </w:r>
    </w:p>
    <w:p w14:paraId="064B1411" w14:textId="77777777" w:rsidR="0004141A" w:rsidRPr="003F7F41" w:rsidRDefault="0004141A" w:rsidP="0004141A">
      <w:pPr>
        <w:pStyle w:val="Prrafodelista"/>
        <w:numPr>
          <w:ilvl w:val="0"/>
          <w:numId w:val="76"/>
        </w:numPr>
        <w:spacing w:after="160" w:line="360" w:lineRule="auto"/>
        <w:contextualSpacing/>
        <w:rPr>
          <w:rFonts w:ascii="Arial" w:hAnsi="Arial" w:cs="Arial"/>
        </w:rPr>
      </w:pPr>
      <w:r w:rsidRPr="003F7F41">
        <w:rPr>
          <w:rFonts w:ascii="Arial" w:hAnsi="Arial" w:cs="Arial"/>
        </w:rPr>
        <w:t>Centro Dalegría y sus profesionales.</w:t>
      </w:r>
    </w:p>
    <w:p w14:paraId="094D93B1" w14:textId="77777777" w:rsidR="0004141A" w:rsidRPr="003F7F41" w:rsidRDefault="0004141A" w:rsidP="0004141A">
      <w:pPr>
        <w:pStyle w:val="Prrafodelista"/>
        <w:numPr>
          <w:ilvl w:val="0"/>
          <w:numId w:val="76"/>
        </w:numPr>
        <w:spacing w:after="160" w:line="360" w:lineRule="auto"/>
        <w:contextualSpacing/>
        <w:rPr>
          <w:rFonts w:ascii="Arial" w:hAnsi="Arial" w:cs="Arial"/>
        </w:rPr>
      </w:pPr>
      <w:r w:rsidRPr="003F7F41">
        <w:rPr>
          <w:rFonts w:ascii="Arial" w:hAnsi="Arial" w:cs="Arial"/>
        </w:rPr>
        <w:t>Colegio Capellán Pascal y sus instalaciones.</w:t>
      </w:r>
    </w:p>
    <w:p w14:paraId="002793AB" w14:textId="77777777" w:rsidR="0004141A" w:rsidRPr="003F7F41" w:rsidRDefault="0004141A" w:rsidP="0004141A">
      <w:pPr>
        <w:pStyle w:val="Prrafodelista"/>
        <w:numPr>
          <w:ilvl w:val="0"/>
          <w:numId w:val="76"/>
        </w:numPr>
        <w:spacing w:after="160" w:line="360" w:lineRule="auto"/>
        <w:contextualSpacing/>
        <w:rPr>
          <w:rFonts w:ascii="Arial" w:hAnsi="Arial" w:cs="Arial"/>
        </w:rPr>
      </w:pPr>
      <w:r w:rsidRPr="003F7F41">
        <w:rPr>
          <w:rFonts w:ascii="Arial" w:hAnsi="Arial" w:cs="Arial"/>
        </w:rPr>
        <w:t>Superintendencia de Educación como organización.</w:t>
      </w:r>
    </w:p>
    <w:p w14:paraId="0958BA9A" w14:textId="77777777" w:rsidR="0004141A" w:rsidRPr="003F7F41" w:rsidRDefault="0004141A" w:rsidP="0004141A">
      <w:pPr>
        <w:pStyle w:val="Prrafodelista"/>
        <w:numPr>
          <w:ilvl w:val="0"/>
          <w:numId w:val="76"/>
        </w:numPr>
        <w:spacing w:after="160" w:line="360" w:lineRule="auto"/>
        <w:contextualSpacing/>
        <w:rPr>
          <w:rFonts w:ascii="Arial" w:hAnsi="Arial" w:cs="Arial"/>
        </w:rPr>
      </w:pPr>
      <w:r w:rsidRPr="003F7F41">
        <w:rPr>
          <w:rFonts w:ascii="Arial" w:hAnsi="Arial" w:cs="Arial"/>
        </w:rPr>
        <w:t>Instituto AIEP y alumnas en práctica.</w:t>
      </w:r>
    </w:p>
    <w:p w14:paraId="2BFB5142" w14:textId="77777777" w:rsidR="0004141A" w:rsidRPr="003F7F41" w:rsidRDefault="0004141A" w:rsidP="0004141A">
      <w:pPr>
        <w:pStyle w:val="Prrafodelista"/>
        <w:spacing w:line="360" w:lineRule="auto"/>
        <w:rPr>
          <w:rFonts w:ascii="Arial" w:hAnsi="Arial" w:cs="Arial"/>
        </w:rPr>
      </w:pPr>
    </w:p>
    <w:p w14:paraId="63691261" w14:textId="77777777" w:rsidR="0004141A" w:rsidRDefault="0004141A" w:rsidP="0004141A">
      <w:pPr>
        <w:spacing w:line="360" w:lineRule="auto"/>
        <w:jc w:val="center"/>
        <w:rPr>
          <w:rFonts w:ascii="Arial" w:hAnsi="Arial" w:cs="Arial"/>
        </w:rPr>
      </w:pPr>
    </w:p>
    <w:p w14:paraId="50F2F3C8" w14:textId="77777777" w:rsidR="0004141A" w:rsidRDefault="0004141A" w:rsidP="0004141A">
      <w:pPr>
        <w:spacing w:line="360" w:lineRule="auto"/>
        <w:jc w:val="center"/>
        <w:rPr>
          <w:rFonts w:ascii="Arial" w:hAnsi="Arial" w:cs="Arial"/>
        </w:rPr>
      </w:pPr>
    </w:p>
    <w:p w14:paraId="137F2E67" w14:textId="77777777" w:rsidR="0004141A" w:rsidRDefault="0004141A" w:rsidP="0004141A">
      <w:pPr>
        <w:spacing w:line="360" w:lineRule="auto"/>
        <w:jc w:val="center"/>
        <w:rPr>
          <w:rFonts w:ascii="Arial" w:hAnsi="Arial" w:cs="Arial"/>
          <w:b/>
        </w:rPr>
      </w:pPr>
      <w:r w:rsidRPr="00856A8C">
        <w:rPr>
          <w:rFonts w:ascii="Arial" w:hAnsi="Arial" w:cs="Arial"/>
          <w:b/>
        </w:rPr>
        <w:lastRenderedPageBreak/>
        <w:t>AMENAZAS</w:t>
      </w:r>
    </w:p>
    <w:p w14:paraId="1123EABB" w14:textId="77777777" w:rsidR="0004141A" w:rsidRPr="00856A8C" w:rsidRDefault="0004141A" w:rsidP="0004141A">
      <w:pPr>
        <w:spacing w:line="360" w:lineRule="auto"/>
        <w:jc w:val="center"/>
        <w:rPr>
          <w:rFonts w:ascii="Arial" w:hAnsi="Arial" w:cs="Arial"/>
          <w:b/>
        </w:rPr>
      </w:pPr>
    </w:p>
    <w:p w14:paraId="29F0BC16" w14:textId="77777777" w:rsidR="0004141A" w:rsidRPr="003F7F41" w:rsidRDefault="0004141A" w:rsidP="0004141A">
      <w:pPr>
        <w:pStyle w:val="Prrafodelista"/>
        <w:numPr>
          <w:ilvl w:val="0"/>
          <w:numId w:val="77"/>
        </w:numPr>
        <w:spacing w:after="160" w:line="360" w:lineRule="auto"/>
        <w:contextualSpacing/>
        <w:jc w:val="both"/>
        <w:rPr>
          <w:rFonts w:ascii="Arial" w:hAnsi="Arial" w:cs="Arial"/>
        </w:rPr>
      </w:pPr>
      <w:r w:rsidRPr="003F7F41">
        <w:rPr>
          <w:rFonts w:ascii="Arial" w:hAnsi="Arial" w:cs="Arial"/>
        </w:rPr>
        <w:t>Presencia de roedores en el sector.</w:t>
      </w:r>
    </w:p>
    <w:p w14:paraId="136C5BA8" w14:textId="77777777" w:rsidR="0004141A" w:rsidRPr="003F7F41" w:rsidRDefault="0004141A" w:rsidP="0004141A">
      <w:pPr>
        <w:pStyle w:val="Prrafodelista"/>
        <w:numPr>
          <w:ilvl w:val="0"/>
          <w:numId w:val="77"/>
        </w:numPr>
        <w:spacing w:after="160" w:line="360" w:lineRule="auto"/>
        <w:contextualSpacing/>
        <w:jc w:val="both"/>
        <w:rPr>
          <w:rFonts w:ascii="Arial" w:hAnsi="Arial" w:cs="Arial"/>
        </w:rPr>
      </w:pPr>
      <w:r w:rsidRPr="003F7F41">
        <w:rPr>
          <w:rFonts w:ascii="Arial" w:hAnsi="Arial" w:cs="Arial"/>
        </w:rPr>
        <w:t>Congestión vehicular en el trayecto hacia la sala cuna.</w:t>
      </w:r>
    </w:p>
    <w:p w14:paraId="3F04F055" w14:textId="77777777" w:rsidR="0004141A" w:rsidRPr="003F7F41" w:rsidRDefault="0004141A" w:rsidP="0004141A">
      <w:pPr>
        <w:pStyle w:val="Prrafodelista"/>
        <w:numPr>
          <w:ilvl w:val="0"/>
          <w:numId w:val="77"/>
        </w:numPr>
        <w:spacing w:after="160" w:line="360" w:lineRule="auto"/>
        <w:contextualSpacing/>
        <w:jc w:val="both"/>
        <w:rPr>
          <w:rFonts w:ascii="Arial" w:hAnsi="Arial" w:cs="Arial"/>
        </w:rPr>
      </w:pPr>
      <w:r w:rsidRPr="003F7F41">
        <w:rPr>
          <w:rFonts w:ascii="Arial" w:hAnsi="Arial" w:cs="Arial"/>
        </w:rPr>
        <w:t>Trasbordo anual del personal femenino de la D.G.P.A.</w:t>
      </w:r>
    </w:p>
    <w:p w14:paraId="3B84BE7A" w14:textId="77777777" w:rsidR="0004141A" w:rsidRPr="00CD0391" w:rsidRDefault="0004141A" w:rsidP="0004141A">
      <w:pPr>
        <w:pStyle w:val="Prrafodelista"/>
        <w:numPr>
          <w:ilvl w:val="0"/>
          <w:numId w:val="77"/>
        </w:numPr>
        <w:spacing w:after="160" w:line="360" w:lineRule="auto"/>
        <w:contextualSpacing/>
        <w:jc w:val="both"/>
        <w:rPr>
          <w:rFonts w:ascii="Arial" w:hAnsi="Arial" w:cs="Arial"/>
        </w:rPr>
      </w:pPr>
      <w:r w:rsidRPr="00CD0391">
        <w:rPr>
          <w:rFonts w:ascii="Arial" w:hAnsi="Arial" w:cs="Arial"/>
        </w:rPr>
        <w:t xml:space="preserve">Circular normativa para establecimientos de la Educación Parvularia, de la </w:t>
      </w:r>
      <w:proofErr w:type="spellStart"/>
      <w:r w:rsidRPr="00CD0391">
        <w:rPr>
          <w:rFonts w:ascii="Arial" w:hAnsi="Arial" w:cs="Arial"/>
        </w:rPr>
        <w:t>super</w:t>
      </w:r>
      <w:proofErr w:type="spellEnd"/>
      <w:r w:rsidRPr="00CD0391">
        <w:rPr>
          <w:rFonts w:ascii="Arial" w:hAnsi="Arial" w:cs="Arial"/>
        </w:rPr>
        <w:t xml:space="preserve"> intendencia de Educación</w:t>
      </w:r>
      <w:r>
        <w:rPr>
          <w:rFonts w:ascii="Arial" w:hAnsi="Arial" w:cs="Arial"/>
        </w:rPr>
        <w:t>.</w:t>
      </w:r>
    </w:p>
    <w:p w14:paraId="6E8C20BD" w14:textId="77777777" w:rsidR="0004141A" w:rsidRPr="003F7F41" w:rsidRDefault="0004141A" w:rsidP="0004141A">
      <w:pPr>
        <w:pStyle w:val="Prrafodelista"/>
        <w:numPr>
          <w:ilvl w:val="0"/>
          <w:numId w:val="77"/>
        </w:numPr>
        <w:spacing w:after="160" w:line="360" w:lineRule="auto"/>
        <w:contextualSpacing/>
        <w:jc w:val="both"/>
        <w:rPr>
          <w:rFonts w:ascii="Arial" w:hAnsi="Arial" w:cs="Arial"/>
        </w:rPr>
      </w:pPr>
      <w:r w:rsidRPr="003F7F41">
        <w:rPr>
          <w:rFonts w:ascii="Arial" w:hAnsi="Arial" w:cs="Arial"/>
        </w:rPr>
        <w:t>Políticas del gobierno, ampliar el servicio de sala cuna (cobertura y equidad)</w:t>
      </w:r>
    </w:p>
    <w:p w14:paraId="10D0EB5F" w14:textId="77777777" w:rsidR="0004141A" w:rsidRPr="003F7F41" w:rsidRDefault="0004141A" w:rsidP="0004141A">
      <w:pPr>
        <w:pStyle w:val="Prrafodelista"/>
        <w:numPr>
          <w:ilvl w:val="0"/>
          <w:numId w:val="77"/>
        </w:numPr>
        <w:spacing w:after="160" w:line="360" w:lineRule="auto"/>
        <w:contextualSpacing/>
        <w:jc w:val="both"/>
        <w:rPr>
          <w:rFonts w:ascii="Arial" w:hAnsi="Arial" w:cs="Arial"/>
        </w:rPr>
      </w:pPr>
      <w:r w:rsidRPr="003F7F41">
        <w:rPr>
          <w:rFonts w:ascii="Arial" w:hAnsi="Arial" w:cs="Arial"/>
        </w:rPr>
        <w:t>Corte de suministros básicos de las empresas en el sector.</w:t>
      </w:r>
    </w:p>
    <w:p w14:paraId="39E266F7" w14:textId="77777777" w:rsidR="0004141A" w:rsidRPr="003F7F41" w:rsidRDefault="0004141A" w:rsidP="0004141A">
      <w:pPr>
        <w:pStyle w:val="Prrafodelista"/>
        <w:numPr>
          <w:ilvl w:val="0"/>
          <w:numId w:val="77"/>
        </w:numPr>
        <w:spacing w:after="160" w:line="360" w:lineRule="auto"/>
        <w:contextualSpacing/>
        <w:jc w:val="both"/>
        <w:rPr>
          <w:rFonts w:ascii="Arial" w:hAnsi="Arial" w:cs="Arial"/>
        </w:rPr>
      </w:pPr>
      <w:r w:rsidRPr="003F7F41">
        <w:rPr>
          <w:rFonts w:ascii="Arial" w:hAnsi="Arial" w:cs="Arial"/>
        </w:rPr>
        <w:t xml:space="preserve">Escala de remuneraciones </w:t>
      </w:r>
      <w:proofErr w:type="spellStart"/>
      <w:r w:rsidRPr="003F7F41">
        <w:rPr>
          <w:rFonts w:ascii="Arial" w:hAnsi="Arial" w:cs="Arial"/>
        </w:rPr>
        <w:t>mas</w:t>
      </w:r>
      <w:proofErr w:type="spellEnd"/>
      <w:r w:rsidRPr="003F7F41">
        <w:rPr>
          <w:rFonts w:ascii="Arial" w:hAnsi="Arial" w:cs="Arial"/>
        </w:rPr>
        <w:t xml:space="preserve"> atractiva para educadoras (</w:t>
      </w:r>
      <w:proofErr w:type="spellStart"/>
      <w:r w:rsidRPr="003F7F41">
        <w:rPr>
          <w:rFonts w:ascii="Arial" w:hAnsi="Arial" w:cs="Arial"/>
        </w:rPr>
        <w:t>Junji</w:t>
      </w:r>
      <w:proofErr w:type="spellEnd"/>
      <w:r w:rsidRPr="003F7F41">
        <w:rPr>
          <w:rFonts w:ascii="Arial" w:hAnsi="Arial" w:cs="Arial"/>
        </w:rPr>
        <w:t>, integra, colegios).</w:t>
      </w:r>
    </w:p>
    <w:p w14:paraId="3D94E833" w14:textId="77777777" w:rsidR="0004141A" w:rsidRPr="003F7F41" w:rsidRDefault="0004141A" w:rsidP="0004141A">
      <w:pPr>
        <w:pStyle w:val="Prrafodelista"/>
        <w:numPr>
          <w:ilvl w:val="0"/>
          <w:numId w:val="77"/>
        </w:numPr>
        <w:spacing w:after="160" w:line="360" w:lineRule="auto"/>
        <w:contextualSpacing/>
        <w:jc w:val="both"/>
        <w:rPr>
          <w:rFonts w:ascii="Arial" w:hAnsi="Arial" w:cs="Arial"/>
        </w:rPr>
      </w:pPr>
      <w:r w:rsidRPr="003F7F41">
        <w:rPr>
          <w:rFonts w:ascii="Arial" w:hAnsi="Arial" w:cs="Arial"/>
        </w:rPr>
        <w:t>Variación de tasa de natalidad en Chile.</w:t>
      </w:r>
    </w:p>
    <w:p w14:paraId="149CB789" w14:textId="77777777" w:rsidR="0004141A" w:rsidRPr="003F7F41" w:rsidRDefault="0004141A" w:rsidP="0004141A">
      <w:pPr>
        <w:pStyle w:val="Prrafodelista"/>
        <w:numPr>
          <w:ilvl w:val="0"/>
          <w:numId w:val="77"/>
        </w:numPr>
        <w:spacing w:after="160" w:line="360" w:lineRule="auto"/>
        <w:contextualSpacing/>
        <w:jc w:val="both"/>
        <w:rPr>
          <w:rFonts w:ascii="Arial" w:hAnsi="Arial" w:cs="Arial"/>
        </w:rPr>
      </w:pPr>
      <w:r w:rsidRPr="003F7F41">
        <w:rPr>
          <w:rFonts w:ascii="Arial" w:hAnsi="Arial" w:cs="Arial"/>
        </w:rPr>
        <w:t>Escasa disponibilidad de tiempo de la brigada de reparaciones. (Depto. Bienestar)</w:t>
      </w:r>
    </w:p>
    <w:p w14:paraId="5B39AF6D" w14:textId="77777777" w:rsidR="0004141A" w:rsidRPr="003F7F41" w:rsidRDefault="0004141A" w:rsidP="0004141A">
      <w:pPr>
        <w:pStyle w:val="Prrafodelista"/>
        <w:numPr>
          <w:ilvl w:val="0"/>
          <w:numId w:val="77"/>
        </w:numPr>
        <w:spacing w:after="160" w:line="360" w:lineRule="auto"/>
        <w:contextualSpacing/>
        <w:jc w:val="both"/>
        <w:rPr>
          <w:rFonts w:ascii="Arial" w:hAnsi="Arial" w:cs="Arial"/>
        </w:rPr>
      </w:pPr>
      <w:r w:rsidRPr="003F7F41">
        <w:rPr>
          <w:rFonts w:ascii="Arial" w:hAnsi="Arial" w:cs="Arial"/>
        </w:rPr>
        <w:t>Procesos burocráticos retrasan el cubrir una emergencia de infraestructura. (Depto. Bienestar)</w:t>
      </w:r>
    </w:p>
    <w:p w14:paraId="4F0BCC54" w14:textId="77777777" w:rsidR="0004141A" w:rsidRPr="003F7F41" w:rsidRDefault="0004141A" w:rsidP="0004141A">
      <w:pPr>
        <w:pStyle w:val="Prrafodelista"/>
        <w:numPr>
          <w:ilvl w:val="0"/>
          <w:numId w:val="77"/>
        </w:numPr>
        <w:spacing w:after="160" w:line="360" w:lineRule="auto"/>
        <w:contextualSpacing/>
        <w:jc w:val="both"/>
        <w:rPr>
          <w:rFonts w:ascii="Arial" w:hAnsi="Arial" w:cs="Arial"/>
        </w:rPr>
      </w:pPr>
      <w:r w:rsidRPr="003F7F41">
        <w:rPr>
          <w:rFonts w:ascii="Arial" w:hAnsi="Arial" w:cs="Arial"/>
        </w:rPr>
        <w:t>Procesos de adquisiciones burocráticos. (Depto. Bienestar)</w:t>
      </w:r>
    </w:p>
    <w:p w14:paraId="12AA834B" w14:textId="77777777" w:rsidR="0004141A" w:rsidRPr="003F7F41" w:rsidRDefault="0004141A" w:rsidP="0004141A">
      <w:pPr>
        <w:pStyle w:val="Prrafodelista"/>
        <w:numPr>
          <w:ilvl w:val="0"/>
          <w:numId w:val="77"/>
        </w:numPr>
        <w:spacing w:after="160" w:line="360" w:lineRule="auto"/>
        <w:contextualSpacing/>
        <w:jc w:val="both"/>
        <w:rPr>
          <w:rFonts w:ascii="Arial" w:hAnsi="Arial" w:cs="Arial"/>
        </w:rPr>
      </w:pPr>
      <w:r w:rsidRPr="003F7F41">
        <w:rPr>
          <w:rFonts w:ascii="Arial" w:hAnsi="Arial" w:cs="Arial"/>
        </w:rPr>
        <w:t>Retraso en el pago de horas extras. (Depto. Bienestar)</w:t>
      </w:r>
    </w:p>
    <w:p w14:paraId="327B8061" w14:textId="77777777" w:rsidR="0004141A" w:rsidRPr="003F7F41" w:rsidRDefault="0004141A" w:rsidP="0004141A">
      <w:pPr>
        <w:pStyle w:val="Prrafodelista"/>
        <w:numPr>
          <w:ilvl w:val="0"/>
          <w:numId w:val="77"/>
        </w:numPr>
        <w:spacing w:after="160" w:line="360" w:lineRule="auto"/>
        <w:contextualSpacing/>
        <w:jc w:val="both"/>
        <w:rPr>
          <w:rFonts w:ascii="Arial" w:hAnsi="Arial" w:cs="Arial"/>
        </w:rPr>
      </w:pPr>
      <w:r w:rsidRPr="003F7F41">
        <w:rPr>
          <w:rFonts w:ascii="Arial" w:hAnsi="Arial" w:cs="Arial"/>
        </w:rPr>
        <w:t xml:space="preserve">Escaso personal especialista para la atención de los </w:t>
      </w:r>
      <w:r>
        <w:rPr>
          <w:rFonts w:ascii="Arial" w:hAnsi="Arial" w:cs="Arial"/>
        </w:rPr>
        <w:t>niños y niñas</w:t>
      </w:r>
      <w:r w:rsidRPr="003F7F41">
        <w:rPr>
          <w:rFonts w:ascii="Arial" w:hAnsi="Arial" w:cs="Arial"/>
        </w:rPr>
        <w:t>.</w:t>
      </w:r>
    </w:p>
    <w:p w14:paraId="46F8E28D" w14:textId="77777777" w:rsidR="0004141A" w:rsidRPr="003F7F41" w:rsidRDefault="0004141A" w:rsidP="0004141A">
      <w:pPr>
        <w:spacing w:line="360" w:lineRule="auto"/>
        <w:rPr>
          <w:rFonts w:ascii="Arial" w:hAnsi="Arial" w:cs="Arial"/>
          <w:color w:val="000000" w:themeColor="text1"/>
        </w:rPr>
      </w:pPr>
    </w:p>
    <w:p w14:paraId="551828D7" w14:textId="77777777" w:rsidR="0004141A" w:rsidRPr="003F7F41" w:rsidRDefault="0004141A" w:rsidP="0004141A">
      <w:pPr>
        <w:spacing w:line="360" w:lineRule="auto"/>
        <w:rPr>
          <w:rFonts w:ascii="Arial" w:hAnsi="Arial" w:cs="Arial"/>
          <w:color w:val="000000" w:themeColor="text1"/>
        </w:rPr>
      </w:pPr>
    </w:p>
    <w:p w14:paraId="1AE3B658" w14:textId="77777777" w:rsidR="0004141A" w:rsidRDefault="0004141A" w:rsidP="0004141A">
      <w:pPr>
        <w:rPr>
          <w:rFonts w:ascii="Arial" w:hAnsi="Arial" w:cs="Arial"/>
          <w:color w:val="000000" w:themeColor="text1"/>
        </w:rPr>
      </w:pPr>
    </w:p>
    <w:p w14:paraId="2CD71993" w14:textId="77777777" w:rsidR="0004141A" w:rsidRDefault="0004141A" w:rsidP="0004141A">
      <w:pPr>
        <w:rPr>
          <w:rFonts w:ascii="Arial" w:hAnsi="Arial" w:cs="Arial"/>
          <w:color w:val="000000" w:themeColor="text1"/>
        </w:rPr>
      </w:pPr>
    </w:p>
    <w:p w14:paraId="52FCDA71" w14:textId="77777777" w:rsidR="0004141A" w:rsidRDefault="0004141A" w:rsidP="0004141A">
      <w:pPr>
        <w:rPr>
          <w:rFonts w:ascii="Arial" w:hAnsi="Arial" w:cs="Arial"/>
          <w:color w:val="000000" w:themeColor="text1"/>
        </w:rPr>
      </w:pPr>
    </w:p>
    <w:p w14:paraId="49550A2D" w14:textId="77777777" w:rsidR="0004141A" w:rsidRDefault="0004141A" w:rsidP="0004141A">
      <w:pPr>
        <w:rPr>
          <w:rFonts w:ascii="Arial" w:hAnsi="Arial" w:cs="Arial"/>
          <w:color w:val="000000" w:themeColor="text1"/>
        </w:rPr>
      </w:pPr>
    </w:p>
    <w:p w14:paraId="5E74341E" w14:textId="77777777" w:rsidR="0004141A" w:rsidRDefault="0004141A" w:rsidP="0004141A">
      <w:pPr>
        <w:rPr>
          <w:rFonts w:ascii="Arial" w:hAnsi="Arial" w:cs="Arial"/>
          <w:color w:val="000000" w:themeColor="text1"/>
        </w:rPr>
      </w:pPr>
    </w:p>
    <w:p w14:paraId="2B003F96" w14:textId="77777777" w:rsidR="0004141A" w:rsidRDefault="0004141A" w:rsidP="0004141A">
      <w:pPr>
        <w:rPr>
          <w:rFonts w:ascii="Arial" w:hAnsi="Arial" w:cs="Arial"/>
          <w:color w:val="000000" w:themeColor="text1"/>
        </w:rPr>
      </w:pPr>
    </w:p>
    <w:p w14:paraId="43942B6B" w14:textId="77777777" w:rsidR="0004141A" w:rsidRDefault="0004141A" w:rsidP="0004141A">
      <w:pPr>
        <w:rPr>
          <w:rFonts w:ascii="Arial" w:hAnsi="Arial" w:cs="Arial"/>
          <w:color w:val="000000" w:themeColor="text1"/>
        </w:rPr>
      </w:pPr>
    </w:p>
    <w:p w14:paraId="26527E1E" w14:textId="77777777" w:rsidR="0004141A" w:rsidRDefault="0004141A" w:rsidP="0004141A">
      <w:pPr>
        <w:rPr>
          <w:rFonts w:ascii="Arial" w:hAnsi="Arial" w:cs="Arial"/>
          <w:color w:val="000000" w:themeColor="text1"/>
        </w:rPr>
      </w:pPr>
    </w:p>
    <w:p w14:paraId="45BCFAFF" w14:textId="77777777" w:rsidR="0004141A" w:rsidRDefault="0004141A" w:rsidP="0004141A">
      <w:pPr>
        <w:rPr>
          <w:rFonts w:ascii="Arial" w:hAnsi="Arial" w:cs="Arial"/>
          <w:color w:val="000000" w:themeColor="text1"/>
        </w:rPr>
      </w:pPr>
    </w:p>
    <w:p w14:paraId="7DF5E804" w14:textId="77777777" w:rsidR="0004141A" w:rsidRDefault="0004141A" w:rsidP="0004141A">
      <w:pPr>
        <w:rPr>
          <w:rFonts w:ascii="Arial" w:hAnsi="Arial" w:cs="Arial"/>
          <w:color w:val="000000" w:themeColor="text1"/>
        </w:rPr>
      </w:pPr>
    </w:p>
    <w:p w14:paraId="5DD2EA6C" w14:textId="77777777" w:rsidR="0004141A" w:rsidRDefault="0004141A" w:rsidP="0004141A">
      <w:pPr>
        <w:rPr>
          <w:rFonts w:ascii="Arial" w:hAnsi="Arial" w:cs="Arial"/>
          <w:color w:val="000000" w:themeColor="text1"/>
        </w:rPr>
      </w:pPr>
    </w:p>
    <w:p w14:paraId="7F780C92" w14:textId="77777777" w:rsidR="0004141A" w:rsidRDefault="0004141A" w:rsidP="0004141A">
      <w:pPr>
        <w:rPr>
          <w:rFonts w:ascii="Arial" w:hAnsi="Arial" w:cs="Arial"/>
          <w:color w:val="000000" w:themeColor="text1"/>
        </w:rPr>
      </w:pPr>
    </w:p>
    <w:p w14:paraId="3B8726FD" w14:textId="77777777" w:rsidR="0004141A" w:rsidRDefault="0004141A" w:rsidP="0004141A">
      <w:pPr>
        <w:rPr>
          <w:rFonts w:ascii="Arial" w:hAnsi="Arial" w:cs="Arial"/>
          <w:color w:val="000000" w:themeColor="text1"/>
        </w:rPr>
      </w:pPr>
    </w:p>
    <w:p w14:paraId="4AEF8BC1" w14:textId="77777777" w:rsidR="0004141A" w:rsidRDefault="0004141A" w:rsidP="0004141A">
      <w:pPr>
        <w:rPr>
          <w:rFonts w:ascii="Arial" w:hAnsi="Arial" w:cs="Arial"/>
          <w:color w:val="000000" w:themeColor="text1"/>
        </w:rPr>
      </w:pPr>
    </w:p>
    <w:p w14:paraId="62D14EC4" w14:textId="77777777" w:rsidR="0004141A" w:rsidRPr="00CB16B8" w:rsidRDefault="0004141A" w:rsidP="0004141A">
      <w:pPr>
        <w:spacing w:line="360" w:lineRule="auto"/>
        <w:ind w:firstLine="708"/>
        <w:jc w:val="both"/>
        <w:rPr>
          <w:rFonts w:ascii="Arial" w:hAnsi="Arial" w:cs="Arial"/>
          <w:color w:val="000000" w:themeColor="text1"/>
        </w:rPr>
      </w:pPr>
      <w:r>
        <w:rPr>
          <w:rFonts w:ascii="Arial" w:hAnsi="Arial" w:cs="Arial"/>
          <w:color w:val="000000" w:themeColor="text1"/>
        </w:rPr>
        <w:lastRenderedPageBreak/>
        <w:t xml:space="preserve">De acuerdo al FODA se </w:t>
      </w:r>
      <w:proofErr w:type="spellStart"/>
      <w:r>
        <w:rPr>
          <w:rFonts w:ascii="Arial" w:hAnsi="Arial" w:cs="Arial"/>
          <w:color w:val="000000" w:themeColor="text1"/>
        </w:rPr>
        <w:t>realizo</w:t>
      </w:r>
      <w:proofErr w:type="spellEnd"/>
      <w:r>
        <w:rPr>
          <w:rFonts w:ascii="Arial" w:hAnsi="Arial" w:cs="Arial"/>
          <w:color w:val="000000" w:themeColor="text1"/>
        </w:rPr>
        <w:t xml:space="preserve"> el cruzamiento, donde se determinaron, los riesgos, oportunidades, limitantes y desafíos, lo que nos permite plantearnos objetivos centrados en el mejoramiento de la calidad de la educación de la Sala Cuna Mar Azul.</w:t>
      </w:r>
    </w:p>
    <w:tbl>
      <w:tblPr>
        <w:tblStyle w:val="Tablaconcuadrcula"/>
        <w:tblpPr w:leftFromText="141" w:rightFromText="141" w:vertAnchor="text" w:horzAnchor="margin" w:tblpXSpec="center" w:tblpY="283"/>
        <w:tblW w:w="9922" w:type="dxa"/>
        <w:tblLook w:val="04A0" w:firstRow="1" w:lastRow="0" w:firstColumn="1" w:lastColumn="0" w:noHBand="0" w:noVBand="1"/>
      </w:tblPr>
      <w:tblGrid>
        <w:gridCol w:w="3969"/>
        <w:gridCol w:w="2693"/>
        <w:gridCol w:w="3260"/>
      </w:tblGrid>
      <w:tr w:rsidR="0004141A" w:rsidRPr="006E7605" w14:paraId="3F5A3CDC" w14:textId="77777777" w:rsidTr="0004141A">
        <w:trPr>
          <w:trHeight w:val="319"/>
        </w:trPr>
        <w:tc>
          <w:tcPr>
            <w:tcW w:w="3969" w:type="dxa"/>
          </w:tcPr>
          <w:p w14:paraId="12C7A560" w14:textId="77777777" w:rsidR="0004141A" w:rsidRPr="006E7605" w:rsidRDefault="0004141A" w:rsidP="0004141A">
            <w:pPr>
              <w:jc w:val="both"/>
              <w:rPr>
                <w:rFonts w:ascii="Arial" w:hAnsi="Arial" w:cs="Arial"/>
                <w:sz w:val="22"/>
                <w:szCs w:val="22"/>
              </w:rPr>
            </w:pPr>
            <w:r w:rsidRPr="006E7605">
              <w:rPr>
                <w:rFonts w:ascii="Arial" w:hAnsi="Arial" w:cs="Arial"/>
                <w:sz w:val="22"/>
                <w:szCs w:val="22"/>
              </w:rPr>
              <w:t xml:space="preserve">Liderazgo </w:t>
            </w:r>
          </w:p>
        </w:tc>
        <w:tc>
          <w:tcPr>
            <w:tcW w:w="2693" w:type="dxa"/>
          </w:tcPr>
          <w:p w14:paraId="10200422" w14:textId="77777777" w:rsidR="0004141A" w:rsidRPr="006E7605" w:rsidRDefault="0004141A" w:rsidP="0004141A">
            <w:pPr>
              <w:jc w:val="both"/>
              <w:rPr>
                <w:rFonts w:ascii="Arial" w:hAnsi="Arial" w:cs="Arial"/>
                <w:sz w:val="22"/>
                <w:szCs w:val="22"/>
              </w:rPr>
            </w:pPr>
            <w:r w:rsidRPr="006E7605">
              <w:rPr>
                <w:rFonts w:ascii="Arial" w:hAnsi="Arial" w:cs="Arial"/>
                <w:sz w:val="22"/>
                <w:szCs w:val="22"/>
              </w:rPr>
              <w:t>Amenaza</w:t>
            </w:r>
          </w:p>
          <w:p w14:paraId="374B3EEE" w14:textId="77777777" w:rsidR="0004141A" w:rsidRPr="006E7605" w:rsidRDefault="0004141A" w:rsidP="0004141A">
            <w:pPr>
              <w:pStyle w:val="Prrafodelista"/>
              <w:numPr>
                <w:ilvl w:val="0"/>
                <w:numId w:val="53"/>
              </w:numPr>
              <w:ind w:left="351" w:hanging="284"/>
              <w:contextualSpacing/>
              <w:jc w:val="both"/>
              <w:rPr>
                <w:rFonts w:ascii="Arial" w:hAnsi="Arial" w:cs="Arial"/>
                <w:sz w:val="22"/>
                <w:szCs w:val="22"/>
              </w:rPr>
            </w:pPr>
            <w:r w:rsidRPr="006E7605">
              <w:rPr>
                <w:rFonts w:ascii="Arial" w:hAnsi="Arial" w:cs="Arial"/>
                <w:sz w:val="22"/>
                <w:szCs w:val="22"/>
              </w:rPr>
              <w:t>Congestión vehicular en el trayecto a la sala cuna</w:t>
            </w:r>
          </w:p>
          <w:p w14:paraId="5CB9FB3D" w14:textId="77777777" w:rsidR="0004141A" w:rsidRPr="006E7605" w:rsidRDefault="0004141A" w:rsidP="0004141A">
            <w:pPr>
              <w:pStyle w:val="Prrafodelista"/>
              <w:numPr>
                <w:ilvl w:val="0"/>
                <w:numId w:val="53"/>
              </w:numPr>
              <w:ind w:left="351" w:hanging="284"/>
              <w:contextualSpacing/>
              <w:jc w:val="both"/>
              <w:rPr>
                <w:rFonts w:ascii="Arial" w:hAnsi="Arial" w:cs="Arial"/>
                <w:sz w:val="22"/>
                <w:szCs w:val="22"/>
              </w:rPr>
            </w:pPr>
            <w:r w:rsidRPr="006E7605">
              <w:rPr>
                <w:rFonts w:ascii="Arial" w:hAnsi="Arial" w:cs="Arial"/>
                <w:sz w:val="22"/>
                <w:szCs w:val="22"/>
              </w:rPr>
              <w:t>Trasbordo anual del personal femenino de la D.G.P.A.</w:t>
            </w:r>
          </w:p>
          <w:p w14:paraId="65E837A3" w14:textId="77777777" w:rsidR="0004141A" w:rsidRPr="006E7605" w:rsidRDefault="0004141A" w:rsidP="0004141A">
            <w:pPr>
              <w:pStyle w:val="Prrafodelista"/>
              <w:numPr>
                <w:ilvl w:val="0"/>
                <w:numId w:val="53"/>
              </w:numPr>
              <w:ind w:left="351" w:hanging="284"/>
              <w:contextualSpacing/>
              <w:jc w:val="both"/>
              <w:rPr>
                <w:rFonts w:ascii="Arial" w:hAnsi="Arial" w:cs="Arial"/>
                <w:sz w:val="22"/>
                <w:szCs w:val="22"/>
              </w:rPr>
            </w:pPr>
            <w:r w:rsidRPr="006E7605">
              <w:rPr>
                <w:rFonts w:ascii="Arial" w:hAnsi="Arial" w:cs="Arial"/>
                <w:sz w:val="22"/>
                <w:szCs w:val="22"/>
              </w:rPr>
              <w:t xml:space="preserve">Normativa de la S.I.E. </w:t>
            </w:r>
          </w:p>
          <w:p w14:paraId="18AB584F" w14:textId="77777777" w:rsidR="0004141A" w:rsidRPr="006E7605" w:rsidRDefault="0004141A" w:rsidP="0004141A">
            <w:pPr>
              <w:pStyle w:val="Prrafodelista"/>
              <w:numPr>
                <w:ilvl w:val="0"/>
                <w:numId w:val="53"/>
              </w:numPr>
              <w:ind w:left="351" w:hanging="284"/>
              <w:contextualSpacing/>
              <w:jc w:val="both"/>
              <w:rPr>
                <w:rFonts w:ascii="Arial" w:hAnsi="Arial" w:cs="Arial"/>
                <w:sz w:val="22"/>
                <w:szCs w:val="22"/>
              </w:rPr>
            </w:pPr>
            <w:r w:rsidRPr="006E7605">
              <w:rPr>
                <w:rFonts w:ascii="Arial" w:hAnsi="Arial" w:cs="Arial"/>
                <w:sz w:val="22"/>
                <w:szCs w:val="22"/>
              </w:rPr>
              <w:t>Políticas del gobierno, ampliar el servicio de salas cunas (cobertura y equidad).</w:t>
            </w:r>
          </w:p>
          <w:p w14:paraId="00679E5A" w14:textId="77777777" w:rsidR="0004141A" w:rsidRPr="006E7605" w:rsidRDefault="0004141A" w:rsidP="0004141A">
            <w:pPr>
              <w:pStyle w:val="Prrafodelista"/>
              <w:numPr>
                <w:ilvl w:val="0"/>
                <w:numId w:val="53"/>
              </w:numPr>
              <w:ind w:left="351" w:hanging="284"/>
              <w:contextualSpacing/>
              <w:jc w:val="both"/>
              <w:rPr>
                <w:rFonts w:ascii="Arial" w:hAnsi="Arial" w:cs="Arial"/>
                <w:sz w:val="22"/>
                <w:szCs w:val="22"/>
              </w:rPr>
            </w:pPr>
            <w:r w:rsidRPr="006E7605">
              <w:rPr>
                <w:rFonts w:ascii="Arial" w:hAnsi="Arial" w:cs="Arial"/>
                <w:sz w:val="22"/>
                <w:szCs w:val="22"/>
              </w:rPr>
              <w:t>Escasa disponibilidad de tiempo de la brigada de reparaciones.</w:t>
            </w:r>
          </w:p>
          <w:p w14:paraId="22329965" w14:textId="77777777" w:rsidR="0004141A" w:rsidRPr="006E7605" w:rsidRDefault="0004141A" w:rsidP="0004141A">
            <w:pPr>
              <w:pStyle w:val="Prrafodelista"/>
              <w:numPr>
                <w:ilvl w:val="0"/>
                <w:numId w:val="53"/>
              </w:numPr>
              <w:ind w:left="351" w:hanging="284"/>
              <w:contextualSpacing/>
              <w:jc w:val="both"/>
              <w:rPr>
                <w:rFonts w:ascii="Arial" w:hAnsi="Arial" w:cs="Arial"/>
                <w:sz w:val="22"/>
                <w:szCs w:val="22"/>
              </w:rPr>
            </w:pPr>
            <w:r w:rsidRPr="006E7605">
              <w:rPr>
                <w:rFonts w:ascii="Arial" w:hAnsi="Arial" w:cs="Arial"/>
                <w:sz w:val="22"/>
                <w:szCs w:val="22"/>
              </w:rPr>
              <w:t>Procesos burocráticos que retrasan el cubrir una emergencia de infraestructura.</w:t>
            </w:r>
          </w:p>
          <w:p w14:paraId="0A33821A" w14:textId="77777777" w:rsidR="0004141A" w:rsidRPr="006E7605" w:rsidRDefault="0004141A" w:rsidP="0004141A">
            <w:pPr>
              <w:pStyle w:val="Prrafodelista"/>
              <w:numPr>
                <w:ilvl w:val="0"/>
                <w:numId w:val="53"/>
              </w:numPr>
              <w:ind w:left="351" w:hanging="284"/>
              <w:contextualSpacing/>
              <w:jc w:val="both"/>
              <w:rPr>
                <w:rFonts w:ascii="Arial" w:hAnsi="Arial" w:cs="Arial"/>
                <w:sz w:val="22"/>
                <w:szCs w:val="22"/>
              </w:rPr>
            </w:pPr>
            <w:r w:rsidRPr="006E7605">
              <w:rPr>
                <w:rFonts w:ascii="Arial" w:hAnsi="Arial" w:cs="Arial"/>
                <w:sz w:val="22"/>
                <w:szCs w:val="22"/>
              </w:rPr>
              <w:t xml:space="preserve">Proceso de adquisiciones </w:t>
            </w:r>
            <w:proofErr w:type="gramStart"/>
            <w:r w:rsidRPr="006E7605">
              <w:rPr>
                <w:rFonts w:ascii="Arial" w:hAnsi="Arial" w:cs="Arial"/>
                <w:sz w:val="22"/>
                <w:szCs w:val="22"/>
              </w:rPr>
              <w:t>burocráticos</w:t>
            </w:r>
            <w:proofErr w:type="gramEnd"/>
            <w:r w:rsidRPr="006E7605">
              <w:rPr>
                <w:rFonts w:ascii="Arial" w:hAnsi="Arial" w:cs="Arial"/>
                <w:sz w:val="22"/>
                <w:szCs w:val="22"/>
              </w:rPr>
              <w:t>.</w:t>
            </w:r>
          </w:p>
        </w:tc>
        <w:tc>
          <w:tcPr>
            <w:tcW w:w="3260" w:type="dxa"/>
          </w:tcPr>
          <w:p w14:paraId="7512C91A" w14:textId="77777777" w:rsidR="0004141A" w:rsidRPr="006E7605" w:rsidRDefault="0004141A" w:rsidP="0004141A">
            <w:pPr>
              <w:jc w:val="both"/>
              <w:rPr>
                <w:rFonts w:ascii="Arial" w:hAnsi="Arial" w:cs="Arial"/>
                <w:sz w:val="22"/>
                <w:szCs w:val="22"/>
              </w:rPr>
            </w:pPr>
            <w:r w:rsidRPr="006E7605">
              <w:rPr>
                <w:rFonts w:ascii="Arial" w:hAnsi="Arial" w:cs="Arial"/>
                <w:sz w:val="22"/>
                <w:szCs w:val="22"/>
              </w:rPr>
              <w:t>Oportunidad</w:t>
            </w:r>
          </w:p>
          <w:p w14:paraId="6CB9EA58" w14:textId="77777777" w:rsidR="0004141A" w:rsidRPr="006E7605" w:rsidRDefault="0004141A" w:rsidP="0004141A">
            <w:pPr>
              <w:pStyle w:val="Prrafodelista"/>
              <w:numPr>
                <w:ilvl w:val="0"/>
                <w:numId w:val="54"/>
              </w:numPr>
              <w:contextualSpacing/>
              <w:jc w:val="both"/>
              <w:rPr>
                <w:rFonts w:ascii="Arial" w:hAnsi="Arial" w:cs="Arial"/>
                <w:sz w:val="22"/>
                <w:szCs w:val="22"/>
              </w:rPr>
            </w:pPr>
            <w:r w:rsidRPr="006E7605">
              <w:rPr>
                <w:rFonts w:ascii="Arial" w:hAnsi="Arial" w:cs="Arial"/>
                <w:sz w:val="22"/>
                <w:szCs w:val="22"/>
              </w:rPr>
              <w:t>Centro recreativo y sus áreas verdes.</w:t>
            </w:r>
          </w:p>
          <w:p w14:paraId="33603492" w14:textId="77777777" w:rsidR="0004141A" w:rsidRPr="006E7605" w:rsidRDefault="0004141A" w:rsidP="0004141A">
            <w:pPr>
              <w:pStyle w:val="Prrafodelista"/>
              <w:numPr>
                <w:ilvl w:val="0"/>
                <w:numId w:val="54"/>
              </w:numPr>
              <w:contextualSpacing/>
              <w:jc w:val="both"/>
              <w:rPr>
                <w:rFonts w:ascii="Arial" w:hAnsi="Arial" w:cs="Arial"/>
                <w:sz w:val="22"/>
                <w:szCs w:val="22"/>
              </w:rPr>
            </w:pPr>
            <w:r w:rsidRPr="006E7605">
              <w:rPr>
                <w:rFonts w:ascii="Arial" w:hAnsi="Arial" w:cs="Arial"/>
                <w:sz w:val="22"/>
                <w:szCs w:val="22"/>
              </w:rPr>
              <w:t>Hospital naval y sus servicios.</w:t>
            </w:r>
          </w:p>
          <w:p w14:paraId="0CCD8F99" w14:textId="77777777" w:rsidR="0004141A" w:rsidRPr="006E7605" w:rsidRDefault="0004141A" w:rsidP="0004141A">
            <w:pPr>
              <w:pStyle w:val="Prrafodelista"/>
              <w:numPr>
                <w:ilvl w:val="0"/>
                <w:numId w:val="54"/>
              </w:numPr>
              <w:contextualSpacing/>
              <w:jc w:val="both"/>
              <w:rPr>
                <w:rFonts w:ascii="Arial" w:hAnsi="Arial" w:cs="Arial"/>
                <w:sz w:val="22"/>
                <w:szCs w:val="22"/>
              </w:rPr>
            </w:pPr>
            <w:r w:rsidRPr="006E7605">
              <w:rPr>
                <w:rFonts w:ascii="Arial" w:hAnsi="Arial" w:cs="Arial"/>
                <w:sz w:val="22"/>
                <w:szCs w:val="22"/>
              </w:rPr>
              <w:t>Reparticiones de la Armada, D.G.P.A., Apolinav., Acanav., Servicio Religioso.</w:t>
            </w:r>
          </w:p>
          <w:p w14:paraId="450A89CB" w14:textId="77777777" w:rsidR="0004141A" w:rsidRPr="006E7605" w:rsidRDefault="0004141A" w:rsidP="0004141A">
            <w:pPr>
              <w:pStyle w:val="Prrafodelista"/>
              <w:numPr>
                <w:ilvl w:val="0"/>
                <w:numId w:val="54"/>
              </w:numPr>
              <w:contextualSpacing/>
              <w:jc w:val="both"/>
              <w:rPr>
                <w:rFonts w:ascii="Arial" w:hAnsi="Arial" w:cs="Arial"/>
                <w:sz w:val="22"/>
                <w:szCs w:val="22"/>
              </w:rPr>
            </w:pPr>
            <w:r w:rsidRPr="006E7605">
              <w:rPr>
                <w:rFonts w:ascii="Arial" w:hAnsi="Arial" w:cs="Arial"/>
                <w:sz w:val="22"/>
                <w:szCs w:val="22"/>
              </w:rPr>
              <w:t>Estudiantes en práctica de la carrera de Educación parvularia Unab – Aiep.</w:t>
            </w:r>
          </w:p>
          <w:p w14:paraId="405506D7" w14:textId="77777777" w:rsidR="0004141A" w:rsidRPr="006E7605" w:rsidRDefault="0004141A" w:rsidP="0004141A">
            <w:pPr>
              <w:pStyle w:val="Prrafodelista"/>
              <w:numPr>
                <w:ilvl w:val="0"/>
                <w:numId w:val="54"/>
              </w:numPr>
              <w:contextualSpacing/>
              <w:jc w:val="both"/>
              <w:rPr>
                <w:rFonts w:ascii="Arial" w:hAnsi="Arial" w:cs="Arial"/>
                <w:sz w:val="22"/>
                <w:szCs w:val="22"/>
              </w:rPr>
            </w:pPr>
            <w:r w:rsidRPr="006E7605">
              <w:rPr>
                <w:rFonts w:ascii="Arial" w:hAnsi="Arial" w:cs="Arial"/>
                <w:sz w:val="22"/>
                <w:szCs w:val="22"/>
              </w:rPr>
              <w:t>Cercanía de centros comerciales.</w:t>
            </w:r>
          </w:p>
          <w:p w14:paraId="18F434A2" w14:textId="77777777" w:rsidR="0004141A" w:rsidRPr="006E7605" w:rsidRDefault="0004141A" w:rsidP="0004141A">
            <w:pPr>
              <w:pStyle w:val="Prrafodelista"/>
              <w:numPr>
                <w:ilvl w:val="0"/>
                <w:numId w:val="54"/>
              </w:numPr>
              <w:contextualSpacing/>
              <w:jc w:val="both"/>
              <w:rPr>
                <w:rFonts w:ascii="Arial" w:hAnsi="Arial" w:cs="Arial"/>
                <w:sz w:val="22"/>
                <w:szCs w:val="22"/>
              </w:rPr>
            </w:pPr>
            <w:r w:rsidRPr="006E7605">
              <w:rPr>
                <w:rFonts w:ascii="Arial" w:hAnsi="Arial" w:cs="Arial"/>
                <w:sz w:val="22"/>
                <w:szCs w:val="22"/>
              </w:rPr>
              <w:t>Centro Dalegría “Gloria Macchiavello Molina” y sus profesionales.</w:t>
            </w:r>
          </w:p>
          <w:p w14:paraId="6B93EC1D" w14:textId="77777777" w:rsidR="0004141A" w:rsidRPr="006E7605" w:rsidRDefault="0004141A" w:rsidP="0004141A">
            <w:pPr>
              <w:pStyle w:val="Prrafodelista"/>
              <w:numPr>
                <w:ilvl w:val="0"/>
                <w:numId w:val="54"/>
              </w:numPr>
              <w:contextualSpacing/>
              <w:jc w:val="both"/>
              <w:rPr>
                <w:rFonts w:ascii="Arial" w:hAnsi="Arial" w:cs="Arial"/>
                <w:sz w:val="22"/>
                <w:szCs w:val="22"/>
              </w:rPr>
            </w:pPr>
            <w:r w:rsidRPr="006E7605">
              <w:rPr>
                <w:rFonts w:ascii="Arial" w:hAnsi="Arial" w:cs="Arial"/>
                <w:sz w:val="22"/>
                <w:szCs w:val="22"/>
              </w:rPr>
              <w:t>Colegio Capellán Pascal y sus instalaciones.</w:t>
            </w:r>
          </w:p>
          <w:p w14:paraId="24D5F665" w14:textId="77777777" w:rsidR="0004141A" w:rsidRPr="006E7605" w:rsidRDefault="0004141A" w:rsidP="0004141A">
            <w:pPr>
              <w:pStyle w:val="Prrafodelista"/>
              <w:numPr>
                <w:ilvl w:val="0"/>
                <w:numId w:val="54"/>
              </w:numPr>
              <w:contextualSpacing/>
              <w:jc w:val="both"/>
              <w:rPr>
                <w:rFonts w:ascii="Arial" w:hAnsi="Arial" w:cs="Arial"/>
                <w:sz w:val="22"/>
                <w:szCs w:val="22"/>
              </w:rPr>
            </w:pPr>
            <w:r w:rsidRPr="006E7605">
              <w:rPr>
                <w:rFonts w:ascii="Arial" w:hAnsi="Arial" w:cs="Arial"/>
                <w:sz w:val="22"/>
                <w:szCs w:val="22"/>
              </w:rPr>
              <w:t>Superintendencia de educación como organización.</w:t>
            </w:r>
          </w:p>
        </w:tc>
      </w:tr>
      <w:tr w:rsidR="0004141A" w:rsidRPr="006E7605" w14:paraId="7C8A0C23" w14:textId="77777777" w:rsidTr="0004141A">
        <w:trPr>
          <w:trHeight w:val="2169"/>
        </w:trPr>
        <w:tc>
          <w:tcPr>
            <w:tcW w:w="3969" w:type="dxa"/>
          </w:tcPr>
          <w:p w14:paraId="03DD984C" w14:textId="77777777" w:rsidR="0004141A" w:rsidRPr="006E7605" w:rsidRDefault="0004141A" w:rsidP="0004141A">
            <w:pPr>
              <w:jc w:val="both"/>
              <w:rPr>
                <w:rFonts w:ascii="Arial" w:hAnsi="Arial" w:cs="Arial"/>
                <w:sz w:val="22"/>
                <w:szCs w:val="22"/>
              </w:rPr>
            </w:pPr>
            <w:r w:rsidRPr="006E7605">
              <w:rPr>
                <w:rFonts w:ascii="Arial" w:hAnsi="Arial" w:cs="Arial"/>
                <w:sz w:val="22"/>
                <w:szCs w:val="22"/>
              </w:rPr>
              <w:t>Fortaleza</w:t>
            </w:r>
          </w:p>
          <w:p w14:paraId="67283CF3" w14:textId="77777777" w:rsidR="0004141A" w:rsidRPr="006E7605" w:rsidRDefault="0004141A" w:rsidP="0004141A">
            <w:pPr>
              <w:pStyle w:val="Prrafodelista"/>
              <w:numPr>
                <w:ilvl w:val="0"/>
                <w:numId w:val="52"/>
              </w:numPr>
              <w:ind w:left="284" w:hanging="284"/>
              <w:contextualSpacing/>
              <w:jc w:val="both"/>
              <w:rPr>
                <w:rFonts w:ascii="Arial" w:hAnsi="Arial" w:cs="Arial"/>
                <w:sz w:val="22"/>
                <w:szCs w:val="22"/>
              </w:rPr>
            </w:pPr>
            <w:r w:rsidRPr="006E7605">
              <w:rPr>
                <w:rFonts w:ascii="Arial" w:hAnsi="Arial" w:cs="Arial"/>
                <w:sz w:val="22"/>
                <w:szCs w:val="22"/>
              </w:rPr>
              <w:t>Actitud positiva del personal hacia el servicio.</w:t>
            </w:r>
          </w:p>
          <w:p w14:paraId="0DB72FF7" w14:textId="77777777" w:rsidR="0004141A" w:rsidRPr="006E7605" w:rsidRDefault="0004141A" w:rsidP="0004141A">
            <w:pPr>
              <w:pStyle w:val="Prrafodelista"/>
              <w:numPr>
                <w:ilvl w:val="0"/>
                <w:numId w:val="52"/>
              </w:numPr>
              <w:ind w:left="284" w:hanging="284"/>
              <w:contextualSpacing/>
              <w:jc w:val="both"/>
              <w:rPr>
                <w:rFonts w:ascii="Arial" w:hAnsi="Arial" w:cs="Arial"/>
                <w:sz w:val="22"/>
                <w:szCs w:val="22"/>
              </w:rPr>
            </w:pPr>
            <w:r w:rsidRPr="006E7605">
              <w:rPr>
                <w:rFonts w:ascii="Arial" w:hAnsi="Arial" w:cs="Arial"/>
                <w:sz w:val="22"/>
                <w:szCs w:val="22"/>
              </w:rPr>
              <w:t>Cumplimiento de horario y jornada de funcionamiento.</w:t>
            </w:r>
          </w:p>
          <w:p w14:paraId="47B7C99B" w14:textId="77777777" w:rsidR="0004141A" w:rsidRPr="006E7605" w:rsidRDefault="0004141A" w:rsidP="0004141A">
            <w:pPr>
              <w:pStyle w:val="Prrafodelista"/>
              <w:numPr>
                <w:ilvl w:val="0"/>
                <w:numId w:val="52"/>
              </w:numPr>
              <w:ind w:left="284" w:hanging="284"/>
              <w:contextualSpacing/>
              <w:jc w:val="both"/>
              <w:rPr>
                <w:rFonts w:ascii="Arial" w:hAnsi="Arial" w:cs="Arial"/>
                <w:sz w:val="22"/>
                <w:szCs w:val="22"/>
              </w:rPr>
            </w:pPr>
            <w:r w:rsidRPr="006E7605">
              <w:rPr>
                <w:rFonts w:ascii="Arial" w:hAnsi="Arial" w:cs="Arial"/>
                <w:sz w:val="22"/>
                <w:szCs w:val="22"/>
              </w:rPr>
              <w:t>Personal afectuoso en relación con los lactantes.</w:t>
            </w:r>
          </w:p>
          <w:p w14:paraId="70BE25F5" w14:textId="77777777" w:rsidR="0004141A" w:rsidRPr="006E7605" w:rsidRDefault="0004141A" w:rsidP="0004141A">
            <w:pPr>
              <w:pStyle w:val="Prrafodelista"/>
              <w:numPr>
                <w:ilvl w:val="0"/>
                <w:numId w:val="52"/>
              </w:numPr>
              <w:ind w:left="284" w:hanging="284"/>
              <w:contextualSpacing/>
              <w:jc w:val="both"/>
              <w:rPr>
                <w:rFonts w:ascii="Arial" w:hAnsi="Arial" w:cs="Arial"/>
                <w:sz w:val="22"/>
                <w:szCs w:val="22"/>
              </w:rPr>
            </w:pPr>
            <w:r w:rsidRPr="006E7605">
              <w:rPr>
                <w:rFonts w:ascii="Arial" w:hAnsi="Arial" w:cs="Arial"/>
                <w:sz w:val="22"/>
                <w:szCs w:val="22"/>
              </w:rPr>
              <w:t>Flexibilidad para acomodar horario y permiso del personal.</w:t>
            </w:r>
          </w:p>
          <w:p w14:paraId="49C3225D" w14:textId="77777777" w:rsidR="0004141A" w:rsidRPr="006E7605" w:rsidRDefault="0004141A" w:rsidP="0004141A">
            <w:pPr>
              <w:pStyle w:val="Prrafodelista"/>
              <w:numPr>
                <w:ilvl w:val="0"/>
                <w:numId w:val="52"/>
              </w:numPr>
              <w:ind w:left="284" w:hanging="284"/>
              <w:contextualSpacing/>
              <w:jc w:val="both"/>
              <w:rPr>
                <w:rFonts w:ascii="Arial" w:hAnsi="Arial" w:cs="Arial"/>
                <w:sz w:val="22"/>
                <w:szCs w:val="22"/>
              </w:rPr>
            </w:pPr>
            <w:r w:rsidRPr="006E7605">
              <w:rPr>
                <w:rFonts w:ascii="Arial" w:hAnsi="Arial" w:cs="Arial"/>
                <w:sz w:val="22"/>
                <w:szCs w:val="22"/>
              </w:rPr>
              <w:t>Cargos y funciones definidos claramente.</w:t>
            </w:r>
          </w:p>
          <w:p w14:paraId="5E0A1516" w14:textId="77777777" w:rsidR="0004141A" w:rsidRPr="006E7605" w:rsidRDefault="0004141A" w:rsidP="0004141A">
            <w:pPr>
              <w:pStyle w:val="Prrafodelista"/>
              <w:numPr>
                <w:ilvl w:val="0"/>
                <w:numId w:val="52"/>
              </w:numPr>
              <w:ind w:left="284" w:hanging="284"/>
              <w:contextualSpacing/>
              <w:jc w:val="both"/>
              <w:rPr>
                <w:rFonts w:ascii="Arial" w:hAnsi="Arial" w:cs="Arial"/>
                <w:sz w:val="22"/>
                <w:szCs w:val="22"/>
              </w:rPr>
            </w:pPr>
            <w:r w:rsidRPr="006E7605">
              <w:rPr>
                <w:rFonts w:ascii="Arial" w:hAnsi="Arial" w:cs="Arial"/>
                <w:sz w:val="22"/>
                <w:szCs w:val="22"/>
              </w:rPr>
              <w:t>Trabajo en equipo.</w:t>
            </w:r>
          </w:p>
          <w:p w14:paraId="43D7DBE3" w14:textId="77777777" w:rsidR="0004141A" w:rsidRPr="006E7605" w:rsidRDefault="0004141A" w:rsidP="0004141A">
            <w:pPr>
              <w:pStyle w:val="Prrafodelista"/>
              <w:numPr>
                <w:ilvl w:val="0"/>
                <w:numId w:val="52"/>
              </w:numPr>
              <w:ind w:left="284" w:hanging="284"/>
              <w:contextualSpacing/>
              <w:jc w:val="both"/>
              <w:rPr>
                <w:rFonts w:ascii="Arial" w:hAnsi="Arial" w:cs="Arial"/>
                <w:sz w:val="22"/>
                <w:szCs w:val="22"/>
              </w:rPr>
            </w:pPr>
            <w:r w:rsidRPr="006E7605">
              <w:rPr>
                <w:rFonts w:ascii="Arial" w:hAnsi="Arial" w:cs="Arial"/>
                <w:sz w:val="22"/>
                <w:szCs w:val="22"/>
              </w:rPr>
              <w:t>Buen ambiente laboral</w:t>
            </w:r>
          </w:p>
          <w:p w14:paraId="4B1B66B6" w14:textId="77777777" w:rsidR="0004141A" w:rsidRPr="006E7605" w:rsidRDefault="0004141A" w:rsidP="0004141A">
            <w:pPr>
              <w:pStyle w:val="Prrafodelista"/>
              <w:numPr>
                <w:ilvl w:val="0"/>
                <w:numId w:val="52"/>
              </w:numPr>
              <w:ind w:left="284" w:hanging="284"/>
              <w:contextualSpacing/>
              <w:jc w:val="both"/>
              <w:rPr>
                <w:rFonts w:ascii="Arial" w:hAnsi="Arial" w:cs="Arial"/>
                <w:sz w:val="22"/>
                <w:szCs w:val="22"/>
              </w:rPr>
            </w:pPr>
            <w:r w:rsidRPr="006E7605">
              <w:rPr>
                <w:rFonts w:ascii="Arial" w:hAnsi="Arial" w:cs="Arial"/>
                <w:sz w:val="22"/>
                <w:szCs w:val="22"/>
              </w:rPr>
              <w:t>Buenas relaciones interpersonales entre el personal.</w:t>
            </w:r>
          </w:p>
          <w:p w14:paraId="75402663" w14:textId="77777777" w:rsidR="0004141A" w:rsidRPr="006E7605" w:rsidRDefault="0004141A" w:rsidP="0004141A">
            <w:pPr>
              <w:pStyle w:val="Prrafodelista"/>
              <w:numPr>
                <w:ilvl w:val="0"/>
                <w:numId w:val="52"/>
              </w:numPr>
              <w:ind w:left="284" w:hanging="284"/>
              <w:contextualSpacing/>
              <w:jc w:val="both"/>
              <w:rPr>
                <w:rFonts w:ascii="Arial" w:hAnsi="Arial" w:cs="Arial"/>
                <w:sz w:val="22"/>
                <w:szCs w:val="22"/>
              </w:rPr>
            </w:pPr>
            <w:r w:rsidRPr="006E7605">
              <w:rPr>
                <w:rFonts w:ascii="Arial" w:hAnsi="Arial" w:cs="Arial"/>
                <w:sz w:val="22"/>
                <w:szCs w:val="22"/>
              </w:rPr>
              <w:t>Cumplimiento de los contratos y ley laboral.</w:t>
            </w:r>
          </w:p>
          <w:p w14:paraId="390D8EBD" w14:textId="77777777" w:rsidR="0004141A" w:rsidRPr="006E7605" w:rsidRDefault="0004141A" w:rsidP="0004141A">
            <w:pPr>
              <w:pStyle w:val="Prrafodelista"/>
              <w:numPr>
                <w:ilvl w:val="0"/>
                <w:numId w:val="52"/>
              </w:numPr>
              <w:ind w:left="284" w:hanging="284"/>
              <w:contextualSpacing/>
              <w:jc w:val="both"/>
              <w:rPr>
                <w:rFonts w:ascii="Arial" w:hAnsi="Arial" w:cs="Arial"/>
                <w:sz w:val="22"/>
                <w:szCs w:val="22"/>
              </w:rPr>
            </w:pPr>
            <w:r w:rsidRPr="006E7605">
              <w:rPr>
                <w:rFonts w:ascii="Arial" w:hAnsi="Arial" w:cs="Arial"/>
                <w:sz w:val="22"/>
                <w:szCs w:val="22"/>
              </w:rPr>
              <w:t xml:space="preserve">Existencia de normativa de </w:t>
            </w:r>
            <w:r w:rsidRPr="006E7605">
              <w:rPr>
                <w:rFonts w:ascii="Arial" w:hAnsi="Arial" w:cs="Arial"/>
                <w:sz w:val="22"/>
                <w:szCs w:val="22"/>
              </w:rPr>
              <w:lastRenderedPageBreak/>
              <w:t xml:space="preserve">funcionamiento. </w:t>
            </w:r>
          </w:p>
          <w:p w14:paraId="5829BC5B" w14:textId="77777777" w:rsidR="0004141A" w:rsidRPr="006E7605" w:rsidRDefault="0004141A" w:rsidP="0004141A">
            <w:pPr>
              <w:pStyle w:val="Prrafodelista"/>
              <w:numPr>
                <w:ilvl w:val="0"/>
                <w:numId w:val="52"/>
              </w:numPr>
              <w:ind w:left="284" w:hanging="284"/>
              <w:contextualSpacing/>
              <w:jc w:val="both"/>
              <w:rPr>
                <w:rFonts w:ascii="Arial" w:hAnsi="Arial" w:cs="Arial"/>
                <w:sz w:val="22"/>
                <w:szCs w:val="22"/>
              </w:rPr>
            </w:pPr>
            <w:r w:rsidRPr="006E7605">
              <w:rPr>
                <w:rFonts w:ascii="Arial" w:hAnsi="Arial" w:cs="Arial"/>
                <w:sz w:val="22"/>
                <w:szCs w:val="22"/>
              </w:rPr>
              <w:t>Proyecto educativo institucional.</w:t>
            </w:r>
          </w:p>
          <w:p w14:paraId="542BC4C7" w14:textId="77777777" w:rsidR="0004141A" w:rsidRPr="006E7605" w:rsidRDefault="0004141A" w:rsidP="0004141A">
            <w:pPr>
              <w:pStyle w:val="Prrafodelista"/>
              <w:numPr>
                <w:ilvl w:val="0"/>
                <w:numId w:val="52"/>
              </w:numPr>
              <w:ind w:left="284" w:hanging="284"/>
              <w:contextualSpacing/>
              <w:jc w:val="both"/>
              <w:rPr>
                <w:rFonts w:ascii="Arial" w:hAnsi="Arial" w:cs="Arial"/>
                <w:sz w:val="22"/>
                <w:szCs w:val="22"/>
              </w:rPr>
            </w:pPr>
            <w:r w:rsidRPr="006E7605">
              <w:rPr>
                <w:rFonts w:ascii="Arial" w:hAnsi="Arial" w:cs="Arial"/>
                <w:sz w:val="22"/>
                <w:szCs w:val="22"/>
              </w:rPr>
              <w:t xml:space="preserve">Certificación </w:t>
            </w:r>
            <w:proofErr w:type="spellStart"/>
            <w:r w:rsidRPr="006E7605">
              <w:rPr>
                <w:rFonts w:ascii="Arial" w:hAnsi="Arial" w:cs="Arial"/>
                <w:sz w:val="22"/>
                <w:szCs w:val="22"/>
              </w:rPr>
              <w:t>Junji</w:t>
            </w:r>
            <w:proofErr w:type="spellEnd"/>
            <w:r w:rsidRPr="006E7605">
              <w:rPr>
                <w:rFonts w:ascii="Arial" w:hAnsi="Arial" w:cs="Arial"/>
                <w:sz w:val="22"/>
                <w:szCs w:val="22"/>
              </w:rPr>
              <w:t>.</w:t>
            </w:r>
          </w:p>
          <w:p w14:paraId="2E28D857" w14:textId="77777777" w:rsidR="0004141A" w:rsidRPr="006E7605" w:rsidRDefault="0004141A" w:rsidP="0004141A">
            <w:pPr>
              <w:pStyle w:val="Prrafodelista"/>
              <w:numPr>
                <w:ilvl w:val="0"/>
                <w:numId w:val="52"/>
              </w:numPr>
              <w:ind w:left="284" w:hanging="284"/>
              <w:contextualSpacing/>
              <w:jc w:val="both"/>
              <w:rPr>
                <w:rFonts w:ascii="Arial" w:hAnsi="Arial" w:cs="Arial"/>
                <w:sz w:val="22"/>
                <w:szCs w:val="22"/>
              </w:rPr>
            </w:pPr>
            <w:r w:rsidRPr="006E7605">
              <w:rPr>
                <w:rFonts w:ascii="Arial" w:hAnsi="Arial" w:cs="Arial"/>
                <w:sz w:val="22"/>
                <w:szCs w:val="22"/>
              </w:rPr>
              <w:t>Ubicación en zona de seguridad y recinto naval.</w:t>
            </w:r>
          </w:p>
          <w:p w14:paraId="70005778" w14:textId="77777777" w:rsidR="0004141A" w:rsidRPr="006E7605" w:rsidRDefault="0004141A" w:rsidP="0004141A">
            <w:pPr>
              <w:pStyle w:val="Prrafodelista"/>
              <w:numPr>
                <w:ilvl w:val="0"/>
                <w:numId w:val="52"/>
              </w:numPr>
              <w:ind w:left="284" w:hanging="284"/>
              <w:contextualSpacing/>
              <w:jc w:val="both"/>
              <w:rPr>
                <w:rFonts w:ascii="Arial" w:hAnsi="Arial" w:cs="Arial"/>
                <w:sz w:val="22"/>
                <w:szCs w:val="22"/>
              </w:rPr>
            </w:pPr>
            <w:r w:rsidRPr="006E7605">
              <w:rPr>
                <w:rFonts w:ascii="Arial" w:hAnsi="Arial" w:cs="Arial"/>
                <w:sz w:val="22"/>
                <w:szCs w:val="22"/>
              </w:rPr>
              <w:t>Ubicación cercana a un recinto hospitalario.</w:t>
            </w:r>
          </w:p>
          <w:p w14:paraId="58289CF0" w14:textId="77777777" w:rsidR="0004141A" w:rsidRPr="006E7605" w:rsidRDefault="0004141A" w:rsidP="0004141A">
            <w:pPr>
              <w:pStyle w:val="Prrafodelista"/>
              <w:numPr>
                <w:ilvl w:val="0"/>
                <w:numId w:val="52"/>
              </w:numPr>
              <w:ind w:left="284" w:hanging="284"/>
              <w:contextualSpacing/>
              <w:jc w:val="both"/>
              <w:rPr>
                <w:rFonts w:ascii="Arial" w:hAnsi="Arial" w:cs="Arial"/>
                <w:sz w:val="22"/>
                <w:szCs w:val="22"/>
              </w:rPr>
            </w:pPr>
            <w:r w:rsidRPr="006E7605">
              <w:rPr>
                <w:rFonts w:ascii="Arial" w:hAnsi="Arial" w:cs="Arial"/>
                <w:sz w:val="22"/>
                <w:szCs w:val="22"/>
              </w:rPr>
              <w:t>Servicio nocturno de sala cuna para lactantes.</w:t>
            </w:r>
          </w:p>
          <w:p w14:paraId="29199741" w14:textId="77777777" w:rsidR="0004141A" w:rsidRPr="006E7605" w:rsidRDefault="0004141A" w:rsidP="0004141A">
            <w:pPr>
              <w:pStyle w:val="Prrafodelista"/>
              <w:ind w:left="284"/>
              <w:jc w:val="both"/>
              <w:rPr>
                <w:rFonts w:ascii="Arial" w:hAnsi="Arial" w:cs="Arial"/>
                <w:sz w:val="22"/>
                <w:szCs w:val="22"/>
              </w:rPr>
            </w:pPr>
          </w:p>
        </w:tc>
        <w:tc>
          <w:tcPr>
            <w:tcW w:w="2693" w:type="dxa"/>
          </w:tcPr>
          <w:p w14:paraId="55CC59F3" w14:textId="77777777" w:rsidR="0004141A" w:rsidRPr="006E7605" w:rsidRDefault="0004141A" w:rsidP="0004141A">
            <w:pPr>
              <w:jc w:val="both"/>
              <w:rPr>
                <w:rFonts w:ascii="Arial" w:hAnsi="Arial" w:cs="Arial"/>
                <w:sz w:val="22"/>
                <w:szCs w:val="22"/>
              </w:rPr>
            </w:pPr>
            <w:r w:rsidRPr="006E7605">
              <w:rPr>
                <w:rFonts w:ascii="Arial" w:hAnsi="Arial" w:cs="Arial"/>
                <w:sz w:val="22"/>
                <w:szCs w:val="22"/>
              </w:rPr>
              <w:lastRenderedPageBreak/>
              <w:t>Riesgo</w:t>
            </w:r>
          </w:p>
          <w:p w14:paraId="1BA3A81B" w14:textId="77777777" w:rsidR="0004141A" w:rsidRPr="006E7605" w:rsidRDefault="0004141A" w:rsidP="0004141A">
            <w:pPr>
              <w:pStyle w:val="Prrafodelista"/>
              <w:numPr>
                <w:ilvl w:val="0"/>
                <w:numId w:val="51"/>
              </w:numPr>
              <w:contextualSpacing/>
              <w:jc w:val="both"/>
              <w:rPr>
                <w:rFonts w:ascii="Arial" w:hAnsi="Arial" w:cs="Arial"/>
                <w:sz w:val="22"/>
                <w:szCs w:val="22"/>
              </w:rPr>
            </w:pPr>
            <w:r w:rsidRPr="006E7605">
              <w:rPr>
                <w:rFonts w:ascii="Arial" w:hAnsi="Arial" w:cs="Arial"/>
                <w:sz w:val="22"/>
                <w:szCs w:val="22"/>
              </w:rPr>
              <w:t xml:space="preserve">No cumplir los requisitos exigidos por el </w:t>
            </w:r>
            <w:r>
              <w:rPr>
                <w:rFonts w:ascii="Arial" w:hAnsi="Arial" w:cs="Arial"/>
                <w:sz w:val="22"/>
                <w:szCs w:val="22"/>
              </w:rPr>
              <w:t xml:space="preserve">Ministerio de </w:t>
            </w:r>
            <w:proofErr w:type="spellStart"/>
            <w:r>
              <w:rPr>
                <w:rFonts w:ascii="Arial" w:hAnsi="Arial" w:cs="Arial"/>
                <w:sz w:val="22"/>
                <w:szCs w:val="22"/>
              </w:rPr>
              <w:t>Educacion</w:t>
            </w:r>
            <w:proofErr w:type="spellEnd"/>
            <w:r>
              <w:rPr>
                <w:rFonts w:ascii="Arial" w:hAnsi="Arial" w:cs="Arial"/>
                <w:sz w:val="22"/>
                <w:szCs w:val="22"/>
              </w:rPr>
              <w:t>.</w:t>
            </w:r>
            <w:r w:rsidRPr="006E7605">
              <w:rPr>
                <w:rFonts w:ascii="Arial" w:hAnsi="Arial" w:cs="Arial"/>
                <w:sz w:val="22"/>
                <w:szCs w:val="22"/>
              </w:rPr>
              <w:t xml:space="preserve"> (F 10 – A 4)</w:t>
            </w:r>
          </w:p>
          <w:p w14:paraId="7074CBB4" w14:textId="77777777" w:rsidR="0004141A" w:rsidRPr="006E7605" w:rsidRDefault="0004141A" w:rsidP="0004141A">
            <w:pPr>
              <w:pStyle w:val="Prrafodelista"/>
              <w:numPr>
                <w:ilvl w:val="0"/>
                <w:numId w:val="51"/>
              </w:numPr>
              <w:contextualSpacing/>
              <w:jc w:val="both"/>
              <w:rPr>
                <w:rFonts w:ascii="Arial" w:hAnsi="Arial" w:cs="Arial"/>
                <w:sz w:val="22"/>
                <w:szCs w:val="22"/>
              </w:rPr>
            </w:pPr>
            <w:r w:rsidRPr="006E7605">
              <w:rPr>
                <w:rFonts w:ascii="Arial" w:hAnsi="Arial" w:cs="Arial"/>
                <w:sz w:val="22"/>
                <w:szCs w:val="22"/>
              </w:rPr>
              <w:t>No cumplir horario de funcionamiento de la Sala Cuna. (F4 – A 1)</w:t>
            </w:r>
          </w:p>
          <w:p w14:paraId="4BB7A590" w14:textId="77777777" w:rsidR="0004141A" w:rsidRPr="006E7605" w:rsidRDefault="0004141A" w:rsidP="0004141A">
            <w:pPr>
              <w:pStyle w:val="Prrafodelista"/>
              <w:numPr>
                <w:ilvl w:val="0"/>
                <w:numId w:val="51"/>
              </w:numPr>
              <w:contextualSpacing/>
              <w:jc w:val="both"/>
              <w:rPr>
                <w:rFonts w:ascii="Arial" w:hAnsi="Arial" w:cs="Arial"/>
                <w:sz w:val="22"/>
                <w:szCs w:val="22"/>
              </w:rPr>
            </w:pPr>
            <w:r w:rsidRPr="006E7605">
              <w:rPr>
                <w:rFonts w:ascii="Arial" w:hAnsi="Arial" w:cs="Arial"/>
                <w:sz w:val="22"/>
                <w:szCs w:val="22"/>
              </w:rPr>
              <w:t>Perder la estabilidad permanente en el buen ambiente laboral (F7 – A2)</w:t>
            </w:r>
          </w:p>
          <w:p w14:paraId="5F5751D0" w14:textId="77777777" w:rsidR="0004141A" w:rsidRPr="006E7605" w:rsidRDefault="0004141A" w:rsidP="0004141A">
            <w:pPr>
              <w:pStyle w:val="Prrafodelista"/>
              <w:numPr>
                <w:ilvl w:val="0"/>
                <w:numId w:val="51"/>
              </w:numPr>
              <w:contextualSpacing/>
              <w:jc w:val="both"/>
              <w:rPr>
                <w:rFonts w:ascii="Arial" w:hAnsi="Arial" w:cs="Arial"/>
                <w:sz w:val="22"/>
                <w:szCs w:val="22"/>
              </w:rPr>
            </w:pPr>
            <w:r w:rsidRPr="006E7605">
              <w:rPr>
                <w:rFonts w:ascii="Arial" w:hAnsi="Arial" w:cs="Arial"/>
                <w:sz w:val="22"/>
                <w:szCs w:val="22"/>
              </w:rPr>
              <w:lastRenderedPageBreak/>
              <w:t>Renuncias voluntarias del personal (F1 – 3 – A4)</w:t>
            </w:r>
          </w:p>
          <w:p w14:paraId="33EA83DC" w14:textId="77777777" w:rsidR="0004141A" w:rsidRPr="006E7605" w:rsidRDefault="0004141A" w:rsidP="0004141A">
            <w:pPr>
              <w:pStyle w:val="Prrafodelista"/>
              <w:numPr>
                <w:ilvl w:val="0"/>
                <w:numId w:val="51"/>
              </w:numPr>
              <w:contextualSpacing/>
              <w:jc w:val="both"/>
              <w:rPr>
                <w:rFonts w:ascii="Arial" w:hAnsi="Arial" w:cs="Arial"/>
                <w:sz w:val="22"/>
                <w:szCs w:val="22"/>
              </w:rPr>
            </w:pPr>
            <w:r w:rsidRPr="006E7605">
              <w:rPr>
                <w:rFonts w:ascii="Arial" w:hAnsi="Arial" w:cs="Arial"/>
                <w:sz w:val="22"/>
                <w:szCs w:val="22"/>
              </w:rPr>
              <w:t>Quiebres de las relaciones interpersonales (F7- A7)</w:t>
            </w:r>
          </w:p>
        </w:tc>
        <w:tc>
          <w:tcPr>
            <w:tcW w:w="3260" w:type="dxa"/>
          </w:tcPr>
          <w:p w14:paraId="46D16CF5" w14:textId="77777777" w:rsidR="0004141A" w:rsidRPr="006E7605" w:rsidRDefault="0004141A" w:rsidP="0004141A">
            <w:pPr>
              <w:jc w:val="both"/>
              <w:rPr>
                <w:rFonts w:ascii="Arial" w:hAnsi="Arial" w:cs="Arial"/>
                <w:sz w:val="22"/>
                <w:szCs w:val="22"/>
              </w:rPr>
            </w:pPr>
            <w:r w:rsidRPr="006E7605">
              <w:rPr>
                <w:rFonts w:ascii="Arial" w:hAnsi="Arial" w:cs="Arial"/>
                <w:sz w:val="22"/>
                <w:szCs w:val="22"/>
              </w:rPr>
              <w:lastRenderedPageBreak/>
              <w:t>Potencialidad</w:t>
            </w:r>
          </w:p>
          <w:p w14:paraId="6B4DCB44" w14:textId="77777777" w:rsidR="0004141A" w:rsidRPr="006E7605" w:rsidRDefault="0004141A" w:rsidP="0004141A">
            <w:pPr>
              <w:pStyle w:val="Prrafodelista"/>
              <w:numPr>
                <w:ilvl w:val="0"/>
                <w:numId w:val="51"/>
              </w:numPr>
              <w:contextualSpacing/>
              <w:jc w:val="both"/>
              <w:rPr>
                <w:rFonts w:ascii="Arial" w:hAnsi="Arial" w:cs="Arial"/>
                <w:sz w:val="22"/>
                <w:szCs w:val="22"/>
              </w:rPr>
            </w:pPr>
            <w:r w:rsidRPr="006E7605">
              <w:rPr>
                <w:rFonts w:ascii="Arial" w:hAnsi="Arial" w:cs="Arial"/>
                <w:sz w:val="22"/>
                <w:szCs w:val="22"/>
              </w:rPr>
              <w:t>Crear un convenio de prácticas con Unab – Aiep. (F7 – O4)</w:t>
            </w:r>
          </w:p>
          <w:p w14:paraId="227BEEDC" w14:textId="77777777" w:rsidR="0004141A" w:rsidRPr="006E7605" w:rsidRDefault="0004141A" w:rsidP="0004141A">
            <w:pPr>
              <w:pStyle w:val="Prrafodelista"/>
              <w:numPr>
                <w:ilvl w:val="0"/>
                <w:numId w:val="51"/>
              </w:numPr>
              <w:contextualSpacing/>
              <w:jc w:val="both"/>
              <w:rPr>
                <w:rFonts w:ascii="Arial" w:hAnsi="Arial" w:cs="Arial"/>
                <w:sz w:val="22"/>
                <w:szCs w:val="22"/>
              </w:rPr>
            </w:pPr>
            <w:r w:rsidRPr="006E7605">
              <w:rPr>
                <w:rFonts w:ascii="Arial" w:hAnsi="Arial" w:cs="Arial"/>
                <w:sz w:val="22"/>
                <w:szCs w:val="22"/>
              </w:rPr>
              <w:t>Incorporar en el personal nuevas competencias para la atención de lactantes para favorecer el desarrollo evolutivo. (F6 – O6)</w:t>
            </w:r>
          </w:p>
          <w:p w14:paraId="07872AD8" w14:textId="77777777" w:rsidR="0004141A" w:rsidRPr="006E7605" w:rsidRDefault="0004141A" w:rsidP="0004141A">
            <w:pPr>
              <w:pStyle w:val="Prrafodelista"/>
              <w:numPr>
                <w:ilvl w:val="0"/>
                <w:numId w:val="51"/>
              </w:numPr>
              <w:contextualSpacing/>
              <w:jc w:val="both"/>
              <w:rPr>
                <w:rFonts w:ascii="Arial" w:hAnsi="Arial" w:cs="Arial"/>
                <w:sz w:val="22"/>
                <w:szCs w:val="22"/>
              </w:rPr>
            </w:pPr>
            <w:r w:rsidRPr="006E7605">
              <w:rPr>
                <w:rFonts w:ascii="Arial" w:hAnsi="Arial" w:cs="Arial"/>
                <w:sz w:val="22"/>
                <w:szCs w:val="22"/>
              </w:rPr>
              <w:t>Crear instancias recreativas para el personal (F8 – O1)</w:t>
            </w:r>
          </w:p>
          <w:p w14:paraId="6783476E" w14:textId="77777777" w:rsidR="0004141A" w:rsidRPr="006E7605" w:rsidRDefault="0004141A" w:rsidP="0004141A">
            <w:pPr>
              <w:pStyle w:val="Prrafodelista"/>
              <w:numPr>
                <w:ilvl w:val="0"/>
                <w:numId w:val="51"/>
              </w:numPr>
              <w:contextualSpacing/>
              <w:jc w:val="both"/>
              <w:rPr>
                <w:rFonts w:ascii="Arial" w:hAnsi="Arial" w:cs="Arial"/>
                <w:sz w:val="22"/>
                <w:szCs w:val="22"/>
              </w:rPr>
            </w:pPr>
            <w:r w:rsidRPr="006E7605">
              <w:rPr>
                <w:rFonts w:ascii="Arial" w:hAnsi="Arial" w:cs="Arial"/>
                <w:sz w:val="22"/>
                <w:szCs w:val="22"/>
              </w:rPr>
              <w:t xml:space="preserve">Establecer vínculos con el S.I.E. para mejorar funcionamiento (F12 – </w:t>
            </w:r>
            <w:r w:rsidRPr="006E7605">
              <w:rPr>
                <w:rFonts w:ascii="Arial" w:hAnsi="Arial" w:cs="Arial"/>
                <w:sz w:val="22"/>
                <w:szCs w:val="22"/>
              </w:rPr>
              <w:lastRenderedPageBreak/>
              <w:t>O8)</w:t>
            </w:r>
          </w:p>
          <w:p w14:paraId="3258322F" w14:textId="77777777" w:rsidR="0004141A" w:rsidRPr="006E7605" w:rsidRDefault="0004141A" w:rsidP="0004141A">
            <w:pPr>
              <w:pStyle w:val="Prrafodelista"/>
              <w:jc w:val="both"/>
              <w:rPr>
                <w:rFonts w:ascii="Arial" w:hAnsi="Arial" w:cs="Arial"/>
                <w:sz w:val="22"/>
                <w:szCs w:val="22"/>
              </w:rPr>
            </w:pPr>
          </w:p>
        </w:tc>
      </w:tr>
      <w:tr w:rsidR="0004141A" w:rsidRPr="006E7605" w14:paraId="48FBC269" w14:textId="77777777" w:rsidTr="0004141A">
        <w:trPr>
          <w:trHeight w:val="255"/>
        </w:trPr>
        <w:tc>
          <w:tcPr>
            <w:tcW w:w="3969" w:type="dxa"/>
          </w:tcPr>
          <w:p w14:paraId="57009D77" w14:textId="77777777" w:rsidR="0004141A" w:rsidRPr="006E7605" w:rsidRDefault="0004141A" w:rsidP="0004141A">
            <w:pPr>
              <w:jc w:val="both"/>
              <w:rPr>
                <w:rFonts w:ascii="Arial" w:hAnsi="Arial" w:cs="Arial"/>
                <w:sz w:val="22"/>
                <w:szCs w:val="22"/>
              </w:rPr>
            </w:pPr>
            <w:r w:rsidRPr="006E7605">
              <w:rPr>
                <w:rFonts w:ascii="Arial" w:hAnsi="Arial" w:cs="Arial"/>
                <w:sz w:val="22"/>
                <w:szCs w:val="22"/>
              </w:rPr>
              <w:lastRenderedPageBreak/>
              <w:t>Debilidad</w:t>
            </w:r>
          </w:p>
          <w:p w14:paraId="4DA5B6B8" w14:textId="77777777" w:rsidR="0004141A" w:rsidRPr="006E7605" w:rsidRDefault="0004141A" w:rsidP="0004141A">
            <w:pPr>
              <w:jc w:val="both"/>
              <w:rPr>
                <w:rFonts w:ascii="Arial" w:hAnsi="Arial" w:cs="Arial"/>
                <w:sz w:val="22"/>
                <w:szCs w:val="22"/>
              </w:rPr>
            </w:pPr>
            <w:r w:rsidRPr="006E7605">
              <w:rPr>
                <w:rFonts w:ascii="Arial" w:hAnsi="Arial" w:cs="Arial"/>
                <w:sz w:val="22"/>
                <w:szCs w:val="22"/>
              </w:rPr>
              <w:t>1.- Falta de proyectos educativos innovadores.</w:t>
            </w:r>
          </w:p>
          <w:p w14:paraId="695F9E89" w14:textId="77777777" w:rsidR="0004141A" w:rsidRPr="006E7605" w:rsidRDefault="0004141A" w:rsidP="0004141A">
            <w:pPr>
              <w:jc w:val="both"/>
              <w:rPr>
                <w:rFonts w:ascii="Arial" w:hAnsi="Arial" w:cs="Arial"/>
                <w:sz w:val="22"/>
                <w:szCs w:val="22"/>
              </w:rPr>
            </w:pPr>
            <w:r w:rsidRPr="006E7605">
              <w:rPr>
                <w:rFonts w:ascii="Arial" w:hAnsi="Arial" w:cs="Arial"/>
                <w:sz w:val="22"/>
                <w:szCs w:val="22"/>
              </w:rPr>
              <w:t>2.- Falta de instancias para que los padres participen en la sala cuna.</w:t>
            </w:r>
          </w:p>
          <w:p w14:paraId="1451EAFA" w14:textId="77777777" w:rsidR="0004141A" w:rsidRPr="006E7605" w:rsidRDefault="0004141A" w:rsidP="0004141A">
            <w:pPr>
              <w:jc w:val="both"/>
              <w:rPr>
                <w:rFonts w:ascii="Arial" w:hAnsi="Arial" w:cs="Arial"/>
                <w:sz w:val="22"/>
                <w:szCs w:val="22"/>
              </w:rPr>
            </w:pPr>
            <w:r w:rsidRPr="006E7605">
              <w:rPr>
                <w:rFonts w:ascii="Arial" w:hAnsi="Arial" w:cs="Arial"/>
                <w:sz w:val="22"/>
                <w:szCs w:val="22"/>
              </w:rPr>
              <w:t>3.- Personal con falta de capacitación en el ámbito curricular.</w:t>
            </w:r>
          </w:p>
          <w:p w14:paraId="25B0404E" w14:textId="77777777" w:rsidR="0004141A" w:rsidRPr="006E7605" w:rsidRDefault="0004141A" w:rsidP="0004141A">
            <w:pPr>
              <w:jc w:val="both"/>
              <w:rPr>
                <w:rFonts w:ascii="Arial" w:hAnsi="Arial" w:cs="Arial"/>
                <w:sz w:val="22"/>
                <w:szCs w:val="22"/>
              </w:rPr>
            </w:pPr>
            <w:r w:rsidRPr="006E7605">
              <w:rPr>
                <w:rFonts w:ascii="Arial" w:hAnsi="Arial" w:cs="Arial"/>
                <w:sz w:val="22"/>
                <w:szCs w:val="22"/>
              </w:rPr>
              <w:t>4.- Falta de tiempo para actividades recreativas del personal.</w:t>
            </w:r>
          </w:p>
          <w:p w14:paraId="759FAEC0" w14:textId="77777777" w:rsidR="0004141A" w:rsidRPr="006E7605" w:rsidRDefault="0004141A" w:rsidP="0004141A">
            <w:pPr>
              <w:jc w:val="both"/>
              <w:rPr>
                <w:rFonts w:ascii="Arial" w:hAnsi="Arial" w:cs="Arial"/>
                <w:sz w:val="22"/>
                <w:szCs w:val="22"/>
              </w:rPr>
            </w:pPr>
            <w:r w:rsidRPr="006E7605">
              <w:rPr>
                <w:rFonts w:ascii="Arial" w:hAnsi="Arial" w:cs="Arial"/>
                <w:sz w:val="22"/>
                <w:szCs w:val="22"/>
              </w:rPr>
              <w:t>5.- Retraso pago de horas extras.</w:t>
            </w:r>
          </w:p>
          <w:p w14:paraId="09FFE15B" w14:textId="77777777" w:rsidR="0004141A" w:rsidRPr="006E7605" w:rsidRDefault="0004141A" w:rsidP="0004141A">
            <w:pPr>
              <w:jc w:val="both"/>
              <w:rPr>
                <w:rFonts w:ascii="Arial" w:hAnsi="Arial" w:cs="Arial"/>
                <w:sz w:val="22"/>
                <w:szCs w:val="22"/>
              </w:rPr>
            </w:pPr>
          </w:p>
        </w:tc>
        <w:tc>
          <w:tcPr>
            <w:tcW w:w="2693" w:type="dxa"/>
          </w:tcPr>
          <w:p w14:paraId="38751F39" w14:textId="77777777" w:rsidR="0004141A" w:rsidRPr="006E7605" w:rsidRDefault="0004141A" w:rsidP="0004141A">
            <w:pPr>
              <w:jc w:val="both"/>
              <w:rPr>
                <w:rFonts w:ascii="Arial" w:hAnsi="Arial" w:cs="Arial"/>
                <w:sz w:val="22"/>
                <w:szCs w:val="22"/>
              </w:rPr>
            </w:pPr>
            <w:r w:rsidRPr="006E7605">
              <w:rPr>
                <w:rFonts w:ascii="Arial" w:hAnsi="Arial" w:cs="Arial"/>
                <w:sz w:val="22"/>
                <w:szCs w:val="22"/>
              </w:rPr>
              <w:t>Limitante</w:t>
            </w:r>
          </w:p>
          <w:p w14:paraId="003BAC45" w14:textId="77777777" w:rsidR="0004141A" w:rsidRPr="006E7605" w:rsidRDefault="0004141A" w:rsidP="0004141A">
            <w:pPr>
              <w:pStyle w:val="Prrafodelista"/>
              <w:numPr>
                <w:ilvl w:val="0"/>
                <w:numId w:val="51"/>
              </w:numPr>
              <w:contextualSpacing/>
              <w:jc w:val="both"/>
              <w:rPr>
                <w:rFonts w:ascii="Arial" w:hAnsi="Arial" w:cs="Arial"/>
                <w:sz w:val="22"/>
                <w:szCs w:val="22"/>
              </w:rPr>
            </w:pPr>
            <w:r w:rsidRPr="006E7605">
              <w:rPr>
                <w:rFonts w:ascii="Arial" w:hAnsi="Arial" w:cs="Arial"/>
                <w:sz w:val="22"/>
                <w:szCs w:val="22"/>
              </w:rPr>
              <w:t>No contar con el personal requerido (D3 – A4).</w:t>
            </w:r>
          </w:p>
          <w:p w14:paraId="0C4C8F63" w14:textId="77777777" w:rsidR="0004141A" w:rsidRPr="006E7605" w:rsidRDefault="0004141A" w:rsidP="0004141A">
            <w:pPr>
              <w:pStyle w:val="Prrafodelista"/>
              <w:ind w:left="720"/>
              <w:contextualSpacing/>
              <w:jc w:val="both"/>
              <w:rPr>
                <w:rFonts w:ascii="Arial" w:hAnsi="Arial" w:cs="Arial"/>
                <w:sz w:val="22"/>
                <w:szCs w:val="22"/>
              </w:rPr>
            </w:pPr>
          </w:p>
        </w:tc>
        <w:tc>
          <w:tcPr>
            <w:tcW w:w="3260" w:type="dxa"/>
          </w:tcPr>
          <w:p w14:paraId="702584E8" w14:textId="77777777" w:rsidR="0004141A" w:rsidRPr="006E7605" w:rsidRDefault="0004141A" w:rsidP="0004141A">
            <w:pPr>
              <w:jc w:val="both"/>
              <w:rPr>
                <w:rFonts w:ascii="Arial" w:hAnsi="Arial" w:cs="Arial"/>
                <w:sz w:val="22"/>
                <w:szCs w:val="22"/>
              </w:rPr>
            </w:pPr>
            <w:r>
              <w:rPr>
                <w:rFonts w:ascii="Arial" w:hAnsi="Arial" w:cs="Arial"/>
                <w:sz w:val="22"/>
                <w:szCs w:val="22"/>
              </w:rPr>
              <w:t>Desafío</w:t>
            </w:r>
          </w:p>
          <w:p w14:paraId="6A68AC7C" w14:textId="77777777" w:rsidR="0004141A" w:rsidRPr="006E7605" w:rsidRDefault="0004141A" w:rsidP="0004141A">
            <w:pPr>
              <w:pStyle w:val="Prrafodelista"/>
              <w:numPr>
                <w:ilvl w:val="0"/>
                <w:numId w:val="51"/>
              </w:numPr>
              <w:contextualSpacing/>
              <w:jc w:val="both"/>
              <w:rPr>
                <w:rFonts w:ascii="Arial" w:hAnsi="Arial" w:cs="Arial"/>
                <w:sz w:val="22"/>
                <w:szCs w:val="22"/>
              </w:rPr>
            </w:pPr>
            <w:r w:rsidRPr="006E7605">
              <w:rPr>
                <w:rFonts w:ascii="Arial" w:hAnsi="Arial" w:cs="Arial"/>
                <w:sz w:val="22"/>
                <w:szCs w:val="22"/>
              </w:rPr>
              <w:t>Elaborar un plan de acción para capacitar al personal y favorecer el desarrollo evolutivo de los lactantes. (D4 – O6)</w:t>
            </w:r>
          </w:p>
          <w:p w14:paraId="4CADF779" w14:textId="77777777" w:rsidR="0004141A" w:rsidRPr="006E7605" w:rsidRDefault="0004141A" w:rsidP="0004141A">
            <w:pPr>
              <w:pStyle w:val="Prrafodelista"/>
              <w:ind w:left="720"/>
              <w:jc w:val="both"/>
              <w:rPr>
                <w:rFonts w:ascii="Arial" w:hAnsi="Arial" w:cs="Arial"/>
                <w:sz w:val="22"/>
                <w:szCs w:val="22"/>
              </w:rPr>
            </w:pPr>
          </w:p>
        </w:tc>
      </w:tr>
    </w:tbl>
    <w:p w14:paraId="7D5E0DBB" w14:textId="77777777" w:rsidR="0004141A" w:rsidRDefault="0004141A" w:rsidP="0004141A">
      <w:pPr>
        <w:rPr>
          <w:rFonts w:ascii="Arial" w:hAnsi="Arial" w:cs="Arial"/>
        </w:rPr>
      </w:pPr>
    </w:p>
    <w:p w14:paraId="1C41CC1A" w14:textId="77777777" w:rsidR="0004141A" w:rsidRDefault="0004141A" w:rsidP="0004141A">
      <w:pPr>
        <w:rPr>
          <w:rFonts w:ascii="Arial" w:hAnsi="Arial" w:cs="Arial"/>
        </w:rPr>
      </w:pPr>
    </w:p>
    <w:p w14:paraId="233FBD04" w14:textId="77777777" w:rsidR="0004141A" w:rsidRDefault="0004141A" w:rsidP="0004141A">
      <w:pPr>
        <w:rPr>
          <w:rFonts w:ascii="Arial" w:hAnsi="Arial" w:cs="Arial"/>
        </w:rPr>
      </w:pPr>
    </w:p>
    <w:tbl>
      <w:tblPr>
        <w:tblStyle w:val="Tablaconcuadrcula"/>
        <w:tblpPr w:leftFromText="141" w:rightFromText="141" w:vertAnchor="text" w:horzAnchor="page" w:tblpX="1141" w:tblpY="43"/>
        <w:tblW w:w="9889" w:type="dxa"/>
        <w:tblLayout w:type="fixed"/>
        <w:tblLook w:val="04A0" w:firstRow="1" w:lastRow="0" w:firstColumn="1" w:lastColumn="0" w:noHBand="0" w:noVBand="1"/>
      </w:tblPr>
      <w:tblGrid>
        <w:gridCol w:w="3936"/>
        <w:gridCol w:w="2693"/>
        <w:gridCol w:w="3260"/>
      </w:tblGrid>
      <w:tr w:rsidR="0004141A" w:rsidRPr="006E7605" w14:paraId="6FC1E6C7" w14:textId="77777777" w:rsidTr="0004141A">
        <w:trPr>
          <w:trHeight w:val="560"/>
        </w:trPr>
        <w:tc>
          <w:tcPr>
            <w:tcW w:w="3936" w:type="dxa"/>
          </w:tcPr>
          <w:p w14:paraId="5F430570" w14:textId="77777777" w:rsidR="0004141A" w:rsidRPr="006E7605" w:rsidRDefault="0004141A" w:rsidP="0004141A">
            <w:pPr>
              <w:jc w:val="both"/>
              <w:rPr>
                <w:rFonts w:ascii="Arial" w:hAnsi="Arial" w:cs="Arial"/>
                <w:sz w:val="22"/>
                <w:szCs w:val="22"/>
              </w:rPr>
            </w:pPr>
            <w:r w:rsidRPr="006E7605">
              <w:rPr>
                <w:rFonts w:ascii="Arial" w:hAnsi="Arial" w:cs="Arial"/>
                <w:sz w:val="22"/>
                <w:szCs w:val="22"/>
              </w:rPr>
              <w:t xml:space="preserve">Gestión Curricular </w:t>
            </w:r>
          </w:p>
        </w:tc>
        <w:tc>
          <w:tcPr>
            <w:tcW w:w="2693" w:type="dxa"/>
          </w:tcPr>
          <w:p w14:paraId="2934825D" w14:textId="77777777" w:rsidR="0004141A" w:rsidRPr="006E7605" w:rsidRDefault="0004141A" w:rsidP="0004141A">
            <w:pPr>
              <w:jc w:val="both"/>
              <w:rPr>
                <w:rFonts w:ascii="Arial" w:hAnsi="Arial" w:cs="Arial"/>
                <w:sz w:val="22"/>
                <w:szCs w:val="22"/>
              </w:rPr>
            </w:pPr>
            <w:r w:rsidRPr="006E7605">
              <w:rPr>
                <w:rFonts w:ascii="Arial" w:hAnsi="Arial" w:cs="Arial"/>
                <w:sz w:val="22"/>
                <w:szCs w:val="22"/>
              </w:rPr>
              <w:t>Amenaza</w:t>
            </w:r>
          </w:p>
          <w:p w14:paraId="5E79FA1B" w14:textId="77777777" w:rsidR="0004141A" w:rsidRPr="006E7605" w:rsidRDefault="0004141A" w:rsidP="0004141A">
            <w:pPr>
              <w:pStyle w:val="Prrafodelista"/>
              <w:ind w:left="318"/>
              <w:jc w:val="both"/>
              <w:rPr>
                <w:rFonts w:ascii="Arial" w:hAnsi="Arial" w:cs="Arial"/>
                <w:sz w:val="22"/>
                <w:szCs w:val="22"/>
              </w:rPr>
            </w:pPr>
            <w:r w:rsidRPr="006E7605">
              <w:rPr>
                <w:rFonts w:ascii="Arial" w:hAnsi="Arial" w:cs="Arial"/>
                <w:sz w:val="22"/>
                <w:szCs w:val="22"/>
              </w:rPr>
              <w:t xml:space="preserve">1.- </w:t>
            </w:r>
            <w:r>
              <w:rPr>
                <w:rFonts w:ascii="Arial" w:hAnsi="Arial" w:cs="Arial"/>
                <w:sz w:val="22"/>
                <w:szCs w:val="22"/>
              </w:rPr>
              <w:t xml:space="preserve">Circular normativa para establecimientos de la Educación Parvularia, de la </w:t>
            </w:r>
            <w:proofErr w:type="spellStart"/>
            <w:r>
              <w:rPr>
                <w:rFonts w:ascii="Arial" w:hAnsi="Arial" w:cs="Arial"/>
                <w:sz w:val="22"/>
                <w:szCs w:val="22"/>
              </w:rPr>
              <w:t>super</w:t>
            </w:r>
            <w:proofErr w:type="spellEnd"/>
            <w:r>
              <w:rPr>
                <w:rFonts w:ascii="Arial" w:hAnsi="Arial" w:cs="Arial"/>
                <w:sz w:val="22"/>
                <w:szCs w:val="22"/>
              </w:rPr>
              <w:t xml:space="preserve"> intendencia de Educación</w:t>
            </w:r>
            <w:r w:rsidRPr="006E7605">
              <w:rPr>
                <w:rFonts w:ascii="Arial" w:hAnsi="Arial" w:cs="Arial"/>
                <w:sz w:val="22"/>
                <w:szCs w:val="22"/>
              </w:rPr>
              <w:t xml:space="preserve">. </w:t>
            </w:r>
          </w:p>
          <w:p w14:paraId="087CD33A" w14:textId="77777777" w:rsidR="0004141A" w:rsidRPr="006E7605" w:rsidRDefault="0004141A" w:rsidP="0004141A">
            <w:pPr>
              <w:ind w:left="318"/>
              <w:jc w:val="both"/>
              <w:rPr>
                <w:rFonts w:ascii="Arial" w:hAnsi="Arial" w:cs="Arial"/>
                <w:sz w:val="22"/>
                <w:szCs w:val="22"/>
              </w:rPr>
            </w:pPr>
            <w:r w:rsidRPr="006E7605">
              <w:rPr>
                <w:rFonts w:ascii="Arial" w:hAnsi="Arial" w:cs="Arial"/>
                <w:sz w:val="22"/>
                <w:szCs w:val="22"/>
              </w:rPr>
              <w:t>2.- Políticas del gobierno, ampliar el servicio de la sala cuna (cobertura y equidad)</w:t>
            </w:r>
          </w:p>
          <w:p w14:paraId="37BFFD63" w14:textId="77777777" w:rsidR="0004141A" w:rsidRPr="006E7605" w:rsidRDefault="0004141A" w:rsidP="0004141A">
            <w:pPr>
              <w:ind w:left="318"/>
              <w:jc w:val="both"/>
              <w:rPr>
                <w:rFonts w:ascii="Arial" w:hAnsi="Arial" w:cs="Arial"/>
                <w:sz w:val="22"/>
                <w:szCs w:val="22"/>
              </w:rPr>
            </w:pPr>
            <w:r w:rsidRPr="006E7605">
              <w:rPr>
                <w:rFonts w:ascii="Arial" w:hAnsi="Arial" w:cs="Arial"/>
                <w:sz w:val="22"/>
                <w:szCs w:val="22"/>
              </w:rPr>
              <w:t>3.- Variación de tasa de natalidad en Chile.</w:t>
            </w:r>
          </w:p>
          <w:p w14:paraId="5B6883F9" w14:textId="77777777" w:rsidR="0004141A" w:rsidRPr="006E7605" w:rsidRDefault="0004141A" w:rsidP="0004141A">
            <w:pPr>
              <w:ind w:left="318"/>
              <w:jc w:val="both"/>
              <w:rPr>
                <w:rFonts w:ascii="Arial" w:hAnsi="Arial" w:cs="Arial"/>
                <w:sz w:val="22"/>
                <w:szCs w:val="22"/>
              </w:rPr>
            </w:pPr>
            <w:r w:rsidRPr="006E7605">
              <w:rPr>
                <w:rFonts w:ascii="Arial" w:hAnsi="Arial" w:cs="Arial"/>
                <w:sz w:val="22"/>
                <w:szCs w:val="22"/>
              </w:rPr>
              <w:t>4.- Procesos burocráticos que retrasan el cubrir una emergencia de infraestructura.</w:t>
            </w:r>
          </w:p>
          <w:p w14:paraId="539BCC76" w14:textId="77777777" w:rsidR="0004141A" w:rsidRPr="006E7605" w:rsidRDefault="0004141A" w:rsidP="0004141A">
            <w:pPr>
              <w:ind w:left="318"/>
              <w:jc w:val="both"/>
              <w:rPr>
                <w:rFonts w:ascii="Arial" w:hAnsi="Arial" w:cs="Arial"/>
                <w:sz w:val="22"/>
                <w:szCs w:val="22"/>
              </w:rPr>
            </w:pPr>
            <w:r w:rsidRPr="006E7605">
              <w:rPr>
                <w:rFonts w:ascii="Arial" w:hAnsi="Arial" w:cs="Arial"/>
                <w:sz w:val="22"/>
                <w:szCs w:val="22"/>
              </w:rPr>
              <w:t xml:space="preserve">5.-Proceso de adquisiciones </w:t>
            </w:r>
            <w:proofErr w:type="gramStart"/>
            <w:r w:rsidRPr="006E7605">
              <w:rPr>
                <w:rFonts w:ascii="Arial" w:hAnsi="Arial" w:cs="Arial"/>
                <w:sz w:val="22"/>
                <w:szCs w:val="22"/>
              </w:rPr>
              <w:t>burocráticos</w:t>
            </w:r>
            <w:proofErr w:type="gramEnd"/>
            <w:r w:rsidRPr="006E7605">
              <w:rPr>
                <w:rFonts w:ascii="Arial" w:hAnsi="Arial" w:cs="Arial"/>
                <w:sz w:val="22"/>
                <w:szCs w:val="22"/>
              </w:rPr>
              <w:t>.</w:t>
            </w:r>
          </w:p>
          <w:p w14:paraId="1AFF9F04" w14:textId="77777777" w:rsidR="0004141A" w:rsidRPr="006E7605" w:rsidRDefault="0004141A" w:rsidP="0004141A">
            <w:pPr>
              <w:ind w:left="318"/>
              <w:jc w:val="both"/>
              <w:rPr>
                <w:rFonts w:ascii="Arial" w:hAnsi="Arial" w:cs="Arial"/>
                <w:sz w:val="22"/>
                <w:szCs w:val="22"/>
              </w:rPr>
            </w:pPr>
          </w:p>
        </w:tc>
        <w:tc>
          <w:tcPr>
            <w:tcW w:w="3260" w:type="dxa"/>
          </w:tcPr>
          <w:p w14:paraId="5B840F41" w14:textId="77777777" w:rsidR="0004141A" w:rsidRPr="006E7605" w:rsidRDefault="0004141A" w:rsidP="0004141A">
            <w:pPr>
              <w:jc w:val="both"/>
              <w:rPr>
                <w:rFonts w:ascii="Arial" w:hAnsi="Arial" w:cs="Arial"/>
                <w:sz w:val="22"/>
                <w:szCs w:val="22"/>
              </w:rPr>
            </w:pPr>
            <w:r w:rsidRPr="006E7605">
              <w:rPr>
                <w:rFonts w:ascii="Arial" w:hAnsi="Arial" w:cs="Arial"/>
                <w:sz w:val="22"/>
                <w:szCs w:val="22"/>
              </w:rPr>
              <w:t>Oportunidad</w:t>
            </w:r>
          </w:p>
          <w:p w14:paraId="744A104B" w14:textId="77777777" w:rsidR="0004141A" w:rsidRPr="006E7605" w:rsidRDefault="0004141A" w:rsidP="0004141A">
            <w:pPr>
              <w:pStyle w:val="Prrafodelista"/>
              <w:numPr>
                <w:ilvl w:val="0"/>
                <w:numId w:val="58"/>
              </w:numPr>
              <w:ind w:left="464" w:hanging="425"/>
              <w:contextualSpacing/>
              <w:jc w:val="both"/>
              <w:rPr>
                <w:rFonts w:ascii="Arial" w:hAnsi="Arial" w:cs="Arial"/>
                <w:sz w:val="22"/>
                <w:szCs w:val="22"/>
              </w:rPr>
            </w:pPr>
            <w:r w:rsidRPr="006E7605">
              <w:rPr>
                <w:rFonts w:ascii="Arial" w:hAnsi="Arial" w:cs="Arial"/>
                <w:sz w:val="22"/>
                <w:szCs w:val="22"/>
              </w:rPr>
              <w:t>Centro recreativo y sus áreas verdes.</w:t>
            </w:r>
          </w:p>
          <w:p w14:paraId="58600BB9" w14:textId="77777777" w:rsidR="0004141A" w:rsidRPr="006E7605" w:rsidRDefault="0004141A" w:rsidP="0004141A">
            <w:pPr>
              <w:pStyle w:val="Prrafodelista"/>
              <w:numPr>
                <w:ilvl w:val="0"/>
                <w:numId w:val="58"/>
              </w:numPr>
              <w:ind w:left="464" w:hanging="425"/>
              <w:contextualSpacing/>
              <w:jc w:val="both"/>
              <w:rPr>
                <w:rFonts w:ascii="Arial" w:hAnsi="Arial" w:cs="Arial"/>
                <w:sz w:val="22"/>
                <w:szCs w:val="22"/>
              </w:rPr>
            </w:pPr>
            <w:r w:rsidRPr="006E7605">
              <w:rPr>
                <w:rFonts w:ascii="Arial" w:hAnsi="Arial" w:cs="Arial"/>
                <w:sz w:val="22"/>
                <w:szCs w:val="22"/>
              </w:rPr>
              <w:t>Hospital naval y sus servicios.</w:t>
            </w:r>
          </w:p>
          <w:p w14:paraId="77AEA96C" w14:textId="77777777" w:rsidR="0004141A" w:rsidRPr="006E7605" w:rsidRDefault="0004141A" w:rsidP="0004141A">
            <w:pPr>
              <w:pStyle w:val="Prrafodelista"/>
              <w:numPr>
                <w:ilvl w:val="0"/>
                <w:numId w:val="58"/>
              </w:numPr>
              <w:ind w:left="464" w:hanging="425"/>
              <w:contextualSpacing/>
              <w:jc w:val="both"/>
              <w:rPr>
                <w:rFonts w:ascii="Arial" w:hAnsi="Arial" w:cs="Arial"/>
                <w:sz w:val="22"/>
                <w:szCs w:val="22"/>
              </w:rPr>
            </w:pPr>
            <w:r w:rsidRPr="006E7605">
              <w:rPr>
                <w:rFonts w:ascii="Arial" w:hAnsi="Arial" w:cs="Arial"/>
                <w:sz w:val="22"/>
                <w:szCs w:val="22"/>
              </w:rPr>
              <w:t>Reparticiones de la Armada, D</w:t>
            </w:r>
            <w:r>
              <w:rPr>
                <w:rFonts w:ascii="Arial" w:hAnsi="Arial" w:cs="Arial"/>
                <w:sz w:val="22"/>
                <w:szCs w:val="22"/>
              </w:rPr>
              <w:t xml:space="preserve">irección </w:t>
            </w:r>
            <w:proofErr w:type="spellStart"/>
            <w:r>
              <w:rPr>
                <w:rFonts w:ascii="Arial" w:hAnsi="Arial" w:cs="Arial"/>
                <w:sz w:val="22"/>
                <w:szCs w:val="22"/>
              </w:rPr>
              <w:t>Gerneral</w:t>
            </w:r>
            <w:proofErr w:type="spellEnd"/>
            <w:r>
              <w:rPr>
                <w:rFonts w:ascii="Arial" w:hAnsi="Arial" w:cs="Arial"/>
                <w:sz w:val="22"/>
                <w:szCs w:val="22"/>
              </w:rPr>
              <w:t xml:space="preserve"> del Personal de la Armada, Academia Politécnica Naval,</w:t>
            </w:r>
            <w:r w:rsidRPr="006E7605">
              <w:rPr>
                <w:rFonts w:ascii="Arial" w:hAnsi="Arial" w:cs="Arial"/>
                <w:sz w:val="22"/>
                <w:szCs w:val="22"/>
              </w:rPr>
              <w:t xml:space="preserve"> Servicio Religioso.</w:t>
            </w:r>
          </w:p>
          <w:p w14:paraId="02A67FB0" w14:textId="77777777" w:rsidR="0004141A" w:rsidRPr="006E7605" w:rsidRDefault="0004141A" w:rsidP="0004141A">
            <w:pPr>
              <w:pStyle w:val="Prrafodelista"/>
              <w:numPr>
                <w:ilvl w:val="0"/>
                <w:numId w:val="58"/>
              </w:numPr>
              <w:ind w:left="464" w:hanging="425"/>
              <w:contextualSpacing/>
              <w:jc w:val="both"/>
              <w:rPr>
                <w:rFonts w:ascii="Arial" w:hAnsi="Arial" w:cs="Arial"/>
                <w:sz w:val="22"/>
                <w:szCs w:val="22"/>
              </w:rPr>
            </w:pPr>
            <w:r w:rsidRPr="006E7605">
              <w:rPr>
                <w:rFonts w:ascii="Arial" w:hAnsi="Arial" w:cs="Arial"/>
                <w:sz w:val="22"/>
                <w:szCs w:val="22"/>
              </w:rPr>
              <w:t>Estudiantes en práctica de la carrera de Educación parvularia Unab – Aiep.</w:t>
            </w:r>
          </w:p>
          <w:p w14:paraId="487D2255" w14:textId="77777777" w:rsidR="0004141A" w:rsidRPr="006E7605" w:rsidRDefault="0004141A" w:rsidP="0004141A">
            <w:pPr>
              <w:pStyle w:val="Prrafodelista"/>
              <w:numPr>
                <w:ilvl w:val="0"/>
                <w:numId w:val="58"/>
              </w:numPr>
              <w:ind w:left="464" w:hanging="425"/>
              <w:contextualSpacing/>
              <w:jc w:val="both"/>
              <w:rPr>
                <w:rFonts w:ascii="Arial" w:hAnsi="Arial" w:cs="Arial"/>
                <w:sz w:val="22"/>
                <w:szCs w:val="22"/>
              </w:rPr>
            </w:pPr>
            <w:r w:rsidRPr="006E7605">
              <w:rPr>
                <w:rFonts w:ascii="Arial" w:hAnsi="Arial" w:cs="Arial"/>
                <w:sz w:val="22"/>
                <w:szCs w:val="22"/>
              </w:rPr>
              <w:t>Cercanía de centros comerciales.</w:t>
            </w:r>
          </w:p>
          <w:p w14:paraId="039AF4D8" w14:textId="77777777" w:rsidR="0004141A" w:rsidRPr="006E7605" w:rsidRDefault="0004141A" w:rsidP="0004141A">
            <w:pPr>
              <w:pStyle w:val="Prrafodelista"/>
              <w:numPr>
                <w:ilvl w:val="0"/>
                <w:numId w:val="58"/>
              </w:numPr>
              <w:ind w:left="464" w:hanging="425"/>
              <w:contextualSpacing/>
              <w:jc w:val="both"/>
              <w:rPr>
                <w:rFonts w:ascii="Arial" w:hAnsi="Arial" w:cs="Arial"/>
                <w:sz w:val="22"/>
                <w:szCs w:val="22"/>
              </w:rPr>
            </w:pPr>
            <w:r w:rsidRPr="006E7605">
              <w:rPr>
                <w:rFonts w:ascii="Arial" w:hAnsi="Arial" w:cs="Arial"/>
                <w:sz w:val="22"/>
                <w:szCs w:val="22"/>
              </w:rPr>
              <w:t>Centro Dalegría “Gloria Macchiavello Molina” y sus profesionales.</w:t>
            </w:r>
          </w:p>
          <w:p w14:paraId="6AAFC467" w14:textId="77777777" w:rsidR="0004141A" w:rsidRPr="006E7605" w:rsidRDefault="0004141A" w:rsidP="0004141A">
            <w:pPr>
              <w:pStyle w:val="Prrafodelista"/>
              <w:numPr>
                <w:ilvl w:val="0"/>
                <w:numId w:val="58"/>
              </w:numPr>
              <w:ind w:left="464" w:hanging="425"/>
              <w:contextualSpacing/>
              <w:jc w:val="both"/>
              <w:rPr>
                <w:rFonts w:ascii="Arial" w:hAnsi="Arial" w:cs="Arial"/>
                <w:sz w:val="22"/>
                <w:szCs w:val="22"/>
              </w:rPr>
            </w:pPr>
            <w:r w:rsidRPr="006E7605">
              <w:rPr>
                <w:rFonts w:ascii="Arial" w:hAnsi="Arial" w:cs="Arial"/>
                <w:sz w:val="22"/>
                <w:szCs w:val="22"/>
              </w:rPr>
              <w:t>Colegio Capellán Pascal y sus instalaciones.</w:t>
            </w:r>
          </w:p>
          <w:p w14:paraId="740E9DA0" w14:textId="77777777" w:rsidR="0004141A" w:rsidRPr="006E7605" w:rsidRDefault="0004141A" w:rsidP="0004141A">
            <w:pPr>
              <w:pStyle w:val="Prrafodelista"/>
              <w:numPr>
                <w:ilvl w:val="0"/>
                <w:numId w:val="58"/>
              </w:numPr>
              <w:ind w:left="464" w:hanging="425"/>
              <w:contextualSpacing/>
              <w:jc w:val="both"/>
              <w:rPr>
                <w:rFonts w:ascii="Arial" w:hAnsi="Arial" w:cs="Arial"/>
                <w:sz w:val="22"/>
                <w:szCs w:val="22"/>
              </w:rPr>
            </w:pPr>
            <w:r w:rsidRPr="006E7605">
              <w:rPr>
                <w:rFonts w:ascii="Arial" w:hAnsi="Arial" w:cs="Arial"/>
                <w:sz w:val="22"/>
                <w:szCs w:val="22"/>
              </w:rPr>
              <w:t>Superintendencia de educación como organización.</w:t>
            </w:r>
          </w:p>
        </w:tc>
      </w:tr>
      <w:tr w:rsidR="0004141A" w:rsidRPr="006E7605" w14:paraId="6489DA34" w14:textId="77777777" w:rsidTr="0004141A">
        <w:trPr>
          <w:trHeight w:val="835"/>
        </w:trPr>
        <w:tc>
          <w:tcPr>
            <w:tcW w:w="3936" w:type="dxa"/>
          </w:tcPr>
          <w:p w14:paraId="7CBF509B" w14:textId="77777777" w:rsidR="0004141A" w:rsidRPr="006E7605" w:rsidRDefault="0004141A" w:rsidP="0004141A">
            <w:pPr>
              <w:jc w:val="both"/>
              <w:rPr>
                <w:rFonts w:ascii="Arial" w:hAnsi="Arial" w:cs="Arial"/>
                <w:sz w:val="22"/>
                <w:szCs w:val="22"/>
              </w:rPr>
            </w:pPr>
            <w:r w:rsidRPr="006E7605">
              <w:rPr>
                <w:rFonts w:ascii="Arial" w:hAnsi="Arial" w:cs="Arial"/>
                <w:sz w:val="22"/>
                <w:szCs w:val="22"/>
              </w:rPr>
              <w:lastRenderedPageBreak/>
              <w:t>Fortaleza</w:t>
            </w:r>
          </w:p>
          <w:p w14:paraId="5284554D" w14:textId="77777777" w:rsidR="0004141A" w:rsidRPr="006E7605" w:rsidRDefault="0004141A" w:rsidP="0004141A">
            <w:pPr>
              <w:pStyle w:val="Prrafodelista"/>
              <w:numPr>
                <w:ilvl w:val="0"/>
                <w:numId w:val="57"/>
              </w:numPr>
              <w:ind w:left="455" w:hanging="284"/>
              <w:contextualSpacing/>
              <w:jc w:val="both"/>
              <w:rPr>
                <w:rFonts w:ascii="Arial" w:hAnsi="Arial" w:cs="Arial"/>
                <w:sz w:val="22"/>
                <w:szCs w:val="22"/>
              </w:rPr>
            </w:pPr>
            <w:r w:rsidRPr="006E7605">
              <w:rPr>
                <w:rFonts w:ascii="Arial" w:hAnsi="Arial" w:cs="Arial"/>
                <w:sz w:val="22"/>
                <w:szCs w:val="22"/>
              </w:rPr>
              <w:t>Infraestructura adecuada para sala cuna.</w:t>
            </w:r>
          </w:p>
          <w:p w14:paraId="39C942B7" w14:textId="77777777" w:rsidR="0004141A" w:rsidRPr="006E7605" w:rsidRDefault="0004141A" w:rsidP="0004141A">
            <w:pPr>
              <w:pStyle w:val="Prrafodelista"/>
              <w:numPr>
                <w:ilvl w:val="0"/>
                <w:numId w:val="57"/>
              </w:numPr>
              <w:ind w:left="455" w:hanging="284"/>
              <w:contextualSpacing/>
              <w:jc w:val="both"/>
              <w:rPr>
                <w:rFonts w:ascii="Arial" w:hAnsi="Arial" w:cs="Arial"/>
                <w:sz w:val="22"/>
                <w:szCs w:val="22"/>
              </w:rPr>
            </w:pPr>
            <w:r w:rsidRPr="006E7605">
              <w:rPr>
                <w:rFonts w:ascii="Arial" w:hAnsi="Arial" w:cs="Arial"/>
                <w:sz w:val="22"/>
                <w:szCs w:val="22"/>
              </w:rPr>
              <w:t>Cumplimiento de horario y jornada de funcionamiento de la Sala Cuna.</w:t>
            </w:r>
          </w:p>
          <w:p w14:paraId="791134DA" w14:textId="77777777" w:rsidR="0004141A" w:rsidRPr="006E7605" w:rsidRDefault="0004141A" w:rsidP="0004141A">
            <w:pPr>
              <w:pStyle w:val="Prrafodelista"/>
              <w:numPr>
                <w:ilvl w:val="0"/>
                <w:numId w:val="57"/>
              </w:numPr>
              <w:ind w:left="455" w:hanging="284"/>
              <w:contextualSpacing/>
              <w:jc w:val="both"/>
              <w:rPr>
                <w:rFonts w:ascii="Arial" w:hAnsi="Arial" w:cs="Arial"/>
                <w:sz w:val="22"/>
                <w:szCs w:val="22"/>
              </w:rPr>
            </w:pPr>
            <w:r w:rsidRPr="006E7605">
              <w:rPr>
                <w:rFonts w:ascii="Arial" w:hAnsi="Arial" w:cs="Arial"/>
                <w:sz w:val="22"/>
                <w:szCs w:val="22"/>
              </w:rPr>
              <w:t>Decoración pertinente a los lactantes.</w:t>
            </w:r>
          </w:p>
          <w:p w14:paraId="24258F40" w14:textId="77777777" w:rsidR="0004141A" w:rsidRPr="006E7605" w:rsidRDefault="0004141A" w:rsidP="0004141A">
            <w:pPr>
              <w:pStyle w:val="Prrafodelista"/>
              <w:numPr>
                <w:ilvl w:val="0"/>
                <w:numId w:val="57"/>
              </w:numPr>
              <w:ind w:left="455" w:hanging="284"/>
              <w:contextualSpacing/>
              <w:jc w:val="both"/>
              <w:rPr>
                <w:rFonts w:ascii="Arial" w:hAnsi="Arial" w:cs="Arial"/>
                <w:sz w:val="22"/>
                <w:szCs w:val="22"/>
              </w:rPr>
            </w:pPr>
            <w:r w:rsidRPr="006E7605">
              <w:rPr>
                <w:rFonts w:ascii="Arial" w:hAnsi="Arial" w:cs="Arial"/>
                <w:sz w:val="22"/>
                <w:szCs w:val="22"/>
              </w:rPr>
              <w:t>Material didáctico pertinente a las edades de los lactantes.</w:t>
            </w:r>
          </w:p>
          <w:p w14:paraId="4FF54E0F" w14:textId="77777777" w:rsidR="0004141A" w:rsidRPr="006E7605" w:rsidRDefault="0004141A" w:rsidP="0004141A">
            <w:pPr>
              <w:pStyle w:val="Prrafodelista"/>
              <w:numPr>
                <w:ilvl w:val="0"/>
                <w:numId w:val="57"/>
              </w:numPr>
              <w:ind w:left="455" w:hanging="284"/>
              <w:contextualSpacing/>
              <w:jc w:val="both"/>
              <w:rPr>
                <w:rFonts w:ascii="Arial" w:hAnsi="Arial" w:cs="Arial"/>
                <w:sz w:val="22"/>
                <w:szCs w:val="22"/>
              </w:rPr>
            </w:pPr>
            <w:r w:rsidRPr="006E7605">
              <w:rPr>
                <w:rFonts w:ascii="Arial" w:hAnsi="Arial" w:cs="Arial"/>
                <w:sz w:val="22"/>
                <w:szCs w:val="22"/>
              </w:rPr>
              <w:t>Trabajo en equipo.</w:t>
            </w:r>
          </w:p>
          <w:p w14:paraId="10C07E0D" w14:textId="77777777" w:rsidR="0004141A" w:rsidRPr="006E7605" w:rsidRDefault="0004141A" w:rsidP="0004141A">
            <w:pPr>
              <w:pStyle w:val="Prrafodelista"/>
              <w:numPr>
                <w:ilvl w:val="0"/>
                <w:numId w:val="57"/>
              </w:numPr>
              <w:ind w:left="455" w:hanging="284"/>
              <w:contextualSpacing/>
              <w:jc w:val="both"/>
              <w:rPr>
                <w:rFonts w:ascii="Arial" w:hAnsi="Arial" w:cs="Arial"/>
                <w:sz w:val="22"/>
                <w:szCs w:val="22"/>
              </w:rPr>
            </w:pPr>
            <w:r w:rsidRPr="006E7605">
              <w:rPr>
                <w:rFonts w:ascii="Arial" w:hAnsi="Arial" w:cs="Arial"/>
                <w:sz w:val="22"/>
                <w:szCs w:val="22"/>
              </w:rPr>
              <w:t>Entrevistas personales con padres y apoderados.</w:t>
            </w:r>
          </w:p>
          <w:p w14:paraId="43B08214" w14:textId="77777777" w:rsidR="0004141A" w:rsidRPr="006E7605" w:rsidRDefault="0004141A" w:rsidP="0004141A">
            <w:pPr>
              <w:pStyle w:val="Prrafodelista"/>
              <w:numPr>
                <w:ilvl w:val="0"/>
                <w:numId w:val="57"/>
              </w:numPr>
              <w:ind w:left="455" w:hanging="284"/>
              <w:contextualSpacing/>
              <w:jc w:val="both"/>
              <w:rPr>
                <w:rFonts w:ascii="Arial" w:hAnsi="Arial" w:cs="Arial"/>
                <w:sz w:val="22"/>
                <w:szCs w:val="22"/>
              </w:rPr>
            </w:pPr>
            <w:r w:rsidRPr="006E7605">
              <w:rPr>
                <w:rFonts w:ascii="Arial" w:hAnsi="Arial" w:cs="Arial"/>
                <w:sz w:val="22"/>
                <w:szCs w:val="22"/>
              </w:rPr>
              <w:t>Entrega información diaria de los apoderados.</w:t>
            </w:r>
          </w:p>
          <w:p w14:paraId="657B0C6F" w14:textId="77777777" w:rsidR="0004141A" w:rsidRPr="006E7605" w:rsidRDefault="0004141A" w:rsidP="0004141A">
            <w:pPr>
              <w:pStyle w:val="Prrafodelista"/>
              <w:numPr>
                <w:ilvl w:val="0"/>
                <w:numId w:val="57"/>
              </w:numPr>
              <w:ind w:left="455" w:hanging="284"/>
              <w:contextualSpacing/>
              <w:jc w:val="both"/>
              <w:rPr>
                <w:rFonts w:ascii="Arial" w:hAnsi="Arial" w:cs="Arial"/>
                <w:sz w:val="22"/>
                <w:szCs w:val="22"/>
              </w:rPr>
            </w:pPr>
            <w:r w:rsidRPr="006E7605">
              <w:rPr>
                <w:rFonts w:ascii="Arial" w:hAnsi="Arial" w:cs="Arial"/>
                <w:sz w:val="22"/>
                <w:szCs w:val="22"/>
              </w:rPr>
              <w:t>Sistema de evaluación de los lactantes.</w:t>
            </w:r>
          </w:p>
          <w:p w14:paraId="3C98EFFE" w14:textId="77777777" w:rsidR="0004141A" w:rsidRPr="006E7605" w:rsidRDefault="0004141A" w:rsidP="0004141A">
            <w:pPr>
              <w:pStyle w:val="Prrafodelista"/>
              <w:numPr>
                <w:ilvl w:val="0"/>
                <w:numId w:val="57"/>
              </w:numPr>
              <w:ind w:left="455" w:hanging="284"/>
              <w:contextualSpacing/>
              <w:jc w:val="both"/>
              <w:rPr>
                <w:rFonts w:ascii="Arial" w:hAnsi="Arial" w:cs="Arial"/>
                <w:sz w:val="22"/>
                <w:szCs w:val="22"/>
              </w:rPr>
            </w:pPr>
            <w:r w:rsidRPr="006E7605">
              <w:rPr>
                <w:rFonts w:ascii="Arial" w:hAnsi="Arial" w:cs="Arial"/>
                <w:sz w:val="22"/>
                <w:szCs w:val="22"/>
              </w:rPr>
              <w:t>Proyecto educativo institucional.</w:t>
            </w:r>
          </w:p>
          <w:p w14:paraId="523BABCE" w14:textId="77777777" w:rsidR="0004141A" w:rsidRPr="006E7605" w:rsidRDefault="0004141A" w:rsidP="0004141A">
            <w:pPr>
              <w:pStyle w:val="Prrafodelista"/>
              <w:numPr>
                <w:ilvl w:val="0"/>
                <w:numId w:val="57"/>
              </w:numPr>
              <w:ind w:left="455" w:hanging="284"/>
              <w:contextualSpacing/>
              <w:jc w:val="both"/>
              <w:rPr>
                <w:rFonts w:ascii="Arial" w:hAnsi="Arial" w:cs="Arial"/>
                <w:sz w:val="22"/>
                <w:szCs w:val="22"/>
              </w:rPr>
            </w:pPr>
            <w:r w:rsidRPr="006E7605">
              <w:rPr>
                <w:rFonts w:ascii="Arial" w:hAnsi="Arial" w:cs="Arial"/>
                <w:sz w:val="22"/>
                <w:szCs w:val="22"/>
              </w:rPr>
              <w:t>Disponer de una hora a la semana para planificación.</w:t>
            </w:r>
          </w:p>
          <w:p w14:paraId="563AD115" w14:textId="77777777" w:rsidR="0004141A" w:rsidRPr="006E7605" w:rsidRDefault="0004141A" w:rsidP="0004141A">
            <w:pPr>
              <w:pStyle w:val="Prrafodelista"/>
              <w:numPr>
                <w:ilvl w:val="0"/>
                <w:numId w:val="57"/>
              </w:numPr>
              <w:ind w:left="455" w:hanging="284"/>
              <w:contextualSpacing/>
              <w:jc w:val="both"/>
              <w:rPr>
                <w:rFonts w:ascii="Arial" w:hAnsi="Arial" w:cs="Arial"/>
                <w:sz w:val="22"/>
                <w:szCs w:val="22"/>
              </w:rPr>
            </w:pPr>
            <w:r w:rsidRPr="006E7605">
              <w:rPr>
                <w:rFonts w:ascii="Arial" w:hAnsi="Arial" w:cs="Arial"/>
                <w:sz w:val="22"/>
                <w:szCs w:val="22"/>
              </w:rPr>
              <w:t>Capacidad de atención del personal para satisfacer las necesidades de los lactantes.</w:t>
            </w:r>
          </w:p>
          <w:p w14:paraId="2973E4E7" w14:textId="77777777" w:rsidR="0004141A" w:rsidRPr="006E7605" w:rsidRDefault="0004141A" w:rsidP="0004141A">
            <w:pPr>
              <w:pStyle w:val="Prrafodelista"/>
              <w:numPr>
                <w:ilvl w:val="0"/>
                <w:numId w:val="57"/>
              </w:numPr>
              <w:ind w:left="455" w:hanging="284"/>
              <w:contextualSpacing/>
              <w:jc w:val="both"/>
              <w:rPr>
                <w:rFonts w:ascii="Arial" w:hAnsi="Arial" w:cs="Arial"/>
                <w:sz w:val="22"/>
                <w:szCs w:val="22"/>
              </w:rPr>
            </w:pPr>
            <w:r w:rsidRPr="006E7605">
              <w:rPr>
                <w:rFonts w:ascii="Arial" w:hAnsi="Arial" w:cs="Arial"/>
                <w:sz w:val="22"/>
                <w:szCs w:val="22"/>
              </w:rPr>
              <w:t>Personal con un promedio superior o alto de experiencia.</w:t>
            </w:r>
          </w:p>
          <w:p w14:paraId="5E213653" w14:textId="77777777" w:rsidR="0004141A" w:rsidRPr="006E7605" w:rsidRDefault="0004141A" w:rsidP="0004141A">
            <w:pPr>
              <w:pStyle w:val="Prrafodelista"/>
              <w:numPr>
                <w:ilvl w:val="0"/>
                <w:numId w:val="57"/>
              </w:numPr>
              <w:ind w:left="455" w:hanging="284"/>
              <w:contextualSpacing/>
              <w:jc w:val="both"/>
              <w:rPr>
                <w:rFonts w:ascii="Arial" w:hAnsi="Arial" w:cs="Arial"/>
                <w:sz w:val="22"/>
                <w:szCs w:val="22"/>
              </w:rPr>
            </w:pPr>
            <w:r w:rsidRPr="006E7605">
              <w:rPr>
                <w:rFonts w:ascii="Arial" w:hAnsi="Arial" w:cs="Arial"/>
                <w:sz w:val="22"/>
                <w:szCs w:val="22"/>
              </w:rPr>
              <w:t>Capacidad para conformar hasta 6 grupos de lactantes.</w:t>
            </w:r>
          </w:p>
        </w:tc>
        <w:tc>
          <w:tcPr>
            <w:tcW w:w="2693" w:type="dxa"/>
          </w:tcPr>
          <w:p w14:paraId="3B2E0823" w14:textId="77777777" w:rsidR="0004141A" w:rsidRPr="006E7605" w:rsidRDefault="0004141A" w:rsidP="0004141A">
            <w:pPr>
              <w:jc w:val="both"/>
              <w:rPr>
                <w:rFonts w:ascii="Arial" w:hAnsi="Arial" w:cs="Arial"/>
                <w:sz w:val="22"/>
                <w:szCs w:val="22"/>
              </w:rPr>
            </w:pPr>
            <w:r w:rsidRPr="006E7605">
              <w:rPr>
                <w:rFonts w:ascii="Arial" w:hAnsi="Arial" w:cs="Arial"/>
                <w:sz w:val="22"/>
                <w:szCs w:val="22"/>
              </w:rPr>
              <w:t>Riesgo</w:t>
            </w:r>
          </w:p>
          <w:p w14:paraId="6FFAF576" w14:textId="77777777" w:rsidR="0004141A" w:rsidRPr="006E7605" w:rsidRDefault="0004141A" w:rsidP="0004141A">
            <w:pPr>
              <w:pStyle w:val="Prrafodelista"/>
              <w:numPr>
                <w:ilvl w:val="0"/>
                <w:numId w:val="51"/>
              </w:numPr>
              <w:contextualSpacing/>
              <w:jc w:val="both"/>
              <w:rPr>
                <w:rFonts w:ascii="Arial" w:hAnsi="Arial" w:cs="Arial"/>
                <w:sz w:val="22"/>
                <w:szCs w:val="22"/>
              </w:rPr>
            </w:pPr>
            <w:r w:rsidRPr="006E7605">
              <w:rPr>
                <w:rFonts w:ascii="Arial" w:hAnsi="Arial" w:cs="Arial"/>
                <w:sz w:val="22"/>
                <w:szCs w:val="22"/>
              </w:rPr>
              <w:t>No cumplir con la gestión curricular pedagógica según S.I.E. (F9 – A2)</w:t>
            </w:r>
          </w:p>
          <w:p w14:paraId="09A7AC67" w14:textId="77777777" w:rsidR="0004141A" w:rsidRPr="006E7605" w:rsidRDefault="0004141A" w:rsidP="0004141A">
            <w:pPr>
              <w:pStyle w:val="Prrafodelista"/>
              <w:numPr>
                <w:ilvl w:val="0"/>
                <w:numId w:val="51"/>
              </w:numPr>
              <w:contextualSpacing/>
              <w:jc w:val="both"/>
              <w:rPr>
                <w:rFonts w:ascii="Arial" w:hAnsi="Arial" w:cs="Arial"/>
                <w:sz w:val="22"/>
                <w:szCs w:val="22"/>
              </w:rPr>
            </w:pPr>
            <w:r w:rsidRPr="006E7605">
              <w:rPr>
                <w:rFonts w:ascii="Arial" w:hAnsi="Arial" w:cs="Arial"/>
                <w:sz w:val="22"/>
                <w:szCs w:val="22"/>
              </w:rPr>
              <w:t>No efectuar entrevistas con los padres (F6 – A1)</w:t>
            </w:r>
          </w:p>
        </w:tc>
        <w:tc>
          <w:tcPr>
            <w:tcW w:w="3260" w:type="dxa"/>
          </w:tcPr>
          <w:p w14:paraId="008D9AB4" w14:textId="77777777" w:rsidR="0004141A" w:rsidRPr="006E7605" w:rsidRDefault="0004141A" w:rsidP="0004141A">
            <w:pPr>
              <w:jc w:val="both"/>
              <w:rPr>
                <w:rFonts w:ascii="Arial" w:hAnsi="Arial" w:cs="Arial"/>
                <w:sz w:val="22"/>
                <w:szCs w:val="22"/>
              </w:rPr>
            </w:pPr>
            <w:r w:rsidRPr="006E7605">
              <w:rPr>
                <w:rFonts w:ascii="Arial" w:hAnsi="Arial" w:cs="Arial"/>
                <w:sz w:val="22"/>
                <w:szCs w:val="22"/>
              </w:rPr>
              <w:t>Potencialidad</w:t>
            </w:r>
          </w:p>
          <w:p w14:paraId="5374901B" w14:textId="77777777" w:rsidR="0004141A" w:rsidRPr="006E7605" w:rsidRDefault="0004141A" w:rsidP="0004141A">
            <w:pPr>
              <w:pStyle w:val="Prrafodelista"/>
              <w:numPr>
                <w:ilvl w:val="0"/>
                <w:numId w:val="51"/>
              </w:numPr>
              <w:contextualSpacing/>
              <w:jc w:val="both"/>
              <w:rPr>
                <w:rFonts w:ascii="Arial" w:hAnsi="Arial" w:cs="Arial"/>
                <w:sz w:val="22"/>
                <w:szCs w:val="22"/>
              </w:rPr>
            </w:pPr>
            <w:r w:rsidRPr="006E7605">
              <w:rPr>
                <w:rFonts w:ascii="Arial" w:hAnsi="Arial" w:cs="Arial"/>
                <w:sz w:val="22"/>
                <w:szCs w:val="22"/>
              </w:rPr>
              <w:t>Mejorar estrategias para el trabajo con los lactantes (F11 – 08)</w:t>
            </w:r>
          </w:p>
          <w:p w14:paraId="39C935CD" w14:textId="77777777" w:rsidR="0004141A" w:rsidRPr="006E7605" w:rsidRDefault="0004141A" w:rsidP="0004141A">
            <w:pPr>
              <w:pStyle w:val="Prrafodelista"/>
              <w:numPr>
                <w:ilvl w:val="0"/>
                <w:numId w:val="51"/>
              </w:numPr>
              <w:contextualSpacing/>
              <w:jc w:val="both"/>
              <w:rPr>
                <w:rFonts w:ascii="Arial" w:hAnsi="Arial" w:cs="Arial"/>
                <w:sz w:val="22"/>
                <w:szCs w:val="22"/>
              </w:rPr>
            </w:pPr>
            <w:r w:rsidRPr="006E7605">
              <w:rPr>
                <w:rFonts w:ascii="Arial" w:hAnsi="Arial" w:cs="Arial"/>
                <w:sz w:val="22"/>
                <w:szCs w:val="22"/>
              </w:rPr>
              <w:t>Trabajo pedagógico más innovador con los lactantes (F10 – O8)</w:t>
            </w:r>
          </w:p>
          <w:p w14:paraId="7721BE2E" w14:textId="77777777" w:rsidR="0004141A" w:rsidRPr="006E7605" w:rsidRDefault="0004141A" w:rsidP="0004141A">
            <w:pPr>
              <w:pStyle w:val="Prrafodelista"/>
              <w:numPr>
                <w:ilvl w:val="0"/>
                <w:numId w:val="51"/>
              </w:numPr>
              <w:contextualSpacing/>
              <w:jc w:val="both"/>
              <w:rPr>
                <w:rFonts w:ascii="Arial" w:hAnsi="Arial" w:cs="Arial"/>
                <w:sz w:val="22"/>
                <w:szCs w:val="22"/>
              </w:rPr>
            </w:pPr>
            <w:r w:rsidRPr="006E7605">
              <w:rPr>
                <w:rFonts w:ascii="Arial" w:hAnsi="Arial" w:cs="Arial"/>
                <w:sz w:val="22"/>
                <w:szCs w:val="22"/>
              </w:rPr>
              <w:t>Mejoramiento de la gestión curricular según las nuevas normativas (F9 – O8)</w:t>
            </w:r>
          </w:p>
        </w:tc>
      </w:tr>
      <w:tr w:rsidR="0004141A" w:rsidRPr="006E7605" w14:paraId="41FC9C1B" w14:textId="77777777" w:rsidTr="0004141A">
        <w:trPr>
          <w:trHeight w:val="234"/>
        </w:trPr>
        <w:tc>
          <w:tcPr>
            <w:tcW w:w="3936" w:type="dxa"/>
          </w:tcPr>
          <w:p w14:paraId="1784E186" w14:textId="77777777" w:rsidR="0004141A" w:rsidRPr="006E7605" w:rsidRDefault="0004141A" w:rsidP="0004141A">
            <w:pPr>
              <w:pStyle w:val="Prrafodelista"/>
              <w:numPr>
                <w:ilvl w:val="0"/>
                <w:numId w:val="59"/>
              </w:numPr>
              <w:contextualSpacing/>
              <w:jc w:val="both"/>
              <w:rPr>
                <w:rFonts w:ascii="Arial" w:hAnsi="Arial" w:cs="Arial"/>
                <w:sz w:val="22"/>
                <w:szCs w:val="22"/>
              </w:rPr>
            </w:pPr>
            <w:r w:rsidRPr="006E7605">
              <w:rPr>
                <w:rFonts w:ascii="Arial" w:hAnsi="Arial" w:cs="Arial"/>
                <w:sz w:val="22"/>
                <w:szCs w:val="22"/>
              </w:rPr>
              <w:t>Debilidad</w:t>
            </w:r>
          </w:p>
          <w:p w14:paraId="5FCC82FB" w14:textId="77777777" w:rsidR="0004141A" w:rsidRPr="006E7605" w:rsidRDefault="0004141A" w:rsidP="0004141A">
            <w:pPr>
              <w:pStyle w:val="Prrafodelista"/>
              <w:numPr>
                <w:ilvl w:val="0"/>
                <w:numId w:val="59"/>
              </w:numPr>
              <w:contextualSpacing/>
              <w:jc w:val="both"/>
              <w:rPr>
                <w:rFonts w:ascii="Arial" w:hAnsi="Arial" w:cs="Arial"/>
                <w:sz w:val="22"/>
                <w:szCs w:val="22"/>
              </w:rPr>
            </w:pPr>
            <w:r w:rsidRPr="006E7605">
              <w:rPr>
                <w:rFonts w:ascii="Arial" w:hAnsi="Arial" w:cs="Arial"/>
                <w:sz w:val="22"/>
                <w:szCs w:val="22"/>
              </w:rPr>
              <w:t>Falta de proyectos educativos innovadores.</w:t>
            </w:r>
          </w:p>
          <w:p w14:paraId="43C9C4F4" w14:textId="77777777" w:rsidR="0004141A" w:rsidRPr="00FC4AA6" w:rsidRDefault="0004141A" w:rsidP="0004141A">
            <w:pPr>
              <w:pStyle w:val="Prrafodelista"/>
              <w:numPr>
                <w:ilvl w:val="0"/>
                <w:numId w:val="59"/>
              </w:numPr>
              <w:contextualSpacing/>
              <w:jc w:val="both"/>
              <w:rPr>
                <w:rFonts w:ascii="Arial" w:hAnsi="Arial" w:cs="Arial"/>
              </w:rPr>
            </w:pPr>
            <w:r w:rsidRPr="006E7605">
              <w:rPr>
                <w:rFonts w:ascii="Arial" w:hAnsi="Arial" w:cs="Arial"/>
                <w:sz w:val="22"/>
                <w:szCs w:val="22"/>
              </w:rPr>
              <w:t>Falta de instancias para que los padres participen en la sala cuna.</w:t>
            </w:r>
          </w:p>
          <w:p w14:paraId="2E95A274" w14:textId="77777777" w:rsidR="0004141A" w:rsidRPr="006E7605" w:rsidRDefault="0004141A" w:rsidP="0004141A">
            <w:pPr>
              <w:pStyle w:val="Prrafodelista"/>
              <w:numPr>
                <w:ilvl w:val="0"/>
                <w:numId w:val="59"/>
              </w:numPr>
              <w:contextualSpacing/>
              <w:jc w:val="both"/>
              <w:rPr>
                <w:rFonts w:ascii="Arial" w:hAnsi="Arial" w:cs="Arial"/>
                <w:sz w:val="22"/>
                <w:szCs w:val="22"/>
              </w:rPr>
            </w:pPr>
            <w:r w:rsidRPr="006E7605">
              <w:rPr>
                <w:rFonts w:ascii="Arial" w:hAnsi="Arial" w:cs="Arial"/>
                <w:sz w:val="22"/>
                <w:szCs w:val="22"/>
              </w:rPr>
              <w:t>Licencias médicas frecuentes y reiteradas del personal.</w:t>
            </w:r>
          </w:p>
          <w:p w14:paraId="3D85FF80" w14:textId="77777777" w:rsidR="0004141A" w:rsidRPr="006E7605" w:rsidRDefault="0004141A" w:rsidP="0004141A">
            <w:pPr>
              <w:pStyle w:val="Prrafodelista"/>
              <w:numPr>
                <w:ilvl w:val="0"/>
                <w:numId w:val="59"/>
              </w:numPr>
              <w:contextualSpacing/>
              <w:jc w:val="both"/>
              <w:rPr>
                <w:rFonts w:ascii="Arial" w:hAnsi="Arial" w:cs="Arial"/>
                <w:sz w:val="22"/>
                <w:szCs w:val="22"/>
              </w:rPr>
            </w:pPr>
            <w:r w:rsidRPr="006E7605">
              <w:rPr>
                <w:rFonts w:ascii="Arial" w:hAnsi="Arial" w:cs="Arial"/>
                <w:sz w:val="22"/>
                <w:szCs w:val="22"/>
              </w:rPr>
              <w:t>Falta de reemplazos para personal con licencias médicas prolongadas.</w:t>
            </w:r>
          </w:p>
          <w:p w14:paraId="58A7B6A7" w14:textId="77777777" w:rsidR="0004141A" w:rsidRPr="006E7605" w:rsidRDefault="0004141A" w:rsidP="0004141A">
            <w:pPr>
              <w:pStyle w:val="Prrafodelista"/>
              <w:numPr>
                <w:ilvl w:val="0"/>
                <w:numId w:val="59"/>
              </w:numPr>
              <w:contextualSpacing/>
              <w:jc w:val="both"/>
              <w:rPr>
                <w:rFonts w:ascii="Arial" w:hAnsi="Arial" w:cs="Arial"/>
                <w:sz w:val="22"/>
                <w:szCs w:val="22"/>
              </w:rPr>
            </w:pPr>
            <w:r w:rsidRPr="006E7605">
              <w:rPr>
                <w:rFonts w:ascii="Arial" w:hAnsi="Arial" w:cs="Arial"/>
                <w:sz w:val="22"/>
                <w:szCs w:val="22"/>
              </w:rPr>
              <w:t>Falta material didáctico audiovisual y tecnológico.</w:t>
            </w:r>
          </w:p>
          <w:p w14:paraId="351706C0" w14:textId="77777777" w:rsidR="0004141A" w:rsidRPr="006E7605" w:rsidRDefault="0004141A" w:rsidP="0004141A">
            <w:pPr>
              <w:pStyle w:val="Prrafodelista"/>
              <w:numPr>
                <w:ilvl w:val="0"/>
                <w:numId w:val="59"/>
              </w:numPr>
              <w:contextualSpacing/>
              <w:jc w:val="both"/>
              <w:rPr>
                <w:rFonts w:ascii="Arial" w:hAnsi="Arial" w:cs="Arial"/>
                <w:sz w:val="22"/>
                <w:szCs w:val="22"/>
              </w:rPr>
            </w:pPr>
            <w:r w:rsidRPr="006E7605">
              <w:rPr>
                <w:rFonts w:ascii="Arial" w:hAnsi="Arial" w:cs="Arial"/>
                <w:sz w:val="22"/>
                <w:szCs w:val="22"/>
              </w:rPr>
              <w:t>Personal con falta de capacitación en ámbito curricular.</w:t>
            </w:r>
          </w:p>
          <w:p w14:paraId="4F6AC4AC" w14:textId="77777777" w:rsidR="0004141A" w:rsidRPr="006E7605" w:rsidRDefault="0004141A" w:rsidP="0004141A">
            <w:pPr>
              <w:pStyle w:val="Prrafodelista"/>
              <w:numPr>
                <w:ilvl w:val="0"/>
                <w:numId w:val="59"/>
              </w:numPr>
              <w:contextualSpacing/>
              <w:jc w:val="both"/>
              <w:rPr>
                <w:rFonts w:ascii="Arial" w:hAnsi="Arial" w:cs="Arial"/>
                <w:sz w:val="22"/>
                <w:szCs w:val="22"/>
              </w:rPr>
            </w:pPr>
            <w:r w:rsidRPr="006E7605">
              <w:rPr>
                <w:rFonts w:ascii="Arial" w:hAnsi="Arial" w:cs="Arial"/>
                <w:sz w:val="22"/>
                <w:szCs w:val="22"/>
              </w:rPr>
              <w:t>Desarrollo evolutivo de algunos lactantes retrasados.</w:t>
            </w:r>
          </w:p>
          <w:p w14:paraId="4E07DAEB" w14:textId="77777777" w:rsidR="0004141A" w:rsidRPr="006E7605" w:rsidRDefault="0004141A" w:rsidP="0004141A">
            <w:pPr>
              <w:pStyle w:val="Prrafodelista"/>
              <w:numPr>
                <w:ilvl w:val="0"/>
                <w:numId w:val="59"/>
              </w:numPr>
              <w:contextualSpacing/>
              <w:jc w:val="both"/>
              <w:rPr>
                <w:rFonts w:ascii="Arial" w:hAnsi="Arial" w:cs="Arial"/>
                <w:sz w:val="22"/>
                <w:szCs w:val="22"/>
              </w:rPr>
            </w:pPr>
            <w:r w:rsidRPr="006E7605">
              <w:rPr>
                <w:rFonts w:ascii="Arial" w:hAnsi="Arial" w:cs="Arial"/>
                <w:sz w:val="22"/>
                <w:szCs w:val="22"/>
              </w:rPr>
              <w:t>Escasa cantidad de apoderados que colaboran con los materiales solicitados.</w:t>
            </w:r>
          </w:p>
          <w:p w14:paraId="1E663A72" w14:textId="77777777" w:rsidR="0004141A" w:rsidRPr="006E7605" w:rsidRDefault="0004141A" w:rsidP="0004141A">
            <w:pPr>
              <w:jc w:val="both"/>
              <w:rPr>
                <w:rFonts w:ascii="Arial" w:hAnsi="Arial" w:cs="Arial"/>
                <w:sz w:val="22"/>
                <w:szCs w:val="22"/>
              </w:rPr>
            </w:pPr>
          </w:p>
        </w:tc>
        <w:tc>
          <w:tcPr>
            <w:tcW w:w="2693" w:type="dxa"/>
          </w:tcPr>
          <w:p w14:paraId="52DCEF6B" w14:textId="77777777" w:rsidR="0004141A" w:rsidRPr="006E7605" w:rsidRDefault="0004141A" w:rsidP="0004141A">
            <w:pPr>
              <w:jc w:val="both"/>
              <w:rPr>
                <w:rFonts w:ascii="Arial" w:hAnsi="Arial" w:cs="Arial"/>
                <w:sz w:val="22"/>
                <w:szCs w:val="22"/>
              </w:rPr>
            </w:pPr>
            <w:r w:rsidRPr="006E7605">
              <w:rPr>
                <w:rFonts w:ascii="Arial" w:hAnsi="Arial" w:cs="Arial"/>
                <w:sz w:val="22"/>
                <w:szCs w:val="22"/>
              </w:rPr>
              <w:t>Limitante</w:t>
            </w:r>
          </w:p>
          <w:p w14:paraId="00D9CB12" w14:textId="77777777" w:rsidR="0004141A" w:rsidRPr="006E7605" w:rsidRDefault="0004141A" w:rsidP="0004141A">
            <w:pPr>
              <w:pStyle w:val="Prrafodelista"/>
              <w:numPr>
                <w:ilvl w:val="0"/>
                <w:numId w:val="51"/>
              </w:numPr>
              <w:contextualSpacing/>
              <w:jc w:val="both"/>
              <w:rPr>
                <w:rFonts w:ascii="Arial" w:hAnsi="Arial" w:cs="Arial"/>
                <w:sz w:val="22"/>
                <w:szCs w:val="22"/>
              </w:rPr>
            </w:pPr>
            <w:r w:rsidRPr="006E7605">
              <w:rPr>
                <w:rFonts w:ascii="Arial" w:hAnsi="Arial" w:cs="Arial"/>
                <w:sz w:val="22"/>
                <w:szCs w:val="22"/>
              </w:rPr>
              <w:t>Educadoras de párvulo no están capacitadas en el S.I.E. (D6 – A1)</w:t>
            </w:r>
          </w:p>
          <w:p w14:paraId="3E5013EE" w14:textId="77777777" w:rsidR="0004141A" w:rsidRPr="006E7605" w:rsidRDefault="0004141A" w:rsidP="0004141A">
            <w:pPr>
              <w:pStyle w:val="Prrafodelista"/>
              <w:ind w:left="720"/>
              <w:jc w:val="both"/>
              <w:rPr>
                <w:rFonts w:ascii="Arial" w:hAnsi="Arial" w:cs="Arial"/>
                <w:sz w:val="22"/>
                <w:szCs w:val="22"/>
              </w:rPr>
            </w:pPr>
          </w:p>
        </w:tc>
        <w:tc>
          <w:tcPr>
            <w:tcW w:w="3260" w:type="dxa"/>
          </w:tcPr>
          <w:p w14:paraId="2119799D" w14:textId="77777777" w:rsidR="0004141A" w:rsidRPr="006E7605" w:rsidRDefault="0004141A" w:rsidP="0004141A">
            <w:pPr>
              <w:jc w:val="both"/>
              <w:rPr>
                <w:rFonts w:ascii="Arial" w:hAnsi="Arial" w:cs="Arial"/>
                <w:sz w:val="22"/>
                <w:szCs w:val="22"/>
              </w:rPr>
            </w:pPr>
            <w:r w:rsidRPr="006E7605">
              <w:rPr>
                <w:rFonts w:ascii="Arial" w:hAnsi="Arial" w:cs="Arial"/>
                <w:sz w:val="22"/>
                <w:szCs w:val="22"/>
              </w:rPr>
              <w:t xml:space="preserve">Desafió </w:t>
            </w:r>
          </w:p>
          <w:p w14:paraId="695B4D68" w14:textId="77777777" w:rsidR="0004141A" w:rsidRPr="006E7605" w:rsidRDefault="0004141A" w:rsidP="0004141A">
            <w:pPr>
              <w:pStyle w:val="Prrafodelista"/>
              <w:numPr>
                <w:ilvl w:val="0"/>
                <w:numId w:val="51"/>
              </w:numPr>
              <w:contextualSpacing/>
              <w:jc w:val="both"/>
              <w:rPr>
                <w:rFonts w:ascii="Arial" w:hAnsi="Arial" w:cs="Arial"/>
                <w:sz w:val="22"/>
                <w:szCs w:val="22"/>
              </w:rPr>
            </w:pPr>
            <w:r w:rsidRPr="006E7605">
              <w:rPr>
                <w:rFonts w:ascii="Arial" w:hAnsi="Arial" w:cs="Arial"/>
                <w:sz w:val="22"/>
                <w:szCs w:val="22"/>
              </w:rPr>
              <w:t>Elaborar un plan de capacitación para el personal de la sala cuna (D6- O4)</w:t>
            </w:r>
          </w:p>
          <w:p w14:paraId="6EB572A8" w14:textId="77777777" w:rsidR="0004141A" w:rsidRPr="006E7605" w:rsidRDefault="0004141A" w:rsidP="0004141A">
            <w:pPr>
              <w:pStyle w:val="Prrafodelista"/>
              <w:ind w:left="720"/>
              <w:jc w:val="both"/>
              <w:rPr>
                <w:rFonts w:ascii="Arial" w:hAnsi="Arial" w:cs="Arial"/>
                <w:sz w:val="22"/>
                <w:szCs w:val="22"/>
              </w:rPr>
            </w:pPr>
          </w:p>
        </w:tc>
      </w:tr>
    </w:tbl>
    <w:p w14:paraId="12FD8211" w14:textId="77777777" w:rsidR="0004141A" w:rsidRPr="00CB16B8" w:rsidRDefault="0004141A" w:rsidP="0004141A">
      <w:pPr>
        <w:rPr>
          <w:rFonts w:ascii="Arial" w:hAnsi="Arial" w:cs="Arial"/>
        </w:rPr>
      </w:pPr>
    </w:p>
    <w:p w14:paraId="227379E1" w14:textId="77777777" w:rsidR="0004141A" w:rsidRPr="006E7605" w:rsidRDefault="0004141A" w:rsidP="0004141A">
      <w:pPr>
        <w:rPr>
          <w:rFonts w:ascii="Arial" w:hAnsi="Arial" w:cs="Arial"/>
          <w:sz w:val="22"/>
          <w:szCs w:val="22"/>
        </w:rPr>
      </w:pPr>
    </w:p>
    <w:tbl>
      <w:tblPr>
        <w:tblStyle w:val="Tablaconcuadrcula"/>
        <w:tblpPr w:leftFromText="141" w:rightFromText="141" w:vertAnchor="text" w:horzAnchor="page" w:tblpX="1197" w:tblpY="179"/>
        <w:tblW w:w="9889" w:type="dxa"/>
        <w:tblLook w:val="04A0" w:firstRow="1" w:lastRow="0" w:firstColumn="1" w:lastColumn="0" w:noHBand="0" w:noVBand="1"/>
      </w:tblPr>
      <w:tblGrid>
        <w:gridCol w:w="3794"/>
        <w:gridCol w:w="2835"/>
        <w:gridCol w:w="3260"/>
      </w:tblGrid>
      <w:tr w:rsidR="0004141A" w:rsidRPr="006E7605" w14:paraId="1B9DB460" w14:textId="77777777" w:rsidTr="0004141A">
        <w:tc>
          <w:tcPr>
            <w:tcW w:w="3794" w:type="dxa"/>
          </w:tcPr>
          <w:p w14:paraId="43176CF4" w14:textId="77777777" w:rsidR="0004141A" w:rsidRPr="006E7605" w:rsidRDefault="0004141A" w:rsidP="0004141A">
            <w:pPr>
              <w:jc w:val="both"/>
              <w:rPr>
                <w:rFonts w:ascii="Arial" w:hAnsi="Arial" w:cs="Arial"/>
                <w:sz w:val="22"/>
                <w:szCs w:val="22"/>
              </w:rPr>
            </w:pPr>
            <w:r w:rsidRPr="006E7605">
              <w:rPr>
                <w:rFonts w:ascii="Arial" w:hAnsi="Arial" w:cs="Arial"/>
                <w:sz w:val="22"/>
                <w:szCs w:val="22"/>
              </w:rPr>
              <w:lastRenderedPageBreak/>
              <w:t>Recursos</w:t>
            </w:r>
          </w:p>
        </w:tc>
        <w:tc>
          <w:tcPr>
            <w:tcW w:w="2835" w:type="dxa"/>
          </w:tcPr>
          <w:p w14:paraId="74BB99AA" w14:textId="77777777" w:rsidR="0004141A" w:rsidRPr="006E7605" w:rsidRDefault="0004141A" w:rsidP="0004141A">
            <w:pPr>
              <w:jc w:val="both"/>
              <w:rPr>
                <w:rFonts w:ascii="Arial" w:hAnsi="Arial" w:cs="Arial"/>
                <w:sz w:val="22"/>
                <w:szCs w:val="22"/>
              </w:rPr>
            </w:pPr>
            <w:r w:rsidRPr="006E7605">
              <w:rPr>
                <w:rFonts w:ascii="Arial" w:hAnsi="Arial" w:cs="Arial"/>
                <w:sz w:val="22"/>
                <w:szCs w:val="22"/>
              </w:rPr>
              <w:t>Amenaza</w:t>
            </w:r>
          </w:p>
          <w:p w14:paraId="5C030478" w14:textId="77777777" w:rsidR="0004141A" w:rsidRPr="006E7605" w:rsidRDefault="0004141A" w:rsidP="0004141A">
            <w:pPr>
              <w:pStyle w:val="Prrafodelista"/>
              <w:ind w:left="318"/>
              <w:jc w:val="both"/>
              <w:rPr>
                <w:rFonts w:ascii="Arial" w:hAnsi="Arial" w:cs="Arial"/>
                <w:sz w:val="22"/>
                <w:szCs w:val="22"/>
              </w:rPr>
            </w:pPr>
            <w:r w:rsidRPr="006E7605">
              <w:rPr>
                <w:rFonts w:ascii="Arial" w:hAnsi="Arial" w:cs="Arial"/>
                <w:sz w:val="22"/>
                <w:szCs w:val="22"/>
              </w:rPr>
              <w:t xml:space="preserve">1.- Normativa de la S.I.E. </w:t>
            </w:r>
          </w:p>
          <w:p w14:paraId="7ACF5737" w14:textId="77777777" w:rsidR="0004141A" w:rsidRPr="006E7605" w:rsidRDefault="0004141A" w:rsidP="0004141A">
            <w:pPr>
              <w:pStyle w:val="Prrafodelista"/>
              <w:ind w:left="318"/>
              <w:jc w:val="both"/>
              <w:rPr>
                <w:rFonts w:ascii="Arial" w:hAnsi="Arial" w:cs="Arial"/>
                <w:sz w:val="22"/>
                <w:szCs w:val="22"/>
              </w:rPr>
            </w:pPr>
            <w:r w:rsidRPr="006E7605">
              <w:rPr>
                <w:rFonts w:ascii="Arial" w:hAnsi="Arial" w:cs="Arial"/>
                <w:sz w:val="22"/>
                <w:szCs w:val="22"/>
              </w:rPr>
              <w:t>2.- Corte de suministros básicos en el sector.</w:t>
            </w:r>
          </w:p>
          <w:p w14:paraId="7F51E132" w14:textId="77777777" w:rsidR="0004141A" w:rsidRPr="006E7605" w:rsidRDefault="0004141A" w:rsidP="0004141A">
            <w:pPr>
              <w:pStyle w:val="Prrafodelista"/>
              <w:ind w:left="318"/>
              <w:jc w:val="both"/>
              <w:rPr>
                <w:rFonts w:ascii="Arial" w:hAnsi="Arial" w:cs="Arial"/>
                <w:sz w:val="22"/>
                <w:szCs w:val="22"/>
              </w:rPr>
            </w:pPr>
            <w:r w:rsidRPr="006E7605">
              <w:rPr>
                <w:rFonts w:ascii="Arial" w:hAnsi="Arial" w:cs="Arial"/>
                <w:sz w:val="22"/>
                <w:szCs w:val="22"/>
              </w:rPr>
              <w:t>3.- Trasbordo anual del personal femenino de la D.G.P.A.</w:t>
            </w:r>
          </w:p>
          <w:p w14:paraId="03394410" w14:textId="77777777" w:rsidR="0004141A" w:rsidRPr="006E7605" w:rsidRDefault="0004141A" w:rsidP="0004141A">
            <w:pPr>
              <w:ind w:left="318"/>
              <w:jc w:val="both"/>
              <w:rPr>
                <w:rFonts w:ascii="Arial" w:hAnsi="Arial" w:cs="Arial"/>
                <w:sz w:val="22"/>
                <w:szCs w:val="22"/>
              </w:rPr>
            </w:pPr>
            <w:r w:rsidRPr="006E7605">
              <w:rPr>
                <w:rFonts w:ascii="Arial" w:hAnsi="Arial" w:cs="Arial"/>
                <w:sz w:val="22"/>
                <w:szCs w:val="22"/>
              </w:rPr>
              <w:t>4.- Escala de remuneraciones más atractiva para educadoras.</w:t>
            </w:r>
          </w:p>
          <w:p w14:paraId="46F4C7E5" w14:textId="77777777" w:rsidR="0004141A" w:rsidRPr="006E7605" w:rsidRDefault="0004141A" w:rsidP="0004141A">
            <w:pPr>
              <w:ind w:left="318"/>
              <w:jc w:val="both"/>
              <w:rPr>
                <w:rFonts w:ascii="Arial" w:hAnsi="Arial" w:cs="Arial"/>
                <w:sz w:val="22"/>
                <w:szCs w:val="22"/>
              </w:rPr>
            </w:pPr>
            <w:r w:rsidRPr="006E7605">
              <w:rPr>
                <w:rFonts w:ascii="Arial" w:hAnsi="Arial" w:cs="Arial"/>
                <w:sz w:val="22"/>
                <w:szCs w:val="22"/>
              </w:rPr>
              <w:t>5.- Escasa disponibilidad de tiempo de la brigada de reparaciones.</w:t>
            </w:r>
          </w:p>
          <w:p w14:paraId="37A56ADF" w14:textId="77777777" w:rsidR="0004141A" w:rsidRPr="006E7605" w:rsidRDefault="0004141A" w:rsidP="0004141A">
            <w:pPr>
              <w:ind w:left="318"/>
              <w:jc w:val="both"/>
              <w:rPr>
                <w:rFonts w:ascii="Arial" w:hAnsi="Arial" w:cs="Arial"/>
                <w:sz w:val="22"/>
                <w:szCs w:val="22"/>
              </w:rPr>
            </w:pPr>
            <w:r w:rsidRPr="006E7605">
              <w:rPr>
                <w:rFonts w:ascii="Arial" w:hAnsi="Arial" w:cs="Arial"/>
                <w:sz w:val="22"/>
                <w:szCs w:val="22"/>
              </w:rPr>
              <w:t>6.- Procesos burocráticos que retrasan el cubrir una emergencia de infraestructura</w:t>
            </w:r>
          </w:p>
          <w:p w14:paraId="6001ACD9" w14:textId="77777777" w:rsidR="0004141A" w:rsidRPr="006E7605" w:rsidRDefault="0004141A" w:rsidP="0004141A">
            <w:pPr>
              <w:ind w:left="318"/>
              <w:jc w:val="both"/>
              <w:rPr>
                <w:rFonts w:ascii="Arial" w:hAnsi="Arial" w:cs="Arial"/>
                <w:sz w:val="22"/>
                <w:szCs w:val="22"/>
              </w:rPr>
            </w:pPr>
            <w:r w:rsidRPr="006E7605">
              <w:rPr>
                <w:rFonts w:ascii="Arial" w:hAnsi="Arial" w:cs="Arial"/>
                <w:sz w:val="22"/>
                <w:szCs w:val="22"/>
              </w:rPr>
              <w:t>7.- Proceso de adquisiciones burocráticas.</w:t>
            </w:r>
          </w:p>
          <w:p w14:paraId="3B50F7BE" w14:textId="77777777" w:rsidR="0004141A" w:rsidRPr="006E7605" w:rsidRDefault="0004141A" w:rsidP="0004141A">
            <w:pPr>
              <w:pStyle w:val="Prrafodelista"/>
              <w:ind w:left="318"/>
              <w:jc w:val="both"/>
              <w:rPr>
                <w:rFonts w:ascii="Arial" w:hAnsi="Arial" w:cs="Arial"/>
                <w:sz w:val="22"/>
                <w:szCs w:val="22"/>
              </w:rPr>
            </w:pPr>
          </w:p>
        </w:tc>
        <w:tc>
          <w:tcPr>
            <w:tcW w:w="3260" w:type="dxa"/>
          </w:tcPr>
          <w:p w14:paraId="2C3D17FB" w14:textId="77777777" w:rsidR="0004141A" w:rsidRPr="006E7605" w:rsidRDefault="0004141A" w:rsidP="0004141A">
            <w:pPr>
              <w:jc w:val="both"/>
              <w:rPr>
                <w:rFonts w:ascii="Arial" w:hAnsi="Arial" w:cs="Arial"/>
                <w:sz w:val="22"/>
                <w:szCs w:val="22"/>
              </w:rPr>
            </w:pPr>
            <w:r w:rsidRPr="006E7605">
              <w:rPr>
                <w:rFonts w:ascii="Arial" w:hAnsi="Arial" w:cs="Arial"/>
                <w:sz w:val="22"/>
                <w:szCs w:val="22"/>
              </w:rPr>
              <w:t>Oportunidad</w:t>
            </w:r>
          </w:p>
          <w:p w14:paraId="3ECDB780" w14:textId="77777777" w:rsidR="0004141A" w:rsidRPr="006E7605" w:rsidRDefault="0004141A" w:rsidP="0004141A">
            <w:pPr>
              <w:pStyle w:val="Prrafodelista"/>
              <w:numPr>
                <w:ilvl w:val="0"/>
                <w:numId w:val="60"/>
              </w:numPr>
              <w:contextualSpacing/>
              <w:jc w:val="both"/>
              <w:rPr>
                <w:rFonts w:ascii="Arial" w:hAnsi="Arial" w:cs="Arial"/>
                <w:sz w:val="22"/>
                <w:szCs w:val="22"/>
              </w:rPr>
            </w:pPr>
            <w:r w:rsidRPr="006E7605">
              <w:rPr>
                <w:rFonts w:ascii="Arial" w:hAnsi="Arial" w:cs="Arial"/>
                <w:sz w:val="22"/>
                <w:szCs w:val="22"/>
              </w:rPr>
              <w:t>Centro recreativo y sus áreas verdes.</w:t>
            </w:r>
          </w:p>
          <w:p w14:paraId="75056FA1" w14:textId="77777777" w:rsidR="0004141A" w:rsidRPr="006E7605" w:rsidRDefault="0004141A" w:rsidP="0004141A">
            <w:pPr>
              <w:pStyle w:val="Prrafodelista"/>
              <w:numPr>
                <w:ilvl w:val="0"/>
                <w:numId w:val="60"/>
              </w:numPr>
              <w:contextualSpacing/>
              <w:jc w:val="both"/>
              <w:rPr>
                <w:rFonts w:ascii="Arial" w:hAnsi="Arial" w:cs="Arial"/>
                <w:sz w:val="22"/>
                <w:szCs w:val="22"/>
              </w:rPr>
            </w:pPr>
            <w:r w:rsidRPr="006E7605">
              <w:rPr>
                <w:rFonts w:ascii="Arial" w:hAnsi="Arial" w:cs="Arial"/>
                <w:sz w:val="22"/>
                <w:szCs w:val="22"/>
              </w:rPr>
              <w:t>Hospital naval y sus servicios.</w:t>
            </w:r>
          </w:p>
          <w:p w14:paraId="6C98744A" w14:textId="77777777" w:rsidR="0004141A" w:rsidRPr="006E7605" w:rsidRDefault="0004141A" w:rsidP="0004141A">
            <w:pPr>
              <w:pStyle w:val="Prrafodelista"/>
              <w:numPr>
                <w:ilvl w:val="0"/>
                <w:numId w:val="60"/>
              </w:numPr>
              <w:contextualSpacing/>
              <w:jc w:val="both"/>
              <w:rPr>
                <w:rFonts w:ascii="Arial" w:hAnsi="Arial" w:cs="Arial"/>
                <w:sz w:val="22"/>
                <w:szCs w:val="22"/>
              </w:rPr>
            </w:pPr>
            <w:r w:rsidRPr="006E7605">
              <w:rPr>
                <w:rFonts w:ascii="Arial" w:hAnsi="Arial" w:cs="Arial"/>
                <w:sz w:val="22"/>
                <w:szCs w:val="22"/>
              </w:rPr>
              <w:t>Reparticiones de la Armada, D.G.P.A., Apolinav., Acanav., Servicio Religioso.</w:t>
            </w:r>
          </w:p>
          <w:p w14:paraId="2FB21E04" w14:textId="77777777" w:rsidR="0004141A" w:rsidRPr="006E7605" w:rsidRDefault="0004141A" w:rsidP="0004141A">
            <w:pPr>
              <w:pStyle w:val="Prrafodelista"/>
              <w:numPr>
                <w:ilvl w:val="0"/>
                <w:numId w:val="60"/>
              </w:numPr>
              <w:contextualSpacing/>
              <w:jc w:val="both"/>
              <w:rPr>
                <w:rFonts w:ascii="Arial" w:hAnsi="Arial" w:cs="Arial"/>
                <w:sz w:val="22"/>
                <w:szCs w:val="22"/>
              </w:rPr>
            </w:pPr>
            <w:r w:rsidRPr="006E7605">
              <w:rPr>
                <w:rFonts w:ascii="Arial" w:hAnsi="Arial" w:cs="Arial"/>
                <w:sz w:val="22"/>
                <w:szCs w:val="22"/>
              </w:rPr>
              <w:t>Estudiantes en práctica de la carrera de Educación parvularia Unab – Aiep.</w:t>
            </w:r>
          </w:p>
          <w:p w14:paraId="5F363EEA" w14:textId="77777777" w:rsidR="0004141A" w:rsidRPr="006E7605" w:rsidRDefault="0004141A" w:rsidP="0004141A">
            <w:pPr>
              <w:pStyle w:val="Prrafodelista"/>
              <w:numPr>
                <w:ilvl w:val="0"/>
                <w:numId w:val="60"/>
              </w:numPr>
              <w:contextualSpacing/>
              <w:jc w:val="both"/>
              <w:rPr>
                <w:rFonts w:ascii="Arial" w:hAnsi="Arial" w:cs="Arial"/>
                <w:sz w:val="22"/>
                <w:szCs w:val="22"/>
              </w:rPr>
            </w:pPr>
            <w:r w:rsidRPr="006E7605">
              <w:rPr>
                <w:rFonts w:ascii="Arial" w:hAnsi="Arial" w:cs="Arial"/>
                <w:sz w:val="22"/>
                <w:szCs w:val="22"/>
              </w:rPr>
              <w:t>Cercanía de centros comerciales.</w:t>
            </w:r>
          </w:p>
          <w:p w14:paraId="3F189171" w14:textId="77777777" w:rsidR="0004141A" w:rsidRPr="006E7605" w:rsidRDefault="0004141A" w:rsidP="0004141A">
            <w:pPr>
              <w:pStyle w:val="Prrafodelista"/>
              <w:numPr>
                <w:ilvl w:val="0"/>
                <w:numId w:val="60"/>
              </w:numPr>
              <w:contextualSpacing/>
              <w:jc w:val="both"/>
              <w:rPr>
                <w:rFonts w:ascii="Arial" w:hAnsi="Arial" w:cs="Arial"/>
                <w:sz w:val="22"/>
                <w:szCs w:val="22"/>
              </w:rPr>
            </w:pPr>
            <w:r w:rsidRPr="006E7605">
              <w:rPr>
                <w:rFonts w:ascii="Arial" w:hAnsi="Arial" w:cs="Arial"/>
                <w:sz w:val="22"/>
                <w:szCs w:val="22"/>
              </w:rPr>
              <w:t>Centro Dalegría “Gloria Macchiavello Molina” y sus profesionales.</w:t>
            </w:r>
          </w:p>
          <w:p w14:paraId="2C906E40" w14:textId="77777777" w:rsidR="0004141A" w:rsidRPr="006E7605" w:rsidRDefault="0004141A" w:rsidP="0004141A">
            <w:pPr>
              <w:pStyle w:val="Prrafodelista"/>
              <w:numPr>
                <w:ilvl w:val="0"/>
                <w:numId w:val="60"/>
              </w:numPr>
              <w:contextualSpacing/>
              <w:jc w:val="both"/>
              <w:rPr>
                <w:rFonts w:ascii="Arial" w:hAnsi="Arial" w:cs="Arial"/>
                <w:sz w:val="22"/>
                <w:szCs w:val="22"/>
              </w:rPr>
            </w:pPr>
            <w:r w:rsidRPr="006E7605">
              <w:rPr>
                <w:rFonts w:ascii="Arial" w:hAnsi="Arial" w:cs="Arial"/>
                <w:sz w:val="22"/>
                <w:szCs w:val="22"/>
              </w:rPr>
              <w:t>Colegio Capellán Pascal y sus instalaciones.</w:t>
            </w:r>
          </w:p>
          <w:p w14:paraId="3BE24AB1" w14:textId="77777777" w:rsidR="0004141A" w:rsidRPr="006E7605" w:rsidRDefault="0004141A" w:rsidP="0004141A">
            <w:pPr>
              <w:pStyle w:val="Prrafodelista"/>
              <w:numPr>
                <w:ilvl w:val="0"/>
                <w:numId w:val="60"/>
              </w:numPr>
              <w:contextualSpacing/>
              <w:jc w:val="both"/>
              <w:rPr>
                <w:rFonts w:ascii="Arial" w:hAnsi="Arial" w:cs="Arial"/>
                <w:sz w:val="22"/>
                <w:szCs w:val="22"/>
              </w:rPr>
            </w:pPr>
            <w:r w:rsidRPr="006E7605">
              <w:rPr>
                <w:rFonts w:ascii="Arial" w:hAnsi="Arial" w:cs="Arial"/>
                <w:sz w:val="22"/>
                <w:szCs w:val="22"/>
              </w:rPr>
              <w:t>Superintendencia de educación como organización.</w:t>
            </w:r>
          </w:p>
          <w:p w14:paraId="7358400A" w14:textId="77777777" w:rsidR="0004141A" w:rsidRPr="006E7605" w:rsidRDefault="0004141A" w:rsidP="0004141A">
            <w:pPr>
              <w:pStyle w:val="Prrafodelista"/>
              <w:ind w:left="317"/>
              <w:jc w:val="both"/>
              <w:rPr>
                <w:rFonts w:ascii="Arial" w:hAnsi="Arial" w:cs="Arial"/>
                <w:sz w:val="22"/>
                <w:szCs w:val="22"/>
              </w:rPr>
            </w:pPr>
          </w:p>
        </w:tc>
      </w:tr>
      <w:tr w:rsidR="0004141A" w:rsidRPr="006E7605" w14:paraId="6D8173D2" w14:textId="77777777" w:rsidTr="0004141A">
        <w:tc>
          <w:tcPr>
            <w:tcW w:w="3794" w:type="dxa"/>
          </w:tcPr>
          <w:p w14:paraId="0C1D7A5B" w14:textId="77777777" w:rsidR="0004141A" w:rsidRPr="006E7605" w:rsidRDefault="0004141A" w:rsidP="0004141A">
            <w:pPr>
              <w:jc w:val="both"/>
              <w:rPr>
                <w:rFonts w:ascii="Arial" w:hAnsi="Arial" w:cs="Arial"/>
                <w:sz w:val="22"/>
                <w:szCs w:val="22"/>
              </w:rPr>
            </w:pPr>
            <w:r w:rsidRPr="006E7605">
              <w:rPr>
                <w:rFonts w:ascii="Arial" w:hAnsi="Arial" w:cs="Arial"/>
                <w:sz w:val="22"/>
                <w:szCs w:val="22"/>
              </w:rPr>
              <w:t>Fortaleza</w:t>
            </w:r>
          </w:p>
          <w:p w14:paraId="61EBA05E" w14:textId="77777777" w:rsidR="0004141A" w:rsidRPr="006E7605" w:rsidRDefault="0004141A" w:rsidP="0004141A">
            <w:pPr>
              <w:pStyle w:val="Prrafodelista"/>
              <w:numPr>
                <w:ilvl w:val="0"/>
                <w:numId w:val="61"/>
              </w:numPr>
              <w:contextualSpacing/>
              <w:jc w:val="both"/>
              <w:rPr>
                <w:rFonts w:ascii="Arial" w:hAnsi="Arial" w:cs="Arial"/>
                <w:sz w:val="22"/>
                <w:szCs w:val="22"/>
              </w:rPr>
            </w:pPr>
            <w:r w:rsidRPr="006E7605">
              <w:rPr>
                <w:rFonts w:ascii="Arial" w:hAnsi="Arial" w:cs="Arial"/>
                <w:sz w:val="22"/>
                <w:szCs w:val="22"/>
              </w:rPr>
              <w:t>Infraestructura adecuada para Sala Cuna.</w:t>
            </w:r>
          </w:p>
          <w:p w14:paraId="27740F8A" w14:textId="77777777" w:rsidR="0004141A" w:rsidRPr="006E7605" w:rsidRDefault="0004141A" w:rsidP="0004141A">
            <w:pPr>
              <w:pStyle w:val="Prrafodelista"/>
              <w:numPr>
                <w:ilvl w:val="0"/>
                <w:numId w:val="61"/>
              </w:numPr>
              <w:contextualSpacing/>
              <w:jc w:val="both"/>
              <w:rPr>
                <w:rFonts w:ascii="Arial" w:hAnsi="Arial" w:cs="Arial"/>
                <w:sz w:val="22"/>
                <w:szCs w:val="22"/>
              </w:rPr>
            </w:pPr>
            <w:r w:rsidRPr="006E7605">
              <w:rPr>
                <w:rFonts w:ascii="Arial" w:hAnsi="Arial" w:cs="Arial"/>
                <w:sz w:val="22"/>
                <w:szCs w:val="22"/>
              </w:rPr>
              <w:t>Alimentación equilibrada de los lactantes según guía nutricional.</w:t>
            </w:r>
          </w:p>
          <w:p w14:paraId="2A84EF5C" w14:textId="77777777" w:rsidR="0004141A" w:rsidRPr="006E7605" w:rsidRDefault="0004141A" w:rsidP="0004141A">
            <w:pPr>
              <w:pStyle w:val="Prrafodelista"/>
              <w:numPr>
                <w:ilvl w:val="0"/>
                <w:numId w:val="61"/>
              </w:numPr>
              <w:contextualSpacing/>
              <w:jc w:val="both"/>
              <w:rPr>
                <w:rFonts w:ascii="Arial" w:hAnsi="Arial" w:cs="Arial"/>
                <w:sz w:val="22"/>
                <w:szCs w:val="22"/>
              </w:rPr>
            </w:pPr>
            <w:r w:rsidRPr="006E7605">
              <w:rPr>
                <w:rFonts w:ascii="Arial" w:hAnsi="Arial" w:cs="Arial"/>
                <w:sz w:val="22"/>
                <w:szCs w:val="22"/>
              </w:rPr>
              <w:t>Material didáctico pertinente a las edades de los lactantes.</w:t>
            </w:r>
          </w:p>
          <w:p w14:paraId="48DF682D" w14:textId="77777777" w:rsidR="0004141A" w:rsidRPr="006E7605" w:rsidRDefault="0004141A" w:rsidP="0004141A">
            <w:pPr>
              <w:pStyle w:val="Prrafodelista"/>
              <w:numPr>
                <w:ilvl w:val="0"/>
                <w:numId w:val="61"/>
              </w:numPr>
              <w:contextualSpacing/>
              <w:jc w:val="both"/>
              <w:rPr>
                <w:rFonts w:ascii="Arial" w:hAnsi="Arial" w:cs="Arial"/>
                <w:sz w:val="22"/>
                <w:szCs w:val="22"/>
              </w:rPr>
            </w:pPr>
            <w:r w:rsidRPr="006E7605">
              <w:rPr>
                <w:rFonts w:ascii="Arial" w:hAnsi="Arial" w:cs="Arial"/>
                <w:sz w:val="22"/>
                <w:szCs w:val="22"/>
              </w:rPr>
              <w:t>Espacio adecuado para alimentación y descanso del personal.</w:t>
            </w:r>
          </w:p>
          <w:p w14:paraId="3DAC5253" w14:textId="77777777" w:rsidR="0004141A" w:rsidRPr="006E7605" w:rsidRDefault="0004141A" w:rsidP="0004141A">
            <w:pPr>
              <w:pStyle w:val="Prrafodelista"/>
              <w:numPr>
                <w:ilvl w:val="0"/>
                <w:numId w:val="61"/>
              </w:numPr>
              <w:contextualSpacing/>
              <w:jc w:val="both"/>
              <w:rPr>
                <w:rFonts w:ascii="Arial" w:hAnsi="Arial" w:cs="Arial"/>
                <w:sz w:val="22"/>
                <w:szCs w:val="22"/>
              </w:rPr>
            </w:pPr>
            <w:r w:rsidRPr="006E7605">
              <w:rPr>
                <w:rFonts w:ascii="Arial" w:hAnsi="Arial" w:cs="Arial"/>
                <w:sz w:val="22"/>
                <w:szCs w:val="22"/>
              </w:rPr>
              <w:t>Ubicación en zona de seguridad y recinto naval.</w:t>
            </w:r>
          </w:p>
          <w:p w14:paraId="16DF1B0A" w14:textId="77777777" w:rsidR="0004141A" w:rsidRPr="006E7605" w:rsidRDefault="0004141A" w:rsidP="0004141A">
            <w:pPr>
              <w:pStyle w:val="Prrafodelista"/>
              <w:numPr>
                <w:ilvl w:val="0"/>
                <w:numId w:val="61"/>
              </w:numPr>
              <w:contextualSpacing/>
              <w:jc w:val="both"/>
              <w:rPr>
                <w:rFonts w:ascii="Arial" w:hAnsi="Arial" w:cs="Arial"/>
                <w:sz w:val="22"/>
                <w:szCs w:val="22"/>
              </w:rPr>
            </w:pPr>
            <w:r w:rsidRPr="006E7605">
              <w:rPr>
                <w:rFonts w:ascii="Arial" w:hAnsi="Arial" w:cs="Arial"/>
                <w:sz w:val="22"/>
                <w:szCs w:val="22"/>
              </w:rPr>
              <w:t>Personal con título profesional o técnico.</w:t>
            </w:r>
          </w:p>
          <w:p w14:paraId="081CFCCB" w14:textId="77777777" w:rsidR="0004141A" w:rsidRPr="006E7605" w:rsidRDefault="0004141A" w:rsidP="0004141A">
            <w:pPr>
              <w:pStyle w:val="Prrafodelista"/>
              <w:numPr>
                <w:ilvl w:val="0"/>
                <w:numId w:val="61"/>
              </w:numPr>
              <w:contextualSpacing/>
              <w:jc w:val="both"/>
              <w:rPr>
                <w:rFonts w:ascii="Arial" w:hAnsi="Arial" w:cs="Arial"/>
                <w:sz w:val="22"/>
                <w:szCs w:val="22"/>
              </w:rPr>
            </w:pPr>
            <w:r w:rsidRPr="006E7605">
              <w:rPr>
                <w:rFonts w:ascii="Arial" w:hAnsi="Arial" w:cs="Arial"/>
                <w:sz w:val="22"/>
                <w:szCs w:val="22"/>
              </w:rPr>
              <w:t>Personal con evaluaciones psicológicas.</w:t>
            </w:r>
          </w:p>
          <w:p w14:paraId="5B1AA706" w14:textId="77777777" w:rsidR="0004141A" w:rsidRPr="006E7605" w:rsidRDefault="0004141A" w:rsidP="0004141A">
            <w:pPr>
              <w:pStyle w:val="Prrafodelista"/>
              <w:numPr>
                <w:ilvl w:val="0"/>
                <w:numId w:val="61"/>
              </w:numPr>
              <w:contextualSpacing/>
              <w:jc w:val="both"/>
              <w:rPr>
                <w:rFonts w:ascii="Arial" w:hAnsi="Arial" w:cs="Arial"/>
                <w:sz w:val="22"/>
                <w:szCs w:val="22"/>
              </w:rPr>
            </w:pPr>
            <w:r w:rsidRPr="006E7605">
              <w:rPr>
                <w:rFonts w:ascii="Arial" w:hAnsi="Arial" w:cs="Arial"/>
                <w:sz w:val="22"/>
                <w:szCs w:val="22"/>
              </w:rPr>
              <w:t>Entrega de alimentación al personal.</w:t>
            </w:r>
          </w:p>
          <w:p w14:paraId="2886829F" w14:textId="77777777" w:rsidR="0004141A" w:rsidRPr="006E7605" w:rsidRDefault="0004141A" w:rsidP="0004141A">
            <w:pPr>
              <w:pStyle w:val="Prrafodelista"/>
              <w:numPr>
                <w:ilvl w:val="0"/>
                <w:numId w:val="61"/>
              </w:numPr>
              <w:contextualSpacing/>
              <w:jc w:val="both"/>
              <w:rPr>
                <w:rFonts w:ascii="Arial" w:hAnsi="Arial" w:cs="Arial"/>
                <w:sz w:val="22"/>
                <w:szCs w:val="22"/>
              </w:rPr>
            </w:pPr>
            <w:r w:rsidRPr="006E7605">
              <w:rPr>
                <w:rFonts w:ascii="Arial" w:hAnsi="Arial" w:cs="Arial"/>
                <w:sz w:val="22"/>
                <w:szCs w:val="22"/>
              </w:rPr>
              <w:t>Padres con especializaciones y personal con diversas habilidades.</w:t>
            </w:r>
          </w:p>
          <w:p w14:paraId="4B4DE7C0" w14:textId="77777777" w:rsidR="0004141A" w:rsidRPr="006E7605" w:rsidRDefault="0004141A" w:rsidP="0004141A">
            <w:pPr>
              <w:pStyle w:val="Prrafodelista"/>
              <w:numPr>
                <w:ilvl w:val="0"/>
                <w:numId w:val="61"/>
              </w:numPr>
              <w:contextualSpacing/>
              <w:jc w:val="both"/>
              <w:rPr>
                <w:rFonts w:ascii="Arial" w:hAnsi="Arial" w:cs="Arial"/>
                <w:sz w:val="22"/>
                <w:szCs w:val="22"/>
              </w:rPr>
            </w:pPr>
            <w:r w:rsidRPr="006E7605">
              <w:rPr>
                <w:rFonts w:ascii="Arial" w:hAnsi="Arial" w:cs="Arial"/>
                <w:sz w:val="22"/>
                <w:szCs w:val="22"/>
              </w:rPr>
              <w:t xml:space="preserve">Personal con un promedio superior o alto de </w:t>
            </w:r>
            <w:r w:rsidRPr="006E7605">
              <w:rPr>
                <w:rFonts w:ascii="Arial" w:hAnsi="Arial" w:cs="Arial"/>
                <w:sz w:val="22"/>
                <w:szCs w:val="22"/>
              </w:rPr>
              <w:lastRenderedPageBreak/>
              <w:t>experiencia.</w:t>
            </w:r>
          </w:p>
          <w:p w14:paraId="06C0905D" w14:textId="77777777" w:rsidR="0004141A" w:rsidRPr="006E7605" w:rsidRDefault="0004141A" w:rsidP="0004141A">
            <w:pPr>
              <w:ind w:left="-43"/>
              <w:jc w:val="both"/>
              <w:rPr>
                <w:rFonts w:ascii="Arial" w:hAnsi="Arial" w:cs="Arial"/>
                <w:sz w:val="22"/>
                <w:szCs w:val="22"/>
              </w:rPr>
            </w:pPr>
          </w:p>
        </w:tc>
        <w:tc>
          <w:tcPr>
            <w:tcW w:w="2835" w:type="dxa"/>
          </w:tcPr>
          <w:p w14:paraId="246EEA92" w14:textId="77777777" w:rsidR="0004141A" w:rsidRPr="006E7605" w:rsidRDefault="0004141A" w:rsidP="0004141A">
            <w:pPr>
              <w:jc w:val="both"/>
              <w:rPr>
                <w:rFonts w:ascii="Arial" w:hAnsi="Arial" w:cs="Arial"/>
                <w:sz w:val="22"/>
                <w:szCs w:val="22"/>
              </w:rPr>
            </w:pPr>
            <w:r w:rsidRPr="006E7605">
              <w:rPr>
                <w:rFonts w:ascii="Arial" w:hAnsi="Arial" w:cs="Arial"/>
                <w:sz w:val="22"/>
                <w:szCs w:val="22"/>
              </w:rPr>
              <w:lastRenderedPageBreak/>
              <w:t xml:space="preserve">Riesgo </w:t>
            </w:r>
          </w:p>
          <w:p w14:paraId="4E29B203" w14:textId="77777777" w:rsidR="0004141A" w:rsidRPr="006E7605" w:rsidRDefault="0004141A" w:rsidP="0004141A">
            <w:pPr>
              <w:pStyle w:val="Prrafodelista"/>
              <w:numPr>
                <w:ilvl w:val="0"/>
                <w:numId w:val="51"/>
              </w:numPr>
              <w:contextualSpacing/>
              <w:jc w:val="both"/>
              <w:rPr>
                <w:rFonts w:ascii="Arial" w:hAnsi="Arial" w:cs="Arial"/>
                <w:sz w:val="22"/>
                <w:szCs w:val="22"/>
              </w:rPr>
            </w:pPr>
            <w:r w:rsidRPr="006E7605">
              <w:rPr>
                <w:rFonts w:ascii="Arial" w:hAnsi="Arial" w:cs="Arial"/>
                <w:sz w:val="22"/>
                <w:szCs w:val="22"/>
              </w:rPr>
              <w:t xml:space="preserve">No entregar alimentación al personal y los </w:t>
            </w:r>
            <w:r>
              <w:rPr>
                <w:rFonts w:ascii="Arial" w:hAnsi="Arial" w:cs="Arial"/>
                <w:sz w:val="22"/>
                <w:szCs w:val="22"/>
              </w:rPr>
              <w:t>niños y niñas</w:t>
            </w:r>
            <w:r w:rsidRPr="006E7605">
              <w:rPr>
                <w:rFonts w:ascii="Arial" w:hAnsi="Arial" w:cs="Arial"/>
                <w:sz w:val="22"/>
                <w:szCs w:val="22"/>
              </w:rPr>
              <w:t xml:space="preserve"> (F2- A2)</w:t>
            </w:r>
          </w:p>
          <w:p w14:paraId="309F082A" w14:textId="77777777" w:rsidR="0004141A" w:rsidRPr="006E7605" w:rsidRDefault="0004141A" w:rsidP="0004141A">
            <w:pPr>
              <w:pStyle w:val="Prrafodelista"/>
              <w:numPr>
                <w:ilvl w:val="0"/>
                <w:numId w:val="51"/>
              </w:numPr>
              <w:contextualSpacing/>
              <w:jc w:val="both"/>
              <w:rPr>
                <w:rFonts w:ascii="Arial" w:hAnsi="Arial" w:cs="Arial"/>
                <w:sz w:val="22"/>
                <w:szCs w:val="22"/>
              </w:rPr>
            </w:pPr>
            <w:r w:rsidRPr="006E7605">
              <w:rPr>
                <w:rFonts w:ascii="Arial" w:hAnsi="Arial" w:cs="Arial"/>
                <w:sz w:val="22"/>
                <w:szCs w:val="22"/>
              </w:rPr>
              <w:t>No contar con el material didáctico requerido (F3 – A1)</w:t>
            </w:r>
          </w:p>
          <w:p w14:paraId="6008FC63" w14:textId="77777777" w:rsidR="0004141A" w:rsidRPr="006E7605" w:rsidRDefault="0004141A" w:rsidP="0004141A">
            <w:pPr>
              <w:pStyle w:val="Prrafodelista"/>
              <w:numPr>
                <w:ilvl w:val="0"/>
                <w:numId w:val="51"/>
              </w:numPr>
              <w:contextualSpacing/>
              <w:jc w:val="both"/>
              <w:rPr>
                <w:rFonts w:ascii="Arial" w:hAnsi="Arial" w:cs="Arial"/>
                <w:sz w:val="22"/>
                <w:szCs w:val="22"/>
              </w:rPr>
            </w:pPr>
            <w:r w:rsidRPr="006E7605">
              <w:rPr>
                <w:rFonts w:ascii="Arial" w:hAnsi="Arial" w:cs="Arial"/>
                <w:sz w:val="22"/>
                <w:szCs w:val="22"/>
              </w:rPr>
              <w:t>Disminución de matrícula de los lactantes. (F5 – A3)</w:t>
            </w:r>
          </w:p>
        </w:tc>
        <w:tc>
          <w:tcPr>
            <w:tcW w:w="3260" w:type="dxa"/>
          </w:tcPr>
          <w:p w14:paraId="53C74698" w14:textId="77777777" w:rsidR="0004141A" w:rsidRPr="006E7605" w:rsidRDefault="0004141A" w:rsidP="0004141A">
            <w:pPr>
              <w:jc w:val="both"/>
              <w:rPr>
                <w:rFonts w:ascii="Arial" w:hAnsi="Arial" w:cs="Arial"/>
                <w:sz w:val="22"/>
                <w:szCs w:val="22"/>
              </w:rPr>
            </w:pPr>
            <w:r w:rsidRPr="006E7605">
              <w:rPr>
                <w:rFonts w:ascii="Arial" w:hAnsi="Arial" w:cs="Arial"/>
                <w:sz w:val="22"/>
                <w:szCs w:val="22"/>
              </w:rPr>
              <w:t>Potencialidad</w:t>
            </w:r>
          </w:p>
          <w:p w14:paraId="1EEC0CE3" w14:textId="77777777" w:rsidR="0004141A" w:rsidRPr="006E7605" w:rsidRDefault="0004141A" w:rsidP="0004141A">
            <w:pPr>
              <w:pStyle w:val="Prrafodelista"/>
              <w:numPr>
                <w:ilvl w:val="0"/>
                <w:numId w:val="51"/>
              </w:numPr>
              <w:contextualSpacing/>
              <w:jc w:val="both"/>
              <w:rPr>
                <w:rFonts w:ascii="Arial" w:hAnsi="Arial" w:cs="Arial"/>
                <w:sz w:val="22"/>
                <w:szCs w:val="22"/>
              </w:rPr>
            </w:pPr>
            <w:r w:rsidRPr="006E7605">
              <w:rPr>
                <w:rFonts w:ascii="Arial" w:hAnsi="Arial" w:cs="Arial"/>
                <w:sz w:val="22"/>
                <w:szCs w:val="22"/>
              </w:rPr>
              <w:t>Realizar charlas para personal y apoderados (F9 –O7)</w:t>
            </w:r>
          </w:p>
          <w:p w14:paraId="60B727DF" w14:textId="77777777" w:rsidR="0004141A" w:rsidRPr="006E7605" w:rsidRDefault="0004141A" w:rsidP="0004141A">
            <w:pPr>
              <w:pStyle w:val="Prrafodelista"/>
              <w:numPr>
                <w:ilvl w:val="0"/>
                <w:numId w:val="51"/>
              </w:numPr>
              <w:contextualSpacing/>
              <w:jc w:val="both"/>
              <w:rPr>
                <w:rFonts w:ascii="Arial" w:hAnsi="Arial" w:cs="Arial"/>
                <w:sz w:val="22"/>
                <w:szCs w:val="22"/>
              </w:rPr>
            </w:pPr>
            <w:r w:rsidRPr="006E7605">
              <w:rPr>
                <w:rFonts w:ascii="Arial" w:hAnsi="Arial" w:cs="Arial"/>
                <w:sz w:val="22"/>
                <w:szCs w:val="22"/>
              </w:rPr>
              <w:t>Mejorar guía nutricional (F2 – O2)</w:t>
            </w:r>
          </w:p>
        </w:tc>
      </w:tr>
      <w:tr w:rsidR="0004141A" w:rsidRPr="006E7605" w14:paraId="1A8EC633" w14:textId="77777777" w:rsidTr="0004141A">
        <w:trPr>
          <w:trHeight w:val="220"/>
        </w:trPr>
        <w:tc>
          <w:tcPr>
            <w:tcW w:w="3794" w:type="dxa"/>
          </w:tcPr>
          <w:p w14:paraId="1A452904" w14:textId="77777777" w:rsidR="0004141A" w:rsidRPr="006E7605" w:rsidRDefault="0004141A" w:rsidP="0004141A">
            <w:pPr>
              <w:jc w:val="both"/>
              <w:rPr>
                <w:rFonts w:ascii="Arial" w:hAnsi="Arial" w:cs="Arial"/>
                <w:sz w:val="22"/>
                <w:szCs w:val="22"/>
              </w:rPr>
            </w:pPr>
            <w:r w:rsidRPr="006E7605">
              <w:rPr>
                <w:rFonts w:ascii="Arial" w:hAnsi="Arial" w:cs="Arial"/>
                <w:sz w:val="22"/>
                <w:szCs w:val="22"/>
              </w:rPr>
              <w:lastRenderedPageBreak/>
              <w:t>Debilidad</w:t>
            </w:r>
          </w:p>
          <w:p w14:paraId="6A433D51" w14:textId="77777777" w:rsidR="0004141A" w:rsidRPr="006E7605" w:rsidRDefault="0004141A" w:rsidP="0004141A">
            <w:pPr>
              <w:pStyle w:val="Prrafodelista"/>
              <w:numPr>
                <w:ilvl w:val="0"/>
                <w:numId w:val="62"/>
              </w:numPr>
              <w:contextualSpacing/>
              <w:jc w:val="both"/>
              <w:rPr>
                <w:rFonts w:ascii="Arial" w:hAnsi="Arial" w:cs="Arial"/>
                <w:sz w:val="22"/>
                <w:szCs w:val="22"/>
              </w:rPr>
            </w:pPr>
            <w:r w:rsidRPr="006E7605">
              <w:rPr>
                <w:rFonts w:ascii="Arial" w:hAnsi="Arial" w:cs="Arial"/>
                <w:sz w:val="22"/>
                <w:szCs w:val="22"/>
              </w:rPr>
              <w:t>Licencias médicas frecuentes y reiteradas del personal.</w:t>
            </w:r>
          </w:p>
          <w:p w14:paraId="3094357A" w14:textId="77777777" w:rsidR="0004141A" w:rsidRPr="006E7605" w:rsidRDefault="0004141A" w:rsidP="0004141A">
            <w:pPr>
              <w:pStyle w:val="Prrafodelista"/>
              <w:numPr>
                <w:ilvl w:val="0"/>
                <w:numId w:val="62"/>
              </w:numPr>
              <w:contextualSpacing/>
              <w:jc w:val="both"/>
              <w:rPr>
                <w:rFonts w:ascii="Arial" w:hAnsi="Arial" w:cs="Arial"/>
                <w:sz w:val="22"/>
                <w:szCs w:val="22"/>
              </w:rPr>
            </w:pPr>
            <w:r w:rsidRPr="006E7605">
              <w:rPr>
                <w:rFonts w:ascii="Arial" w:hAnsi="Arial" w:cs="Arial"/>
                <w:sz w:val="22"/>
                <w:szCs w:val="22"/>
              </w:rPr>
              <w:t>Falta de reemplazo para el personal con licencia médica prolongadas.</w:t>
            </w:r>
          </w:p>
          <w:p w14:paraId="40D4561F" w14:textId="77777777" w:rsidR="0004141A" w:rsidRPr="006E7605" w:rsidRDefault="0004141A" w:rsidP="0004141A">
            <w:pPr>
              <w:pStyle w:val="Prrafodelista"/>
              <w:numPr>
                <w:ilvl w:val="0"/>
                <w:numId w:val="62"/>
              </w:numPr>
              <w:contextualSpacing/>
              <w:jc w:val="both"/>
              <w:rPr>
                <w:rFonts w:ascii="Arial" w:hAnsi="Arial" w:cs="Arial"/>
                <w:sz w:val="22"/>
                <w:szCs w:val="22"/>
              </w:rPr>
            </w:pPr>
            <w:r w:rsidRPr="006E7605">
              <w:rPr>
                <w:rFonts w:ascii="Arial" w:hAnsi="Arial" w:cs="Arial"/>
                <w:sz w:val="22"/>
                <w:szCs w:val="22"/>
              </w:rPr>
              <w:t>Falta de material didáctico audiovisual y tecnológico.</w:t>
            </w:r>
          </w:p>
          <w:p w14:paraId="2CF8C412" w14:textId="77777777" w:rsidR="0004141A" w:rsidRPr="006E7605" w:rsidRDefault="0004141A" w:rsidP="0004141A">
            <w:pPr>
              <w:pStyle w:val="Prrafodelista"/>
              <w:numPr>
                <w:ilvl w:val="0"/>
                <w:numId w:val="62"/>
              </w:numPr>
              <w:contextualSpacing/>
              <w:jc w:val="both"/>
              <w:rPr>
                <w:rFonts w:ascii="Arial" w:hAnsi="Arial" w:cs="Arial"/>
                <w:sz w:val="22"/>
                <w:szCs w:val="22"/>
              </w:rPr>
            </w:pPr>
            <w:r w:rsidRPr="006E7605">
              <w:rPr>
                <w:rFonts w:ascii="Arial" w:hAnsi="Arial" w:cs="Arial"/>
                <w:sz w:val="22"/>
                <w:szCs w:val="22"/>
              </w:rPr>
              <w:t>Falta de carro de evacuación en caso de emergencia.</w:t>
            </w:r>
          </w:p>
          <w:p w14:paraId="5E86B417" w14:textId="77777777" w:rsidR="0004141A" w:rsidRPr="006E7605" w:rsidRDefault="0004141A" w:rsidP="0004141A">
            <w:pPr>
              <w:pStyle w:val="Prrafodelista"/>
              <w:numPr>
                <w:ilvl w:val="0"/>
                <w:numId w:val="62"/>
              </w:numPr>
              <w:contextualSpacing/>
              <w:jc w:val="both"/>
              <w:rPr>
                <w:rFonts w:ascii="Arial" w:hAnsi="Arial" w:cs="Arial"/>
                <w:sz w:val="22"/>
                <w:szCs w:val="22"/>
              </w:rPr>
            </w:pPr>
            <w:r w:rsidRPr="006E7605">
              <w:rPr>
                <w:rFonts w:ascii="Arial" w:hAnsi="Arial" w:cs="Arial"/>
                <w:sz w:val="22"/>
                <w:szCs w:val="22"/>
              </w:rPr>
              <w:t>Falta de luz en reja de acceso a la Sala cuna.</w:t>
            </w:r>
          </w:p>
          <w:p w14:paraId="70B7B01E" w14:textId="77777777" w:rsidR="0004141A" w:rsidRPr="006E7605" w:rsidRDefault="0004141A" w:rsidP="0004141A">
            <w:pPr>
              <w:pStyle w:val="Prrafodelista"/>
              <w:numPr>
                <w:ilvl w:val="0"/>
                <w:numId w:val="62"/>
              </w:numPr>
              <w:contextualSpacing/>
              <w:jc w:val="both"/>
              <w:rPr>
                <w:rFonts w:ascii="Arial" w:hAnsi="Arial" w:cs="Arial"/>
                <w:sz w:val="22"/>
                <w:szCs w:val="22"/>
              </w:rPr>
            </w:pPr>
            <w:r w:rsidRPr="006E7605">
              <w:rPr>
                <w:rFonts w:ascii="Arial" w:hAnsi="Arial" w:cs="Arial"/>
                <w:sz w:val="22"/>
                <w:szCs w:val="22"/>
              </w:rPr>
              <w:t>Retraso en pago de horas extras.</w:t>
            </w:r>
          </w:p>
          <w:p w14:paraId="51EC5FF7" w14:textId="77777777" w:rsidR="0004141A" w:rsidRPr="006E7605" w:rsidRDefault="0004141A" w:rsidP="0004141A">
            <w:pPr>
              <w:pStyle w:val="Prrafodelista"/>
              <w:numPr>
                <w:ilvl w:val="0"/>
                <w:numId w:val="62"/>
              </w:numPr>
              <w:contextualSpacing/>
              <w:jc w:val="both"/>
              <w:rPr>
                <w:rFonts w:ascii="Arial" w:hAnsi="Arial" w:cs="Arial"/>
                <w:sz w:val="22"/>
                <w:szCs w:val="22"/>
              </w:rPr>
            </w:pPr>
            <w:r w:rsidRPr="006E7605">
              <w:rPr>
                <w:rFonts w:ascii="Arial" w:hAnsi="Arial" w:cs="Arial"/>
                <w:sz w:val="22"/>
                <w:szCs w:val="22"/>
              </w:rPr>
              <w:t>Falta de renovación de vestuario de personal.</w:t>
            </w:r>
          </w:p>
          <w:p w14:paraId="742A6450" w14:textId="77777777" w:rsidR="0004141A" w:rsidRPr="006E7605" w:rsidRDefault="0004141A" w:rsidP="0004141A">
            <w:pPr>
              <w:pStyle w:val="Prrafodelista"/>
              <w:numPr>
                <w:ilvl w:val="0"/>
                <w:numId w:val="62"/>
              </w:numPr>
              <w:contextualSpacing/>
              <w:jc w:val="both"/>
              <w:rPr>
                <w:rFonts w:ascii="Arial" w:hAnsi="Arial" w:cs="Arial"/>
                <w:sz w:val="22"/>
                <w:szCs w:val="22"/>
              </w:rPr>
            </w:pPr>
            <w:r w:rsidRPr="006E7605">
              <w:rPr>
                <w:rFonts w:ascii="Arial" w:hAnsi="Arial" w:cs="Arial"/>
                <w:sz w:val="22"/>
                <w:szCs w:val="22"/>
              </w:rPr>
              <w:t>Falta de estacionamiento para sala cuna.</w:t>
            </w:r>
          </w:p>
          <w:p w14:paraId="19574C3F" w14:textId="77777777" w:rsidR="0004141A" w:rsidRPr="006E7605" w:rsidRDefault="0004141A" w:rsidP="0004141A">
            <w:pPr>
              <w:pStyle w:val="Prrafodelista"/>
              <w:numPr>
                <w:ilvl w:val="0"/>
                <w:numId w:val="62"/>
              </w:numPr>
              <w:contextualSpacing/>
              <w:jc w:val="both"/>
              <w:rPr>
                <w:rFonts w:ascii="Arial" w:hAnsi="Arial" w:cs="Arial"/>
                <w:sz w:val="22"/>
                <w:szCs w:val="22"/>
              </w:rPr>
            </w:pPr>
            <w:r w:rsidRPr="006E7605">
              <w:rPr>
                <w:rFonts w:ascii="Arial" w:hAnsi="Arial" w:cs="Arial"/>
                <w:sz w:val="22"/>
                <w:szCs w:val="22"/>
              </w:rPr>
              <w:t>Falta de para actividades recreativas del personal.</w:t>
            </w:r>
          </w:p>
          <w:p w14:paraId="4514D80A" w14:textId="77777777" w:rsidR="0004141A" w:rsidRPr="006E7605" w:rsidRDefault="0004141A" w:rsidP="0004141A">
            <w:pPr>
              <w:pStyle w:val="Prrafodelista"/>
              <w:numPr>
                <w:ilvl w:val="0"/>
                <w:numId w:val="62"/>
              </w:numPr>
              <w:contextualSpacing/>
              <w:jc w:val="both"/>
              <w:rPr>
                <w:rFonts w:ascii="Arial" w:hAnsi="Arial" w:cs="Arial"/>
                <w:sz w:val="22"/>
                <w:szCs w:val="22"/>
              </w:rPr>
            </w:pPr>
            <w:r w:rsidRPr="006E7605">
              <w:rPr>
                <w:rFonts w:ascii="Arial" w:hAnsi="Arial" w:cs="Arial"/>
                <w:sz w:val="22"/>
                <w:szCs w:val="22"/>
              </w:rPr>
              <w:t>Escasa cantidad de apoderados que colaboran con el material solicitado para el bienestar de los lactantes.</w:t>
            </w:r>
          </w:p>
          <w:p w14:paraId="4BB0D897" w14:textId="77777777" w:rsidR="0004141A" w:rsidRPr="006E7605" w:rsidRDefault="0004141A" w:rsidP="0004141A">
            <w:pPr>
              <w:pStyle w:val="Prrafodelista"/>
              <w:numPr>
                <w:ilvl w:val="0"/>
                <w:numId w:val="62"/>
              </w:numPr>
              <w:contextualSpacing/>
              <w:jc w:val="both"/>
              <w:rPr>
                <w:rFonts w:ascii="Arial" w:hAnsi="Arial" w:cs="Arial"/>
                <w:sz w:val="22"/>
                <w:szCs w:val="22"/>
              </w:rPr>
            </w:pPr>
            <w:r w:rsidRPr="006E7605">
              <w:rPr>
                <w:rFonts w:ascii="Arial" w:hAnsi="Arial" w:cs="Arial"/>
                <w:sz w:val="22"/>
                <w:szCs w:val="22"/>
              </w:rPr>
              <w:t>Remuneración más bajo que el mercado para la educadora de párvulos.</w:t>
            </w:r>
          </w:p>
        </w:tc>
        <w:tc>
          <w:tcPr>
            <w:tcW w:w="2835" w:type="dxa"/>
          </w:tcPr>
          <w:p w14:paraId="5A71F457" w14:textId="77777777" w:rsidR="0004141A" w:rsidRPr="006E7605" w:rsidRDefault="0004141A" w:rsidP="0004141A">
            <w:pPr>
              <w:jc w:val="both"/>
              <w:rPr>
                <w:rFonts w:ascii="Arial" w:hAnsi="Arial" w:cs="Arial"/>
                <w:sz w:val="22"/>
                <w:szCs w:val="22"/>
              </w:rPr>
            </w:pPr>
            <w:r w:rsidRPr="006E7605">
              <w:rPr>
                <w:rFonts w:ascii="Arial" w:hAnsi="Arial" w:cs="Arial"/>
                <w:sz w:val="22"/>
                <w:szCs w:val="22"/>
              </w:rPr>
              <w:t>Limitante</w:t>
            </w:r>
          </w:p>
          <w:p w14:paraId="60B7A57D" w14:textId="77777777" w:rsidR="0004141A" w:rsidRPr="006E7605" w:rsidRDefault="0004141A" w:rsidP="0004141A">
            <w:pPr>
              <w:pStyle w:val="Prrafodelista"/>
              <w:numPr>
                <w:ilvl w:val="0"/>
                <w:numId w:val="56"/>
              </w:numPr>
              <w:contextualSpacing/>
              <w:jc w:val="both"/>
              <w:rPr>
                <w:rFonts w:ascii="Arial" w:hAnsi="Arial" w:cs="Arial"/>
                <w:sz w:val="22"/>
                <w:szCs w:val="22"/>
              </w:rPr>
            </w:pPr>
            <w:r w:rsidRPr="006E7605">
              <w:rPr>
                <w:rFonts w:ascii="Arial" w:hAnsi="Arial" w:cs="Arial"/>
                <w:sz w:val="22"/>
                <w:szCs w:val="22"/>
              </w:rPr>
              <w:t>Contar con el personal necesario requerido (D1 – A1)</w:t>
            </w:r>
          </w:p>
          <w:p w14:paraId="00549E3B" w14:textId="77777777" w:rsidR="0004141A" w:rsidRPr="006E7605" w:rsidRDefault="0004141A" w:rsidP="0004141A">
            <w:pPr>
              <w:pStyle w:val="Prrafodelista"/>
              <w:numPr>
                <w:ilvl w:val="0"/>
                <w:numId w:val="56"/>
              </w:numPr>
              <w:contextualSpacing/>
              <w:jc w:val="both"/>
              <w:rPr>
                <w:rFonts w:ascii="Arial" w:hAnsi="Arial" w:cs="Arial"/>
                <w:sz w:val="22"/>
                <w:szCs w:val="22"/>
              </w:rPr>
            </w:pPr>
            <w:r w:rsidRPr="006E7605">
              <w:rPr>
                <w:rFonts w:ascii="Arial" w:hAnsi="Arial" w:cs="Arial"/>
                <w:sz w:val="22"/>
                <w:szCs w:val="22"/>
              </w:rPr>
              <w:t>No contar con el 100% de las Educadoras (D11 – A4)</w:t>
            </w:r>
          </w:p>
          <w:p w14:paraId="4946ED8A" w14:textId="77777777" w:rsidR="0004141A" w:rsidRPr="006E7605" w:rsidRDefault="0004141A" w:rsidP="0004141A">
            <w:pPr>
              <w:jc w:val="both"/>
              <w:rPr>
                <w:rFonts w:ascii="Arial" w:hAnsi="Arial" w:cs="Arial"/>
                <w:sz w:val="22"/>
                <w:szCs w:val="22"/>
              </w:rPr>
            </w:pPr>
          </w:p>
        </w:tc>
        <w:tc>
          <w:tcPr>
            <w:tcW w:w="3260" w:type="dxa"/>
          </w:tcPr>
          <w:p w14:paraId="41139223" w14:textId="77777777" w:rsidR="0004141A" w:rsidRPr="006E7605" w:rsidRDefault="0004141A" w:rsidP="0004141A">
            <w:pPr>
              <w:jc w:val="both"/>
              <w:rPr>
                <w:rFonts w:ascii="Arial" w:hAnsi="Arial" w:cs="Arial"/>
                <w:sz w:val="22"/>
                <w:szCs w:val="22"/>
              </w:rPr>
            </w:pPr>
            <w:r w:rsidRPr="006E7605">
              <w:rPr>
                <w:rFonts w:ascii="Arial" w:hAnsi="Arial" w:cs="Arial"/>
                <w:sz w:val="22"/>
                <w:szCs w:val="22"/>
              </w:rPr>
              <w:t>Desafió</w:t>
            </w:r>
          </w:p>
          <w:p w14:paraId="26DA2A20" w14:textId="77777777" w:rsidR="0004141A" w:rsidRPr="006E7605" w:rsidRDefault="0004141A" w:rsidP="0004141A">
            <w:pPr>
              <w:pStyle w:val="Prrafodelista"/>
              <w:numPr>
                <w:ilvl w:val="0"/>
                <w:numId w:val="51"/>
              </w:numPr>
              <w:contextualSpacing/>
              <w:jc w:val="both"/>
              <w:rPr>
                <w:rFonts w:ascii="Arial" w:hAnsi="Arial" w:cs="Arial"/>
                <w:sz w:val="22"/>
                <w:szCs w:val="22"/>
              </w:rPr>
            </w:pPr>
            <w:r w:rsidRPr="006E7605">
              <w:rPr>
                <w:rFonts w:ascii="Arial" w:hAnsi="Arial" w:cs="Arial"/>
                <w:sz w:val="22"/>
                <w:szCs w:val="22"/>
              </w:rPr>
              <w:t xml:space="preserve"> Establecer alianza estratégica con la Carrera de Educación Parvularia Unab – Aiep para mejorar gestión pedagógica y gestión de personal de la Sala cuna (D1 – 2 – O4)</w:t>
            </w:r>
          </w:p>
        </w:tc>
      </w:tr>
    </w:tbl>
    <w:p w14:paraId="72564B52" w14:textId="77777777" w:rsidR="0004141A" w:rsidRPr="006E7605" w:rsidRDefault="0004141A" w:rsidP="0004141A">
      <w:pPr>
        <w:rPr>
          <w:rFonts w:ascii="Arial" w:hAnsi="Arial" w:cs="Arial"/>
          <w:sz w:val="22"/>
          <w:szCs w:val="22"/>
        </w:rPr>
      </w:pPr>
    </w:p>
    <w:p w14:paraId="73947CDA" w14:textId="77777777" w:rsidR="0004141A" w:rsidRPr="006E7605" w:rsidRDefault="0004141A" w:rsidP="0004141A">
      <w:pPr>
        <w:rPr>
          <w:rFonts w:ascii="Arial" w:hAnsi="Arial" w:cs="Arial"/>
          <w:sz w:val="22"/>
          <w:szCs w:val="22"/>
        </w:rPr>
      </w:pPr>
    </w:p>
    <w:p w14:paraId="22869EF9" w14:textId="77777777" w:rsidR="0004141A" w:rsidRPr="006E7605" w:rsidRDefault="0004141A" w:rsidP="0004141A">
      <w:pPr>
        <w:rPr>
          <w:rFonts w:ascii="Arial" w:hAnsi="Arial" w:cs="Arial"/>
          <w:sz w:val="22"/>
          <w:szCs w:val="22"/>
        </w:rPr>
      </w:pPr>
    </w:p>
    <w:p w14:paraId="218D7FF7" w14:textId="77777777" w:rsidR="0004141A" w:rsidRPr="006E7605" w:rsidRDefault="0004141A" w:rsidP="0004141A">
      <w:pPr>
        <w:rPr>
          <w:rFonts w:ascii="Arial" w:hAnsi="Arial" w:cs="Arial"/>
          <w:sz w:val="22"/>
          <w:szCs w:val="22"/>
        </w:rPr>
      </w:pPr>
    </w:p>
    <w:p w14:paraId="4C72E179" w14:textId="77777777" w:rsidR="0004141A" w:rsidRPr="006E7605" w:rsidRDefault="0004141A" w:rsidP="0004141A">
      <w:pPr>
        <w:rPr>
          <w:rFonts w:ascii="Arial" w:hAnsi="Arial" w:cs="Arial"/>
          <w:sz w:val="22"/>
          <w:szCs w:val="22"/>
        </w:rPr>
      </w:pPr>
    </w:p>
    <w:p w14:paraId="6E40C861" w14:textId="77777777" w:rsidR="0004141A" w:rsidRPr="006E7605" w:rsidRDefault="0004141A" w:rsidP="0004141A">
      <w:pPr>
        <w:rPr>
          <w:rFonts w:ascii="Arial" w:hAnsi="Arial" w:cs="Arial"/>
          <w:sz w:val="22"/>
          <w:szCs w:val="22"/>
        </w:rPr>
      </w:pPr>
    </w:p>
    <w:p w14:paraId="465420E2" w14:textId="77777777" w:rsidR="0004141A" w:rsidRPr="006E7605" w:rsidRDefault="0004141A" w:rsidP="0004141A">
      <w:pPr>
        <w:rPr>
          <w:rFonts w:ascii="Arial" w:hAnsi="Arial" w:cs="Arial"/>
          <w:sz w:val="22"/>
          <w:szCs w:val="22"/>
        </w:rPr>
      </w:pPr>
    </w:p>
    <w:p w14:paraId="247E4A75" w14:textId="77777777" w:rsidR="0004141A" w:rsidRPr="006E7605" w:rsidRDefault="0004141A" w:rsidP="0004141A">
      <w:pPr>
        <w:rPr>
          <w:rFonts w:ascii="Arial" w:hAnsi="Arial" w:cs="Arial"/>
          <w:sz w:val="22"/>
          <w:szCs w:val="22"/>
        </w:rPr>
      </w:pPr>
    </w:p>
    <w:p w14:paraId="1BFB2181" w14:textId="77777777" w:rsidR="0004141A" w:rsidRPr="006E7605" w:rsidRDefault="0004141A" w:rsidP="0004141A">
      <w:pPr>
        <w:rPr>
          <w:rFonts w:ascii="Arial" w:hAnsi="Arial" w:cs="Arial"/>
          <w:sz w:val="22"/>
          <w:szCs w:val="22"/>
        </w:rPr>
      </w:pPr>
    </w:p>
    <w:p w14:paraId="0C4111C8" w14:textId="77777777" w:rsidR="0004141A" w:rsidRPr="006E7605" w:rsidRDefault="0004141A" w:rsidP="0004141A">
      <w:pPr>
        <w:rPr>
          <w:rFonts w:ascii="Arial" w:hAnsi="Arial" w:cs="Arial"/>
          <w:sz w:val="22"/>
          <w:szCs w:val="22"/>
        </w:rPr>
      </w:pPr>
    </w:p>
    <w:p w14:paraId="3753D6CF" w14:textId="77777777" w:rsidR="0004141A" w:rsidRPr="006E7605" w:rsidRDefault="0004141A" w:rsidP="0004141A">
      <w:pPr>
        <w:rPr>
          <w:rFonts w:ascii="Arial" w:hAnsi="Arial" w:cs="Arial"/>
          <w:sz w:val="22"/>
          <w:szCs w:val="22"/>
        </w:rPr>
      </w:pPr>
    </w:p>
    <w:p w14:paraId="2664A309" w14:textId="77777777" w:rsidR="0004141A" w:rsidRPr="006E7605" w:rsidRDefault="0004141A" w:rsidP="0004141A">
      <w:pPr>
        <w:rPr>
          <w:rFonts w:ascii="Arial" w:hAnsi="Arial" w:cs="Arial"/>
          <w:sz w:val="22"/>
          <w:szCs w:val="22"/>
        </w:rPr>
      </w:pPr>
    </w:p>
    <w:p w14:paraId="7DCF4FF5" w14:textId="77777777" w:rsidR="0004141A" w:rsidRPr="006E7605" w:rsidRDefault="0004141A" w:rsidP="0004141A">
      <w:pPr>
        <w:rPr>
          <w:rFonts w:ascii="Arial" w:hAnsi="Arial" w:cs="Arial"/>
          <w:sz w:val="22"/>
          <w:szCs w:val="22"/>
        </w:rPr>
      </w:pPr>
    </w:p>
    <w:p w14:paraId="153B52FB" w14:textId="77777777" w:rsidR="0004141A" w:rsidRPr="006E7605" w:rsidRDefault="0004141A" w:rsidP="0004141A">
      <w:pPr>
        <w:rPr>
          <w:rFonts w:ascii="Arial" w:hAnsi="Arial" w:cs="Arial"/>
          <w:sz w:val="22"/>
          <w:szCs w:val="22"/>
        </w:rPr>
      </w:pPr>
    </w:p>
    <w:p w14:paraId="1FEB2D18" w14:textId="77777777" w:rsidR="0004141A" w:rsidRPr="006E7605" w:rsidRDefault="0004141A" w:rsidP="0004141A">
      <w:pPr>
        <w:rPr>
          <w:rFonts w:ascii="Arial" w:hAnsi="Arial" w:cs="Arial"/>
          <w:sz w:val="22"/>
          <w:szCs w:val="22"/>
        </w:rPr>
      </w:pPr>
    </w:p>
    <w:p w14:paraId="1C2DB741" w14:textId="77777777" w:rsidR="0004141A" w:rsidRPr="006E7605" w:rsidRDefault="0004141A" w:rsidP="0004141A">
      <w:pPr>
        <w:rPr>
          <w:rFonts w:ascii="Arial" w:hAnsi="Arial" w:cs="Arial"/>
          <w:sz w:val="22"/>
          <w:szCs w:val="22"/>
        </w:rPr>
      </w:pPr>
    </w:p>
    <w:p w14:paraId="20DC01AC" w14:textId="77777777" w:rsidR="0004141A" w:rsidRPr="006E7605" w:rsidRDefault="0004141A" w:rsidP="0004141A">
      <w:pPr>
        <w:rPr>
          <w:rFonts w:ascii="Arial" w:hAnsi="Arial" w:cs="Arial"/>
          <w:sz w:val="22"/>
          <w:szCs w:val="22"/>
        </w:rPr>
      </w:pPr>
    </w:p>
    <w:p w14:paraId="3338DAC8" w14:textId="77777777" w:rsidR="0004141A" w:rsidRPr="006E7605" w:rsidRDefault="0004141A" w:rsidP="0004141A">
      <w:pPr>
        <w:rPr>
          <w:rFonts w:ascii="Arial" w:hAnsi="Arial" w:cs="Arial"/>
          <w:sz w:val="22"/>
          <w:szCs w:val="22"/>
        </w:rPr>
      </w:pPr>
    </w:p>
    <w:p w14:paraId="272E0672" w14:textId="77777777" w:rsidR="0004141A" w:rsidRPr="006E7605" w:rsidRDefault="0004141A" w:rsidP="0004141A">
      <w:pPr>
        <w:rPr>
          <w:rFonts w:ascii="Arial" w:hAnsi="Arial" w:cs="Arial"/>
          <w:sz w:val="22"/>
          <w:szCs w:val="22"/>
        </w:rPr>
      </w:pPr>
    </w:p>
    <w:p w14:paraId="2BBA0A73" w14:textId="77777777" w:rsidR="0004141A" w:rsidRPr="006E7605" w:rsidRDefault="0004141A" w:rsidP="0004141A">
      <w:pPr>
        <w:rPr>
          <w:rFonts w:ascii="Arial" w:hAnsi="Arial" w:cs="Arial"/>
          <w:sz w:val="22"/>
          <w:szCs w:val="22"/>
        </w:rPr>
      </w:pPr>
    </w:p>
    <w:tbl>
      <w:tblPr>
        <w:tblStyle w:val="Tablaconcuadrcula"/>
        <w:tblpPr w:leftFromText="141" w:rightFromText="141" w:vertAnchor="text" w:horzAnchor="margin" w:tblpXSpec="center" w:tblpY="-40"/>
        <w:tblW w:w="10173" w:type="dxa"/>
        <w:tblLook w:val="04A0" w:firstRow="1" w:lastRow="0" w:firstColumn="1" w:lastColumn="0" w:noHBand="0" w:noVBand="1"/>
      </w:tblPr>
      <w:tblGrid>
        <w:gridCol w:w="4077"/>
        <w:gridCol w:w="2835"/>
        <w:gridCol w:w="3261"/>
      </w:tblGrid>
      <w:tr w:rsidR="0004141A" w:rsidRPr="006E7605" w14:paraId="20EBCD1D" w14:textId="77777777" w:rsidTr="0004141A">
        <w:trPr>
          <w:trHeight w:val="253"/>
        </w:trPr>
        <w:tc>
          <w:tcPr>
            <w:tcW w:w="4077" w:type="dxa"/>
          </w:tcPr>
          <w:p w14:paraId="1B2F98C0" w14:textId="77777777" w:rsidR="0004141A" w:rsidRPr="006E7605" w:rsidRDefault="0004141A" w:rsidP="0004141A">
            <w:pPr>
              <w:ind w:left="284" w:hanging="284"/>
              <w:jc w:val="both"/>
              <w:rPr>
                <w:rFonts w:ascii="Arial" w:hAnsi="Arial" w:cs="Arial"/>
                <w:sz w:val="22"/>
                <w:szCs w:val="22"/>
              </w:rPr>
            </w:pPr>
            <w:r w:rsidRPr="006E7605">
              <w:rPr>
                <w:rFonts w:ascii="Arial" w:hAnsi="Arial" w:cs="Arial"/>
                <w:sz w:val="22"/>
                <w:szCs w:val="22"/>
              </w:rPr>
              <w:lastRenderedPageBreak/>
              <w:t xml:space="preserve">Convivencia </w:t>
            </w:r>
          </w:p>
        </w:tc>
        <w:tc>
          <w:tcPr>
            <w:tcW w:w="2835" w:type="dxa"/>
          </w:tcPr>
          <w:p w14:paraId="0C03AF5B" w14:textId="77777777" w:rsidR="0004141A" w:rsidRPr="006E7605" w:rsidRDefault="0004141A" w:rsidP="0004141A">
            <w:pPr>
              <w:jc w:val="both"/>
              <w:rPr>
                <w:rFonts w:ascii="Arial" w:hAnsi="Arial" w:cs="Arial"/>
                <w:sz w:val="22"/>
                <w:szCs w:val="22"/>
              </w:rPr>
            </w:pPr>
            <w:r w:rsidRPr="006E7605">
              <w:rPr>
                <w:rFonts w:ascii="Arial" w:hAnsi="Arial" w:cs="Arial"/>
                <w:sz w:val="22"/>
                <w:szCs w:val="22"/>
              </w:rPr>
              <w:t>Amenaza</w:t>
            </w:r>
          </w:p>
          <w:p w14:paraId="046AF2FB" w14:textId="77777777" w:rsidR="0004141A" w:rsidRPr="006E7605" w:rsidRDefault="0004141A" w:rsidP="0004141A">
            <w:pPr>
              <w:pStyle w:val="Prrafodelista"/>
              <w:numPr>
                <w:ilvl w:val="0"/>
                <w:numId w:val="63"/>
              </w:numPr>
              <w:contextualSpacing/>
              <w:jc w:val="both"/>
              <w:rPr>
                <w:rFonts w:ascii="Arial" w:hAnsi="Arial" w:cs="Arial"/>
                <w:sz w:val="22"/>
                <w:szCs w:val="22"/>
              </w:rPr>
            </w:pPr>
            <w:r w:rsidRPr="006E7605">
              <w:rPr>
                <w:rFonts w:ascii="Arial" w:hAnsi="Arial" w:cs="Arial"/>
                <w:sz w:val="22"/>
                <w:szCs w:val="22"/>
              </w:rPr>
              <w:t>Trasbordo anual del personal femenino de la D.G.P.A.</w:t>
            </w:r>
          </w:p>
          <w:p w14:paraId="15F82E26" w14:textId="77777777" w:rsidR="0004141A" w:rsidRPr="006E7605" w:rsidRDefault="0004141A" w:rsidP="0004141A">
            <w:pPr>
              <w:pStyle w:val="Prrafodelista"/>
              <w:numPr>
                <w:ilvl w:val="0"/>
                <w:numId w:val="63"/>
              </w:numPr>
              <w:contextualSpacing/>
              <w:jc w:val="both"/>
              <w:rPr>
                <w:rFonts w:ascii="Arial" w:hAnsi="Arial" w:cs="Arial"/>
                <w:sz w:val="22"/>
                <w:szCs w:val="22"/>
              </w:rPr>
            </w:pPr>
            <w:r w:rsidRPr="006E7605">
              <w:rPr>
                <w:rFonts w:ascii="Arial" w:hAnsi="Arial" w:cs="Arial"/>
                <w:sz w:val="22"/>
                <w:szCs w:val="22"/>
              </w:rPr>
              <w:t>Corte de suministros básicos de la empresa en el sector.</w:t>
            </w:r>
          </w:p>
          <w:p w14:paraId="6D0F2CA9" w14:textId="77777777" w:rsidR="0004141A" w:rsidRPr="006E7605" w:rsidRDefault="0004141A" w:rsidP="0004141A">
            <w:pPr>
              <w:pStyle w:val="Prrafodelista"/>
              <w:numPr>
                <w:ilvl w:val="0"/>
                <w:numId w:val="63"/>
              </w:numPr>
              <w:contextualSpacing/>
              <w:jc w:val="both"/>
              <w:rPr>
                <w:rFonts w:ascii="Arial" w:hAnsi="Arial" w:cs="Arial"/>
                <w:sz w:val="22"/>
                <w:szCs w:val="22"/>
              </w:rPr>
            </w:pPr>
            <w:r w:rsidRPr="006E7605">
              <w:rPr>
                <w:rFonts w:ascii="Arial" w:hAnsi="Arial" w:cs="Arial"/>
                <w:sz w:val="22"/>
                <w:szCs w:val="22"/>
              </w:rPr>
              <w:t>Escala de remuneraciones más atractiva para educadoras de párvulos.</w:t>
            </w:r>
          </w:p>
          <w:p w14:paraId="7A314CD2" w14:textId="77777777" w:rsidR="0004141A" w:rsidRPr="006E7605" w:rsidRDefault="0004141A" w:rsidP="0004141A">
            <w:pPr>
              <w:pStyle w:val="Prrafodelista"/>
              <w:numPr>
                <w:ilvl w:val="0"/>
                <w:numId w:val="63"/>
              </w:numPr>
              <w:contextualSpacing/>
              <w:jc w:val="both"/>
              <w:rPr>
                <w:rFonts w:ascii="Arial" w:hAnsi="Arial" w:cs="Arial"/>
                <w:sz w:val="22"/>
                <w:szCs w:val="22"/>
              </w:rPr>
            </w:pPr>
            <w:r w:rsidRPr="006E7605">
              <w:rPr>
                <w:rFonts w:ascii="Arial" w:hAnsi="Arial" w:cs="Arial"/>
                <w:sz w:val="22"/>
                <w:szCs w:val="22"/>
              </w:rPr>
              <w:t>Procesos de adquisiciones burocráticos.</w:t>
            </w:r>
          </w:p>
        </w:tc>
        <w:tc>
          <w:tcPr>
            <w:tcW w:w="3261" w:type="dxa"/>
          </w:tcPr>
          <w:p w14:paraId="505D1730" w14:textId="77777777" w:rsidR="0004141A" w:rsidRPr="006E7605" w:rsidRDefault="0004141A" w:rsidP="0004141A">
            <w:pPr>
              <w:jc w:val="both"/>
              <w:rPr>
                <w:rFonts w:ascii="Arial" w:hAnsi="Arial" w:cs="Arial"/>
                <w:sz w:val="22"/>
                <w:szCs w:val="22"/>
              </w:rPr>
            </w:pPr>
            <w:r w:rsidRPr="006E7605">
              <w:rPr>
                <w:rFonts w:ascii="Arial" w:hAnsi="Arial" w:cs="Arial"/>
                <w:sz w:val="22"/>
                <w:szCs w:val="22"/>
              </w:rPr>
              <w:t>Oportunidad</w:t>
            </w:r>
          </w:p>
          <w:p w14:paraId="1E4F72DE" w14:textId="77777777" w:rsidR="0004141A" w:rsidRPr="006E7605" w:rsidRDefault="0004141A" w:rsidP="0004141A">
            <w:pPr>
              <w:pStyle w:val="Prrafodelista"/>
              <w:numPr>
                <w:ilvl w:val="0"/>
                <w:numId w:val="64"/>
              </w:numPr>
              <w:contextualSpacing/>
              <w:jc w:val="both"/>
              <w:rPr>
                <w:rFonts w:ascii="Arial" w:hAnsi="Arial" w:cs="Arial"/>
                <w:sz w:val="22"/>
                <w:szCs w:val="22"/>
              </w:rPr>
            </w:pPr>
            <w:r w:rsidRPr="006E7605">
              <w:rPr>
                <w:rFonts w:ascii="Arial" w:hAnsi="Arial" w:cs="Arial"/>
                <w:sz w:val="22"/>
                <w:szCs w:val="22"/>
              </w:rPr>
              <w:t>Centro recreativo y sus áreas verdes.</w:t>
            </w:r>
          </w:p>
          <w:p w14:paraId="68F66DBC" w14:textId="77777777" w:rsidR="0004141A" w:rsidRPr="006E7605" w:rsidRDefault="0004141A" w:rsidP="0004141A">
            <w:pPr>
              <w:pStyle w:val="Prrafodelista"/>
              <w:numPr>
                <w:ilvl w:val="0"/>
                <w:numId w:val="64"/>
              </w:numPr>
              <w:contextualSpacing/>
              <w:jc w:val="both"/>
              <w:rPr>
                <w:rFonts w:ascii="Arial" w:hAnsi="Arial" w:cs="Arial"/>
                <w:sz w:val="22"/>
                <w:szCs w:val="22"/>
              </w:rPr>
            </w:pPr>
            <w:r w:rsidRPr="006E7605">
              <w:rPr>
                <w:rFonts w:ascii="Arial" w:hAnsi="Arial" w:cs="Arial"/>
                <w:sz w:val="22"/>
                <w:szCs w:val="22"/>
              </w:rPr>
              <w:t>Hospital naval y sus servicios.</w:t>
            </w:r>
          </w:p>
          <w:p w14:paraId="50DCC340" w14:textId="77777777" w:rsidR="0004141A" w:rsidRPr="006E7605" w:rsidRDefault="0004141A" w:rsidP="0004141A">
            <w:pPr>
              <w:pStyle w:val="Prrafodelista"/>
              <w:numPr>
                <w:ilvl w:val="0"/>
                <w:numId w:val="64"/>
              </w:numPr>
              <w:contextualSpacing/>
              <w:jc w:val="both"/>
              <w:rPr>
                <w:rFonts w:ascii="Arial" w:hAnsi="Arial" w:cs="Arial"/>
                <w:sz w:val="22"/>
                <w:szCs w:val="22"/>
              </w:rPr>
            </w:pPr>
            <w:r w:rsidRPr="006E7605">
              <w:rPr>
                <w:rFonts w:ascii="Arial" w:hAnsi="Arial" w:cs="Arial"/>
                <w:sz w:val="22"/>
                <w:szCs w:val="22"/>
              </w:rPr>
              <w:t>Reparticiones de la Armada, D.G.P.A., Apolinav., Acanav., Servicio Religioso.</w:t>
            </w:r>
          </w:p>
          <w:p w14:paraId="403B550D" w14:textId="77777777" w:rsidR="0004141A" w:rsidRPr="006E7605" w:rsidRDefault="0004141A" w:rsidP="0004141A">
            <w:pPr>
              <w:pStyle w:val="Prrafodelista"/>
              <w:numPr>
                <w:ilvl w:val="0"/>
                <w:numId w:val="64"/>
              </w:numPr>
              <w:contextualSpacing/>
              <w:jc w:val="both"/>
              <w:rPr>
                <w:rFonts w:ascii="Arial" w:hAnsi="Arial" w:cs="Arial"/>
                <w:sz w:val="22"/>
                <w:szCs w:val="22"/>
              </w:rPr>
            </w:pPr>
            <w:r w:rsidRPr="006E7605">
              <w:rPr>
                <w:rFonts w:ascii="Arial" w:hAnsi="Arial" w:cs="Arial"/>
                <w:sz w:val="22"/>
                <w:szCs w:val="22"/>
              </w:rPr>
              <w:t>Estudiantes en práctica de la carrera de Educación parvularia Unab – Aiep.</w:t>
            </w:r>
          </w:p>
          <w:p w14:paraId="3F3AB5A8" w14:textId="77777777" w:rsidR="0004141A" w:rsidRPr="006E7605" w:rsidRDefault="0004141A" w:rsidP="0004141A">
            <w:pPr>
              <w:pStyle w:val="Prrafodelista"/>
              <w:numPr>
                <w:ilvl w:val="0"/>
                <w:numId w:val="64"/>
              </w:numPr>
              <w:contextualSpacing/>
              <w:jc w:val="both"/>
              <w:rPr>
                <w:rFonts w:ascii="Arial" w:hAnsi="Arial" w:cs="Arial"/>
                <w:sz w:val="22"/>
                <w:szCs w:val="22"/>
              </w:rPr>
            </w:pPr>
            <w:r w:rsidRPr="006E7605">
              <w:rPr>
                <w:rFonts w:ascii="Arial" w:hAnsi="Arial" w:cs="Arial"/>
                <w:sz w:val="22"/>
                <w:szCs w:val="22"/>
              </w:rPr>
              <w:t>Cercanía de centros comerciales.</w:t>
            </w:r>
          </w:p>
          <w:p w14:paraId="4A57B104" w14:textId="77777777" w:rsidR="0004141A" w:rsidRPr="006E7605" w:rsidRDefault="0004141A" w:rsidP="0004141A">
            <w:pPr>
              <w:pStyle w:val="Prrafodelista"/>
              <w:numPr>
                <w:ilvl w:val="0"/>
                <w:numId w:val="64"/>
              </w:numPr>
              <w:contextualSpacing/>
              <w:jc w:val="both"/>
              <w:rPr>
                <w:rFonts w:ascii="Arial" w:hAnsi="Arial" w:cs="Arial"/>
                <w:sz w:val="22"/>
                <w:szCs w:val="22"/>
              </w:rPr>
            </w:pPr>
            <w:r w:rsidRPr="006E7605">
              <w:rPr>
                <w:rFonts w:ascii="Arial" w:hAnsi="Arial" w:cs="Arial"/>
                <w:sz w:val="22"/>
                <w:szCs w:val="22"/>
              </w:rPr>
              <w:t>Centro Dalegría “Gloria Macchiavello Molina” y sus profesionales.</w:t>
            </w:r>
          </w:p>
          <w:p w14:paraId="212ECF21" w14:textId="77777777" w:rsidR="0004141A" w:rsidRPr="006E7605" w:rsidRDefault="0004141A" w:rsidP="0004141A">
            <w:pPr>
              <w:pStyle w:val="Prrafodelista"/>
              <w:numPr>
                <w:ilvl w:val="0"/>
                <w:numId w:val="64"/>
              </w:numPr>
              <w:contextualSpacing/>
              <w:jc w:val="both"/>
              <w:rPr>
                <w:rFonts w:ascii="Arial" w:hAnsi="Arial" w:cs="Arial"/>
                <w:sz w:val="22"/>
                <w:szCs w:val="22"/>
              </w:rPr>
            </w:pPr>
            <w:r w:rsidRPr="006E7605">
              <w:rPr>
                <w:rFonts w:ascii="Arial" w:hAnsi="Arial" w:cs="Arial"/>
                <w:sz w:val="22"/>
                <w:szCs w:val="22"/>
              </w:rPr>
              <w:t>Colegio Capellán Pascal y sus instalaciones.</w:t>
            </w:r>
          </w:p>
          <w:p w14:paraId="1BCCF550" w14:textId="77777777" w:rsidR="0004141A" w:rsidRPr="006E7605" w:rsidRDefault="0004141A" w:rsidP="0004141A">
            <w:pPr>
              <w:pStyle w:val="Prrafodelista"/>
              <w:numPr>
                <w:ilvl w:val="0"/>
                <w:numId w:val="64"/>
              </w:numPr>
              <w:contextualSpacing/>
              <w:jc w:val="both"/>
              <w:rPr>
                <w:rFonts w:ascii="Arial" w:hAnsi="Arial" w:cs="Arial"/>
                <w:sz w:val="22"/>
                <w:szCs w:val="22"/>
              </w:rPr>
            </w:pPr>
            <w:r w:rsidRPr="006E7605">
              <w:rPr>
                <w:rFonts w:ascii="Arial" w:hAnsi="Arial" w:cs="Arial"/>
                <w:sz w:val="22"/>
                <w:szCs w:val="22"/>
              </w:rPr>
              <w:t>Superintendencia de educación como organización.</w:t>
            </w:r>
          </w:p>
        </w:tc>
      </w:tr>
      <w:tr w:rsidR="0004141A" w:rsidRPr="006E7605" w14:paraId="2A16430C" w14:textId="77777777" w:rsidTr="0004141A">
        <w:trPr>
          <w:trHeight w:val="769"/>
        </w:trPr>
        <w:tc>
          <w:tcPr>
            <w:tcW w:w="4077" w:type="dxa"/>
          </w:tcPr>
          <w:p w14:paraId="11289D37" w14:textId="77777777" w:rsidR="0004141A" w:rsidRPr="006E7605" w:rsidRDefault="0004141A" w:rsidP="0004141A">
            <w:pPr>
              <w:jc w:val="both"/>
              <w:rPr>
                <w:rFonts w:ascii="Arial" w:hAnsi="Arial" w:cs="Arial"/>
                <w:sz w:val="22"/>
                <w:szCs w:val="22"/>
              </w:rPr>
            </w:pPr>
            <w:r w:rsidRPr="006E7605">
              <w:rPr>
                <w:rFonts w:ascii="Arial" w:hAnsi="Arial" w:cs="Arial"/>
                <w:sz w:val="22"/>
                <w:szCs w:val="22"/>
              </w:rPr>
              <w:t>Fortaleza</w:t>
            </w:r>
          </w:p>
          <w:p w14:paraId="5E240BFD" w14:textId="77777777" w:rsidR="0004141A" w:rsidRPr="006E7605" w:rsidRDefault="0004141A" w:rsidP="0004141A">
            <w:pPr>
              <w:pStyle w:val="Prrafodelista"/>
              <w:numPr>
                <w:ilvl w:val="0"/>
                <w:numId w:val="65"/>
              </w:numPr>
              <w:contextualSpacing/>
              <w:jc w:val="both"/>
              <w:rPr>
                <w:rFonts w:ascii="Arial" w:hAnsi="Arial" w:cs="Arial"/>
                <w:sz w:val="22"/>
                <w:szCs w:val="22"/>
              </w:rPr>
            </w:pPr>
            <w:r w:rsidRPr="006E7605">
              <w:rPr>
                <w:rFonts w:ascii="Arial" w:hAnsi="Arial" w:cs="Arial"/>
                <w:sz w:val="22"/>
                <w:szCs w:val="22"/>
              </w:rPr>
              <w:t>Personal afectuoso en relación con los lactantes.</w:t>
            </w:r>
          </w:p>
          <w:p w14:paraId="27ECCDEA" w14:textId="77777777" w:rsidR="0004141A" w:rsidRPr="006E7605" w:rsidRDefault="0004141A" w:rsidP="0004141A">
            <w:pPr>
              <w:pStyle w:val="Prrafodelista"/>
              <w:numPr>
                <w:ilvl w:val="0"/>
                <w:numId w:val="65"/>
              </w:numPr>
              <w:contextualSpacing/>
              <w:jc w:val="both"/>
              <w:rPr>
                <w:rFonts w:ascii="Arial" w:hAnsi="Arial" w:cs="Arial"/>
                <w:sz w:val="22"/>
                <w:szCs w:val="22"/>
              </w:rPr>
            </w:pPr>
            <w:r w:rsidRPr="006E7605">
              <w:rPr>
                <w:rFonts w:ascii="Arial" w:hAnsi="Arial" w:cs="Arial"/>
                <w:sz w:val="22"/>
                <w:szCs w:val="22"/>
              </w:rPr>
              <w:t>Buen ambiente laboral.</w:t>
            </w:r>
          </w:p>
          <w:p w14:paraId="42A45E27" w14:textId="77777777" w:rsidR="0004141A" w:rsidRPr="006E7605" w:rsidRDefault="0004141A" w:rsidP="0004141A">
            <w:pPr>
              <w:pStyle w:val="Prrafodelista"/>
              <w:numPr>
                <w:ilvl w:val="0"/>
                <w:numId w:val="65"/>
              </w:numPr>
              <w:contextualSpacing/>
              <w:jc w:val="both"/>
              <w:rPr>
                <w:rFonts w:ascii="Arial" w:hAnsi="Arial" w:cs="Arial"/>
                <w:sz w:val="22"/>
                <w:szCs w:val="22"/>
              </w:rPr>
            </w:pPr>
            <w:r w:rsidRPr="006E7605">
              <w:rPr>
                <w:rFonts w:ascii="Arial" w:hAnsi="Arial" w:cs="Arial"/>
                <w:sz w:val="22"/>
                <w:szCs w:val="22"/>
              </w:rPr>
              <w:t>Buen trato de parte de los padres al personal.</w:t>
            </w:r>
          </w:p>
          <w:p w14:paraId="36BCD755" w14:textId="77777777" w:rsidR="0004141A" w:rsidRPr="006E7605" w:rsidRDefault="0004141A" w:rsidP="0004141A">
            <w:pPr>
              <w:pStyle w:val="Prrafodelista"/>
              <w:numPr>
                <w:ilvl w:val="0"/>
                <w:numId w:val="65"/>
              </w:numPr>
              <w:contextualSpacing/>
              <w:jc w:val="both"/>
              <w:rPr>
                <w:rFonts w:ascii="Arial" w:hAnsi="Arial" w:cs="Arial"/>
                <w:sz w:val="22"/>
                <w:szCs w:val="22"/>
              </w:rPr>
            </w:pPr>
            <w:r w:rsidRPr="006E7605">
              <w:rPr>
                <w:rFonts w:ascii="Arial" w:hAnsi="Arial" w:cs="Arial"/>
                <w:sz w:val="22"/>
                <w:szCs w:val="22"/>
              </w:rPr>
              <w:t>Ubicación en zona de seguridad y recinto naval.</w:t>
            </w:r>
          </w:p>
          <w:p w14:paraId="059DB791" w14:textId="77777777" w:rsidR="0004141A" w:rsidRPr="006E7605" w:rsidRDefault="0004141A" w:rsidP="0004141A">
            <w:pPr>
              <w:pStyle w:val="Prrafodelista"/>
              <w:numPr>
                <w:ilvl w:val="0"/>
                <w:numId w:val="65"/>
              </w:numPr>
              <w:contextualSpacing/>
              <w:jc w:val="both"/>
              <w:rPr>
                <w:rFonts w:ascii="Arial" w:hAnsi="Arial" w:cs="Arial"/>
                <w:sz w:val="22"/>
                <w:szCs w:val="22"/>
              </w:rPr>
            </w:pPr>
            <w:r w:rsidRPr="006E7605">
              <w:rPr>
                <w:rFonts w:ascii="Arial" w:hAnsi="Arial" w:cs="Arial"/>
                <w:sz w:val="22"/>
                <w:szCs w:val="22"/>
              </w:rPr>
              <w:t>Ubicación cercana a un recinto hospitalario.</w:t>
            </w:r>
          </w:p>
        </w:tc>
        <w:tc>
          <w:tcPr>
            <w:tcW w:w="2835" w:type="dxa"/>
          </w:tcPr>
          <w:p w14:paraId="0E97E76E" w14:textId="77777777" w:rsidR="0004141A" w:rsidRPr="006E7605" w:rsidRDefault="0004141A" w:rsidP="0004141A">
            <w:pPr>
              <w:jc w:val="both"/>
              <w:rPr>
                <w:rFonts w:ascii="Arial" w:hAnsi="Arial" w:cs="Arial"/>
                <w:sz w:val="22"/>
                <w:szCs w:val="22"/>
              </w:rPr>
            </w:pPr>
            <w:r w:rsidRPr="006E7605">
              <w:rPr>
                <w:rFonts w:ascii="Arial" w:hAnsi="Arial" w:cs="Arial"/>
                <w:sz w:val="22"/>
                <w:szCs w:val="22"/>
              </w:rPr>
              <w:t xml:space="preserve">Riesgo </w:t>
            </w:r>
          </w:p>
          <w:p w14:paraId="749631D0" w14:textId="77777777" w:rsidR="0004141A" w:rsidRPr="006E7605" w:rsidRDefault="0004141A" w:rsidP="0004141A">
            <w:pPr>
              <w:pStyle w:val="Prrafodelista"/>
              <w:numPr>
                <w:ilvl w:val="0"/>
                <w:numId w:val="51"/>
              </w:numPr>
              <w:contextualSpacing/>
              <w:jc w:val="both"/>
              <w:rPr>
                <w:rFonts w:ascii="Arial" w:hAnsi="Arial" w:cs="Arial"/>
                <w:sz w:val="22"/>
                <w:szCs w:val="22"/>
              </w:rPr>
            </w:pPr>
            <w:r w:rsidRPr="006E7605">
              <w:rPr>
                <w:rFonts w:ascii="Arial" w:hAnsi="Arial" w:cs="Arial"/>
                <w:sz w:val="22"/>
                <w:szCs w:val="22"/>
              </w:rPr>
              <w:t>Renuncia voluntaria de las educadoras de párvulo (F3- A3)</w:t>
            </w:r>
          </w:p>
          <w:p w14:paraId="4101E403" w14:textId="77777777" w:rsidR="0004141A" w:rsidRPr="006E7605" w:rsidRDefault="0004141A" w:rsidP="0004141A">
            <w:pPr>
              <w:pStyle w:val="Prrafodelista"/>
              <w:numPr>
                <w:ilvl w:val="0"/>
                <w:numId w:val="51"/>
              </w:numPr>
              <w:contextualSpacing/>
              <w:jc w:val="both"/>
              <w:rPr>
                <w:rFonts w:ascii="Arial" w:hAnsi="Arial" w:cs="Arial"/>
                <w:sz w:val="22"/>
                <w:szCs w:val="22"/>
              </w:rPr>
            </w:pPr>
            <w:r w:rsidRPr="006E7605">
              <w:rPr>
                <w:rFonts w:ascii="Arial" w:hAnsi="Arial" w:cs="Arial"/>
                <w:sz w:val="22"/>
                <w:szCs w:val="22"/>
              </w:rPr>
              <w:t>Desequilibrio en el ambiente laboral (F2 – A4)</w:t>
            </w:r>
          </w:p>
        </w:tc>
        <w:tc>
          <w:tcPr>
            <w:tcW w:w="3261" w:type="dxa"/>
          </w:tcPr>
          <w:p w14:paraId="00950CDA" w14:textId="77777777" w:rsidR="0004141A" w:rsidRPr="006E7605" w:rsidRDefault="0004141A" w:rsidP="0004141A">
            <w:pPr>
              <w:jc w:val="both"/>
              <w:rPr>
                <w:rFonts w:ascii="Arial" w:hAnsi="Arial" w:cs="Arial"/>
                <w:sz w:val="22"/>
                <w:szCs w:val="22"/>
              </w:rPr>
            </w:pPr>
            <w:r w:rsidRPr="006E7605">
              <w:rPr>
                <w:rFonts w:ascii="Arial" w:hAnsi="Arial" w:cs="Arial"/>
                <w:sz w:val="22"/>
                <w:szCs w:val="22"/>
              </w:rPr>
              <w:t>Potencialidad</w:t>
            </w:r>
          </w:p>
          <w:p w14:paraId="711ABECA" w14:textId="77777777" w:rsidR="0004141A" w:rsidRPr="006E7605" w:rsidRDefault="0004141A" w:rsidP="0004141A">
            <w:pPr>
              <w:pStyle w:val="Prrafodelista"/>
              <w:numPr>
                <w:ilvl w:val="0"/>
                <w:numId w:val="51"/>
              </w:numPr>
              <w:contextualSpacing/>
              <w:jc w:val="both"/>
              <w:rPr>
                <w:rFonts w:ascii="Arial" w:hAnsi="Arial" w:cs="Arial"/>
                <w:sz w:val="22"/>
                <w:szCs w:val="22"/>
              </w:rPr>
            </w:pPr>
            <w:r w:rsidRPr="006E7605">
              <w:rPr>
                <w:rFonts w:ascii="Arial" w:hAnsi="Arial" w:cs="Arial"/>
                <w:sz w:val="22"/>
                <w:szCs w:val="22"/>
              </w:rPr>
              <w:t>Generar vínculos más cercanos con los padres (F3 – O3)</w:t>
            </w:r>
          </w:p>
        </w:tc>
      </w:tr>
      <w:tr w:rsidR="0004141A" w:rsidRPr="006E7605" w14:paraId="1187C9BA" w14:textId="77777777" w:rsidTr="0004141A">
        <w:trPr>
          <w:trHeight w:val="210"/>
        </w:trPr>
        <w:tc>
          <w:tcPr>
            <w:tcW w:w="4077" w:type="dxa"/>
          </w:tcPr>
          <w:p w14:paraId="3316E586" w14:textId="77777777" w:rsidR="0004141A" w:rsidRPr="006E7605" w:rsidRDefault="0004141A" w:rsidP="0004141A">
            <w:pPr>
              <w:jc w:val="both"/>
              <w:rPr>
                <w:rFonts w:ascii="Arial" w:hAnsi="Arial" w:cs="Arial"/>
                <w:sz w:val="22"/>
                <w:szCs w:val="22"/>
              </w:rPr>
            </w:pPr>
            <w:r w:rsidRPr="006E7605">
              <w:rPr>
                <w:rFonts w:ascii="Arial" w:hAnsi="Arial" w:cs="Arial"/>
                <w:sz w:val="22"/>
                <w:szCs w:val="22"/>
              </w:rPr>
              <w:t>Debilidad</w:t>
            </w:r>
          </w:p>
          <w:p w14:paraId="10700812" w14:textId="77777777" w:rsidR="0004141A" w:rsidRPr="006E7605" w:rsidRDefault="0004141A" w:rsidP="0004141A">
            <w:pPr>
              <w:pStyle w:val="Prrafodelista"/>
              <w:numPr>
                <w:ilvl w:val="0"/>
                <w:numId w:val="66"/>
              </w:numPr>
              <w:contextualSpacing/>
              <w:jc w:val="both"/>
              <w:rPr>
                <w:rFonts w:ascii="Arial" w:hAnsi="Arial" w:cs="Arial"/>
                <w:sz w:val="22"/>
                <w:szCs w:val="22"/>
              </w:rPr>
            </w:pPr>
            <w:r w:rsidRPr="006E7605">
              <w:rPr>
                <w:rFonts w:ascii="Arial" w:hAnsi="Arial" w:cs="Arial"/>
                <w:sz w:val="22"/>
                <w:szCs w:val="22"/>
              </w:rPr>
              <w:t>Falta de responsabilidad de los padres frente a enfermedades de los lactantes.</w:t>
            </w:r>
          </w:p>
          <w:p w14:paraId="34F24B78" w14:textId="77777777" w:rsidR="0004141A" w:rsidRPr="006E7605" w:rsidRDefault="0004141A" w:rsidP="0004141A">
            <w:pPr>
              <w:pStyle w:val="Prrafodelista"/>
              <w:numPr>
                <w:ilvl w:val="0"/>
                <w:numId w:val="66"/>
              </w:numPr>
              <w:contextualSpacing/>
              <w:jc w:val="both"/>
              <w:rPr>
                <w:rFonts w:ascii="Arial" w:hAnsi="Arial" w:cs="Arial"/>
                <w:sz w:val="22"/>
                <w:szCs w:val="22"/>
              </w:rPr>
            </w:pPr>
            <w:r w:rsidRPr="006E7605">
              <w:rPr>
                <w:rFonts w:ascii="Arial" w:hAnsi="Arial" w:cs="Arial"/>
                <w:sz w:val="22"/>
                <w:szCs w:val="22"/>
              </w:rPr>
              <w:t>Falta de Comunicación entre apoderados y personal de guardia.</w:t>
            </w:r>
          </w:p>
          <w:p w14:paraId="4E460586" w14:textId="77777777" w:rsidR="0004141A" w:rsidRPr="006E7605" w:rsidRDefault="0004141A" w:rsidP="0004141A">
            <w:pPr>
              <w:pStyle w:val="Prrafodelista"/>
              <w:numPr>
                <w:ilvl w:val="0"/>
                <w:numId w:val="66"/>
              </w:numPr>
              <w:contextualSpacing/>
              <w:jc w:val="both"/>
              <w:rPr>
                <w:rFonts w:ascii="Arial" w:hAnsi="Arial" w:cs="Arial"/>
                <w:sz w:val="22"/>
                <w:szCs w:val="22"/>
              </w:rPr>
            </w:pPr>
            <w:r w:rsidRPr="006E7605">
              <w:rPr>
                <w:rFonts w:ascii="Arial" w:hAnsi="Arial" w:cs="Arial"/>
                <w:sz w:val="22"/>
                <w:szCs w:val="22"/>
              </w:rPr>
              <w:t>Falta de instancias para que los padres participen en la Sala cuna.</w:t>
            </w:r>
          </w:p>
          <w:p w14:paraId="6F4EB1BB" w14:textId="77777777" w:rsidR="0004141A" w:rsidRPr="006E7605" w:rsidRDefault="0004141A" w:rsidP="0004141A">
            <w:pPr>
              <w:pStyle w:val="Prrafodelista"/>
              <w:numPr>
                <w:ilvl w:val="0"/>
                <w:numId w:val="66"/>
              </w:numPr>
              <w:contextualSpacing/>
              <w:jc w:val="both"/>
              <w:rPr>
                <w:rFonts w:ascii="Arial" w:hAnsi="Arial" w:cs="Arial"/>
                <w:sz w:val="22"/>
                <w:szCs w:val="22"/>
              </w:rPr>
            </w:pPr>
            <w:r w:rsidRPr="006E7605">
              <w:rPr>
                <w:rFonts w:ascii="Arial" w:hAnsi="Arial" w:cs="Arial"/>
                <w:sz w:val="22"/>
                <w:szCs w:val="22"/>
              </w:rPr>
              <w:t>Falta de personal de aseo para limpieza de salas.</w:t>
            </w:r>
          </w:p>
          <w:p w14:paraId="39053AC9" w14:textId="77777777" w:rsidR="0004141A" w:rsidRPr="006E7605" w:rsidRDefault="0004141A" w:rsidP="0004141A">
            <w:pPr>
              <w:pStyle w:val="Prrafodelista"/>
              <w:numPr>
                <w:ilvl w:val="0"/>
                <w:numId w:val="66"/>
              </w:numPr>
              <w:contextualSpacing/>
              <w:jc w:val="both"/>
              <w:rPr>
                <w:rFonts w:ascii="Arial" w:hAnsi="Arial" w:cs="Arial"/>
                <w:sz w:val="22"/>
                <w:szCs w:val="22"/>
              </w:rPr>
            </w:pPr>
            <w:r w:rsidRPr="006E7605">
              <w:rPr>
                <w:rFonts w:ascii="Arial" w:hAnsi="Arial" w:cs="Arial"/>
                <w:sz w:val="22"/>
                <w:szCs w:val="22"/>
              </w:rPr>
              <w:t>Falta de tiempo para actividades recreativas del personal.</w:t>
            </w:r>
          </w:p>
          <w:p w14:paraId="18AD0192" w14:textId="77777777" w:rsidR="0004141A" w:rsidRPr="006E7605" w:rsidRDefault="0004141A" w:rsidP="0004141A">
            <w:pPr>
              <w:pStyle w:val="Prrafodelista"/>
              <w:numPr>
                <w:ilvl w:val="0"/>
                <w:numId w:val="66"/>
              </w:numPr>
              <w:contextualSpacing/>
              <w:jc w:val="both"/>
              <w:rPr>
                <w:rFonts w:ascii="Arial" w:hAnsi="Arial" w:cs="Arial"/>
                <w:sz w:val="22"/>
                <w:szCs w:val="22"/>
              </w:rPr>
            </w:pPr>
            <w:r w:rsidRPr="006E7605">
              <w:rPr>
                <w:rFonts w:ascii="Arial" w:hAnsi="Arial" w:cs="Arial"/>
                <w:sz w:val="22"/>
                <w:szCs w:val="22"/>
              </w:rPr>
              <w:t>Remuneraciones de educadoras de párvulos.</w:t>
            </w:r>
          </w:p>
          <w:p w14:paraId="4021FBA1" w14:textId="77777777" w:rsidR="0004141A" w:rsidRPr="006E7605" w:rsidRDefault="0004141A" w:rsidP="0004141A">
            <w:pPr>
              <w:pStyle w:val="Prrafodelista"/>
              <w:numPr>
                <w:ilvl w:val="0"/>
                <w:numId w:val="66"/>
              </w:numPr>
              <w:contextualSpacing/>
              <w:jc w:val="both"/>
              <w:rPr>
                <w:rFonts w:ascii="Arial" w:hAnsi="Arial" w:cs="Arial"/>
                <w:sz w:val="22"/>
                <w:szCs w:val="22"/>
              </w:rPr>
            </w:pPr>
            <w:r w:rsidRPr="006E7605">
              <w:rPr>
                <w:rFonts w:ascii="Arial" w:hAnsi="Arial" w:cs="Arial"/>
                <w:sz w:val="22"/>
                <w:szCs w:val="22"/>
              </w:rPr>
              <w:lastRenderedPageBreak/>
              <w:t>No contar con autorización de funcionamiento S.I.E.</w:t>
            </w:r>
          </w:p>
          <w:p w14:paraId="72BF352A" w14:textId="77777777" w:rsidR="0004141A" w:rsidRPr="006E7605" w:rsidRDefault="0004141A" w:rsidP="0004141A">
            <w:pPr>
              <w:pStyle w:val="Prrafodelista"/>
              <w:numPr>
                <w:ilvl w:val="0"/>
                <w:numId w:val="66"/>
              </w:numPr>
              <w:contextualSpacing/>
              <w:jc w:val="both"/>
              <w:rPr>
                <w:rFonts w:ascii="Arial" w:hAnsi="Arial" w:cs="Arial"/>
                <w:sz w:val="22"/>
                <w:szCs w:val="22"/>
              </w:rPr>
            </w:pPr>
            <w:r w:rsidRPr="006E7605">
              <w:rPr>
                <w:rFonts w:ascii="Arial" w:hAnsi="Arial" w:cs="Arial"/>
                <w:sz w:val="22"/>
                <w:szCs w:val="22"/>
              </w:rPr>
              <w:t>Escasa cantidad de apoderados, colaboran con los materiales solicitados.</w:t>
            </w:r>
          </w:p>
        </w:tc>
        <w:tc>
          <w:tcPr>
            <w:tcW w:w="2835" w:type="dxa"/>
          </w:tcPr>
          <w:p w14:paraId="2C6778C1" w14:textId="77777777" w:rsidR="0004141A" w:rsidRPr="006E7605" w:rsidRDefault="0004141A" w:rsidP="0004141A">
            <w:pPr>
              <w:jc w:val="both"/>
              <w:rPr>
                <w:rFonts w:ascii="Arial" w:hAnsi="Arial" w:cs="Arial"/>
                <w:sz w:val="22"/>
                <w:szCs w:val="22"/>
              </w:rPr>
            </w:pPr>
            <w:r w:rsidRPr="006E7605">
              <w:rPr>
                <w:rFonts w:ascii="Arial" w:hAnsi="Arial" w:cs="Arial"/>
                <w:sz w:val="22"/>
                <w:szCs w:val="22"/>
              </w:rPr>
              <w:lastRenderedPageBreak/>
              <w:t>Limitante</w:t>
            </w:r>
          </w:p>
          <w:p w14:paraId="18905E8E" w14:textId="77777777" w:rsidR="0004141A" w:rsidRPr="006E7605" w:rsidRDefault="0004141A" w:rsidP="0004141A">
            <w:pPr>
              <w:pStyle w:val="Prrafodelista"/>
              <w:numPr>
                <w:ilvl w:val="0"/>
                <w:numId w:val="51"/>
              </w:numPr>
              <w:contextualSpacing/>
              <w:jc w:val="both"/>
              <w:rPr>
                <w:rFonts w:ascii="Arial" w:hAnsi="Arial" w:cs="Arial"/>
                <w:sz w:val="22"/>
                <w:szCs w:val="22"/>
              </w:rPr>
            </w:pPr>
            <w:r w:rsidRPr="006E7605">
              <w:rPr>
                <w:rFonts w:ascii="Arial" w:hAnsi="Arial" w:cs="Arial"/>
                <w:sz w:val="22"/>
                <w:szCs w:val="22"/>
              </w:rPr>
              <w:t>Continuidad de las guardias nocturnas (D2 – A1)</w:t>
            </w:r>
          </w:p>
        </w:tc>
        <w:tc>
          <w:tcPr>
            <w:tcW w:w="3261" w:type="dxa"/>
          </w:tcPr>
          <w:p w14:paraId="75882A46" w14:textId="77777777" w:rsidR="0004141A" w:rsidRPr="006E7605" w:rsidRDefault="0004141A" w:rsidP="0004141A">
            <w:pPr>
              <w:jc w:val="both"/>
              <w:rPr>
                <w:rFonts w:ascii="Arial" w:hAnsi="Arial" w:cs="Arial"/>
                <w:sz w:val="22"/>
                <w:szCs w:val="22"/>
              </w:rPr>
            </w:pPr>
            <w:r w:rsidRPr="006E7605">
              <w:rPr>
                <w:rFonts w:ascii="Arial" w:hAnsi="Arial" w:cs="Arial"/>
                <w:sz w:val="22"/>
                <w:szCs w:val="22"/>
              </w:rPr>
              <w:t xml:space="preserve">Desafió </w:t>
            </w:r>
          </w:p>
          <w:p w14:paraId="03CAC495" w14:textId="77777777" w:rsidR="0004141A" w:rsidRPr="006E7605" w:rsidRDefault="0004141A" w:rsidP="0004141A">
            <w:pPr>
              <w:pStyle w:val="Prrafodelista"/>
              <w:numPr>
                <w:ilvl w:val="0"/>
                <w:numId w:val="51"/>
              </w:numPr>
              <w:contextualSpacing/>
              <w:jc w:val="both"/>
              <w:rPr>
                <w:rFonts w:ascii="Arial" w:hAnsi="Arial" w:cs="Arial"/>
                <w:sz w:val="22"/>
                <w:szCs w:val="22"/>
              </w:rPr>
            </w:pPr>
            <w:r w:rsidRPr="006E7605">
              <w:rPr>
                <w:rFonts w:ascii="Arial" w:hAnsi="Arial" w:cs="Arial"/>
                <w:sz w:val="22"/>
                <w:szCs w:val="22"/>
              </w:rPr>
              <w:t>Diseñar un plan de integración de los padres (D3 – O3)</w:t>
            </w:r>
          </w:p>
          <w:p w14:paraId="14E43311" w14:textId="77777777" w:rsidR="0004141A" w:rsidRPr="006E7605" w:rsidRDefault="0004141A" w:rsidP="0004141A">
            <w:pPr>
              <w:pStyle w:val="Prrafodelista"/>
              <w:jc w:val="both"/>
              <w:rPr>
                <w:rFonts w:ascii="Arial" w:hAnsi="Arial" w:cs="Arial"/>
                <w:sz w:val="22"/>
                <w:szCs w:val="22"/>
              </w:rPr>
            </w:pPr>
          </w:p>
        </w:tc>
      </w:tr>
    </w:tbl>
    <w:p w14:paraId="2152A10A" w14:textId="77777777" w:rsidR="0004141A" w:rsidRPr="006E7605" w:rsidRDefault="0004141A" w:rsidP="0004141A">
      <w:pPr>
        <w:rPr>
          <w:rFonts w:ascii="Arial" w:hAnsi="Arial" w:cs="Arial"/>
          <w:sz w:val="22"/>
          <w:szCs w:val="22"/>
        </w:rPr>
      </w:pPr>
    </w:p>
    <w:p w14:paraId="79F8C682" w14:textId="77777777" w:rsidR="0004141A" w:rsidRPr="006E7605" w:rsidRDefault="0004141A" w:rsidP="0004141A">
      <w:pPr>
        <w:rPr>
          <w:rFonts w:ascii="Arial" w:hAnsi="Arial" w:cs="Arial"/>
          <w:sz w:val="22"/>
          <w:szCs w:val="22"/>
        </w:rPr>
      </w:pPr>
    </w:p>
    <w:p w14:paraId="57E46D2D" w14:textId="77777777" w:rsidR="0004141A" w:rsidRPr="006E7605" w:rsidRDefault="0004141A" w:rsidP="0004141A">
      <w:pPr>
        <w:rPr>
          <w:rFonts w:ascii="Arial" w:hAnsi="Arial" w:cs="Arial"/>
          <w:sz w:val="22"/>
          <w:szCs w:val="22"/>
        </w:rPr>
      </w:pPr>
    </w:p>
    <w:tbl>
      <w:tblPr>
        <w:tblStyle w:val="Tablaconcuadrcula"/>
        <w:tblpPr w:leftFromText="141" w:rightFromText="141" w:vertAnchor="text" w:horzAnchor="margin" w:tblpXSpec="center" w:tblpY="15"/>
        <w:tblW w:w="10314" w:type="dxa"/>
        <w:tblLook w:val="04A0" w:firstRow="1" w:lastRow="0" w:firstColumn="1" w:lastColumn="0" w:noHBand="0" w:noVBand="1"/>
      </w:tblPr>
      <w:tblGrid>
        <w:gridCol w:w="4219"/>
        <w:gridCol w:w="2812"/>
        <w:gridCol w:w="3283"/>
      </w:tblGrid>
      <w:tr w:rsidR="0004141A" w:rsidRPr="006E7605" w14:paraId="784298A7" w14:textId="77777777" w:rsidTr="0004141A">
        <w:tc>
          <w:tcPr>
            <w:tcW w:w="4219" w:type="dxa"/>
          </w:tcPr>
          <w:p w14:paraId="713D2C3D" w14:textId="77777777" w:rsidR="0004141A" w:rsidRPr="006E7605" w:rsidRDefault="0004141A" w:rsidP="0004141A">
            <w:pPr>
              <w:ind w:firstLine="142"/>
              <w:jc w:val="both"/>
              <w:rPr>
                <w:rFonts w:ascii="Arial" w:hAnsi="Arial" w:cs="Arial"/>
                <w:sz w:val="22"/>
                <w:szCs w:val="22"/>
              </w:rPr>
            </w:pPr>
            <w:r w:rsidRPr="006E7605">
              <w:rPr>
                <w:rFonts w:ascii="Arial" w:hAnsi="Arial" w:cs="Arial"/>
                <w:sz w:val="22"/>
                <w:szCs w:val="22"/>
              </w:rPr>
              <w:t xml:space="preserve">Resultados y logros </w:t>
            </w:r>
          </w:p>
        </w:tc>
        <w:tc>
          <w:tcPr>
            <w:tcW w:w="2812" w:type="dxa"/>
          </w:tcPr>
          <w:p w14:paraId="52D718A5" w14:textId="77777777" w:rsidR="0004141A" w:rsidRPr="006E7605" w:rsidRDefault="0004141A" w:rsidP="0004141A">
            <w:pPr>
              <w:ind w:left="-7" w:firstLine="7"/>
              <w:jc w:val="both"/>
              <w:rPr>
                <w:rFonts w:ascii="Arial" w:hAnsi="Arial" w:cs="Arial"/>
                <w:sz w:val="22"/>
                <w:szCs w:val="22"/>
              </w:rPr>
            </w:pPr>
            <w:r w:rsidRPr="006E7605">
              <w:rPr>
                <w:rFonts w:ascii="Arial" w:hAnsi="Arial" w:cs="Arial"/>
                <w:sz w:val="22"/>
                <w:szCs w:val="22"/>
              </w:rPr>
              <w:t>Amenaza</w:t>
            </w:r>
          </w:p>
          <w:p w14:paraId="20D94EC8" w14:textId="77777777" w:rsidR="0004141A" w:rsidRPr="006E7605" w:rsidRDefault="0004141A" w:rsidP="0004141A">
            <w:pPr>
              <w:pStyle w:val="Prrafodelista"/>
              <w:numPr>
                <w:ilvl w:val="0"/>
                <w:numId w:val="68"/>
              </w:numPr>
              <w:contextualSpacing/>
              <w:jc w:val="both"/>
              <w:rPr>
                <w:rFonts w:ascii="Arial" w:hAnsi="Arial" w:cs="Arial"/>
                <w:sz w:val="22"/>
                <w:szCs w:val="22"/>
              </w:rPr>
            </w:pPr>
            <w:r w:rsidRPr="006E7605">
              <w:rPr>
                <w:rFonts w:ascii="Arial" w:hAnsi="Arial" w:cs="Arial"/>
                <w:sz w:val="22"/>
                <w:szCs w:val="22"/>
              </w:rPr>
              <w:t>Trasbordo anual del personal femenino de la D.G.P.A.</w:t>
            </w:r>
          </w:p>
          <w:p w14:paraId="4BB00428" w14:textId="77777777" w:rsidR="0004141A" w:rsidRPr="006E7605" w:rsidRDefault="0004141A" w:rsidP="0004141A">
            <w:pPr>
              <w:pStyle w:val="Prrafodelista"/>
              <w:numPr>
                <w:ilvl w:val="0"/>
                <w:numId w:val="68"/>
              </w:numPr>
              <w:contextualSpacing/>
              <w:jc w:val="both"/>
              <w:rPr>
                <w:rFonts w:ascii="Arial" w:hAnsi="Arial" w:cs="Arial"/>
                <w:sz w:val="22"/>
                <w:szCs w:val="22"/>
              </w:rPr>
            </w:pPr>
            <w:r w:rsidRPr="006E7605">
              <w:rPr>
                <w:rFonts w:ascii="Arial" w:hAnsi="Arial" w:cs="Arial"/>
                <w:sz w:val="22"/>
                <w:szCs w:val="22"/>
              </w:rPr>
              <w:t>Normativa S.I.E.</w:t>
            </w:r>
          </w:p>
          <w:p w14:paraId="3A9C4088" w14:textId="77777777" w:rsidR="0004141A" w:rsidRPr="006E7605" w:rsidRDefault="0004141A" w:rsidP="0004141A">
            <w:pPr>
              <w:pStyle w:val="Prrafodelista"/>
              <w:numPr>
                <w:ilvl w:val="0"/>
                <w:numId w:val="68"/>
              </w:numPr>
              <w:contextualSpacing/>
              <w:jc w:val="both"/>
              <w:rPr>
                <w:rFonts w:ascii="Arial" w:hAnsi="Arial" w:cs="Arial"/>
                <w:sz w:val="22"/>
                <w:szCs w:val="22"/>
              </w:rPr>
            </w:pPr>
            <w:r w:rsidRPr="006E7605">
              <w:rPr>
                <w:rFonts w:ascii="Arial" w:hAnsi="Arial" w:cs="Arial"/>
                <w:sz w:val="22"/>
                <w:szCs w:val="22"/>
              </w:rPr>
              <w:t>Políticas del gobierno, ampliar el servicio de sala cuna.</w:t>
            </w:r>
          </w:p>
          <w:p w14:paraId="17647E9F" w14:textId="77777777" w:rsidR="0004141A" w:rsidRPr="006E7605" w:rsidRDefault="0004141A" w:rsidP="0004141A">
            <w:pPr>
              <w:pStyle w:val="Prrafodelista"/>
              <w:numPr>
                <w:ilvl w:val="0"/>
                <w:numId w:val="68"/>
              </w:numPr>
              <w:contextualSpacing/>
              <w:jc w:val="both"/>
              <w:rPr>
                <w:rFonts w:ascii="Arial" w:hAnsi="Arial" w:cs="Arial"/>
                <w:sz w:val="22"/>
                <w:szCs w:val="22"/>
              </w:rPr>
            </w:pPr>
            <w:r w:rsidRPr="006E7605">
              <w:rPr>
                <w:rFonts w:ascii="Arial" w:hAnsi="Arial" w:cs="Arial"/>
                <w:sz w:val="22"/>
                <w:szCs w:val="22"/>
              </w:rPr>
              <w:t>Escala de remuneraciones más atractiva para educadoras de párvulos.</w:t>
            </w:r>
          </w:p>
          <w:p w14:paraId="055A4BBE" w14:textId="77777777" w:rsidR="0004141A" w:rsidRPr="00D72607" w:rsidRDefault="0004141A" w:rsidP="0004141A">
            <w:pPr>
              <w:ind w:left="360"/>
              <w:contextualSpacing/>
              <w:jc w:val="both"/>
              <w:rPr>
                <w:rFonts w:ascii="Arial" w:hAnsi="Arial" w:cs="Arial"/>
                <w:sz w:val="22"/>
                <w:szCs w:val="22"/>
              </w:rPr>
            </w:pPr>
          </w:p>
        </w:tc>
        <w:tc>
          <w:tcPr>
            <w:tcW w:w="3283" w:type="dxa"/>
          </w:tcPr>
          <w:p w14:paraId="7418716A" w14:textId="77777777" w:rsidR="0004141A" w:rsidRPr="006E7605" w:rsidRDefault="0004141A" w:rsidP="0004141A">
            <w:pPr>
              <w:jc w:val="both"/>
              <w:rPr>
                <w:rFonts w:ascii="Arial" w:hAnsi="Arial" w:cs="Arial"/>
                <w:sz w:val="22"/>
                <w:szCs w:val="22"/>
              </w:rPr>
            </w:pPr>
            <w:r w:rsidRPr="006E7605">
              <w:rPr>
                <w:rFonts w:ascii="Arial" w:hAnsi="Arial" w:cs="Arial"/>
                <w:sz w:val="22"/>
                <w:szCs w:val="22"/>
              </w:rPr>
              <w:t>Oportunidad</w:t>
            </w:r>
          </w:p>
          <w:p w14:paraId="68C3F4F4" w14:textId="77777777" w:rsidR="0004141A" w:rsidRPr="006E7605" w:rsidRDefault="0004141A" w:rsidP="0004141A">
            <w:pPr>
              <w:pStyle w:val="Prrafodelista"/>
              <w:numPr>
                <w:ilvl w:val="0"/>
                <w:numId w:val="69"/>
              </w:numPr>
              <w:contextualSpacing/>
              <w:jc w:val="both"/>
              <w:rPr>
                <w:rFonts w:ascii="Arial" w:hAnsi="Arial" w:cs="Arial"/>
                <w:sz w:val="22"/>
                <w:szCs w:val="22"/>
              </w:rPr>
            </w:pPr>
            <w:r w:rsidRPr="006E7605">
              <w:rPr>
                <w:rFonts w:ascii="Arial" w:hAnsi="Arial" w:cs="Arial"/>
                <w:sz w:val="22"/>
                <w:szCs w:val="22"/>
              </w:rPr>
              <w:t>Centro recreativo y sus áreas verdes.</w:t>
            </w:r>
          </w:p>
          <w:p w14:paraId="409921D0" w14:textId="77777777" w:rsidR="0004141A" w:rsidRPr="006E7605" w:rsidRDefault="0004141A" w:rsidP="0004141A">
            <w:pPr>
              <w:pStyle w:val="Prrafodelista"/>
              <w:numPr>
                <w:ilvl w:val="0"/>
                <w:numId w:val="69"/>
              </w:numPr>
              <w:contextualSpacing/>
              <w:jc w:val="both"/>
              <w:rPr>
                <w:rFonts w:ascii="Arial" w:hAnsi="Arial" w:cs="Arial"/>
                <w:sz w:val="22"/>
                <w:szCs w:val="22"/>
              </w:rPr>
            </w:pPr>
            <w:r w:rsidRPr="006E7605">
              <w:rPr>
                <w:rFonts w:ascii="Arial" w:hAnsi="Arial" w:cs="Arial"/>
                <w:sz w:val="22"/>
                <w:szCs w:val="22"/>
              </w:rPr>
              <w:t>Hospital naval y sus servicios.</w:t>
            </w:r>
          </w:p>
          <w:p w14:paraId="4DB2F4FD" w14:textId="77777777" w:rsidR="0004141A" w:rsidRPr="006E7605" w:rsidRDefault="0004141A" w:rsidP="0004141A">
            <w:pPr>
              <w:pStyle w:val="Prrafodelista"/>
              <w:numPr>
                <w:ilvl w:val="0"/>
                <w:numId w:val="69"/>
              </w:numPr>
              <w:contextualSpacing/>
              <w:jc w:val="both"/>
              <w:rPr>
                <w:rFonts w:ascii="Arial" w:hAnsi="Arial" w:cs="Arial"/>
                <w:sz w:val="22"/>
                <w:szCs w:val="22"/>
              </w:rPr>
            </w:pPr>
            <w:r w:rsidRPr="006E7605">
              <w:rPr>
                <w:rFonts w:ascii="Arial" w:hAnsi="Arial" w:cs="Arial"/>
                <w:sz w:val="22"/>
                <w:szCs w:val="22"/>
              </w:rPr>
              <w:t>Reparticiones de la Armada, D.G.P.A., Apolinav., Acanav., Servicio Religioso.</w:t>
            </w:r>
          </w:p>
          <w:p w14:paraId="656D723D" w14:textId="77777777" w:rsidR="0004141A" w:rsidRPr="006E7605" w:rsidRDefault="0004141A" w:rsidP="0004141A">
            <w:pPr>
              <w:pStyle w:val="Prrafodelista"/>
              <w:numPr>
                <w:ilvl w:val="0"/>
                <w:numId w:val="69"/>
              </w:numPr>
              <w:contextualSpacing/>
              <w:jc w:val="both"/>
              <w:rPr>
                <w:rFonts w:ascii="Arial" w:hAnsi="Arial" w:cs="Arial"/>
                <w:sz w:val="22"/>
                <w:szCs w:val="22"/>
              </w:rPr>
            </w:pPr>
            <w:r w:rsidRPr="006E7605">
              <w:rPr>
                <w:rFonts w:ascii="Arial" w:hAnsi="Arial" w:cs="Arial"/>
                <w:sz w:val="22"/>
                <w:szCs w:val="22"/>
              </w:rPr>
              <w:t>Estudiantes en práctica de la carrera de Educación parvularia Unab – Aiep.</w:t>
            </w:r>
          </w:p>
          <w:p w14:paraId="32C47051" w14:textId="77777777" w:rsidR="0004141A" w:rsidRPr="006E7605" w:rsidRDefault="0004141A" w:rsidP="0004141A">
            <w:pPr>
              <w:pStyle w:val="Prrafodelista"/>
              <w:numPr>
                <w:ilvl w:val="0"/>
                <w:numId w:val="69"/>
              </w:numPr>
              <w:contextualSpacing/>
              <w:jc w:val="both"/>
              <w:rPr>
                <w:rFonts w:ascii="Arial" w:hAnsi="Arial" w:cs="Arial"/>
                <w:sz w:val="22"/>
                <w:szCs w:val="22"/>
              </w:rPr>
            </w:pPr>
            <w:r w:rsidRPr="006E7605">
              <w:rPr>
                <w:rFonts w:ascii="Arial" w:hAnsi="Arial" w:cs="Arial"/>
                <w:sz w:val="22"/>
                <w:szCs w:val="22"/>
              </w:rPr>
              <w:t>Cercanía de centros comerciales.</w:t>
            </w:r>
          </w:p>
          <w:p w14:paraId="3515AB51" w14:textId="77777777" w:rsidR="0004141A" w:rsidRPr="006E7605" w:rsidRDefault="0004141A" w:rsidP="0004141A">
            <w:pPr>
              <w:pStyle w:val="Prrafodelista"/>
              <w:numPr>
                <w:ilvl w:val="0"/>
                <w:numId w:val="69"/>
              </w:numPr>
              <w:contextualSpacing/>
              <w:jc w:val="both"/>
              <w:rPr>
                <w:rFonts w:ascii="Arial" w:hAnsi="Arial" w:cs="Arial"/>
                <w:sz w:val="22"/>
                <w:szCs w:val="22"/>
              </w:rPr>
            </w:pPr>
            <w:r w:rsidRPr="006E7605">
              <w:rPr>
                <w:rFonts w:ascii="Arial" w:hAnsi="Arial" w:cs="Arial"/>
                <w:sz w:val="22"/>
                <w:szCs w:val="22"/>
              </w:rPr>
              <w:t>Centro Dalegría “Gloria Macchiavello Molina” y sus profesionales.</w:t>
            </w:r>
          </w:p>
          <w:p w14:paraId="1B5A1EBD" w14:textId="77777777" w:rsidR="0004141A" w:rsidRPr="006E7605" w:rsidRDefault="0004141A" w:rsidP="0004141A">
            <w:pPr>
              <w:pStyle w:val="Prrafodelista"/>
              <w:numPr>
                <w:ilvl w:val="0"/>
                <w:numId w:val="69"/>
              </w:numPr>
              <w:contextualSpacing/>
              <w:jc w:val="both"/>
              <w:rPr>
                <w:rFonts w:ascii="Arial" w:hAnsi="Arial" w:cs="Arial"/>
                <w:sz w:val="22"/>
                <w:szCs w:val="22"/>
              </w:rPr>
            </w:pPr>
            <w:r w:rsidRPr="006E7605">
              <w:rPr>
                <w:rFonts w:ascii="Arial" w:hAnsi="Arial" w:cs="Arial"/>
                <w:sz w:val="22"/>
                <w:szCs w:val="22"/>
              </w:rPr>
              <w:t>Colegio Capellán Pascal y sus instalaciones.</w:t>
            </w:r>
          </w:p>
          <w:p w14:paraId="6B5A0A1B" w14:textId="77777777" w:rsidR="0004141A" w:rsidRPr="006E7605" w:rsidRDefault="0004141A" w:rsidP="0004141A">
            <w:pPr>
              <w:pStyle w:val="Prrafodelista"/>
              <w:numPr>
                <w:ilvl w:val="0"/>
                <w:numId w:val="69"/>
              </w:numPr>
              <w:contextualSpacing/>
              <w:jc w:val="both"/>
              <w:rPr>
                <w:rFonts w:ascii="Arial" w:hAnsi="Arial" w:cs="Arial"/>
                <w:sz w:val="22"/>
                <w:szCs w:val="22"/>
              </w:rPr>
            </w:pPr>
            <w:r w:rsidRPr="006E7605">
              <w:rPr>
                <w:rFonts w:ascii="Arial" w:hAnsi="Arial" w:cs="Arial"/>
                <w:sz w:val="22"/>
                <w:szCs w:val="22"/>
              </w:rPr>
              <w:t>Superintendencia de educación como organización.</w:t>
            </w:r>
          </w:p>
        </w:tc>
      </w:tr>
      <w:tr w:rsidR="0004141A" w:rsidRPr="006E7605" w14:paraId="26CF675D" w14:textId="77777777" w:rsidTr="0004141A">
        <w:tc>
          <w:tcPr>
            <w:tcW w:w="4219" w:type="dxa"/>
          </w:tcPr>
          <w:p w14:paraId="2DE73FC5" w14:textId="77777777" w:rsidR="0004141A" w:rsidRPr="006E7605" w:rsidRDefault="0004141A" w:rsidP="0004141A">
            <w:pPr>
              <w:jc w:val="both"/>
              <w:rPr>
                <w:rFonts w:ascii="Arial" w:hAnsi="Arial" w:cs="Arial"/>
                <w:sz w:val="22"/>
                <w:szCs w:val="22"/>
              </w:rPr>
            </w:pPr>
            <w:r w:rsidRPr="006E7605">
              <w:rPr>
                <w:rFonts w:ascii="Arial" w:hAnsi="Arial" w:cs="Arial"/>
                <w:sz w:val="22"/>
                <w:szCs w:val="22"/>
              </w:rPr>
              <w:t>Fortaleza</w:t>
            </w:r>
          </w:p>
          <w:p w14:paraId="1B864136" w14:textId="77777777" w:rsidR="0004141A" w:rsidRPr="006E7605" w:rsidRDefault="0004141A" w:rsidP="0004141A">
            <w:pPr>
              <w:pStyle w:val="Prrafodelista"/>
              <w:numPr>
                <w:ilvl w:val="0"/>
                <w:numId w:val="67"/>
              </w:numPr>
              <w:contextualSpacing/>
              <w:jc w:val="both"/>
              <w:rPr>
                <w:rFonts w:ascii="Arial" w:hAnsi="Arial" w:cs="Arial"/>
                <w:sz w:val="22"/>
                <w:szCs w:val="22"/>
              </w:rPr>
            </w:pPr>
            <w:r w:rsidRPr="006E7605">
              <w:rPr>
                <w:rFonts w:ascii="Arial" w:hAnsi="Arial" w:cs="Arial"/>
                <w:sz w:val="22"/>
                <w:szCs w:val="22"/>
              </w:rPr>
              <w:t>Infraestructura adecuada para sala cuna.</w:t>
            </w:r>
          </w:p>
          <w:p w14:paraId="08806387" w14:textId="77777777" w:rsidR="0004141A" w:rsidRPr="006E7605" w:rsidRDefault="0004141A" w:rsidP="0004141A">
            <w:pPr>
              <w:pStyle w:val="Prrafodelista"/>
              <w:numPr>
                <w:ilvl w:val="0"/>
                <w:numId w:val="67"/>
              </w:numPr>
              <w:contextualSpacing/>
              <w:jc w:val="both"/>
              <w:rPr>
                <w:rFonts w:ascii="Arial" w:hAnsi="Arial" w:cs="Arial"/>
                <w:sz w:val="22"/>
                <w:szCs w:val="22"/>
              </w:rPr>
            </w:pPr>
            <w:r w:rsidRPr="006E7605">
              <w:rPr>
                <w:rFonts w:ascii="Arial" w:hAnsi="Arial" w:cs="Arial"/>
                <w:sz w:val="22"/>
                <w:szCs w:val="22"/>
              </w:rPr>
              <w:t>Alimentación equilibrada de los lactantes según guía nutricional.</w:t>
            </w:r>
          </w:p>
          <w:p w14:paraId="4076DA48" w14:textId="77777777" w:rsidR="0004141A" w:rsidRPr="006E7605" w:rsidRDefault="0004141A" w:rsidP="0004141A">
            <w:pPr>
              <w:pStyle w:val="Prrafodelista"/>
              <w:numPr>
                <w:ilvl w:val="0"/>
                <w:numId w:val="67"/>
              </w:numPr>
              <w:contextualSpacing/>
              <w:jc w:val="both"/>
              <w:rPr>
                <w:rFonts w:ascii="Arial" w:hAnsi="Arial" w:cs="Arial"/>
                <w:sz w:val="22"/>
                <w:szCs w:val="22"/>
              </w:rPr>
            </w:pPr>
            <w:r w:rsidRPr="006E7605">
              <w:rPr>
                <w:rFonts w:ascii="Arial" w:hAnsi="Arial" w:cs="Arial"/>
                <w:sz w:val="22"/>
                <w:szCs w:val="22"/>
              </w:rPr>
              <w:t>Cumplimiento de horario y jornada de funcionamiento de la sala cuna.</w:t>
            </w:r>
          </w:p>
          <w:p w14:paraId="2AA0C464" w14:textId="77777777" w:rsidR="0004141A" w:rsidRPr="006E7605" w:rsidRDefault="0004141A" w:rsidP="0004141A">
            <w:pPr>
              <w:pStyle w:val="Prrafodelista"/>
              <w:numPr>
                <w:ilvl w:val="0"/>
                <w:numId w:val="67"/>
              </w:numPr>
              <w:contextualSpacing/>
              <w:jc w:val="both"/>
              <w:rPr>
                <w:rFonts w:ascii="Arial" w:hAnsi="Arial" w:cs="Arial"/>
                <w:sz w:val="22"/>
                <w:szCs w:val="22"/>
              </w:rPr>
            </w:pPr>
            <w:r w:rsidRPr="006E7605">
              <w:rPr>
                <w:rFonts w:ascii="Arial" w:hAnsi="Arial" w:cs="Arial"/>
                <w:sz w:val="22"/>
                <w:szCs w:val="22"/>
              </w:rPr>
              <w:t>Cargos y funciones definidos claramente.</w:t>
            </w:r>
          </w:p>
          <w:p w14:paraId="749AE7B2" w14:textId="77777777" w:rsidR="0004141A" w:rsidRPr="006E7605" w:rsidRDefault="0004141A" w:rsidP="0004141A">
            <w:pPr>
              <w:pStyle w:val="Prrafodelista"/>
              <w:numPr>
                <w:ilvl w:val="0"/>
                <w:numId w:val="67"/>
              </w:numPr>
              <w:contextualSpacing/>
              <w:jc w:val="both"/>
              <w:rPr>
                <w:rFonts w:ascii="Arial" w:hAnsi="Arial" w:cs="Arial"/>
                <w:sz w:val="22"/>
                <w:szCs w:val="22"/>
              </w:rPr>
            </w:pPr>
            <w:r w:rsidRPr="006E7605">
              <w:rPr>
                <w:rFonts w:ascii="Arial" w:hAnsi="Arial" w:cs="Arial"/>
                <w:sz w:val="22"/>
                <w:szCs w:val="22"/>
              </w:rPr>
              <w:t>Trabajo en equipo.</w:t>
            </w:r>
          </w:p>
          <w:p w14:paraId="75B7A0C8" w14:textId="77777777" w:rsidR="0004141A" w:rsidRPr="006E7605" w:rsidRDefault="0004141A" w:rsidP="0004141A">
            <w:pPr>
              <w:pStyle w:val="Prrafodelista"/>
              <w:numPr>
                <w:ilvl w:val="0"/>
                <w:numId w:val="67"/>
              </w:numPr>
              <w:contextualSpacing/>
              <w:jc w:val="both"/>
              <w:rPr>
                <w:rFonts w:ascii="Arial" w:hAnsi="Arial" w:cs="Arial"/>
                <w:sz w:val="22"/>
                <w:szCs w:val="22"/>
              </w:rPr>
            </w:pPr>
            <w:r w:rsidRPr="006E7605">
              <w:rPr>
                <w:rFonts w:ascii="Arial" w:hAnsi="Arial" w:cs="Arial"/>
                <w:sz w:val="22"/>
                <w:szCs w:val="22"/>
              </w:rPr>
              <w:t>Buen ambiente laboral.</w:t>
            </w:r>
          </w:p>
          <w:p w14:paraId="20A00215" w14:textId="77777777" w:rsidR="0004141A" w:rsidRPr="006E7605" w:rsidRDefault="0004141A" w:rsidP="0004141A">
            <w:pPr>
              <w:pStyle w:val="Prrafodelista"/>
              <w:numPr>
                <w:ilvl w:val="0"/>
                <w:numId w:val="67"/>
              </w:numPr>
              <w:contextualSpacing/>
              <w:jc w:val="both"/>
              <w:rPr>
                <w:rFonts w:ascii="Arial" w:hAnsi="Arial" w:cs="Arial"/>
                <w:sz w:val="22"/>
                <w:szCs w:val="22"/>
              </w:rPr>
            </w:pPr>
            <w:r w:rsidRPr="006E7605">
              <w:rPr>
                <w:rFonts w:ascii="Arial" w:hAnsi="Arial" w:cs="Arial"/>
                <w:sz w:val="22"/>
                <w:szCs w:val="22"/>
              </w:rPr>
              <w:t>Espacio adecuado para alimentación y descanso del personal.</w:t>
            </w:r>
          </w:p>
          <w:p w14:paraId="357CA8FC" w14:textId="77777777" w:rsidR="0004141A" w:rsidRPr="006E7605" w:rsidRDefault="0004141A" w:rsidP="0004141A">
            <w:pPr>
              <w:pStyle w:val="Prrafodelista"/>
              <w:numPr>
                <w:ilvl w:val="0"/>
                <w:numId w:val="67"/>
              </w:numPr>
              <w:contextualSpacing/>
              <w:jc w:val="both"/>
              <w:rPr>
                <w:rFonts w:ascii="Arial" w:hAnsi="Arial" w:cs="Arial"/>
                <w:sz w:val="22"/>
                <w:szCs w:val="22"/>
              </w:rPr>
            </w:pPr>
            <w:r w:rsidRPr="006E7605">
              <w:rPr>
                <w:rFonts w:ascii="Arial" w:hAnsi="Arial" w:cs="Arial"/>
                <w:sz w:val="22"/>
                <w:szCs w:val="22"/>
              </w:rPr>
              <w:t>Cumplimiento de contratos y ley laboral</w:t>
            </w:r>
          </w:p>
          <w:p w14:paraId="0A6B9EB9" w14:textId="77777777" w:rsidR="0004141A" w:rsidRPr="006E7605" w:rsidRDefault="0004141A" w:rsidP="0004141A">
            <w:pPr>
              <w:pStyle w:val="Prrafodelista"/>
              <w:numPr>
                <w:ilvl w:val="0"/>
                <w:numId w:val="67"/>
              </w:numPr>
              <w:contextualSpacing/>
              <w:jc w:val="both"/>
              <w:rPr>
                <w:rFonts w:ascii="Arial" w:hAnsi="Arial" w:cs="Arial"/>
                <w:sz w:val="22"/>
                <w:szCs w:val="22"/>
              </w:rPr>
            </w:pPr>
            <w:r w:rsidRPr="006E7605">
              <w:rPr>
                <w:rFonts w:ascii="Arial" w:hAnsi="Arial" w:cs="Arial"/>
                <w:sz w:val="22"/>
                <w:szCs w:val="22"/>
              </w:rPr>
              <w:t>Personal con título profesional o técnico.</w:t>
            </w:r>
          </w:p>
          <w:p w14:paraId="5DB4C425" w14:textId="77777777" w:rsidR="0004141A" w:rsidRPr="006E7605" w:rsidRDefault="0004141A" w:rsidP="0004141A">
            <w:pPr>
              <w:pStyle w:val="Prrafodelista"/>
              <w:numPr>
                <w:ilvl w:val="0"/>
                <w:numId w:val="67"/>
              </w:numPr>
              <w:contextualSpacing/>
              <w:jc w:val="both"/>
              <w:rPr>
                <w:rFonts w:ascii="Arial" w:hAnsi="Arial" w:cs="Arial"/>
                <w:sz w:val="22"/>
                <w:szCs w:val="22"/>
              </w:rPr>
            </w:pPr>
            <w:r w:rsidRPr="006E7605">
              <w:rPr>
                <w:rFonts w:ascii="Arial" w:hAnsi="Arial" w:cs="Arial"/>
                <w:sz w:val="22"/>
                <w:szCs w:val="22"/>
              </w:rPr>
              <w:lastRenderedPageBreak/>
              <w:t>Personal con evaluaciones psicológicas.</w:t>
            </w:r>
          </w:p>
          <w:p w14:paraId="7AD5AE55" w14:textId="77777777" w:rsidR="0004141A" w:rsidRPr="006E7605" w:rsidRDefault="0004141A" w:rsidP="0004141A">
            <w:pPr>
              <w:pStyle w:val="Prrafodelista"/>
              <w:numPr>
                <w:ilvl w:val="0"/>
                <w:numId w:val="67"/>
              </w:numPr>
              <w:contextualSpacing/>
              <w:jc w:val="both"/>
              <w:rPr>
                <w:rFonts w:ascii="Arial" w:hAnsi="Arial" w:cs="Arial"/>
                <w:sz w:val="22"/>
                <w:szCs w:val="22"/>
              </w:rPr>
            </w:pPr>
            <w:r w:rsidRPr="006E7605">
              <w:rPr>
                <w:rFonts w:ascii="Arial" w:hAnsi="Arial" w:cs="Arial"/>
                <w:sz w:val="22"/>
                <w:szCs w:val="22"/>
              </w:rPr>
              <w:t>Existencia de normativa de funcionamiento</w:t>
            </w:r>
          </w:p>
          <w:p w14:paraId="728DEC7C" w14:textId="77777777" w:rsidR="0004141A" w:rsidRPr="006E7605" w:rsidRDefault="0004141A" w:rsidP="0004141A">
            <w:pPr>
              <w:pStyle w:val="Prrafodelista"/>
              <w:numPr>
                <w:ilvl w:val="0"/>
                <w:numId w:val="67"/>
              </w:numPr>
              <w:contextualSpacing/>
              <w:jc w:val="both"/>
              <w:rPr>
                <w:rFonts w:ascii="Arial" w:hAnsi="Arial" w:cs="Arial"/>
                <w:sz w:val="22"/>
                <w:szCs w:val="22"/>
              </w:rPr>
            </w:pPr>
            <w:r w:rsidRPr="006E7605">
              <w:rPr>
                <w:rFonts w:ascii="Arial" w:hAnsi="Arial" w:cs="Arial"/>
                <w:sz w:val="22"/>
                <w:szCs w:val="22"/>
              </w:rPr>
              <w:t>Proyecto educativo institucional.</w:t>
            </w:r>
          </w:p>
          <w:p w14:paraId="49B649C2" w14:textId="77777777" w:rsidR="0004141A" w:rsidRPr="006E7605" w:rsidRDefault="0004141A" w:rsidP="0004141A">
            <w:pPr>
              <w:pStyle w:val="Prrafodelista"/>
              <w:numPr>
                <w:ilvl w:val="0"/>
                <w:numId w:val="67"/>
              </w:numPr>
              <w:contextualSpacing/>
              <w:jc w:val="both"/>
              <w:rPr>
                <w:rFonts w:ascii="Arial" w:hAnsi="Arial" w:cs="Arial"/>
                <w:sz w:val="22"/>
                <w:szCs w:val="22"/>
              </w:rPr>
            </w:pPr>
            <w:r w:rsidRPr="006E7605">
              <w:rPr>
                <w:rFonts w:ascii="Arial" w:hAnsi="Arial" w:cs="Arial"/>
                <w:sz w:val="22"/>
                <w:szCs w:val="22"/>
              </w:rPr>
              <w:t xml:space="preserve">Certificación </w:t>
            </w:r>
            <w:proofErr w:type="spellStart"/>
            <w:r w:rsidRPr="006E7605">
              <w:rPr>
                <w:rFonts w:ascii="Arial" w:hAnsi="Arial" w:cs="Arial"/>
                <w:sz w:val="22"/>
                <w:szCs w:val="22"/>
              </w:rPr>
              <w:t>junji</w:t>
            </w:r>
            <w:proofErr w:type="spellEnd"/>
          </w:p>
          <w:p w14:paraId="713862ED" w14:textId="77777777" w:rsidR="0004141A" w:rsidRPr="006E7605" w:rsidRDefault="0004141A" w:rsidP="0004141A">
            <w:pPr>
              <w:pStyle w:val="Prrafodelista"/>
              <w:numPr>
                <w:ilvl w:val="0"/>
                <w:numId w:val="67"/>
              </w:numPr>
              <w:contextualSpacing/>
              <w:jc w:val="both"/>
              <w:rPr>
                <w:rFonts w:ascii="Arial" w:hAnsi="Arial" w:cs="Arial"/>
                <w:sz w:val="22"/>
                <w:szCs w:val="22"/>
              </w:rPr>
            </w:pPr>
            <w:r w:rsidRPr="006E7605">
              <w:rPr>
                <w:rFonts w:ascii="Arial" w:hAnsi="Arial" w:cs="Arial"/>
                <w:sz w:val="22"/>
                <w:szCs w:val="22"/>
              </w:rPr>
              <w:t>Padres con especializaciones y personal con diversas habilidades.</w:t>
            </w:r>
          </w:p>
          <w:p w14:paraId="1B381AEE" w14:textId="77777777" w:rsidR="0004141A" w:rsidRPr="006E7605" w:rsidRDefault="0004141A" w:rsidP="0004141A">
            <w:pPr>
              <w:pStyle w:val="Prrafodelista"/>
              <w:numPr>
                <w:ilvl w:val="0"/>
                <w:numId w:val="67"/>
              </w:numPr>
              <w:contextualSpacing/>
              <w:jc w:val="both"/>
              <w:rPr>
                <w:rFonts w:ascii="Arial" w:hAnsi="Arial" w:cs="Arial"/>
                <w:sz w:val="22"/>
                <w:szCs w:val="22"/>
              </w:rPr>
            </w:pPr>
            <w:r w:rsidRPr="006E7605">
              <w:rPr>
                <w:rFonts w:ascii="Arial" w:hAnsi="Arial" w:cs="Arial"/>
                <w:sz w:val="22"/>
                <w:szCs w:val="22"/>
              </w:rPr>
              <w:t>Capacidad para conformar seis grupos de lactantes.</w:t>
            </w:r>
          </w:p>
          <w:p w14:paraId="526DE79D" w14:textId="77777777" w:rsidR="0004141A" w:rsidRPr="006E7605" w:rsidRDefault="0004141A" w:rsidP="0004141A">
            <w:pPr>
              <w:pStyle w:val="Prrafodelista"/>
              <w:numPr>
                <w:ilvl w:val="0"/>
                <w:numId w:val="67"/>
              </w:numPr>
              <w:contextualSpacing/>
              <w:jc w:val="both"/>
              <w:rPr>
                <w:rFonts w:ascii="Arial" w:hAnsi="Arial" w:cs="Arial"/>
                <w:sz w:val="22"/>
                <w:szCs w:val="22"/>
              </w:rPr>
            </w:pPr>
            <w:r w:rsidRPr="006E7605">
              <w:rPr>
                <w:rFonts w:ascii="Arial" w:hAnsi="Arial" w:cs="Arial"/>
                <w:sz w:val="22"/>
                <w:szCs w:val="22"/>
              </w:rPr>
              <w:t>Servicio nocturno de sala cuna.</w:t>
            </w:r>
          </w:p>
        </w:tc>
        <w:tc>
          <w:tcPr>
            <w:tcW w:w="2812" w:type="dxa"/>
          </w:tcPr>
          <w:p w14:paraId="5D5B52FE" w14:textId="77777777" w:rsidR="0004141A" w:rsidRPr="006E7605" w:rsidRDefault="0004141A" w:rsidP="0004141A">
            <w:pPr>
              <w:jc w:val="both"/>
              <w:rPr>
                <w:rFonts w:ascii="Arial" w:hAnsi="Arial" w:cs="Arial"/>
                <w:sz w:val="22"/>
                <w:szCs w:val="22"/>
              </w:rPr>
            </w:pPr>
            <w:r w:rsidRPr="006E7605">
              <w:rPr>
                <w:rFonts w:ascii="Arial" w:hAnsi="Arial" w:cs="Arial"/>
                <w:sz w:val="22"/>
                <w:szCs w:val="22"/>
              </w:rPr>
              <w:lastRenderedPageBreak/>
              <w:t xml:space="preserve">Riesgo </w:t>
            </w:r>
          </w:p>
          <w:p w14:paraId="138BB5C4" w14:textId="77777777" w:rsidR="0004141A" w:rsidRPr="006E7605" w:rsidRDefault="0004141A" w:rsidP="0004141A">
            <w:pPr>
              <w:pStyle w:val="Prrafodelista"/>
              <w:numPr>
                <w:ilvl w:val="0"/>
                <w:numId w:val="51"/>
              </w:numPr>
              <w:contextualSpacing/>
              <w:jc w:val="both"/>
              <w:rPr>
                <w:rFonts w:ascii="Arial" w:hAnsi="Arial" w:cs="Arial"/>
                <w:sz w:val="22"/>
                <w:szCs w:val="22"/>
              </w:rPr>
            </w:pPr>
            <w:r w:rsidRPr="006E7605">
              <w:rPr>
                <w:rFonts w:ascii="Arial" w:hAnsi="Arial" w:cs="Arial"/>
                <w:sz w:val="22"/>
                <w:szCs w:val="22"/>
              </w:rPr>
              <w:t>Renuncia voluntaria de Educadoras de Párvulo</w:t>
            </w:r>
            <w:r>
              <w:rPr>
                <w:rFonts w:ascii="Arial" w:hAnsi="Arial" w:cs="Arial"/>
                <w:sz w:val="22"/>
                <w:szCs w:val="22"/>
              </w:rPr>
              <w:t>s</w:t>
            </w:r>
            <w:r w:rsidRPr="006E7605">
              <w:rPr>
                <w:rFonts w:ascii="Arial" w:hAnsi="Arial" w:cs="Arial"/>
                <w:sz w:val="22"/>
                <w:szCs w:val="22"/>
              </w:rPr>
              <w:t>. (F6 – A4)</w:t>
            </w:r>
          </w:p>
          <w:p w14:paraId="71C8CB5C" w14:textId="77777777" w:rsidR="0004141A" w:rsidRPr="006E7605" w:rsidRDefault="0004141A" w:rsidP="0004141A">
            <w:pPr>
              <w:pStyle w:val="Prrafodelista"/>
              <w:numPr>
                <w:ilvl w:val="0"/>
                <w:numId w:val="51"/>
              </w:numPr>
              <w:contextualSpacing/>
              <w:jc w:val="both"/>
              <w:rPr>
                <w:rFonts w:ascii="Arial" w:hAnsi="Arial" w:cs="Arial"/>
                <w:sz w:val="22"/>
                <w:szCs w:val="22"/>
              </w:rPr>
            </w:pPr>
            <w:r w:rsidRPr="006E7605">
              <w:rPr>
                <w:rFonts w:ascii="Arial" w:hAnsi="Arial" w:cs="Arial"/>
                <w:sz w:val="22"/>
                <w:szCs w:val="22"/>
              </w:rPr>
              <w:t>Disminución de grupo de lactantes (F3 – A1)</w:t>
            </w:r>
          </w:p>
        </w:tc>
        <w:tc>
          <w:tcPr>
            <w:tcW w:w="3283" w:type="dxa"/>
          </w:tcPr>
          <w:p w14:paraId="3F2E7A3D" w14:textId="77777777" w:rsidR="0004141A" w:rsidRPr="006E7605" w:rsidRDefault="0004141A" w:rsidP="0004141A">
            <w:pPr>
              <w:jc w:val="both"/>
              <w:rPr>
                <w:rFonts w:ascii="Arial" w:hAnsi="Arial" w:cs="Arial"/>
                <w:sz w:val="22"/>
                <w:szCs w:val="22"/>
              </w:rPr>
            </w:pPr>
            <w:r w:rsidRPr="006E7605">
              <w:rPr>
                <w:rFonts w:ascii="Arial" w:hAnsi="Arial" w:cs="Arial"/>
                <w:sz w:val="22"/>
                <w:szCs w:val="22"/>
              </w:rPr>
              <w:t>Potencialidad</w:t>
            </w:r>
          </w:p>
          <w:p w14:paraId="75144CB3" w14:textId="77777777" w:rsidR="0004141A" w:rsidRPr="006E7605" w:rsidRDefault="0004141A" w:rsidP="0004141A">
            <w:pPr>
              <w:pStyle w:val="Prrafodelista"/>
              <w:numPr>
                <w:ilvl w:val="0"/>
                <w:numId w:val="51"/>
              </w:numPr>
              <w:ind w:left="317"/>
              <w:contextualSpacing/>
              <w:jc w:val="both"/>
              <w:rPr>
                <w:rFonts w:ascii="Arial" w:hAnsi="Arial" w:cs="Arial"/>
                <w:sz w:val="22"/>
                <w:szCs w:val="22"/>
              </w:rPr>
            </w:pPr>
            <w:r w:rsidRPr="006E7605">
              <w:rPr>
                <w:rFonts w:ascii="Arial" w:hAnsi="Arial" w:cs="Arial"/>
                <w:sz w:val="22"/>
                <w:szCs w:val="22"/>
              </w:rPr>
              <w:t>Charlas dictadas por profesionales. (F14 – O2)</w:t>
            </w:r>
          </w:p>
        </w:tc>
      </w:tr>
      <w:tr w:rsidR="0004141A" w:rsidRPr="006E7605" w14:paraId="0745A6D7" w14:textId="77777777" w:rsidTr="0004141A">
        <w:trPr>
          <w:trHeight w:val="220"/>
        </w:trPr>
        <w:tc>
          <w:tcPr>
            <w:tcW w:w="4219" w:type="dxa"/>
          </w:tcPr>
          <w:p w14:paraId="7DBD29D5" w14:textId="77777777" w:rsidR="0004141A" w:rsidRPr="006E7605" w:rsidRDefault="0004141A" w:rsidP="0004141A">
            <w:pPr>
              <w:jc w:val="both"/>
              <w:rPr>
                <w:rFonts w:ascii="Arial" w:hAnsi="Arial" w:cs="Arial"/>
                <w:sz w:val="22"/>
                <w:szCs w:val="22"/>
              </w:rPr>
            </w:pPr>
            <w:r w:rsidRPr="006E7605">
              <w:rPr>
                <w:rFonts w:ascii="Arial" w:hAnsi="Arial" w:cs="Arial"/>
                <w:sz w:val="22"/>
                <w:szCs w:val="22"/>
              </w:rPr>
              <w:lastRenderedPageBreak/>
              <w:t>Debilidad</w:t>
            </w:r>
          </w:p>
          <w:p w14:paraId="5CFAC26B" w14:textId="77777777" w:rsidR="0004141A" w:rsidRPr="006E7605" w:rsidRDefault="0004141A" w:rsidP="0004141A">
            <w:pPr>
              <w:pStyle w:val="Prrafodelista"/>
              <w:numPr>
                <w:ilvl w:val="0"/>
                <w:numId w:val="70"/>
              </w:numPr>
              <w:contextualSpacing/>
              <w:jc w:val="both"/>
              <w:rPr>
                <w:rFonts w:ascii="Arial" w:hAnsi="Arial" w:cs="Arial"/>
                <w:sz w:val="22"/>
                <w:szCs w:val="22"/>
              </w:rPr>
            </w:pPr>
            <w:r w:rsidRPr="006E7605">
              <w:rPr>
                <w:rFonts w:ascii="Arial" w:hAnsi="Arial" w:cs="Arial"/>
                <w:sz w:val="22"/>
                <w:szCs w:val="22"/>
              </w:rPr>
              <w:t>Falta de proyectos educativos innovadores.</w:t>
            </w:r>
          </w:p>
          <w:p w14:paraId="1B016E65" w14:textId="77777777" w:rsidR="0004141A" w:rsidRPr="006E7605" w:rsidRDefault="0004141A" w:rsidP="0004141A">
            <w:pPr>
              <w:pStyle w:val="Prrafodelista"/>
              <w:numPr>
                <w:ilvl w:val="0"/>
                <w:numId w:val="70"/>
              </w:numPr>
              <w:contextualSpacing/>
              <w:jc w:val="both"/>
              <w:rPr>
                <w:rFonts w:ascii="Arial" w:hAnsi="Arial" w:cs="Arial"/>
                <w:sz w:val="22"/>
                <w:szCs w:val="22"/>
              </w:rPr>
            </w:pPr>
            <w:r w:rsidRPr="006E7605">
              <w:rPr>
                <w:rFonts w:ascii="Arial" w:hAnsi="Arial" w:cs="Arial"/>
                <w:sz w:val="22"/>
                <w:szCs w:val="22"/>
              </w:rPr>
              <w:t>Falta de instancias para que los padres participen en la sala cuna.</w:t>
            </w:r>
          </w:p>
          <w:p w14:paraId="20F4E545" w14:textId="77777777" w:rsidR="0004141A" w:rsidRPr="006E7605" w:rsidRDefault="0004141A" w:rsidP="0004141A">
            <w:pPr>
              <w:pStyle w:val="Prrafodelista"/>
              <w:numPr>
                <w:ilvl w:val="0"/>
                <w:numId w:val="70"/>
              </w:numPr>
              <w:contextualSpacing/>
              <w:jc w:val="both"/>
              <w:rPr>
                <w:rFonts w:ascii="Arial" w:hAnsi="Arial" w:cs="Arial"/>
                <w:sz w:val="22"/>
                <w:szCs w:val="22"/>
              </w:rPr>
            </w:pPr>
            <w:r w:rsidRPr="006E7605">
              <w:rPr>
                <w:rFonts w:ascii="Arial" w:hAnsi="Arial" w:cs="Arial"/>
                <w:sz w:val="22"/>
                <w:szCs w:val="22"/>
              </w:rPr>
              <w:t>Licencias médicas frecuentes y reiteradas del personal.</w:t>
            </w:r>
          </w:p>
          <w:p w14:paraId="6E0C53F7" w14:textId="77777777" w:rsidR="0004141A" w:rsidRPr="006E7605" w:rsidRDefault="0004141A" w:rsidP="0004141A">
            <w:pPr>
              <w:pStyle w:val="Prrafodelista"/>
              <w:numPr>
                <w:ilvl w:val="0"/>
                <w:numId w:val="70"/>
              </w:numPr>
              <w:contextualSpacing/>
              <w:jc w:val="both"/>
              <w:rPr>
                <w:rFonts w:ascii="Arial" w:hAnsi="Arial" w:cs="Arial"/>
                <w:sz w:val="22"/>
                <w:szCs w:val="22"/>
              </w:rPr>
            </w:pPr>
            <w:r w:rsidRPr="006E7605">
              <w:rPr>
                <w:rFonts w:ascii="Arial" w:hAnsi="Arial" w:cs="Arial"/>
                <w:sz w:val="22"/>
                <w:szCs w:val="22"/>
              </w:rPr>
              <w:t>Falta de reemplazo del personal con licencias médicas prolongadas.</w:t>
            </w:r>
          </w:p>
          <w:p w14:paraId="69FE2B01" w14:textId="77777777" w:rsidR="0004141A" w:rsidRPr="006E7605" w:rsidRDefault="0004141A" w:rsidP="0004141A">
            <w:pPr>
              <w:pStyle w:val="Prrafodelista"/>
              <w:numPr>
                <w:ilvl w:val="0"/>
                <w:numId w:val="70"/>
              </w:numPr>
              <w:contextualSpacing/>
              <w:jc w:val="both"/>
              <w:rPr>
                <w:rFonts w:ascii="Arial" w:hAnsi="Arial" w:cs="Arial"/>
                <w:sz w:val="22"/>
                <w:szCs w:val="22"/>
              </w:rPr>
            </w:pPr>
            <w:r w:rsidRPr="006E7605">
              <w:rPr>
                <w:rFonts w:ascii="Arial" w:hAnsi="Arial" w:cs="Arial"/>
                <w:sz w:val="22"/>
                <w:szCs w:val="22"/>
              </w:rPr>
              <w:t>Falta de personal de aseo para limpieza de salas.</w:t>
            </w:r>
          </w:p>
          <w:p w14:paraId="56C4C45E" w14:textId="77777777" w:rsidR="0004141A" w:rsidRPr="006E7605" w:rsidRDefault="0004141A" w:rsidP="0004141A">
            <w:pPr>
              <w:pStyle w:val="Prrafodelista"/>
              <w:numPr>
                <w:ilvl w:val="0"/>
                <w:numId w:val="70"/>
              </w:numPr>
              <w:contextualSpacing/>
              <w:jc w:val="both"/>
              <w:rPr>
                <w:rFonts w:ascii="Arial" w:hAnsi="Arial" w:cs="Arial"/>
                <w:sz w:val="22"/>
                <w:szCs w:val="22"/>
              </w:rPr>
            </w:pPr>
            <w:r w:rsidRPr="006E7605">
              <w:rPr>
                <w:rFonts w:ascii="Arial" w:hAnsi="Arial" w:cs="Arial"/>
                <w:sz w:val="22"/>
                <w:szCs w:val="22"/>
              </w:rPr>
              <w:t>Falta de material didáctico audiovisual y tecnológico</w:t>
            </w:r>
          </w:p>
          <w:p w14:paraId="55AE1F6A" w14:textId="77777777" w:rsidR="0004141A" w:rsidRPr="006E7605" w:rsidRDefault="0004141A" w:rsidP="0004141A">
            <w:pPr>
              <w:pStyle w:val="Prrafodelista"/>
              <w:numPr>
                <w:ilvl w:val="0"/>
                <w:numId w:val="70"/>
              </w:numPr>
              <w:contextualSpacing/>
              <w:jc w:val="both"/>
              <w:rPr>
                <w:rFonts w:ascii="Arial" w:hAnsi="Arial" w:cs="Arial"/>
                <w:sz w:val="22"/>
                <w:szCs w:val="22"/>
              </w:rPr>
            </w:pPr>
            <w:r w:rsidRPr="006E7605">
              <w:rPr>
                <w:rFonts w:ascii="Arial" w:hAnsi="Arial" w:cs="Arial"/>
                <w:sz w:val="22"/>
                <w:szCs w:val="22"/>
              </w:rPr>
              <w:t>Falta de carro de evacuación en caso de salida de emergencia.</w:t>
            </w:r>
          </w:p>
          <w:p w14:paraId="13F81A79" w14:textId="77777777" w:rsidR="0004141A" w:rsidRPr="006E7605" w:rsidRDefault="0004141A" w:rsidP="0004141A">
            <w:pPr>
              <w:pStyle w:val="Prrafodelista"/>
              <w:numPr>
                <w:ilvl w:val="0"/>
                <w:numId w:val="70"/>
              </w:numPr>
              <w:contextualSpacing/>
              <w:jc w:val="both"/>
              <w:rPr>
                <w:rFonts w:ascii="Arial" w:hAnsi="Arial" w:cs="Arial"/>
                <w:sz w:val="22"/>
                <w:szCs w:val="22"/>
              </w:rPr>
            </w:pPr>
            <w:r w:rsidRPr="006E7605">
              <w:rPr>
                <w:rFonts w:ascii="Arial" w:hAnsi="Arial" w:cs="Arial"/>
                <w:sz w:val="22"/>
                <w:szCs w:val="22"/>
              </w:rPr>
              <w:t>Remuneraciones de educadoras de párvulos más baja que el mercado.</w:t>
            </w:r>
          </w:p>
          <w:p w14:paraId="301C5C30" w14:textId="77777777" w:rsidR="0004141A" w:rsidRPr="006E7605" w:rsidRDefault="0004141A" w:rsidP="0004141A">
            <w:pPr>
              <w:pStyle w:val="Prrafodelista"/>
              <w:numPr>
                <w:ilvl w:val="0"/>
                <w:numId w:val="70"/>
              </w:numPr>
              <w:contextualSpacing/>
              <w:jc w:val="both"/>
              <w:rPr>
                <w:rFonts w:ascii="Arial" w:hAnsi="Arial" w:cs="Arial"/>
                <w:sz w:val="22"/>
                <w:szCs w:val="22"/>
              </w:rPr>
            </w:pPr>
            <w:r w:rsidRPr="006E7605">
              <w:rPr>
                <w:rFonts w:ascii="Arial" w:hAnsi="Arial" w:cs="Arial"/>
                <w:sz w:val="22"/>
                <w:szCs w:val="22"/>
              </w:rPr>
              <w:t>Desarrollo evolutivo de algunos lactantes retrasado.</w:t>
            </w:r>
          </w:p>
          <w:p w14:paraId="4B097B2C" w14:textId="77777777" w:rsidR="0004141A" w:rsidRPr="006E7605" w:rsidRDefault="0004141A" w:rsidP="0004141A">
            <w:pPr>
              <w:pStyle w:val="Prrafodelista"/>
              <w:numPr>
                <w:ilvl w:val="0"/>
                <w:numId w:val="70"/>
              </w:numPr>
              <w:contextualSpacing/>
              <w:jc w:val="both"/>
              <w:rPr>
                <w:rFonts w:ascii="Arial" w:hAnsi="Arial" w:cs="Arial"/>
                <w:sz w:val="22"/>
                <w:szCs w:val="22"/>
              </w:rPr>
            </w:pPr>
            <w:r w:rsidRPr="006E7605">
              <w:rPr>
                <w:rFonts w:ascii="Arial" w:hAnsi="Arial" w:cs="Arial"/>
                <w:sz w:val="22"/>
                <w:szCs w:val="22"/>
              </w:rPr>
              <w:t>No contar con autorización de funcionamiento S.I.E.</w:t>
            </w:r>
          </w:p>
        </w:tc>
        <w:tc>
          <w:tcPr>
            <w:tcW w:w="2812" w:type="dxa"/>
          </w:tcPr>
          <w:p w14:paraId="45C729BD" w14:textId="77777777" w:rsidR="0004141A" w:rsidRPr="006E7605" w:rsidRDefault="0004141A" w:rsidP="0004141A">
            <w:pPr>
              <w:jc w:val="both"/>
              <w:rPr>
                <w:rFonts w:ascii="Arial" w:hAnsi="Arial" w:cs="Arial"/>
                <w:sz w:val="22"/>
                <w:szCs w:val="22"/>
              </w:rPr>
            </w:pPr>
            <w:r w:rsidRPr="006E7605">
              <w:rPr>
                <w:rFonts w:ascii="Arial" w:hAnsi="Arial" w:cs="Arial"/>
                <w:sz w:val="22"/>
                <w:szCs w:val="22"/>
              </w:rPr>
              <w:t>Limitante</w:t>
            </w:r>
          </w:p>
          <w:p w14:paraId="049920F0" w14:textId="77777777" w:rsidR="0004141A" w:rsidRPr="006E7605" w:rsidRDefault="0004141A" w:rsidP="0004141A">
            <w:pPr>
              <w:pStyle w:val="Prrafodelista"/>
              <w:numPr>
                <w:ilvl w:val="0"/>
                <w:numId w:val="51"/>
              </w:numPr>
              <w:contextualSpacing/>
              <w:jc w:val="both"/>
              <w:rPr>
                <w:rFonts w:ascii="Arial" w:hAnsi="Arial" w:cs="Arial"/>
                <w:sz w:val="22"/>
                <w:szCs w:val="22"/>
              </w:rPr>
            </w:pPr>
            <w:r w:rsidRPr="006E7605">
              <w:rPr>
                <w:rFonts w:ascii="Arial" w:hAnsi="Arial" w:cs="Arial"/>
                <w:sz w:val="22"/>
                <w:szCs w:val="22"/>
              </w:rPr>
              <w:t>Obtención de la certificación SIE:D1 – A2)</w:t>
            </w:r>
          </w:p>
          <w:p w14:paraId="01915289" w14:textId="77777777" w:rsidR="0004141A" w:rsidRPr="006E7605" w:rsidRDefault="0004141A" w:rsidP="0004141A">
            <w:pPr>
              <w:pStyle w:val="Prrafodelista"/>
              <w:numPr>
                <w:ilvl w:val="0"/>
                <w:numId w:val="51"/>
              </w:numPr>
              <w:contextualSpacing/>
              <w:jc w:val="both"/>
              <w:rPr>
                <w:rFonts w:ascii="Arial" w:hAnsi="Arial" w:cs="Arial"/>
                <w:sz w:val="22"/>
                <w:szCs w:val="22"/>
              </w:rPr>
            </w:pPr>
            <w:r w:rsidRPr="006E7605">
              <w:rPr>
                <w:rFonts w:ascii="Arial" w:hAnsi="Arial" w:cs="Arial"/>
                <w:sz w:val="22"/>
                <w:szCs w:val="22"/>
              </w:rPr>
              <w:t>No contar con la cantidad de  personal adecuado. (D3 – A2)</w:t>
            </w:r>
          </w:p>
        </w:tc>
        <w:tc>
          <w:tcPr>
            <w:tcW w:w="3283" w:type="dxa"/>
          </w:tcPr>
          <w:p w14:paraId="3F17FFDA" w14:textId="77777777" w:rsidR="0004141A" w:rsidRPr="006E7605" w:rsidRDefault="0004141A" w:rsidP="0004141A">
            <w:pPr>
              <w:jc w:val="both"/>
              <w:rPr>
                <w:rFonts w:ascii="Arial" w:hAnsi="Arial" w:cs="Arial"/>
                <w:sz w:val="22"/>
                <w:szCs w:val="22"/>
              </w:rPr>
            </w:pPr>
            <w:r w:rsidRPr="006E7605">
              <w:rPr>
                <w:rFonts w:ascii="Arial" w:hAnsi="Arial" w:cs="Arial"/>
                <w:sz w:val="22"/>
                <w:szCs w:val="22"/>
              </w:rPr>
              <w:t>Desafió</w:t>
            </w:r>
          </w:p>
          <w:p w14:paraId="16BF1CE0" w14:textId="77777777" w:rsidR="0004141A" w:rsidRPr="006E7605" w:rsidRDefault="0004141A" w:rsidP="0004141A">
            <w:pPr>
              <w:pStyle w:val="Prrafodelista"/>
              <w:numPr>
                <w:ilvl w:val="0"/>
                <w:numId w:val="51"/>
              </w:numPr>
              <w:contextualSpacing/>
              <w:jc w:val="both"/>
              <w:rPr>
                <w:rFonts w:ascii="Arial" w:hAnsi="Arial" w:cs="Arial"/>
                <w:sz w:val="22"/>
                <w:szCs w:val="22"/>
              </w:rPr>
            </w:pPr>
            <w:r w:rsidRPr="006E7605">
              <w:rPr>
                <w:rFonts w:ascii="Arial" w:hAnsi="Arial" w:cs="Arial"/>
                <w:sz w:val="22"/>
                <w:szCs w:val="22"/>
              </w:rPr>
              <w:t>Elaborar un plan de integración de todos los miembros  de la comunidad educativa (D2 – O 2 y 3)</w:t>
            </w:r>
          </w:p>
          <w:p w14:paraId="3CC371AD" w14:textId="77777777" w:rsidR="0004141A" w:rsidRPr="006E7605" w:rsidRDefault="0004141A" w:rsidP="0004141A">
            <w:pPr>
              <w:jc w:val="both"/>
              <w:rPr>
                <w:rFonts w:ascii="Arial" w:hAnsi="Arial" w:cs="Arial"/>
                <w:sz w:val="22"/>
                <w:szCs w:val="22"/>
              </w:rPr>
            </w:pPr>
          </w:p>
          <w:p w14:paraId="30ECCB72" w14:textId="77777777" w:rsidR="0004141A" w:rsidRPr="006E7605" w:rsidRDefault="0004141A" w:rsidP="0004141A">
            <w:pPr>
              <w:pStyle w:val="Prrafodelista"/>
              <w:jc w:val="both"/>
              <w:rPr>
                <w:rFonts w:ascii="Arial" w:hAnsi="Arial" w:cs="Arial"/>
                <w:sz w:val="22"/>
                <w:szCs w:val="22"/>
              </w:rPr>
            </w:pPr>
          </w:p>
        </w:tc>
      </w:tr>
    </w:tbl>
    <w:p w14:paraId="161E3217" w14:textId="77777777" w:rsidR="0004141A" w:rsidRPr="006E7605" w:rsidRDefault="0004141A" w:rsidP="0004141A">
      <w:pPr>
        <w:rPr>
          <w:rFonts w:ascii="Arial" w:hAnsi="Arial" w:cs="Arial"/>
          <w:sz w:val="22"/>
          <w:szCs w:val="22"/>
        </w:rPr>
      </w:pPr>
    </w:p>
    <w:p w14:paraId="1F7467BC" w14:textId="77777777" w:rsidR="0004141A" w:rsidRPr="006E7605" w:rsidRDefault="0004141A" w:rsidP="0004141A">
      <w:pPr>
        <w:rPr>
          <w:rFonts w:ascii="Arial" w:hAnsi="Arial" w:cs="Arial"/>
          <w:sz w:val="22"/>
          <w:szCs w:val="22"/>
        </w:rPr>
      </w:pPr>
    </w:p>
    <w:p w14:paraId="4FBC66CC" w14:textId="77777777" w:rsidR="0004141A" w:rsidRDefault="0004141A" w:rsidP="0004141A">
      <w:pPr>
        <w:tabs>
          <w:tab w:val="left" w:pos="8966"/>
        </w:tabs>
        <w:spacing w:line="360" w:lineRule="auto"/>
        <w:jc w:val="both"/>
        <w:rPr>
          <w:rFonts w:ascii="Arial" w:hAnsi="Arial" w:cs="Arial"/>
          <w:color w:val="FF0000"/>
          <w:lang w:val="es-MX"/>
        </w:rPr>
      </w:pPr>
    </w:p>
    <w:p w14:paraId="09C06F3D" w14:textId="77777777" w:rsidR="0004141A" w:rsidRDefault="0004141A" w:rsidP="0004141A">
      <w:pPr>
        <w:tabs>
          <w:tab w:val="left" w:pos="8966"/>
        </w:tabs>
        <w:spacing w:line="360" w:lineRule="auto"/>
        <w:jc w:val="both"/>
        <w:rPr>
          <w:rFonts w:ascii="Arial" w:hAnsi="Arial" w:cs="Arial"/>
          <w:color w:val="FF0000"/>
          <w:lang w:val="es-MX"/>
        </w:rPr>
      </w:pPr>
    </w:p>
    <w:p w14:paraId="36782372" w14:textId="77777777" w:rsidR="0004141A" w:rsidRDefault="0004141A" w:rsidP="0004141A">
      <w:pPr>
        <w:tabs>
          <w:tab w:val="left" w:pos="8966"/>
        </w:tabs>
        <w:spacing w:line="360" w:lineRule="auto"/>
        <w:jc w:val="both"/>
        <w:rPr>
          <w:rFonts w:ascii="Arial" w:hAnsi="Arial" w:cs="Arial"/>
          <w:color w:val="FF0000"/>
          <w:lang w:val="es-MX"/>
        </w:rPr>
      </w:pPr>
    </w:p>
    <w:p w14:paraId="39F48D4D" w14:textId="77777777" w:rsidR="0004141A" w:rsidRDefault="0004141A" w:rsidP="0004141A">
      <w:pPr>
        <w:tabs>
          <w:tab w:val="left" w:pos="8966"/>
        </w:tabs>
        <w:spacing w:line="360" w:lineRule="auto"/>
        <w:jc w:val="both"/>
        <w:rPr>
          <w:rFonts w:ascii="Arial" w:hAnsi="Arial" w:cs="Arial"/>
          <w:color w:val="FF0000"/>
          <w:lang w:val="es-MX"/>
        </w:rPr>
      </w:pPr>
    </w:p>
    <w:p w14:paraId="75DDA859" w14:textId="77777777" w:rsidR="0004141A" w:rsidRDefault="0004141A" w:rsidP="0004141A">
      <w:pPr>
        <w:tabs>
          <w:tab w:val="left" w:pos="8966"/>
        </w:tabs>
        <w:spacing w:line="360" w:lineRule="auto"/>
        <w:jc w:val="both"/>
        <w:rPr>
          <w:rFonts w:ascii="Arial" w:hAnsi="Arial" w:cs="Arial"/>
          <w:color w:val="FF0000"/>
          <w:lang w:val="es-MX"/>
        </w:rPr>
      </w:pPr>
    </w:p>
    <w:p w14:paraId="53905551" w14:textId="77777777" w:rsidR="0004141A" w:rsidRDefault="0004141A" w:rsidP="0004141A">
      <w:pPr>
        <w:tabs>
          <w:tab w:val="left" w:pos="8966"/>
        </w:tabs>
        <w:spacing w:line="360" w:lineRule="auto"/>
        <w:jc w:val="both"/>
        <w:rPr>
          <w:rFonts w:ascii="Arial" w:hAnsi="Arial" w:cs="Arial"/>
          <w:color w:val="FF0000"/>
          <w:lang w:val="es-MX"/>
        </w:rPr>
      </w:pPr>
    </w:p>
    <w:p w14:paraId="6325EF59" w14:textId="77777777" w:rsidR="0004141A" w:rsidRDefault="0004141A" w:rsidP="0004141A">
      <w:pPr>
        <w:tabs>
          <w:tab w:val="left" w:pos="8966"/>
        </w:tabs>
        <w:spacing w:line="360" w:lineRule="auto"/>
        <w:jc w:val="both"/>
        <w:rPr>
          <w:rFonts w:ascii="Arial" w:hAnsi="Arial" w:cs="Arial"/>
          <w:color w:val="FF0000"/>
          <w:lang w:val="es-MX"/>
        </w:rPr>
      </w:pPr>
    </w:p>
    <w:p w14:paraId="415C0AE4" w14:textId="77777777" w:rsidR="0004141A" w:rsidRDefault="0004141A" w:rsidP="0004141A">
      <w:pPr>
        <w:tabs>
          <w:tab w:val="left" w:pos="8966"/>
        </w:tabs>
        <w:spacing w:line="360" w:lineRule="auto"/>
        <w:jc w:val="both"/>
        <w:rPr>
          <w:rFonts w:ascii="Arial" w:hAnsi="Arial" w:cs="Arial"/>
          <w:color w:val="FF0000"/>
          <w:lang w:val="es-MX"/>
        </w:rPr>
      </w:pPr>
    </w:p>
    <w:p w14:paraId="031A9357" w14:textId="77777777" w:rsidR="0004141A" w:rsidRPr="00CB16B8" w:rsidRDefault="0004141A" w:rsidP="0004141A">
      <w:pPr>
        <w:tabs>
          <w:tab w:val="left" w:pos="8966"/>
        </w:tabs>
        <w:spacing w:line="360" w:lineRule="auto"/>
        <w:jc w:val="both"/>
        <w:rPr>
          <w:rFonts w:ascii="Arial" w:hAnsi="Arial" w:cs="Arial"/>
          <w:color w:val="000000" w:themeColor="text1"/>
          <w:lang w:val="es-MX"/>
        </w:rPr>
      </w:pPr>
      <w:r w:rsidRPr="00CB16B8">
        <w:rPr>
          <w:rFonts w:ascii="Arial" w:hAnsi="Arial" w:cs="Arial"/>
          <w:color w:val="FF0000"/>
          <w:lang w:val="es-MX"/>
        </w:rPr>
        <w:lastRenderedPageBreak/>
        <w:t xml:space="preserve">         </w:t>
      </w:r>
      <w:r w:rsidRPr="00CB16B8">
        <w:rPr>
          <w:rFonts w:ascii="Arial" w:hAnsi="Arial" w:cs="Arial"/>
          <w:color w:val="000000" w:themeColor="text1"/>
          <w:lang w:val="es-MX"/>
        </w:rPr>
        <w:t xml:space="preserve">De acuerdo a nuestro diagnóstico </w:t>
      </w:r>
      <w:r>
        <w:rPr>
          <w:rFonts w:ascii="Arial" w:hAnsi="Arial" w:cs="Arial"/>
          <w:color w:val="000000" w:themeColor="text1"/>
          <w:lang w:val="es-MX"/>
        </w:rPr>
        <w:t xml:space="preserve">y el análisis de la proyección de la gestión de la sala cuna, </w:t>
      </w:r>
      <w:r w:rsidRPr="00CB16B8">
        <w:rPr>
          <w:rFonts w:ascii="Arial" w:hAnsi="Arial" w:cs="Arial"/>
          <w:color w:val="000000" w:themeColor="text1"/>
          <w:lang w:val="es-MX"/>
        </w:rPr>
        <w:t>se han definido objetivos que orientan a las acciones que queremos lograr, los que ayudan a desarrollar la propuesta educativa.</w:t>
      </w:r>
    </w:p>
    <w:p w14:paraId="2D932129" w14:textId="77777777" w:rsidR="0004141A" w:rsidRPr="00CB16B8" w:rsidRDefault="0004141A" w:rsidP="0004141A">
      <w:pPr>
        <w:tabs>
          <w:tab w:val="left" w:pos="8966"/>
        </w:tabs>
        <w:spacing w:line="360" w:lineRule="auto"/>
        <w:rPr>
          <w:rFonts w:ascii="Arial" w:hAnsi="Arial" w:cs="Arial"/>
          <w:color w:val="000000" w:themeColor="text1"/>
          <w:lang w:val="es-MX"/>
        </w:rPr>
      </w:pPr>
    </w:p>
    <w:p w14:paraId="006BF05A" w14:textId="77777777" w:rsidR="0004141A" w:rsidRPr="00CB16B8" w:rsidRDefault="0004141A" w:rsidP="0004141A">
      <w:pPr>
        <w:pStyle w:val="Ttulo1"/>
        <w:jc w:val="center"/>
        <w:rPr>
          <w:rFonts w:ascii="Arial" w:hAnsi="Arial" w:cs="Arial"/>
          <w:color w:val="000000" w:themeColor="text1"/>
          <w:sz w:val="24"/>
          <w:szCs w:val="24"/>
          <w:lang w:val="es-MX"/>
        </w:rPr>
      </w:pPr>
      <w:bookmarkStart w:id="41" w:name="_Toc504053944"/>
      <w:bookmarkStart w:id="42" w:name="_Toc504055520"/>
      <w:bookmarkStart w:id="43" w:name="_Toc504056808"/>
      <w:bookmarkStart w:id="44" w:name="_Toc504057188"/>
      <w:r w:rsidRPr="00CB16B8">
        <w:rPr>
          <w:rFonts w:ascii="Arial" w:hAnsi="Arial" w:cs="Arial"/>
          <w:color w:val="000000" w:themeColor="text1"/>
          <w:sz w:val="24"/>
          <w:szCs w:val="24"/>
          <w:lang w:val="es-MX"/>
        </w:rPr>
        <w:t>OBJETIVOS</w:t>
      </w:r>
      <w:bookmarkEnd w:id="41"/>
      <w:bookmarkEnd w:id="42"/>
      <w:bookmarkEnd w:id="43"/>
      <w:bookmarkEnd w:id="44"/>
    </w:p>
    <w:p w14:paraId="47F057A1" w14:textId="77777777" w:rsidR="0004141A" w:rsidRPr="00CB16B8" w:rsidRDefault="0004141A" w:rsidP="0004141A">
      <w:pPr>
        <w:tabs>
          <w:tab w:val="left" w:pos="8966"/>
        </w:tabs>
        <w:rPr>
          <w:rFonts w:ascii="Arial" w:hAnsi="Arial" w:cs="Arial"/>
          <w:color w:val="000000" w:themeColor="text1"/>
          <w:lang w:val="es-MX"/>
        </w:rPr>
      </w:pPr>
    </w:p>
    <w:p w14:paraId="6A5E9866" w14:textId="77777777" w:rsidR="0004141A" w:rsidRPr="00CB16B8" w:rsidRDefault="0004141A" w:rsidP="0004141A">
      <w:pPr>
        <w:tabs>
          <w:tab w:val="left" w:pos="8966"/>
        </w:tabs>
        <w:rPr>
          <w:rFonts w:ascii="Arial" w:hAnsi="Arial" w:cs="Arial"/>
          <w:color w:val="000000" w:themeColor="text1"/>
          <w:lang w:val="es-MX"/>
        </w:rPr>
      </w:pPr>
    </w:p>
    <w:p w14:paraId="4A096F59" w14:textId="77777777" w:rsidR="0004141A" w:rsidRPr="000A5E01" w:rsidRDefault="0004141A" w:rsidP="0004141A">
      <w:pPr>
        <w:pStyle w:val="Ttulo2"/>
        <w:rPr>
          <w:rFonts w:ascii="Arial" w:hAnsi="Arial" w:cs="Arial"/>
          <w:i w:val="0"/>
          <w:color w:val="000000" w:themeColor="text1"/>
          <w:sz w:val="24"/>
          <w:szCs w:val="24"/>
          <w:lang w:val="es-MX"/>
        </w:rPr>
      </w:pPr>
      <w:bookmarkStart w:id="45" w:name="_Toc504055521"/>
      <w:bookmarkStart w:id="46" w:name="_Toc504056809"/>
      <w:bookmarkStart w:id="47" w:name="_Toc504057189"/>
      <w:r w:rsidRPr="000A5E01">
        <w:rPr>
          <w:rFonts w:ascii="Arial" w:hAnsi="Arial" w:cs="Arial"/>
          <w:i w:val="0"/>
          <w:color w:val="000000" w:themeColor="text1"/>
          <w:sz w:val="24"/>
          <w:szCs w:val="24"/>
          <w:lang w:val="es-MX"/>
        </w:rPr>
        <w:t>OBJETIVO GENERAL</w:t>
      </w:r>
      <w:bookmarkEnd w:id="45"/>
      <w:bookmarkEnd w:id="46"/>
      <w:bookmarkEnd w:id="47"/>
      <w:r w:rsidRPr="000A5E01">
        <w:rPr>
          <w:rFonts w:ascii="Arial" w:hAnsi="Arial" w:cs="Arial"/>
          <w:i w:val="0"/>
          <w:color w:val="000000" w:themeColor="text1"/>
          <w:sz w:val="24"/>
          <w:szCs w:val="24"/>
          <w:lang w:val="es-MX"/>
        </w:rPr>
        <w:t xml:space="preserve"> </w:t>
      </w:r>
    </w:p>
    <w:p w14:paraId="6701918E" w14:textId="77777777" w:rsidR="0004141A" w:rsidRPr="00D51124" w:rsidRDefault="0004141A" w:rsidP="0004141A">
      <w:pPr>
        <w:pStyle w:val="Ttulo2"/>
        <w:spacing w:line="360" w:lineRule="auto"/>
        <w:jc w:val="both"/>
        <w:rPr>
          <w:rFonts w:ascii="Arial" w:hAnsi="Arial" w:cs="Arial"/>
          <w:b w:val="0"/>
          <w:bCs w:val="0"/>
          <w:iCs w:val="0"/>
          <w:color w:val="000000" w:themeColor="text1"/>
          <w:lang w:val="es-MX"/>
        </w:rPr>
      </w:pPr>
      <w:r w:rsidRPr="00CB16B8">
        <w:rPr>
          <w:rFonts w:ascii="Arial" w:hAnsi="Arial" w:cs="Arial"/>
          <w:b w:val="0"/>
          <w:i w:val="0"/>
          <w:color w:val="000000" w:themeColor="text1"/>
          <w:sz w:val="24"/>
          <w:szCs w:val="24"/>
          <w:lang w:val="es-MX"/>
        </w:rPr>
        <w:tab/>
      </w:r>
      <w:r w:rsidRPr="00D51124">
        <w:rPr>
          <w:rFonts w:ascii="Arial" w:hAnsi="Arial" w:cs="Arial"/>
          <w:b w:val="0"/>
          <w:i w:val="0"/>
          <w:sz w:val="24"/>
          <w:szCs w:val="24"/>
          <w:lang w:val="es-MX"/>
        </w:rPr>
        <w:t>Motivar la participación y el compromiso activo de los padres,</w:t>
      </w:r>
      <w:r>
        <w:rPr>
          <w:rFonts w:ascii="Arial" w:hAnsi="Arial" w:cs="Arial"/>
          <w:b w:val="0"/>
          <w:i w:val="0"/>
          <w:sz w:val="24"/>
          <w:szCs w:val="24"/>
          <w:lang w:val="es-MX"/>
        </w:rPr>
        <w:t xml:space="preserve"> lo que permite desarrollar un trabajo colaborativo entre el hogar y la sala cuna, para favorecer una estimulación temprana que logre el óptimo desarrollo del niño y la niña.</w:t>
      </w:r>
      <w:bookmarkStart w:id="48" w:name="_Toc504055522"/>
      <w:bookmarkStart w:id="49" w:name="_Toc504056810"/>
      <w:bookmarkStart w:id="50" w:name="_Toc504057190"/>
    </w:p>
    <w:p w14:paraId="4239E7D3" w14:textId="77777777" w:rsidR="0004141A" w:rsidRPr="00CB16B8" w:rsidRDefault="0004141A" w:rsidP="0004141A">
      <w:pPr>
        <w:rPr>
          <w:rFonts w:ascii="Arial" w:hAnsi="Arial" w:cs="Arial"/>
          <w:b/>
          <w:bCs/>
          <w:i/>
          <w:iCs/>
          <w:color w:val="000000" w:themeColor="text1"/>
          <w:lang w:val="es-MX"/>
        </w:rPr>
      </w:pPr>
    </w:p>
    <w:p w14:paraId="427F716E" w14:textId="77777777" w:rsidR="0004141A" w:rsidRPr="000A5E01" w:rsidRDefault="0004141A" w:rsidP="0004141A">
      <w:pPr>
        <w:rPr>
          <w:rFonts w:ascii="Arial" w:hAnsi="Arial" w:cs="Arial"/>
          <w:b/>
          <w:bCs/>
          <w:iCs/>
          <w:color w:val="000000" w:themeColor="text1"/>
          <w:lang w:val="es-MX"/>
        </w:rPr>
      </w:pPr>
      <w:r w:rsidRPr="000A5E01">
        <w:rPr>
          <w:rFonts w:ascii="Arial" w:hAnsi="Arial" w:cs="Arial"/>
          <w:b/>
          <w:bCs/>
          <w:iCs/>
          <w:color w:val="000000" w:themeColor="text1"/>
          <w:lang w:val="es-MX"/>
        </w:rPr>
        <w:t>OBJETIVOS ESPECÌFICOS</w:t>
      </w:r>
    </w:p>
    <w:p w14:paraId="2E2F5264" w14:textId="77777777" w:rsidR="0004141A" w:rsidRPr="00CB16B8" w:rsidRDefault="0004141A" w:rsidP="0004141A">
      <w:pPr>
        <w:rPr>
          <w:rFonts w:ascii="Arial" w:hAnsi="Arial" w:cs="Arial"/>
          <w:b/>
          <w:bCs/>
          <w:i/>
          <w:iCs/>
          <w:color w:val="000000" w:themeColor="text1"/>
          <w:lang w:val="es-MX"/>
        </w:rPr>
      </w:pPr>
    </w:p>
    <w:p w14:paraId="6878A077" w14:textId="77777777" w:rsidR="0004141A" w:rsidRPr="00CB16B8" w:rsidRDefault="0004141A" w:rsidP="0004141A">
      <w:pPr>
        <w:pStyle w:val="Prrafodelista"/>
        <w:numPr>
          <w:ilvl w:val="0"/>
          <w:numId w:val="50"/>
        </w:numPr>
        <w:spacing w:line="360" w:lineRule="auto"/>
        <w:rPr>
          <w:rFonts w:ascii="Arial" w:hAnsi="Arial" w:cs="Arial"/>
          <w:lang w:val="es-MX"/>
        </w:rPr>
      </w:pPr>
      <w:r w:rsidRPr="00CB16B8">
        <w:rPr>
          <w:rFonts w:ascii="Arial" w:hAnsi="Arial" w:cs="Arial"/>
          <w:lang w:val="es-MX"/>
        </w:rPr>
        <w:t>Construir una alianza de cooperación con Padres y Apoderados.</w:t>
      </w:r>
    </w:p>
    <w:p w14:paraId="76B0E2C6" w14:textId="77777777" w:rsidR="0004141A" w:rsidRPr="00CB16B8" w:rsidRDefault="0004141A" w:rsidP="0004141A">
      <w:pPr>
        <w:pStyle w:val="Prrafodelista"/>
        <w:numPr>
          <w:ilvl w:val="0"/>
          <w:numId w:val="50"/>
        </w:numPr>
        <w:spacing w:line="360" w:lineRule="auto"/>
        <w:rPr>
          <w:rFonts w:ascii="Arial" w:hAnsi="Arial" w:cs="Arial"/>
          <w:lang w:val="es-MX"/>
        </w:rPr>
      </w:pPr>
      <w:r w:rsidRPr="00CB16B8">
        <w:rPr>
          <w:rFonts w:ascii="Arial" w:hAnsi="Arial" w:cs="Arial"/>
          <w:lang w:val="es-MX"/>
        </w:rPr>
        <w:t xml:space="preserve">Contar con profesionales de apoyo para capacitar </w:t>
      </w:r>
      <w:proofErr w:type="spellStart"/>
      <w:proofErr w:type="gramStart"/>
      <w:r w:rsidRPr="00CB16B8">
        <w:rPr>
          <w:rFonts w:ascii="Arial" w:hAnsi="Arial" w:cs="Arial"/>
          <w:lang w:val="es-MX"/>
        </w:rPr>
        <w:t>a el</w:t>
      </w:r>
      <w:proofErr w:type="spellEnd"/>
      <w:proofErr w:type="gramEnd"/>
      <w:r w:rsidRPr="00CB16B8">
        <w:rPr>
          <w:rFonts w:ascii="Arial" w:hAnsi="Arial" w:cs="Arial"/>
          <w:lang w:val="es-MX"/>
        </w:rPr>
        <w:t xml:space="preserve"> personal y apoderados.</w:t>
      </w:r>
    </w:p>
    <w:p w14:paraId="7AF8B532" w14:textId="77777777" w:rsidR="0004141A" w:rsidRPr="00CB16B8" w:rsidRDefault="0004141A" w:rsidP="0004141A">
      <w:pPr>
        <w:rPr>
          <w:rFonts w:ascii="Arial" w:hAnsi="Arial" w:cs="Arial"/>
          <w:lang w:val="es-MX"/>
        </w:rPr>
      </w:pPr>
    </w:p>
    <w:p w14:paraId="324C3554" w14:textId="77777777" w:rsidR="0004141A" w:rsidRPr="000A5E01" w:rsidRDefault="0004141A" w:rsidP="0004141A">
      <w:pPr>
        <w:pStyle w:val="Ttulo2"/>
        <w:rPr>
          <w:rFonts w:ascii="Arial" w:hAnsi="Arial" w:cs="Arial"/>
          <w:i w:val="0"/>
          <w:color w:val="000000" w:themeColor="text1"/>
          <w:sz w:val="24"/>
          <w:szCs w:val="24"/>
          <w:lang w:val="es-MX"/>
        </w:rPr>
      </w:pPr>
      <w:r w:rsidRPr="000A5E01">
        <w:rPr>
          <w:rFonts w:ascii="Arial" w:hAnsi="Arial" w:cs="Arial"/>
          <w:i w:val="0"/>
          <w:color w:val="000000" w:themeColor="text1"/>
          <w:sz w:val="24"/>
          <w:szCs w:val="24"/>
          <w:lang w:val="es-MX"/>
        </w:rPr>
        <w:t>OBJETIVOS ESTRATÉGICOS</w:t>
      </w:r>
      <w:bookmarkEnd w:id="48"/>
      <w:bookmarkEnd w:id="49"/>
      <w:bookmarkEnd w:id="50"/>
      <w:r w:rsidRPr="000A5E01">
        <w:rPr>
          <w:rFonts w:ascii="Arial" w:hAnsi="Arial" w:cs="Arial"/>
          <w:i w:val="0"/>
          <w:color w:val="000000" w:themeColor="text1"/>
          <w:sz w:val="24"/>
          <w:szCs w:val="24"/>
          <w:lang w:val="es-MX"/>
        </w:rPr>
        <w:t xml:space="preserve"> </w:t>
      </w:r>
    </w:p>
    <w:p w14:paraId="30A69C3A" w14:textId="77777777" w:rsidR="0004141A" w:rsidRPr="00CB16B8" w:rsidRDefault="0004141A" w:rsidP="0004141A">
      <w:pPr>
        <w:tabs>
          <w:tab w:val="left" w:pos="0"/>
          <w:tab w:val="num" w:pos="284"/>
        </w:tabs>
        <w:spacing w:line="360" w:lineRule="auto"/>
        <w:jc w:val="both"/>
        <w:rPr>
          <w:rFonts w:ascii="Arial" w:hAnsi="Arial" w:cs="Arial"/>
          <w:color w:val="000000" w:themeColor="text1"/>
          <w:lang w:val="es-ES_tradnl"/>
        </w:rPr>
      </w:pPr>
    </w:p>
    <w:p w14:paraId="02C42634" w14:textId="77777777" w:rsidR="0004141A" w:rsidRPr="00CB16B8" w:rsidRDefault="0004141A" w:rsidP="0004141A">
      <w:pPr>
        <w:tabs>
          <w:tab w:val="left" w:pos="0"/>
          <w:tab w:val="num" w:pos="284"/>
        </w:tabs>
        <w:spacing w:line="360" w:lineRule="auto"/>
        <w:jc w:val="both"/>
        <w:rPr>
          <w:rFonts w:ascii="Arial" w:hAnsi="Arial" w:cs="Arial"/>
          <w:color w:val="000000" w:themeColor="text1"/>
          <w:lang w:val="es-ES_tradnl"/>
        </w:rPr>
      </w:pPr>
      <w:r w:rsidRPr="00CB16B8">
        <w:rPr>
          <w:rFonts w:ascii="Arial" w:hAnsi="Arial" w:cs="Arial"/>
          <w:color w:val="000000" w:themeColor="text1"/>
          <w:lang w:val="es-ES_tradnl"/>
        </w:rPr>
        <w:t>Se definen de la siguiente manera:</w:t>
      </w:r>
    </w:p>
    <w:p w14:paraId="39FA5728" w14:textId="77777777" w:rsidR="0004141A" w:rsidRPr="00CB16B8" w:rsidRDefault="0004141A" w:rsidP="0004141A">
      <w:pPr>
        <w:tabs>
          <w:tab w:val="left" w:pos="0"/>
          <w:tab w:val="num" w:pos="284"/>
        </w:tabs>
        <w:spacing w:line="360" w:lineRule="auto"/>
        <w:jc w:val="both"/>
        <w:rPr>
          <w:rFonts w:ascii="Arial" w:hAnsi="Arial" w:cs="Arial"/>
          <w:color w:val="000000" w:themeColor="text1"/>
          <w:lang w:val="es-ES_tradnl"/>
        </w:rPr>
      </w:pPr>
    </w:p>
    <w:p w14:paraId="53EE7133" w14:textId="77777777" w:rsidR="0004141A" w:rsidRPr="00CB16B8" w:rsidRDefault="0004141A" w:rsidP="0004141A">
      <w:pPr>
        <w:numPr>
          <w:ilvl w:val="0"/>
          <w:numId w:val="6"/>
        </w:numPr>
        <w:tabs>
          <w:tab w:val="clear" w:pos="1620"/>
          <w:tab w:val="left" w:pos="0"/>
          <w:tab w:val="num" w:pos="284"/>
          <w:tab w:val="num" w:pos="851"/>
        </w:tabs>
        <w:spacing w:line="360" w:lineRule="auto"/>
        <w:ind w:left="851" w:hanging="567"/>
        <w:jc w:val="both"/>
        <w:rPr>
          <w:rFonts w:ascii="Arial" w:hAnsi="Arial" w:cs="Arial"/>
          <w:b/>
          <w:color w:val="000000" w:themeColor="text1"/>
          <w:lang w:val="es-ES_tradnl"/>
        </w:rPr>
      </w:pPr>
      <w:r w:rsidRPr="00CB16B8">
        <w:rPr>
          <w:rFonts w:ascii="Arial" w:hAnsi="Arial" w:cs="Arial"/>
          <w:color w:val="000000" w:themeColor="text1"/>
          <w:lang w:val="es-ES_tradnl"/>
        </w:rPr>
        <w:t xml:space="preserve">El </w:t>
      </w:r>
      <w:r w:rsidRPr="00CB16B8">
        <w:rPr>
          <w:rFonts w:ascii="Arial" w:hAnsi="Arial" w:cs="Arial"/>
          <w:b/>
          <w:color w:val="000000" w:themeColor="text1"/>
          <w:lang w:val="es-ES_tradnl"/>
        </w:rPr>
        <w:t>objetivo estratégico</w:t>
      </w:r>
      <w:r w:rsidRPr="00CB16B8">
        <w:rPr>
          <w:rFonts w:ascii="Arial" w:hAnsi="Arial" w:cs="Arial"/>
          <w:color w:val="000000" w:themeColor="text1"/>
          <w:lang w:val="es-ES_tradnl"/>
        </w:rPr>
        <w:t xml:space="preserve"> debe ser medible, enfatizar el área de logro, ser alcanzables en un tiempo determinado y debe representar las acciones que se desea llevar a cabo para lograr los resultados esperados, dando respuesta al, ¿Qué?, ¿Cómo? y ¿para qué?</w:t>
      </w:r>
    </w:p>
    <w:p w14:paraId="7D798FEF" w14:textId="77777777" w:rsidR="0004141A" w:rsidRPr="00CB16B8" w:rsidRDefault="0004141A" w:rsidP="0004141A">
      <w:pPr>
        <w:numPr>
          <w:ilvl w:val="0"/>
          <w:numId w:val="6"/>
        </w:numPr>
        <w:tabs>
          <w:tab w:val="clear" w:pos="1620"/>
          <w:tab w:val="left" w:pos="0"/>
          <w:tab w:val="num" w:pos="284"/>
          <w:tab w:val="num" w:pos="851"/>
        </w:tabs>
        <w:spacing w:line="360" w:lineRule="auto"/>
        <w:ind w:left="851" w:hanging="567"/>
        <w:jc w:val="both"/>
        <w:rPr>
          <w:rFonts w:ascii="Arial" w:hAnsi="Arial" w:cs="Arial"/>
          <w:b/>
          <w:color w:val="000000" w:themeColor="text1"/>
          <w:lang w:val="es-ES_tradnl"/>
        </w:rPr>
      </w:pPr>
      <w:r w:rsidRPr="00CB16B8">
        <w:rPr>
          <w:rFonts w:ascii="Arial" w:hAnsi="Arial" w:cs="Arial"/>
          <w:color w:val="000000" w:themeColor="text1"/>
          <w:lang w:val="es-ES_tradnl"/>
        </w:rPr>
        <w:t xml:space="preserve">Las </w:t>
      </w:r>
      <w:r w:rsidRPr="00CB16B8">
        <w:rPr>
          <w:rFonts w:ascii="Arial" w:hAnsi="Arial" w:cs="Arial"/>
          <w:b/>
          <w:color w:val="000000" w:themeColor="text1"/>
          <w:lang w:val="es-ES_tradnl"/>
        </w:rPr>
        <w:t xml:space="preserve">metas </w:t>
      </w:r>
      <w:r w:rsidRPr="00CB16B8">
        <w:rPr>
          <w:rFonts w:ascii="Arial" w:hAnsi="Arial" w:cs="Arial"/>
          <w:color w:val="000000" w:themeColor="text1"/>
          <w:lang w:val="es-ES_tradnl"/>
        </w:rPr>
        <w:t>son la expresión de los resultados a lograr en el corto plazo. Son concretas y medibles.</w:t>
      </w:r>
    </w:p>
    <w:p w14:paraId="3B93BEEF" w14:textId="77777777" w:rsidR="0004141A" w:rsidRDefault="0004141A" w:rsidP="0004141A">
      <w:pPr>
        <w:tabs>
          <w:tab w:val="left" w:pos="8966"/>
        </w:tabs>
        <w:spacing w:line="360" w:lineRule="auto"/>
        <w:rPr>
          <w:rFonts w:ascii="Arial" w:hAnsi="Arial" w:cs="Arial"/>
          <w:color w:val="000000" w:themeColor="text1"/>
          <w:lang w:val="es-MX"/>
        </w:rPr>
      </w:pPr>
    </w:p>
    <w:p w14:paraId="2E109B16" w14:textId="77777777" w:rsidR="0004141A" w:rsidRDefault="0004141A" w:rsidP="0004141A">
      <w:pPr>
        <w:tabs>
          <w:tab w:val="left" w:pos="8966"/>
        </w:tabs>
        <w:spacing w:line="360" w:lineRule="auto"/>
        <w:rPr>
          <w:rFonts w:ascii="Arial" w:hAnsi="Arial" w:cs="Arial"/>
          <w:color w:val="000000" w:themeColor="text1"/>
          <w:lang w:val="es-MX"/>
        </w:rPr>
      </w:pPr>
    </w:p>
    <w:p w14:paraId="4E1A60AD" w14:textId="77777777" w:rsidR="0004141A" w:rsidRDefault="0004141A" w:rsidP="0004141A">
      <w:pPr>
        <w:tabs>
          <w:tab w:val="left" w:pos="8966"/>
        </w:tabs>
        <w:spacing w:line="360" w:lineRule="auto"/>
        <w:rPr>
          <w:rFonts w:ascii="Arial" w:hAnsi="Arial" w:cs="Arial"/>
          <w:color w:val="000000" w:themeColor="text1"/>
          <w:lang w:val="es-MX"/>
        </w:rPr>
      </w:pPr>
    </w:p>
    <w:p w14:paraId="64FBA3D6" w14:textId="77777777" w:rsidR="0004141A" w:rsidRPr="00CB16B8" w:rsidRDefault="0004141A" w:rsidP="0004141A">
      <w:pPr>
        <w:tabs>
          <w:tab w:val="left" w:pos="8966"/>
        </w:tabs>
        <w:spacing w:line="360" w:lineRule="auto"/>
        <w:rPr>
          <w:rFonts w:ascii="Arial" w:hAnsi="Arial" w:cs="Arial"/>
          <w:b/>
          <w:color w:val="000000" w:themeColor="text1"/>
          <w:lang w:val="es-MX"/>
        </w:rPr>
      </w:pPr>
      <w:r w:rsidRPr="00CB16B8">
        <w:rPr>
          <w:rFonts w:ascii="Arial" w:hAnsi="Arial" w:cs="Arial"/>
          <w:b/>
          <w:color w:val="000000" w:themeColor="text1"/>
          <w:lang w:val="es-MX"/>
        </w:rPr>
        <w:lastRenderedPageBreak/>
        <w:t>Objetivo Estratégico N°1</w:t>
      </w:r>
    </w:p>
    <w:p w14:paraId="24C94487" w14:textId="77777777" w:rsidR="0004141A" w:rsidRPr="00CB16B8" w:rsidRDefault="0004141A" w:rsidP="0004141A">
      <w:pPr>
        <w:tabs>
          <w:tab w:val="left" w:pos="8966"/>
        </w:tabs>
        <w:spacing w:line="360" w:lineRule="auto"/>
        <w:rPr>
          <w:rFonts w:ascii="Arial" w:hAnsi="Arial" w:cs="Arial"/>
          <w:color w:val="000000" w:themeColor="text1"/>
          <w:lang w:val="es-MX"/>
        </w:rPr>
      </w:pPr>
    </w:p>
    <w:p w14:paraId="5856A537" w14:textId="77777777" w:rsidR="0004141A" w:rsidRPr="00CB16B8" w:rsidRDefault="0004141A" w:rsidP="0004141A">
      <w:pPr>
        <w:tabs>
          <w:tab w:val="left" w:pos="8966"/>
        </w:tabs>
        <w:spacing w:line="360" w:lineRule="auto"/>
        <w:jc w:val="both"/>
        <w:rPr>
          <w:rFonts w:ascii="Arial" w:hAnsi="Arial" w:cs="Arial"/>
          <w:color w:val="000000" w:themeColor="text1"/>
          <w:lang w:val="es-MX"/>
        </w:rPr>
      </w:pPr>
      <w:r w:rsidRPr="00CB16B8">
        <w:rPr>
          <w:rFonts w:ascii="Arial" w:hAnsi="Arial" w:cs="Arial"/>
          <w:color w:val="000000" w:themeColor="text1"/>
          <w:lang w:val="es-MX"/>
        </w:rPr>
        <w:t xml:space="preserve">            Diseñar, sistematizar y organizar situaciones de aprendizaje orientados al trabajo con los padres y comunidad para realizar un trabajo colaborativo. </w:t>
      </w:r>
    </w:p>
    <w:p w14:paraId="0F0D1556" w14:textId="77777777" w:rsidR="0004141A" w:rsidRPr="00CB16B8" w:rsidRDefault="0004141A" w:rsidP="0004141A">
      <w:pPr>
        <w:tabs>
          <w:tab w:val="left" w:pos="8966"/>
        </w:tabs>
        <w:spacing w:line="360" w:lineRule="auto"/>
        <w:rPr>
          <w:rFonts w:ascii="Arial" w:hAnsi="Arial" w:cs="Arial"/>
          <w:color w:val="000000" w:themeColor="text1"/>
          <w:lang w:val="es-MX"/>
        </w:rPr>
      </w:pP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4353"/>
        <w:gridCol w:w="4367"/>
      </w:tblGrid>
      <w:tr w:rsidR="0004141A" w:rsidRPr="00CB16B8" w14:paraId="1430C991" w14:textId="77777777" w:rsidTr="0004141A">
        <w:tc>
          <w:tcPr>
            <w:tcW w:w="4415" w:type="dxa"/>
          </w:tcPr>
          <w:p w14:paraId="03F83C5E" w14:textId="77777777" w:rsidR="0004141A" w:rsidRPr="00CB16B8" w:rsidRDefault="0004141A" w:rsidP="0004141A">
            <w:pPr>
              <w:tabs>
                <w:tab w:val="left" w:pos="8966"/>
              </w:tabs>
              <w:spacing w:line="360" w:lineRule="auto"/>
              <w:jc w:val="center"/>
              <w:rPr>
                <w:rFonts w:ascii="Arial" w:hAnsi="Arial" w:cs="Arial"/>
                <w:b/>
                <w:color w:val="000000" w:themeColor="text1"/>
                <w:lang w:val="es-MX"/>
              </w:rPr>
            </w:pPr>
            <w:r w:rsidRPr="00CB16B8">
              <w:rPr>
                <w:rFonts w:ascii="Arial" w:hAnsi="Arial" w:cs="Arial"/>
                <w:b/>
                <w:color w:val="000000" w:themeColor="text1"/>
                <w:lang w:val="es-MX"/>
              </w:rPr>
              <w:t>Desafío</w:t>
            </w:r>
          </w:p>
        </w:tc>
        <w:tc>
          <w:tcPr>
            <w:tcW w:w="4423" w:type="dxa"/>
          </w:tcPr>
          <w:p w14:paraId="6530977F" w14:textId="77777777" w:rsidR="0004141A" w:rsidRPr="00CB16B8" w:rsidRDefault="0004141A" w:rsidP="0004141A">
            <w:pPr>
              <w:tabs>
                <w:tab w:val="left" w:pos="8966"/>
              </w:tabs>
              <w:spacing w:line="360" w:lineRule="auto"/>
              <w:jc w:val="center"/>
              <w:rPr>
                <w:rFonts w:ascii="Arial" w:hAnsi="Arial" w:cs="Arial"/>
                <w:b/>
                <w:color w:val="000000" w:themeColor="text1"/>
                <w:lang w:val="es-MX"/>
              </w:rPr>
            </w:pPr>
            <w:r w:rsidRPr="00CB16B8">
              <w:rPr>
                <w:rFonts w:ascii="Arial" w:hAnsi="Arial" w:cs="Arial"/>
                <w:b/>
                <w:color w:val="000000" w:themeColor="text1"/>
                <w:lang w:val="es-MX"/>
              </w:rPr>
              <w:t>Meta</w:t>
            </w:r>
          </w:p>
        </w:tc>
      </w:tr>
      <w:tr w:rsidR="0004141A" w:rsidRPr="00CB16B8" w14:paraId="72E6DE8C" w14:textId="77777777" w:rsidTr="0004141A">
        <w:tc>
          <w:tcPr>
            <w:tcW w:w="4415" w:type="dxa"/>
          </w:tcPr>
          <w:p w14:paraId="2EB17EC4" w14:textId="77777777" w:rsidR="0004141A" w:rsidRPr="00CB16B8" w:rsidRDefault="0004141A" w:rsidP="0004141A">
            <w:pPr>
              <w:tabs>
                <w:tab w:val="left" w:pos="8966"/>
              </w:tabs>
              <w:spacing w:line="360" w:lineRule="auto"/>
              <w:jc w:val="both"/>
              <w:rPr>
                <w:rFonts w:ascii="Arial" w:hAnsi="Arial" w:cs="Arial"/>
                <w:color w:val="000000" w:themeColor="text1"/>
                <w:lang w:val="es-MX"/>
              </w:rPr>
            </w:pPr>
            <w:r w:rsidRPr="00CB16B8">
              <w:rPr>
                <w:rFonts w:ascii="Arial" w:hAnsi="Arial" w:cs="Arial"/>
                <w:color w:val="000000" w:themeColor="text1"/>
                <w:lang w:val="es-MX"/>
              </w:rPr>
              <w:t>Elaborar plan de integración de los padres a la propuesta educativa</w:t>
            </w:r>
            <w:r>
              <w:rPr>
                <w:rFonts w:ascii="Arial" w:hAnsi="Arial" w:cs="Arial"/>
                <w:color w:val="000000" w:themeColor="text1"/>
                <w:lang w:val="es-MX"/>
              </w:rPr>
              <w:t>.</w:t>
            </w:r>
          </w:p>
        </w:tc>
        <w:tc>
          <w:tcPr>
            <w:tcW w:w="4423" w:type="dxa"/>
          </w:tcPr>
          <w:p w14:paraId="6A58FCCB" w14:textId="77777777" w:rsidR="0004141A" w:rsidRPr="00CB16B8" w:rsidRDefault="0004141A" w:rsidP="0004141A">
            <w:pPr>
              <w:tabs>
                <w:tab w:val="left" w:pos="8966"/>
              </w:tabs>
              <w:spacing w:line="360" w:lineRule="auto"/>
              <w:ind w:left="328"/>
              <w:jc w:val="both"/>
              <w:rPr>
                <w:rFonts w:ascii="Arial" w:hAnsi="Arial" w:cs="Arial"/>
                <w:color w:val="000000" w:themeColor="text1"/>
                <w:lang w:val="es-MX"/>
              </w:rPr>
            </w:pPr>
            <w:r w:rsidRPr="00CB16B8">
              <w:rPr>
                <w:rFonts w:ascii="Arial" w:hAnsi="Arial" w:cs="Arial"/>
                <w:color w:val="000000" w:themeColor="text1"/>
                <w:lang w:val="es-MX"/>
              </w:rPr>
              <w:t>Dura</w:t>
            </w:r>
            <w:r>
              <w:rPr>
                <w:rFonts w:ascii="Arial" w:hAnsi="Arial" w:cs="Arial"/>
                <w:color w:val="000000" w:themeColor="text1"/>
                <w:lang w:val="es-MX"/>
              </w:rPr>
              <w:t>n</w:t>
            </w:r>
            <w:r w:rsidRPr="00CB16B8">
              <w:rPr>
                <w:rFonts w:ascii="Arial" w:hAnsi="Arial" w:cs="Arial"/>
                <w:color w:val="000000" w:themeColor="text1"/>
                <w:lang w:val="es-MX"/>
              </w:rPr>
              <w:t xml:space="preserve">te el transcurso del año 2018 se contará con un plan de integración de los padres. </w:t>
            </w:r>
          </w:p>
        </w:tc>
      </w:tr>
      <w:tr w:rsidR="0004141A" w:rsidRPr="00CB16B8" w14:paraId="69A3967A" w14:textId="77777777" w:rsidTr="0004141A">
        <w:tc>
          <w:tcPr>
            <w:tcW w:w="4415" w:type="dxa"/>
          </w:tcPr>
          <w:p w14:paraId="1DF482CB" w14:textId="77777777" w:rsidR="0004141A" w:rsidRPr="00CB16B8" w:rsidRDefault="0004141A" w:rsidP="0004141A">
            <w:pPr>
              <w:tabs>
                <w:tab w:val="left" w:pos="8966"/>
              </w:tabs>
              <w:spacing w:line="360" w:lineRule="auto"/>
              <w:jc w:val="both"/>
              <w:rPr>
                <w:rFonts w:ascii="Arial" w:hAnsi="Arial" w:cs="Arial"/>
                <w:color w:val="000000" w:themeColor="text1"/>
                <w:lang w:val="es-MX"/>
              </w:rPr>
            </w:pPr>
            <w:r w:rsidRPr="00CB16B8">
              <w:rPr>
                <w:rFonts w:ascii="Arial" w:hAnsi="Arial" w:cs="Arial"/>
                <w:color w:val="000000" w:themeColor="text1"/>
                <w:lang w:val="es-MX"/>
              </w:rPr>
              <w:t xml:space="preserve">Diseñar </w:t>
            </w:r>
            <w:r>
              <w:rPr>
                <w:rFonts w:ascii="Arial" w:hAnsi="Arial" w:cs="Arial"/>
                <w:color w:val="000000" w:themeColor="text1"/>
                <w:lang w:val="es-MX"/>
              </w:rPr>
              <w:t>un proyecto innovador para ser integrado</w:t>
            </w:r>
            <w:r w:rsidRPr="00CB16B8">
              <w:rPr>
                <w:rFonts w:ascii="Arial" w:hAnsi="Arial" w:cs="Arial"/>
                <w:color w:val="000000" w:themeColor="text1"/>
                <w:lang w:val="es-MX"/>
              </w:rPr>
              <w:t xml:space="preserve"> en el proyecto educativo</w:t>
            </w:r>
            <w:r>
              <w:rPr>
                <w:rFonts w:ascii="Arial" w:hAnsi="Arial" w:cs="Arial"/>
                <w:color w:val="000000" w:themeColor="text1"/>
                <w:lang w:val="es-MX"/>
              </w:rPr>
              <w:t>.</w:t>
            </w:r>
          </w:p>
        </w:tc>
        <w:tc>
          <w:tcPr>
            <w:tcW w:w="4423" w:type="dxa"/>
          </w:tcPr>
          <w:p w14:paraId="484A68CF" w14:textId="77777777" w:rsidR="0004141A" w:rsidRPr="00CB16B8" w:rsidRDefault="0004141A" w:rsidP="0004141A">
            <w:pPr>
              <w:tabs>
                <w:tab w:val="left" w:pos="8966"/>
              </w:tabs>
              <w:spacing w:line="360" w:lineRule="auto"/>
              <w:ind w:left="328"/>
              <w:jc w:val="both"/>
              <w:rPr>
                <w:rFonts w:ascii="Arial" w:hAnsi="Arial" w:cs="Arial"/>
                <w:color w:val="000000" w:themeColor="text1"/>
                <w:lang w:val="es-MX"/>
              </w:rPr>
            </w:pPr>
            <w:r w:rsidRPr="00CB16B8">
              <w:rPr>
                <w:rFonts w:ascii="Arial" w:hAnsi="Arial" w:cs="Arial"/>
                <w:color w:val="000000" w:themeColor="text1"/>
                <w:lang w:val="es-MX"/>
              </w:rPr>
              <w:t xml:space="preserve">A </w:t>
            </w:r>
            <w:r>
              <w:rPr>
                <w:rFonts w:ascii="Arial" w:hAnsi="Arial" w:cs="Arial"/>
                <w:color w:val="000000" w:themeColor="text1"/>
                <w:lang w:val="es-MX"/>
              </w:rPr>
              <w:t>marzo</w:t>
            </w:r>
            <w:r w:rsidRPr="00CB16B8">
              <w:rPr>
                <w:rFonts w:ascii="Arial" w:hAnsi="Arial" w:cs="Arial"/>
                <w:color w:val="000000" w:themeColor="text1"/>
                <w:lang w:val="es-MX"/>
              </w:rPr>
              <w:t xml:space="preserve"> del año 2019 </w:t>
            </w:r>
            <w:r>
              <w:rPr>
                <w:rFonts w:ascii="Arial" w:hAnsi="Arial" w:cs="Arial"/>
                <w:color w:val="000000" w:themeColor="text1"/>
                <w:lang w:val="es-MX"/>
              </w:rPr>
              <w:t xml:space="preserve">haber ejecutado un </w:t>
            </w:r>
            <w:r w:rsidRPr="00CB16B8">
              <w:rPr>
                <w:rFonts w:ascii="Arial" w:hAnsi="Arial" w:cs="Arial"/>
                <w:color w:val="000000" w:themeColor="text1"/>
                <w:lang w:val="es-MX"/>
              </w:rPr>
              <w:t xml:space="preserve">proyecto educativo innovador </w:t>
            </w:r>
            <w:r>
              <w:rPr>
                <w:rFonts w:ascii="Arial" w:hAnsi="Arial" w:cs="Arial"/>
                <w:color w:val="000000" w:themeColor="text1"/>
                <w:lang w:val="es-MX"/>
              </w:rPr>
              <w:t>en la integración de la familia</w:t>
            </w:r>
            <w:r w:rsidRPr="00CB16B8">
              <w:rPr>
                <w:rFonts w:ascii="Arial" w:hAnsi="Arial" w:cs="Arial"/>
                <w:color w:val="000000" w:themeColor="text1"/>
                <w:lang w:val="es-MX"/>
              </w:rPr>
              <w:t xml:space="preserve"> </w:t>
            </w:r>
          </w:p>
        </w:tc>
      </w:tr>
    </w:tbl>
    <w:p w14:paraId="43D0B8E3" w14:textId="77777777" w:rsidR="0004141A" w:rsidRPr="00CB16B8" w:rsidRDefault="0004141A" w:rsidP="0004141A">
      <w:pPr>
        <w:tabs>
          <w:tab w:val="left" w:pos="8966"/>
        </w:tabs>
        <w:spacing w:line="360" w:lineRule="auto"/>
        <w:rPr>
          <w:rFonts w:ascii="Arial" w:hAnsi="Arial" w:cs="Arial"/>
          <w:color w:val="000000" w:themeColor="text1"/>
          <w:lang w:val="es-MX"/>
        </w:rPr>
      </w:pPr>
    </w:p>
    <w:p w14:paraId="3951ABE4" w14:textId="77777777" w:rsidR="0004141A" w:rsidRPr="00CB16B8" w:rsidRDefault="0004141A" w:rsidP="0004141A">
      <w:pPr>
        <w:tabs>
          <w:tab w:val="left" w:pos="8966"/>
        </w:tabs>
        <w:rPr>
          <w:rFonts w:ascii="Arial" w:hAnsi="Arial" w:cs="Arial"/>
          <w:b/>
          <w:color w:val="000000" w:themeColor="text1"/>
        </w:rPr>
      </w:pPr>
      <w:r w:rsidRPr="00CB16B8">
        <w:rPr>
          <w:rFonts w:ascii="Arial" w:hAnsi="Arial" w:cs="Arial"/>
          <w:color w:val="000000" w:themeColor="text1"/>
          <w:lang w:val="es-MX"/>
        </w:rPr>
        <w:t xml:space="preserve"> </w:t>
      </w:r>
      <w:r w:rsidRPr="00CB16B8">
        <w:rPr>
          <w:rFonts w:ascii="Arial" w:hAnsi="Arial" w:cs="Arial"/>
          <w:b/>
          <w:color w:val="000000" w:themeColor="text1"/>
        </w:rPr>
        <w:t>Objetivo Estratégico N°2</w:t>
      </w:r>
    </w:p>
    <w:p w14:paraId="0D3C11FD" w14:textId="77777777" w:rsidR="0004141A" w:rsidRPr="00CB16B8" w:rsidRDefault="0004141A" w:rsidP="0004141A">
      <w:pPr>
        <w:tabs>
          <w:tab w:val="left" w:pos="8966"/>
        </w:tabs>
        <w:ind w:left="720"/>
        <w:jc w:val="both"/>
        <w:rPr>
          <w:rFonts w:ascii="Arial" w:hAnsi="Arial" w:cs="Arial"/>
          <w:color w:val="000000" w:themeColor="text1"/>
        </w:rPr>
      </w:pPr>
    </w:p>
    <w:p w14:paraId="548AC750" w14:textId="77777777" w:rsidR="0004141A" w:rsidRPr="007A573F" w:rsidRDefault="0004141A" w:rsidP="0004141A">
      <w:pPr>
        <w:tabs>
          <w:tab w:val="left" w:pos="8966"/>
        </w:tabs>
        <w:spacing w:line="360" w:lineRule="auto"/>
        <w:jc w:val="both"/>
        <w:rPr>
          <w:rFonts w:ascii="Arial" w:hAnsi="Arial" w:cs="Arial"/>
          <w:lang w:val="es-MX"/>
        </w:rPr>
      </w:pPr>
      <w:r w:rsidRPr="00CB16B8">
        <w:rPr>
          <w:rFonts w:ascii="Arial" w:hAnsi="Arial" w:cs="Arial"/>
          <w:color w:val="000000" w:themeColor="text1"/>
          <w:lang w:val="es-MX"/>
        </w:rPr>
        <w:t xml:space="preserve">            </w:t>
      </w:r>
      <w:r w:rsidRPr="007A573F">
        <w:rPr>
          <w:rFonts w:ascii="Arial" w:hAnsi="Arial" w:cs="Arial"/>
          <w:lang w:val="es-MX"/>
        </w:rPr>
        <w:t xml:space="preserve">Generar una mejora en la gestión de la dimensión resultados y logros a través del diseño de un plan de perfeccionamiento para todo el personal, potenciando las etapas del desarrollo, a través de una planificación, ejecución y evaluación del proyecto educativo. </w:t>
      </w:r>
    </w:p>
    <w:p w14:paraId="6B0D2EF0" w14:textId="77777777" w:rsidR="0004141A" w:rsidRDefault="0004141A" w:rsidP="0004141A">
      <w:pPr>
        <w:tabs>
          <w:tab w:val="left" w:pos="8966"/>
        </w:tabs>
        <w:spacing w:line="360" w:lineRule="auto"/>
        <w:jc w:val="both"/>
        <w:rPr>
          <w:rFonts w:ascii="Arial" w:hAnsi="Arial" w:cs="Arial"/>
          <w:color w:val="FF0000"/>
          <w:lang w:val="es-MX"/>
        </w:rPr>
      </w:pP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4333"/>
        <w:gridCol w:w="4387"/>
      </w:tblGrid>
      <w:tr w:rsidR="0004141A" w:rsidRPr="00CB16B8" w14:paraId="332EE078" w14:textId="77777777" w:rsidTr="0004141A">
        <w:tc>
          <w:tcPr>
            <w:tcW w:w="4333" w:type="dxa"/>
          </w:tcPr>
          <w:p w14:paraId="73CE9616" w14:textId="77777777" w:rsidR="0004141A" w:rsidRPr="00CB16B8" w:rsidRDefault="0004141A" w:rsidP="0004141A">
            <w:pPr>
              <w:tabs>
                <w:tab w:val="left" w:pos="8966"/>
              </w:tabs>
              <w:spacing w:line="360" w:lineRule="auto"/>
              <w:rPr>
                <w:rFonts w:ascii="Arial" w:hAnsi="Arial" w:cs="Arial"/>
                <w:color w:val="000000" w:themeColor="text1"/>
                <w:lang w:val="es-MX"/>
              </w:rPr>
            </w:pPr>
            <w:r w:rsidRPr="00CB16B8">
              <w:rPr>
                <w:rFonts w:ascii="Arial" w:hAnsi="Arial" w:cs="Arial"/>
                <w:color w:val="000000" w:themeColor="text1"/>
                <w:lang w:val="es-MX"/>
              </w:rPr>
              <w:t>Desafío</w:t>
            </w:r>
          </w:p>
        </w:tc>
        <w:tc>
          <w:tcPr>
            <w:tcW w:w="4387" w:type="dxa"/>
          </w:tcPr>
          <w:p w14:paraId="5760AF38" w14:textId="77777777" w:rsidR="0004141A" w:rsidRPr="00CB16B8" w:rsidRDefault="0004141A" w:rsidP="0004141A">
            <w:pPr>
              <w:tabs>
                <w:tab w:val="left" w:pos="8966"/>
              </w:tabs>
              <w:spacing w:line="360" w:lineRule="auto"/>
              <w:ind w:left="328"/>
              <w:rPr>
                <w:rFonts w:ascii="Arial" w:hAnsi="Arial" w:cs="Arial"/>
                <w:color w:val="000000" w:themeColor="text1"/>
                <w:lang w:val="es-MX"/>
              </w:rPr>
            </w:pPr>
            <w:r w:rsidRPr="00CB16B8">
              <w:rPr>
                <w:rFonts w:ascii="Arial" w:hAnsi="Arial" w:cs="Arial"/>
                <w:color w:val="000000" w:themeColor="text1"/>
                <w:lang w:val="es-MX"/>
              </w:rPr>
              <w:t>Meta</w:t>
            </w:r>
          </w:p>
        </w:tc>
      </w:tr>
      <w:tr w:rsidR="0004141A" w:rsidRPr="00CB16B8" w14:paraId="2810F2E2" w14:textId="77777777" w:rsidTr="0004141A">
        <w:tc>
          <w:tcPr>
            <w:tcW w:w="4333" w:type="dxa"/>
          </w:tcPr>
          <w:p w14:paraId="28662F5E" w14:textId="77777777" w:rsidR="0004141A" w:rsidRPr="00CB16B8" w:rsidRDefault="0004141A" w:rsidP="0004141A">
            <w:pPr>
              <w:tabs>
                <w:tab w:val="left" w:pos="8966"/>
              </w:tabs>
              <w:spacing w:line="360" w:lineRule="auto"/>
              <w:jc w:val="both"/>
              <w:rPr>
                <w:rFonts w:ascii="Arial" w:hAnsi="Arial" w:cs="Arial"/>
                <w:color w:val="000000" w:themeColor="text1"/>
                <w:lang w:val="es-MX"/>
              </w:rPr>
            </w:pPr>
            <w:r>
              <w:rPr>
                <w:rFonts w:ascii="Arial" w:hAnsi="Arial" w:cs="Arial"/>
                <w:color w:val="000000" w:themeColor="text1"/>
                <w:lang w:val="es-MX"/>
              </w:rPr>
              <w:t>Establecer una alianza e</w:t>
            </w:r>
            <w:r w:rsidRPr="00CB16B8">
              <w:rPr>
                <w:rFonts w:ascii="Arial" w:hAnsi="Arial" w:cs="Arial"/>
                <w:color w:val="000000" w:themeColor="text1"/>
                <w:lang w:val="es-MX"/>
              </w:rPr>
              <w:t>stratégic</w:t>
            </w:r>
            <w:r>
              <w:rPr>
                <w:rFonts w:ascii="Arial" w:hAnsi="Arial" w:cs="Arial"/>
                <w:color w:val="000000" w:themeColor="text1"/>
                <w:lang w:val="es-MX"/>
              </w:rPr>
              <w:t>a</w:t>
            </w:r>
            <w:r w:rsidRPr="00CB16B8">
              <w:rPr>
                <w:rFonts w:ascii="Arial" w:hAnsi="Arial" w:cs="Arial"/>
                <w:color w:val="000000" w:themeColor="text1"/>
                <w:lang w:val="es-MX"/>
              </w:rPr>
              <w:t xml:space="preserve"> con </w:t>
            </w:r>
            <w:r>
              <w:rPr>
                <w:rFonts w:ascii="Arial" w:hAnsi="Arial" w:cs="Arial"/>
                <w:color w:val="000000" w:themeColor="text1"/>
                <w:lang w:val="es-MX"/>
              </w:rPr>
              <w:t>U</w:t>
            </w:r>
            <w:r w:rsidRPr="00CB16B8">
              <w:rPr>
                <w:rFonts w:ascii="Arial" w:hAnsi="Arial" w:cs="Arial"/>
                <w:color w:val="000000" w:themeColor="text1"/>
                <w:lang w:val="es-MX"/>
              </w:rPr>
              <w:t xml:space="preserve">niversidad </w:t>
            </w:r>
            <w:proofErr w:type="spellStart"/>
            <w:r w:rsidRPr="00CB16B8">
              <w:rPr>
                <w:rFonts w:ascii="Arial" w:hAnsi="Arial" w:cs="Arial"/>
                <w:color w:val="000000" w:themeColor="text1"/>
                <w:lang w:val="es-MX"/>
              </w:rPr>
              <w:t>Andres</w:t>
            </w:r>
            <w:proofErr w:type="spellEnd"/>
            <w:r w:rsidRPr="00CB16B8">
              <w:rPr>
                <w:rFonts w:ascii="Arial" w:hAnsi="Arial" w:cs="Arial"/>
                <w:color w:val="000000" w:themeColor="text1"/>
                <w:lang w:val="es-MX"/>
              </w:rPr>
              <w:t xml:space="preserve"> Bello y AIEP para capacitar al personal de la sala cuna.  </w:t>
            </w:r>
          </w:p>
        </w:tc>
        <w:tc>
          <w:tcPr>
            <w:tcW w:w="4387" w:type="dxa"/>
          </w:tcPr>
          <w:p w14:paraId="7333DF78" w14:textId="77777777" w:rsidR="0004141A" w:rsidRPr="00CB16B8" w:rsidRDefault="0004141A" w:rsidP="0004141A">
            <w:pPr>
              <w:tabs>
                <w:tab w:val="left" w:pos="8966"/>
              </w:tabs>
              <w:spacing w:line="360" w:lineRule="auto"/>
              <w:ind w:left="328"/>
              <w:jc w:val="both"/>
              <w:rPr>
                <w:rFonts w:ascii="Arial" w:hAnsi="Arial" w:cs="Arial"/>
                <w:color w:val="000000" w:themeColor="text1"/>
                <w:lang w:val="es-MX"/>
              </w:rPr>
            </w:pPr>
            <w:r w:rsidRPr="00CB16B8">
              <w:rPr>
                <w:rFonts w:ascii="Arial" w:hAnsi="Arial" w:cs="Arial"/>
                <w:color w:val="000000" w:themeColor="text1"/>
                <w:lang w:val="es-MX"/>
              </w:rPr>
              <w:t xml:space="preserve">Al mes de </w:t>
            </w:r>
            <w:r>
              <w:rPr>
                <w:rFonts w:ascii="Arial" w:hAnsi="Arial" w:cs="Arial"/>
                <w:color w:val="000000" w:themeColor="text1"/>
                <w:lang w:val="es-MX"/>
              </w:rPr>
              <w:t>Septiembre</w:t>
            </w:r>
            <w:r w:rsidRPr="00CB16B8">
              <w:rPr>
                <w:rFonts w:ascii="Arial" w:hAnsi="Arial" w:cs="Arial"/>
                <w:color w:val="000000" w:themeColor="text1"/>
                <w:lang w:val="es-MX"/>
              </w:rPr>
              <w:t xml:space="preserve"> del año 2018 contar con un plan de perfeccionamiento del personal que permita la ejecución de un proyecto innovador.</w:t>
            </w:r>
          </w:p>
        </w:tc>
      </w:tr>
    </w:tbl>
    <w:p w14:paraId="2D429E58" w14:textId="77777777" w:rsidR="0004141A" w:rsidRDefault="0004141A" w:rsidP="0004141A">
      <w:pPr>
        <w:pStyle w:val="Ttulo1"/>
        <w:jc w:val="center"/>
        <w:rPr>
          <w:rFonts w:ascii="Arial" w:hAnsi="Arial" w:cs="Arial"/>
          <w:color w:val="000000" w:themeColor="text1"/>
          <w:sz w:val="24"/>
          <w:szCs w:val="24"/>
        </w:rPr>
      </w:pPr>
      <w:bookmarkStart w:id="51" w:name="_Toc504053945"/>
      <w:bookmarkStart w:id="52" w:name="_Toc504055523"/>
      <w:bookmarkStart w:id="53" w:name="_Toc504056811"/>
      <w:bookmarkStart w:id="54" w:name="_Toc504057191"/>
    </w:p>
    <w:p w14:paraId="6FC1726D" w14:textId="77777777" w:rsidR="0004141A" w:rsidRDefault="0004141A" w:rsidP="0004141A">
      <w:pPr>
        <w:pStyle w:val="Ttulo1"/>
        <w:jc w:val="center"/>
        <w:rPr>
          <w:rFonts w:ascii="Arial" w:hAnsi="Arial" w:cs="Arial"/>
          <w:color w:val="000000" w:themeColor="text1"/>
          <w:sz w:val="24"/>
          <w:szCs w:val="24"/>
        </w:rPr>
      </w:pPr>
    </w:p>
    <w:p w14:paraId="6B4FC558" w14:textId="77777777" w:rsidR="0004141A" w:rsidRDefault="0004141A" w:rsidP="0004141A"/>
    <w:p w14:paraId="6E52A3A6" w14:textId="77777777" w:rsidR="0004141A" w:rsidRPr="00D72607" w:rsidRDefault="0004141A" w:rsidP="0004141A"/>
    <w:p w14:paraId="735CF9AF" w14:textId="77777777" w:rsidR="0004141A" w:rsidRPr="00CB16B8" w:rsidRDefault="0004141A" w:rsidP="0004141A">
      <w:pPr>
        <w:pStyle w:val="Ttulo1"/>
        <w:jc w:val="center"/>
        <w:rPr>
          <w:rFonts w:ascii="Arial" w:hAnsi="Arial" w:cs="Arial"/>
          <w:color w:val="000000" w:themeColor="text1"/>
          <w:sz w:val="24"/>
          <w:szCs w:val="24"/>
        </w:rPr>
      </w:pPr>
      <w:r>
        <w:rPr>
          <w:rFonts w:ascii="Arial" w:hAnsi="Arial" w:cs="Arial"/>
          <w:color w:val="000000" w:themeColor="text1"/>
          <w:sz w:val="24"/>
          <w:szCs w:val="24"/>
        </w:rPr>
        <w:lastRenderedPageBreak/>
        <w:t>S</w:t>
      </w:r>
      <w:r w:rsidRPr="00CB16B8">
        <w:rPr>
          <w:rFonts w:ascii="Arial" w:hAnsi="Arial" w:cs="Arial"/>
          <w:color w:val="000000" w:themeColor="text1"/>
          <w:sz w:val="24"/>
          <w:szCs w:val="24"/>
        </w:rPr>
        <w:t>ENTIDOS INSTITUCIONALES</w:t>
      </w:r>
      <w:bookmarkEnd w:id="51"/>
      <w:bookmarkEnd w:id="52"/>
      <w:bookmarkEnd w:id="53"/>
      <w:bookmarkEnd w:id="54"/>
    </w:p>
    <w:p w14:paraId="50E39B72" w14:textId="77777777" w:rsidR="0004141A" w:rsidRPr="00CB16B8" w:rsidRDefault="0004141A" w:rsidP="0004141A">
      <w:pPr>
        <w:spacing w:line="360" w:lineRule="auto"/>
        <w:ind w:left="720"/>
        <w:jc w:val="both"/>
        <w:rPr>
          <w:rFonts w:ascii="Arial" w:hAnsi="Arial" w:cs="Arial"/>
          <w:color w:val="000000" w:themeColor="text1"/>
        </w:rPr>
      </w:pPr>
    </w:p>
    <w:p w14:paraId="46CF3B68" w14:textId="77777777" w:rsidR="0004141A" w:rsidRPr="007A573F" w:rsidRDefault="0004141A" w:rsidP="0004141A">
      <w:pPr>
        <w:pStyle w:val="Ttulo2"/>
        <w:rPr>
          <w:rFonts w:ascii="Arial" w:hAnsi="Arial" w:cs="Arial"/>
          <w:i w:val="0"/>
          <w:color w:val="000000" w:themeColor="text1"/>
          <w:sz w:val="24"/>
          <w:szCs w:val="24"/>
        </w:rPr>
      </w:pPr>
      <w:r w:rsidRPr="007A573F">
        <w:rPr>
          <w:rFonts w:ascii="Arial" w:hAnsi="Arial" w:cs="Arial"/>
          <w:i w:val="0"/>
          <w:color w:val="000000" w:themeColor="text1"/>
          <w:sz w:val="24"/>
          <w:szCs w:val="24"/>
        </w:rPr>
        <w:t>Principios y enfoques Educativos</w:t>
      </w:r>
    </w:p>
    <w:p w14:paraId="1726DA34" w14:textId="77777777" w:rsidR="0004141A" w:rsidRPr="00CB16B8" w:rsidRDefault="0004141A" w:rsidP="0004141A">
      <w:pPr>
        <w:pStyle w:val="Ttulo2"/>
        <w:rPr>
          <w:rFonts w:ascii="Arial" w:hAnsi="Arial" w:cs="Arial"/>
          <w:color w:val="000000" w:themeColor="text1"/>
          <w:sz w:val="24"/>
          <w:szCs w:val="24"/>
        </w:rPr>
      </w:pPr>
      <w:r w:rsidRPr="00CB16B8">
        <w:rPr>
          <w:rFonts w:ascii="Arial" w:hAnsi="Arial" w:cs="Arial"/>
          <w:i w:val="0"/>
          <w:color w:val="000000" w:themeColor="text1"/>
          <w:sz w:val="24"/>
          <w:szCs w:val="24"/>
        </w:rPr>
        <w:tab/>
      </w:r>
      <w:r w:rsidRPr="00CB16B8">
        <w:rPr>
          <w:rFonts w:ascii="Arial" w:hAnsi="Arial" w:cs="Arial"/>
          <w:color w:val="000000" w:themeColor="text1"/>
          <w:sz w:val="24"/>
          <w:szCs w:val="24"/>
        </w:rPr>
        <w:t xml:space="preserve"> </w:t>
      </w:r>
    </w:p>
    <w:p w14:paraId="488DB310" w14:textId="77777777" w:rsidR="0004141A" w:rsidRDefault="0004141A" w:rsidP="0004141A">
      <w:pPr>
        <w:tabs>
          <w:tab w:val="left" w:pos="3349"/>
        </w:tabs>
        <w:spacing w:line="360" w:lineRule="auto"/>
        <w:jc w:val="both"/>
        <w:rPr>
          <w:rFonts w:ascii="Arial" w:hAnsi="Arial" w:cs="Arial"/>
          <w:color w:val="000000" w:themeColor="text1"/>
          <w:lang w:val="es-MX"/>
        </w:rPr>
      </w:pPr>
      <w:r w:rsidRPr="00CB16B8">
        <w:rPr>
          <w:rFonts w:ascii="Arial" w:hAnsi="Arial" w:cs="Arial"/>
          <w:color w:val="000000" w:themeColor="text1"/>
          <w:lang w:val="es-MX"/>
        </w:rPr>
        <w:t xml:space="preserve">           </w:t>
      </w:r>
      <w:r>
        <w:rPr>
          <w:rFonts w:ascii="Arial" w:hAnsi="Arial" w:cs="Arial"/>
          <w:color w:val="000000" w:themeColor="text1"/>
          <w:lang w:val="es-MX"/>
        </w:rPr>
        <w:t>Dentro  de las</w:t>
      </w:r>
      <w:r w:rsidRPr="00CB16B8">
        <w:rPr>
          <w:rFonts w:ascii="Arial" w:hAnsi="Arial" w:cs="Arial"/>
          <w:color w:val="000000" w:themeColor="text1"/>
          <w:lang w:val="es-MX"/>
        </w:rPr>
        <w:t xml:space="preserve"> orientaciones valóricas establecidas en nuestra propuesta educativa se contempla</w:t>
      </w:r>
      <w:r>
        <w:rPr>
          <w:rFonts w:ascii="Arial" w:hAnsi="Arial" w:cs="Arial"/>
          <w:color w:val="000000" w:themeColor="text1"/>
          <w:lang w:val="es-MX"/>
        </w:rPr>
        <w:t>, e</w:t>
      </w:r>
      <w:r w:rsidRPr="00CB16B8">
        <w:rPr>
          <w:rFonts w:ascii="Arial" w:hAnsi="Arial" w:cs="Arial"/>
          <w:color w:val="000000" w:themeColor="text1"/>
          <w:lang w:val="es-MX"/>
        </w:rPr>
        <w:t>l reconocimiento de la Familia como primer</w:t>
      </w:r>
      <w:r>
        <w:rPr>
          <w:rFonts w:ascii="Arial" w:hAnsi="Arial" w:cs="Arial"/>
          <w:color w:val="000000" w:themeColor="text1"/>
          <w:lang w:val="es-MX"/>
        </w:rPr>
        <w:t xml:space="preserve"> agente</w:t>
      </w:r>
      <w:r w:rsidRPr="00CB16B8">
        <w:rPr>
          <w:rFonts w:ascii="Arial" w:hAnsi="Arial" w:cs="Arial"/>
          <w:color w:val="000000" w:themeColor="text1"/>
          <w:lang w:val="es-MX"/>
        </w:rPr>
        <w:t xml:space="preserve"> educa</w:t>
      </w:r>
      <w:r>
        <w:rPr>
          <w:rFonts w:ascii="Arial" w:hAnsi="Arial" w:cs="Arial"/>
          <w:color w:val="000000" w:themeColor="text1"/>
          <w:lang w:val="es-MX"/>
        </w:rPr>
        <w:t>tivo</w:t>
      </w:r>
      <w:r w:rsidRPr="00CB16B8">
        <w:rPr>
          <w:rFonts w:ascii="Arial" w:hAnsi="Arial" w:cs="Arial"/>
          <w:color w:val="000000" w:themeColor="text1"/>
          <w:lang w:val="es-MX"/>
        </w:rPr>
        <w:t>, con sus realidades y características propias, necesidades y expectativas educativas,</w:t>
      </w:r>
      <w:r w:rsidRPr="00691B76">
        <w:t xml:space="preserve"> </w:t>
      </w:r>
      <w:r w:rsidRPr="0003708A">
        <w:rPr>
          <w:rFonts w:ascii="Arial" w:hAnsi="Arial" w:cs="Arial"/>
        </w:rPr>
        <w:t>con</w:t>
      </w:r>
      <w:r w:rsidRPr="0003708A">
        <w:rPr>
          <w:rFonts w:ascii="Arial" w:hAnsi="Arial" w:cs="Arial"/>
          <w:color w:val="000000" w:themeColor="text1"/>
          <w:lang w:val="es-MX"/>
        </w:rPr>
        <w:t xml:space="preserve"> su participación</w:t>
      </w:r>
      <w:r w:rsidRPr="00691B76">
        <w:rPr>
          <w:rFonts w:ascii="Arial" w:hAnsi="Arial" w:cs="Arial"/>
          <w:color w:val="000000" w:themeColor="text1"/>
          <w:lang w:val="es-MX"/>
        </w:rPr>
        <w:t xml:space="preserve"> activa </w:t>
      </w:r>
      <w:r>
        <w:rPr>
          <w:rFonts w:ascii="Arial" w:hAnsi="Arial" w:cs="Arial"/>
          <w:color w:val="000000" w:themeColor="text1"/>
          <w:lang w:val="es-MX"/>
        </w:rPr>
        <w:t>y colaborativa</w:t>
      </w:r>
      <w:r w:rsidRPr="00691B76">
        <w:rPr>
          <w:rFonts w:ascii="Arial" w:hAnsi="Arial" w:cs="Arial"/>
          <w:color w:val="000000" w:themeColor="text1"/>
          <w:lang w:val="es-MX"/>
        </w:rPr>
        <w:t xml:space="preserve">, basada en la disciplina, perseverancia, responsabilidad y paciencia, los niños </w:t>
      </w:r>
      <w:r>
        <w:rPr>
          <w:rFonts w:ascii="Arial" w:hAnsi="Arial" w:cs="Arial"/>
          <w:color w:val="000000" w:themeColor="text1"/>
          <w:lang w:val="es-MX"/>
        </w:rPr>
        <w:t xml:space="preserve">y niñas </w:t>
      </w:r>
      <w:r w:rsidRPr="00691B76">
        <w:rPr>
          <w:rFonts w:ascii="Arial" w:hAnsi="Arial" w:cs="Arial"/>
          <w:color w:val="000000" w:themeColor="text1"/>
          <w:lang w:val="es-MX"/>
        </w:rPr>
        <w:t>se formarán armónica e integralmente.</w:t>
      </w:r>
    </w:p>
    <w:p w14:paraId="7F1B5329" w14:textId="77777777" w:rsidR="0004141A" w:rsidRPr="00691B76" w:rsidRDefault="0004141A" w:rsidP="0004141A">
      <w:pPr>
        <w:tabs>
          <w:tab w:val="left" w:pos="3349"/>
        </w:tabs>
        <w:spacing w:line="360" w:lineRule="auto"/>
        <w:jc w:val="both"/>
        <w:rPr>
          <w:rFonts w:ascii="Arial" w:hAnsi="Arial" w:cs="Arial"/>
          <w:color w:val="000000" w:themeColor="text1"/>
          <w:lang w:val="es-MX"/>
        </w:rPr>
      </w:pPr>
    </w:p>
    <w:p w14:paraId="565250BE" w14:textId="77777777" w:rsidR="0004141A" w:rsidRDefault="0004141A" w:rsidP="0004141A">
      <w:pPr>
        <w:tabs>
          <w:tab w:val="left" w:pos="3349"/>
        </w:tabs>
        <w:spacing w:line="360" w:lineRule="auto"/>
        <w:jc w:val="both"/>
        <w:rPr>
          <w:rFonts w:ascii="Arial" w:hAnsi="Arial" w:cs="Arial"/>
          <w:color w:val="000000" w:themeColor="text1"/>
          <w:lang w:val="es-MX"/>
        </w:rPr>
      </w:pPr>
      <w:r>
        <w:rPr>
          <w:rFonts w:ascii="Arial" w:hAnsi="Arial" w:cs="Arial"/>
          <w:color w:val="000000" w:themeColor="text1"/>
          <w:lang w:val="es-MX"/>
        </w:rPr>
        <w:t xml:space="preserve">           J</w:t>
      </w:r>
      <w:r w:rsidRPr="00CB16B8">
        <w:rPr>
          <w:rFonts w:ascii="Arial" w:hAnsi="Arial" w:cs="Arial"/>
          <w:color w:val="000000" w:themeColor="text1"/>
          <w:lang w:val="es-MX"/>
        </w:rPr>
        <w:t>unto con esto, se potenciará la relación de apego entre padres e hijo</w:t>
      </w:r>
      <w:r>
        <w:rPr>
          <w:rFonts w:ascii="Arial" w:hAnsi="Arial" w:cs="Arial"/>
          <w:color w:val="000000" w:themeColor="text1"/>
          <w:lang w:val="es-MX"/>
        </w:rPr>
        <w:t>s</w:t>
      </w:r>
      <w:r w:rsidRPr="00CB16B8">
        <w:rPr>
          <w:rFonts w:ascii="Arial" w:hAnsi="Arial" w:cs="Arial"/>
          <w:color w:val="000000" w:themeColor="text1"/>
          <w:lang w:val="es-MX"/>
        </w:rPr>
        <w:t xml:space="preserve"> y cuidador/educador y niño y niña.</w:t>
      </w:r>
      <w:r>
        <w:rPr>
          <w:rFonts w:ascii="Arial" w:hAnsi="Arial" w:cs="Arial"/>
          <w:color w:val="000000" w:themeColor="text1"/>
          <w:lang w:val="es-MX"/>
        </w:rPr>
        <w:t xml:space="preserve"> Por lo que, e</w:t>
      </w:r>
      <w:r w:rsidRPr="00CB16B8">
        <w:rPr>
          <w:rFonts w:ascii="Arial" w:hAnsi="Arial" w:cs="Arial"/>
          <w:color w:val="000000" w:themeColor="text1"/>
          <w:lang w:val="es-MX"/>
        </w:rPr>
        <w:t>s fundamental para el desarrollo de un niño</w:t>
      </w:r>
      <w:r>
        <w:rPr>
          <w:rFonts w:ascii="Arial" w:hAnsi="Arial" w:cs="Arial"/>
          <w:color w:val="000000" w:themeColor="text1"/>
          <w:lang w:val="es-MX"/>
        </w:rPr>
        <w:t>,</w:t>
      </w:r>
      <w:r w:rsidRPr="00CB16B8">
        <w:rPr>
          <w:rFonts w:ascii="Arial" w:hAnsi="Arial" w:cs="Arial"/>
          <w:color w:val="000000" w:themeColor="text1"/>
          <w:lang w:val="es-MX"/>
        </w:rPr>
        <w:t xml:space="preserve"> construir vínculos de apego durante los primeros dos años de vida pues determina las relaciones que niños y niñas establecerán a futuro con su entorno y medio natural. </w:t>
      </w:r>
      <w:sdt>
        <w:sdtPr>
          <w:rPr>
            <w:rFonts w:ascii="Arial" w:hAnsi="Arial" w:cs="Arial"/>
            <w:color w:val="000000" w:themeColor="text1"/>
            <w:lang w:val="es-MX"/>
          </w:rPr>
          <w:id w:val="1586028312"/>
          <w:citation/>
        </w:sdtPr>
        <w:sdtContent>
          <w:r>
            <w:rPr>
              <w:rFonts w:ascii="Arial" w:hAnsi="Arial" w:cs="Arial"/>
              <w:color w:val="000000" w:themeColor="text1"/>
              <w:lang w:val="es-MX"/>
            </w:rPr>
            <w:fldChar w:fldCharType="begin"/>
          </w:r>
          <w:r>
            <w:rPr>
              <w:rFonts w:ascii="Arial" w:hAnsi="Arial" w:cs="Arial"/>
              <w:color w:val="000000" w:themeColor="text1"/>
              <w:lang w:val="es-MX"/>
            </w:rPr>
            <w:instrText xml:space="preserve"> CITATION MIn18 \l 2058 </w:instrText>
          </w:r>
          <w:r>
            <w:rPr>
              <w:rFonts w:ascii="Arial" w:hAnsi="Arial" w:cs="Arial"/>
              <w:color w:val="000000" w:themeColor="text1"/>
              <w:lang w:val="es-MX"/>
            </w:rPr>
            <w:fldChar w:fldCharType="separate"/>
          </w:r>
          <w:r>
            <w:rPr>
              <w:rFonts w:ascii="Arial" w:hAnsi="Arial" w:cs="Arial"/>
              <w:noProof/>
              <w:color w:val="000000" w:themeColor="text1"/>
              <w:lang w:val="es-MX"/>
            </w:rPr>
            <w:t xml:space="preserve"> </w:t>
          </w:r>
          <w:r w:rsidRPr="00CD0391">
            <w:rPr>
              <w:rFonts w:ascii="Arial" w:hAnsi="Arial" w:cs="Arial"/>
              <w:noProof/>
              <w:color w:val="000000" w:themeColor="text1"/>
              <w:lang w:val="es-MX"/>
            </w:rPr>
            <w:t>(MInisterio de Educación, 2018)</w:t>
          </w:r>
          <w:r>
            <w:rPr>
              <w:rFonts w:ascii="Arial" w:hAnsi="Arial" w:cs="Arial"/>
              <w:color w:val="000000" w:themeColor="text1"/>
              <w:lang w:val="es-MX"/>
            </w:rPr>
            <w:fldChar w:fldCharType="end"/>
          </w:r>
        </w:sdtContent>
      </w:sdt>
    </w:p>
    <w:p w14:paraId="2EF064D0" w14:textId="77777777" w:rsidR="0004141A" w:rsidRPr="00CB16B8" w:rsidRDefault="0004141A" w:rsidP="0004141A">
      <w:pPr>
        <w:tabs>
          <w:tab w:val="left" w:pos="3349"/>
        </w:tabs>
        <w:spacing w:line="360" w:lineRule="auto"/>
        <w:jc w:val="both"/>
        <w:rPr>
          <w:rFonts w:ascii="Arial" w:hAnsi="Arial" w:cs="Arial"/>
          <w:color w:val="000000" w:themeColor="text1"/>
          <w:lang w:val="es-MX"/>
        </w:rPr>
      </w:pPr>
    </w:p>
    <w:p w14:paraId="57584698" w14:textId="77777777" w:rsidR="0004141A" w:rsidRPr="00691B76" w:rsidRDefault="0004141A" w:rsidP="0004141A">
      <w:pPr>
        <w:spacing w:line="360" w:lineRule="auto"/>
        <w:ind w:firstLine="708"/>
        <w:jc w:val="both"/>
        <w:rPr>
          <w:rStyle w:val="Textoennegrita"/>
          <w:rFonts w:ascii="Arial" w:hAnsi="Arial" w:cs="Arial"/>
          <w:b w:val="0"/>
          <w:bCs/>
          <w:iCs/>
          <w:color w:val="000000" w:themeColor="text1"/>
          <w:bdr w:val="none" w:sz="0" w:space="0" w:color="auto" w:frame="1"/>
          <w:shd w:val="clear" w:color="auto" w:fill="FFFFFF"/>
        </w:rPr>
      </w:pPr>
      <w:r w:rsidRPr="00D35AB2">
        <w:rPr>
          <w:rStyle w:val="Textoennegrita"/>
          <w:rFonts w:ascii="Arial" w:hAnsi="Arial" w:cs="Arial"/>
          <w:b w:val="0"/>
          <w:bCs/>
          <w:iCs/>
          <w:color w:val="000000" w:themeColor="text1"/>
          <w:bdr w:val="none" w:sz="0" w:space="0" w:color="auto" w:frame="1"/>
          <w:shd w:val="clear" w:color="auto" w:fill="FFFFFF"/>
        </w:rPr>
        <w:t>Este marco valórico al ser considerado desde los primeros meses de vida por medio de las experiencias significativas que se realiza en la sala cuna, se constituye como base para el desarrollo de la seguridad, autoestima y capacidad para enfrentarse y adaptarse al mundo que desarrollen niños y niñas.</w:t>
      </w:r>
    </w:p>
    <w:p w14:paraId="7099168C" w14:textId="77777777" w:rsidR="0004141A" w:rsidRPr="007A573F" w:rsidRDefault="0004141A" w:rsidP="0004141A">
      <w:pPr>
        <w:pStyle w:val="Ttulo2"/>
        <w:rPr>
          <w:rFonts w:ascii="Arial" w:hAnsi="Arial" w:cs="Arial"/>
          <w:i w:val="0"/>
          <w:color w:val="000000" w:themeColor="text1"/>
          <w:sz w:val="24"/>
          <w:szCs w:val="24"/>
          <w:highlight w:val="red"/>
        </w:rPr>
      </w:pPr>
      <w:bookmarkStart w:id="55" w:name="_Toc504053946"/>
      <w:bookmarkStart w:id="56" w:name="_Toc504055525"/>
      <w:bookmarkStart w:id="57" w:name="_Toc504056813"/>
      <w:bookmarkStart w:id="58" w:name="_Toc504057193"/>
      <w:r w:rsidRPr="007A573F">
        <w:rPr>
          <w:rFonts w:ascii="Arial" w:hAnsi="Arial" w:cs="Arial"/>
          <w:i w:val="0"/>
          <w:color w:val="000000" w:themeColor="text1"/>
          <w:sz w:val="24"/>
          <w:szCs w:val="24"/>
        </w:rPr>
        <w:t>Objetivos generales de aprendizajes</w:t>
      </w:r>
      <w:bookmarkEnd w:id="55"/>
      <w:bookmarkEnd w:id="56"/>
      <w:bookmarkEnd w:id="57"/>
      <w:bookmarkEnd w:id="58"/>
    </w:p>
    <w:p w14:paraId="3C02F730" w14:textId="77777777" w:rsidR="0004141A" w:rsidRPr="00CB16B8" w:rsidRDefault="0004141A" w:rsidP="0004141A">
      <w:pPr>
        <w:shd w:val="clear" w:color="auto" w:fill="FFFFFF"/>
        <w:autoSpaceDE w:val="0"/>
        <w:autoSpaceDN w:val="0"/>
        <w:adjustRightInd w:val="0"/>
        <w:spacing w:line="360" w:lineRule="auto"/>
        <w:jc w:val="both"/>
        <w:rPr>
          <w:rFonts w:ascii="Arial" w:hAnsi="Arial" w:cs="Arial"/>
          <w:b/>
          <w:bCs/>
          <w:color w:val="000000" w:themeColor="text1"/>
          <w:highlight w:val="red"/>
          <w:u w:val="single"/>
        </w:rPr>
      </w:pPr>
    </w:p>
    <w:p w14:paraId="58D1CFDE" w14:textId="77777777" w:rsidR="0004141A" w:rsidRPr="00CB16B8" w:rsidRDefault="0004141A" w:rsidP="0004141A">
      <w:pPr>
        <w:numPr>
          <w:ilvl w:val="0"/>
          <w:numId w:val="2"/>
        </w:numPr>
        <w:shd w:val="clear" w:color="auto" w:fill="FFFFFF"/>
        <w:autoSpaceDE w:val="0"/>
        <w:autoSpaceDN w:val="0"/>
        <w:adjustRightInd w:val="0"/>
        <w:spacing w:line="360" w:lineRule="auto"/>
        <w:jc w:val="both"/>
        <w:rPr>
          <w:rFonts w:ascii="Arial" w:hAnsi="Arial" w:cs="Arial"/>
          <w:bCs/>
          <w:color w:val="000000" w:themeColor="text1"/>
        </w:rPr>
      </w:pPr>
      <w:r w:rsidRPr="00CB16B8">
        <w:rPr>
          <w:rFonts w:ascii="Arial" w:hAnsi="Arial" w:cs="Arial"/>
          <w:bCs/>
          <w:color w:val="000000" w:themeColor="text1"/>
        </w:rPr>
        <w:t xml:space="preserve">Sensibilizar a la comunidad educativa en </w:t>
      </w:r>
      <w:proofErr w:type="gramStart"/>
      <w:r w:rsidRPr="00CB16B8">
        <w:rPr>
          <w:rFonts w:ascii="Arial" w:hAnsi="Arial" w:cs="Arial"/>
          <w:bCs/>
          <w:color w:val="000000" w:themeColor="text1"/>
        </w:rPr>
        <w:t>el</w:t>
      </w:r>
      <w:proofErr w:type="gramEnd"/>
      <w:r w:rsidRPr="00CB16B8">
        <w:rPr>
          <w:rFonts w:ascii="Arial" w:hAnsi="Arial" w:cs="Arial"/>
          <w:bCs/>
          <w:color w:val="000000" w:themeColor="text1"/>
        </w:rPr>
        <w:t xml:space="preserve"> relación a la función de la Sala Cuna.</w:t>
      </w:r>
    </w:p>
    <w:p w14:paraId="042052EA" w14:textId="77777777" w:rsidR="0004141A" w:rsidRPr="00CB16B8" w:rsidRDefault="0004141A" w:rsidP="0004141A">
      <w:pPr>
        <w:numPr>
          <w:ilvl w:val="0"/>
          <w:numId w:val="2"/>
        </w:numPr>
        <w:shd w:val="clear" w:color="auto" w:fill="FFFFFF"/>
        <w:autoSpaceDE w:val="0"/>
        <w:autoSpaceDN w:val="0"/>
        <w:adjustRightInd w:val="0"/>
        <w:spacing w:line="360" w:lineRule="auto"/>
        <w:jc w:val="both"/>
        <w:rPr>
          <w:rFonts w:ascii="Arial" w:hAnsi="Arial" w:cs="Arial"/>
          <w:bCs/>
          <w:color w:val="000000" w:themeColor="text1"/>
        </w:rPr>
      </w:pPr>
      <w:r w:rsidRPr="00CB16B8">
        <w:rPr>
          <w:rFonts w:ascii="Arial" w:hAnsi="Arial" w:cs="Arial"/>
          <w:color w:val="000000" w:themeColor="text1"/>
        </w:rPr>
        <w:t xml:space="preserve">Potenciar en los niños y niñas, el desarrollo de las funciones básicas, capacidades y destrezas que permitan avanzar progresivamente con los aprendizajes y contenidos posteriores, utilizando estrategias metodológicas activo-participativas que promuevan una construcción significativa del conocimiento. </w:t>
      </w:r>
    </w:p>
    <w:p w14:paraId="6719979F" w14:textId="77777777" w:rsidR="0004141A" w:rsidRPr="00CB16B8" w:rsidRDefault="0004141A" w:rsidP="0004141A">
      <w:pPr>
        <w:numPr>
          <w:ilvl w:val="0"/>
          <w:numId w:val="2"/>
        </w:numPr>
        <w:shd w:val="clear" w:color="auto" w:fill="FFFFFF"/>
        <w:autoSpaceDE w:val="0"/>
        <w:autoSpaceDN w:val="0"/>
        <w:adjustRightInd w:val="0"/>
        <w:spacing w:line="360" w:lineRule="auto"/>
        <w:jc w:val="both"/>
        <w:rPr>
          <w:rFonts w:ascii="Arial" w:hAnsi="Arial" w:cs="Arial"/>
          <w:bCs/>
          <w:color w:val="000000" w:themeColor="text1"/>
        </w:rPr>
      </w:pPr>
      <w:r w:rsidRPr="00CB16B8">
        <w:rPr>
          <w:rFonts w:ascii="Arial" w:hAnsi="Arial" w:cs="Arial"/>
          <w:color w:val="000000" w:themeColor="text1"/>
          <w:lang w:val="es-ES_tradnl"/>
        </w:rPr>
        <w:lastRenderedPageBreak/>
        <w:t>Favorecer y</w:t>
      </w:r>
      <w:r w:rsidRPr="00CB16B8">
        <w:rPr>
          <w:rFonts w:ascii="Arial" w:hAnsi="Arial" w:cs="Arial"/>
          <w:color w:val="000000" w:themeColor="text1"/>
        </w:rPr>
        <w:t xml:space="preserve"> potenciar el desarrollo de hábitos y normas de sana convivencia, que favorezcan las relaciones interpersonales y los procesos aprendizaje y enseñanza.</w:t>
      </w:r>
    </w:p>
    <w:p w14:paraId="5BDAACF1" w14:textId="77777777" w:rsidR="0004141A" w:rsidRPr="00CB16B8" w:rsidRDefault="0004141A" w:rsidP="0004141A">
      <w:pPr>
        <w:numPr>
          <w:ilvl w:val="0"/>
          <w:numId w:val="1"/>
        </w:numPr>
        <w:shd w:val="clear" w:color="auto" w:fill="FFFFFF"/>
        <w:spacing w:line="360" w:lineRule="auto"/>
        <w:jc w:val="both"/>
        <w:rPr>
          <w:rFonts w:ascii="Arial" w:hAnsi="Arial" w:cs="Arial"/>
          <w:color w:val="000000" w:themeColor="text1"/>
        </w:rPr>
      </w:pPr>
      <w:r w:rsidRPr="00CB16B8">
        <w:rPr>
          <w:rFonts w:ascii="Arial" w:hAnsi="Arial" w:cs="Arial"/>
          <w:color w:val="000000" w:themeColor="text1"/>
        </w:rPr>
        <w:t>Involucrar a la familia en el proceso de aprendizaje de sus hijos y de sus estilos de aprendizaje.</w:t>
      </w:r>
    </w:p>
    <w:p w14:paraId="6F296EE4" w14:textId="77777777" w:rsidR="0004141A" w:rsidRPr="00CB16B8" w:rsidRDefault="0004141A" w:rsidP="0004141A">
      <w:pPr>
        <w:numPr>
          <w:ilvl w:val="0"/>
          <w:numId w:val="1"/>
        </w:numPr>
        <w:shd w:val="clear" w:color="auto" w:fill="FFFFFF"/>
        <w:spacing w:line="360" w:lineRule="auto"/>
        <w:jc w:val="both"/>
        <w:rPr>
          <w:rFonts w:ascii="Arial" w:hAnsi="Arial" w:cs="Arial"/>
          <w:color w:val="000000" w:themeColor="text1"/>
        </w:rPr>
      </w:pPr>
      <w:r w:rsidRPr="00CB16B8">
        <w:rPr>
          <w:rFonts w:ascii="Arial" w:hAnsi="Arial" w:cs="Arial"/>
          <w:color w:val="000000" w:themeColor="text1"/>
        </w:rPr>
        <w:t>Proveer situaciones de aprendizaje que faciliten la integración de los niños y niñas con sus pares y su entorno (comunidad), estableciendo lazos afectivos con la familia que enriquezcan los aprendizajes y favorezcan la formación de valores.</w:t>
      </w:r>
    </w:p>
    <w:p w14:paraId="23901CC3" w14:textId="77777777" w:rsidR="0004141A" w:rsidRPr="00CB16B8" w:rsidRDefault="0004141A" w:rsidP="0004141A">
      <w:pPr>
        <w:numPr>
          <w:ilvl w:val="0"/>
          <w:numId w:val="1"/>
        </w:numPr>
        <w:shd w:val="clear" w:color="auto" w:fill="FFFFFF"/>
        <w:spacing w:line="360" w:lineRule="auto"/>
        <w:jc w:val="both"/>
        <w:rPr>
          <w:rFonts w:ascii="Arial" w:hAnsi="Arial" w:cs="Arial"/>
          <w:color w:val="000000" w:themeColor="text1"/>
        </w:rPr>
      </w:pPr>
      <w:r w:rsidRPr="00CB16B8">
        <w:rPr>
          <w:rFonts w:ascii="Arial" w:hAnsi="Arial" w:cs="Arial"/>
          <w:color w:val="000000" w:themeColor="text1"/>
        </w:rPr>
        <w:t>Propiciar y promover la integración y utilización de la tecnología dentro de las prácticas educativas, como una herramienta de comunicación y de globalización.</w:t>
      </w:r>
    </w:p>
    <w:p w14:paraId="6AAC2919" w14:textId="77777777" w:rsidR="0004141A" w:rsidRPr="00CB16B8" w:rsidRDefault="0004141A" w:rsidP="0004141A">
      <w:pPr>
        <w:rPr>
          <w:rFonts w:ascii="Arial" w:hAnsi="Arial" w:cs="Arial"/>
        </w:rPr>
      </w:pPr>
      <w:bookmarkStart w:id="59" w:name="_Toc503168649"/>
      <w:bookmarkStart w:id="60" w:name="_Toc504053947"/>
      <w:bookmarkStart w:id="61" w:name="_Toc504055526"/>
      <w:bookmarkStart w:id="62" w:name="_Toc504056814"/>
      <w:bookmarkStart w:id="63" w:name="_Toc504057194"/>
    </w:p>
    <w:p w14:paraId="69B19020" w14:textId="77777777" w:rsidR="0004141A" w:rsidRPr="00CB16B8" w:rsidRDefault="0004141A" w:rsidP="0004141A">
      <w:pPr>
        <w:rPr>
          <w:rFonts w:ascii="Arial" w:hAnsi="Arial" w:cs="Arial"/>
        </w:rPr>
      </w:pPr>
    </w:p>
    <w:p w14:paraId="5BF318FB" w14:textId="77777777" w:rsidR="0004141A" w:rsidRPr="007A573F" w:rsidRDefault="0004141A" w:rsidP="0004141A">
      <w:pPr>
        <w:pStyle w:val="Ttulo2"/>
        <w:rPr>
          <w:rFonts w:ascii="Arial" w:hAnsi="Arial" w:cs="Arial"/>
          <w:i w:val="0"/>
          <w:color w:val="000000" w:themeColor="text1"/>
          <w:sz w:val="24"/>
          <w:szCs w:val="24"/>
        </w:rPr>
      </w:pPr>
      <w:r w:rsidRPr="007A573F">
        <w:rPr>
          <w:rFonts w:ascii="Arial" w:hAnsi="Arial" w:cs="Arial"/>
          <w:i w:val="0"/>
          <w:color w:val="000000" w:themeColor="text1"/>
          <w:sz w:val="24"/>
          <w:szCs w:val="24"/>
        </w:rPr>
        <w:t>Objetivos específicos</w:t>
      </w:r>
      <w:bookmarkEnd w:id="59"/>
      <w:r w:rsidRPr="007A573F">
        <w:rPr>
          <w:rFonts w:ascii="Arial" w:hAnsi="Arial" w:cs="Arial"/>
          <w:i w:val="0"/>
          <w:color w:val="000000" w:themeColor="text1"/>
          <w:sz w:val="24"/>
          <w:szCs w:val="24"/>
        </w:rPr>
        <w:t xml:space="preserve"> de aprendizajes</w:t>
      </w:r>
      <w:bookmarkEnd w:id="60"/>
      <w:bookmarkEnd w:id="61"/>
      <w:bookmarkEnd w:id="62"/>
      <w:bookmarkEnd w:id="63"/>
    </w:p>
    <w:p w14:paraId="18122A9B" w14:textId="77777777" w:rsidR="0004141A" w:rsidRPr="00CB16B8" w:rsidRDefault="0004141A" w:rsidP="0004141A">
      <w:pPr>
        <w:shd w:val="clear" w:color="auto" w:fill="FFFFFF"/>
        <w:spacing w:line="360" w:lineRule="auto"/>
        <w:ind w:left="1428" w:firstLine="696"/>
        <w:jc w:val="both"/>
        <w:rPr>
          <w:rFonts w:ascii="Arial" w:hAnsi="Arial" w:cs="Arial"/>
          <w:b/>
          <w:color w:val="000000" w:themeColor="text1"/>
          <w:u w:val="single"/>
        </w:rPr>
      </w:pPr>
    </w:p>
    <w:p w14:paraId="0BF9327C" w14:textId="77777777" w:rsidR="0004141A" w:rsidRPr="00CB16B8" w:rsidRDefault="0004141A" w:rsidP="0004141A">
      <w:pPr>
        <w:numPr>
          <w:ilvl w:val="0"/>
          <w:numId w:val="3"/>
        </w:numPr>
        <w:shd w:val="clear" w:color="auto" w:fill="FFFFFF"/>
        <w:spacing w:line="360" w:lineRule="auto"/>
        <w:jc w:val="both"/>
        <w:rPr>
          <w:rFonts w:ascii="Arial" w:hAnsi="Arial" w:cs="Arial"/>
          <w:color w:val="000000" w:themeColor="text1"/>
        </w:rPr>
      </w:pPr>
      <w:r w:rsidRPr="00CB16B8">
        <w:rPr>
          <w:rFonts w:ascii="Arial" w:hAnsi="Arial" w:cs="Arial"/>
          <w:color w:val="000000" w:themeColor="text1"/>
        </w:rPr>
        <w:t>Favorecer diversas situaciones de aprendizajes en los niños y niñas, considerando sus características, necesidades, intereses y experiencias previas, fortaleciendo su autonomía, para un desarrollo pleno y armónico.</w:t>
      </w:r>
    </w:p>
    <w:p w14:paraId="72127F08" w14:textId="77777777" w:rsidR="0004141A" w:rsidRPr="00CB16B8" w:rsidRDefault="0004141A" w:rsidP="0004141A">
      <w:pPr>
        <w:numPr>
          <w:ilvl w:val="0"/>
          <w:numId w:val="3"/>
        </w:numPr>
        <w:shd w:val="clear" w:color="auto" w:fill="FFFFFF"/>
        <w:spacing w:line="360" w:lineRule="auto"/>
        <w:jc w:val="both"/>
        <w:rPr>
          <w:rFonts w:ascii="Arial" w:hAnsi="Arial" w:cs="Arial"/>
          <w:color w:val="000000" w:themeColor="text1"/>
        </w:rPr>
      </w:pPr>
      <w:r w:rsidRPr="00CB16B8">
        <w:rPr>
          <w:rFonts w:ascii="Arial" w:hAnsi="Arial" w:cs="Arial"/>
          <w:color w:val="000000" w:themeColor="text1"/>
        </w:rPr>
        <w:t xml:space="preserve">Propiciar en los niños y niñas el desarrollo y fortalecimiento de la autoestima, fomentando la confianza y aceptación de sí mismo, respetando su identidad y singularidad. </w:t>
      </w:r>
    </w:p>
    <w:p w14:paraId="4AA05AC1" w14:textId="77777777" w:rsidR="0004141A" w:rsidRPr="00CB16B8" w:rsidRDefault="0004141A" w:rsidP="0004141A">
      <w:pPr>
        <w:shd w:val="clear" w:color="auto" w:fill="FFFFFF"/>
        <w:spacing w:line="360" w:lineRule="auto"/>
        <w:jc w:val="both"/>
        <w:rPr>
          <w:rFonts w:ascii="Arial" w:hAnsi="Arial" w:cs="Arial"/>
          <w:color w:val="000000" w:themeColor="text1"/>
        </w:rPr>
      </w:pPr>
    </w:p>
    <w:p w14:paraId="04C679E8" w14:textId="77777777" w:rsidR="0004141A" w:rsidRPr="007A573F" w:rsidRDefault="0004141A" w:rsidP="0004141A">
      <w:pPr>
        <w:pStyle w:val="Ttulo2"/>
        <w:rPr>
          <w:rFonts w:ascii="Arial" w:hAnsi="Arial" w:cs="Arial"/>
          <w:i w:val="0"/>
          <w:color w:val="000000" w:themeColor="text1"/>
          <w:sz w:val="24"/>
          <w:szCs w:val="24"/>
        </w:rPr>
      </w:pPr>
      <w:bookmarkStart w:id="64" w:name="_Toc504055527"/>
      <w:bookmarkStart w:id="65" w:name="_Toc504056815"/>
      <w:bookmarkStart w:id="66" w:name="_Toc504057195"/>
      <w:r w:rsidRPr="007A573F">
        <w:rPr>
          <w:rFonts w:ascii="Arial" w:hAnsi="Arial" w:cs="Arial"/>
          <w:i w:val="0"/>
          <w:color w:val="000000" w:themeColor="text1"/>
          <w:sz w:val="24"/>
          <w:szCs w:val="24"/>
        </w:rPr>
        <w:t>Prácticas pedagógicas específicas</w:t>
      </w:r>
      <w:bookmarkEnd w:id="64"/>
      <w:bookmarkEnd w:id="65"/>
      <w:bookmarkEnd w:id="66"/>
      <w:r w:rsidRPr="007A573F">
        <w:rPr>
          <w:rFonts w:ascii="Arial" w:hAnsi="Arial" w:cs="Arial"/>
          <w:i w:val="0"/>
          <w:color w:val="000000" w:themeColor="text1"/>
          <w:sz w:val="24"/>
          <w:szCs w:val="24"/>
        </w:rPr>
        <w:t xml:space="preserve"> </w:t>
      </w:r>
    </w:p>
    <w:p w14:paraId="4D3F59F3" w14:textId="77777777" w:rsidR="0004141A" w:rsidRPr="00CB16B8" w:rsidRDefault="0004141A" w:rsidP="0004141A">
      <w:pPr>
        <w:shd w:val="clear" w:color="auto" w:fill="FFFFFF"/>
        <w:spacing w:line="360" w:lineRule="auto"/>
        <w:jc w:val="both"/>
        <w:rPr>
          <w:rFonts w:ascii="Arial" w:hAnsi="Arial" w:cs="Arial"/>
          <w:b/>
          <w:color w:val="000000" w:themeColor="text1"/>
        </w:rPr>
      </w:pPr>
    </w:p>
    <w:p w14:paraId="126AA09D" w14:textId="77777777" w:rsidR="0004141A" w:rsidRPr="00CB16B8" w:rsidRDefault="0004141A" w:rsidP="0004141A">
      <w:pPr>
        <w:shd w:val="clear" w:color="auto" w:fill="FFFFFF"/>
        <w:spacing w:line="360" w:lineRule="auto"/>
        <w:jc w:val="both"/>
        <w:rPr>
          <w:rFonts w:ascii="Arial" w:hAnsi="Arial" w:cs="Arial"/>
          <w:color w:val="000000" w:themeColor="text1"/>
        </w:rPr>
      </w:pPr>
      <w:r w:rsidRPr="00CB16B8">
        <w:rPr>
          <w:rFonts w:ascii="Arial" w:hAnsi="Arial" w:cs="Arial"/>
          <w:color w:val="000000" w:themeColor="text1"/>
        </w:rPr>
        <w:tab/>
        <w:t xml:space="preserve">En la implementación de la propuesta educativa es necesario especificar las líneas de acción que se llevarán a cabo con los integrantes de </w:t>
      </w:r>
      <w:proofErr w:type="gramStart"/>
      <w:r w:rsidRPr="00CB16B8">
        <w:rPr>
          <w:rFonts w:ascii="Arial" w:hAnsi="Arial" w:cs="Arial"/>
          <w:color w:val="000000" w:themeColor="text1"/>
        </w:rPr>
        <w:t>la comunidad educativa; docentes</w:t>
      </w:r>
      <w:proofErr w:type="gramEnd"/>
      <w:r w:rsidRPr="00CB16B8">
        <w:rPr>
          <w:rFonts w:ascii="Arial" w:hAnsi="Arial" w:cs="Arial"/>
          <w:color w:val="000000" w:themeColor="text1"/>
        </w:rPr>
        <w:t xml:space="preserve">, equipo de trabajo, familia y comunidad; </w:t>
      </w:r>
    </w:p>
    <w:p w14:paraId="1FA058A4" w14:textId="77777777" w:rsidR="0004141A" w:rsidRPr="00CB16B8" w:rsidRDefault="0004141A" w:rsidP="0004141A">
      <w:pPr>
        <w:jc w:val="both"/>
        <w:outlineLvl w:val="0"/>
        <w:rPr>
          <w:rFonts w:ascii="Arial" w:hAnsi="Arial" w:cs="Arial"/>
          <w:b/>
          <w:color w:val="000000" w:themeColor="text1"/>
        </w:rPr>
      </w:pPr>
    </w:p>
    <w:p w14:paraId="6575487E" w14:textId="77777777" w:rsidR="0004141A" w:rsidRPr="00CB16B8" w:rsidRDefault="0004141A" w:rsidP="0004141A">
      <w:pPr>
        <w:ind w:firstLine="142"/>
        <w:jc w:val="both"/>
        <w:rPr>
          <w:rFonts w:ascii="Arial" w:hAnsi="Arial" w:cs="Arial"/>
          <w:b/>
          <w:color w:val="000000" w:themeColor="text1"/>
        </w:rPr>
      </w:pPr>
    </w:p>
    <w:tbl>
      <w:tblPr>
        <w:tblW w:w="0" w:type="auto"/>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325"/>
        <w:gridCol w:w="6395"/>
      </w:tblGrid>
      <w:tr w:rsidR="0004141A" w:rsidRPr="00CB16B8" w14:paraId="55FE2413" w14:textId="77777777" w:rsidTr="0004141A">
        <w:trPr>
          <w:trHeight w:val="1015"/>
          <w:jc w:val="center"/>
        </w:trPr>
        <w:tc>
          <w:tcPr>
            <w:tcW w:w="2341" w:type="dxa"/>
          </w:tcPr>
          <w:p w14:paraId="5F6AFD76" w14:textId="77777777" w:rsidR="0004141A" w:rsidRPr="00CB16B8" w:rsidRDefault="0004141A" w:rsidP="0004141A">
            <w:pPr>
              <w:jc w:val="center"/>
              <w:rPr>
                <w:rFonts w:ascii="Arial" w:hAnsi="Arial" w:cs="Arial"/>
                <w:b/>
                <w:color w:val="000000" w:themeColor="text1"/>
              </w:rPr>
            </w:pPr>
          </w:p>
          <w:p w14:paraId="268A8317" w14:textId="77777777" w:rsidR="0004141A" w:rsidRPr="00CB16B8" w:rsidRDefault="0004141A" w:rsidP="0004141A">
            <w:pPr>
              <w:jc w:val="center"/>
              <w:rPr>
                <w:rFonts w:ascii="Arial" w:hAnsi="Arial" w:cs="Arial"/>
                <w:b/>
                <w:color w:val="000000" w:themeColor="text1"/>
              </w:rPr>
            </w:pPr>
          </w:p>
          <w:p w14:paraId="2AD3E06C" w14:textId="77777777" w:rsidR="0004141A" w:rsidRPr="00CB16B8" w:rsidRDefault="0004141A" w:rsidP="0004141A">
            <w:pPr>
              <w:jc w:val="center"/>
              <w:rPr>
                <w:rFonts w:ascii="Arial" w:hAnsi="Arial" w:cs="Arial"/>
                <w:b/>
                <w:color w:val="000000" w:themeColor="text1"/>
              </w:rPr>
            </w:pPr>
            <w:r w:rsidRPr="00CB16B8">
              <w:rPr>
                <w:rFonts w:ascii="Arial" w:hAnsi="Arial" w:cs="Arial"/>
                <w:b/>
                <w:color w:val="000000" w:themeColor="text1"/>
              </w:rPr>
              <w:t>AREA DOCENTE</w:t>
            </w:r>
          </w:p>
          <w:p w14:paraId="1D556BA0" w14:textId="77777777" w:rsidR="0004141A" w:rsidRPr="00CB16B8" w:rsidRDefault="0004141A" w:rsidP="0004141A">
            <w:pPr>
              <w:ind w:firstLine="142"/>
              <w:jc w:val="center"/>
              <w:rPr>
                <w:rFonts w:ascii="Arial" w:hAnsi="Arial" w:cs="Arial"/>
                <w:b/>
                <w:color w:val="000000" w:themeColor="text1"/>
              </w:rPr>
            </w:pPr>
          </w:p>
        </w:tc>
        <w:tc>
          <w:tcPr>
            <w:tcW w:w="6497" w:type="dxa"/>
          </w:tcPr>
          <w:p w14:paraId="710E8B2D" w14:textId="77777777" w:rsidR="0004141A" w:rsidRPr="00D35AB2" w:rsidRDefault="0004141A" w:rsidP="0004141A">
            <w:pPr>
              <w:numPr>
                <w:ilvl w:val="0"/>
                <w:numId w:val="26"/>
              </w:numPr>
              <w:jc w:val="both"/>
              <w:rPr>
                <w:rFonts w:ascii="Arial" w:hAnsi="Arial" w:cs="Arial"/>
                <w:color w:val="000000" w:themeColor="text1"/>
              </w:rPr>
            </w:pPr>
            <w:r w:rsidRPr="00D35AB2">
              <w:rPr>
                <w:rFonts w:ascii="Arial" w:hAnsi="Arial" w:cs="Arial"/>
                <w:color w:val="000000" w:themeColor="text1"/>
              </w:rPr>
              <w:t>Mejora los sistemas de monitoreo y evaluación continua de la calidad de los logros a alcanzar, en bien de la construcción del conocimiento de los niños y niñas a través de la utilización de instrumentos evaluativos.</w:t>
            </w:r>
          </w:p>
        </w:tc>
      </w:tr>
      <w:tr w:rsidR="0004141A" w:rsidRPr="00CB16B8" w14:paraId="20A39D2D" w14:textId="77777777" w:rsidTr="0004141A">
        <w:trPr>
          <w:trHeight w:val="1704"/>
          <w:jc w:val="center"/>
        </w:trPr>
        <w:tc>
          <w:tcPr>
            <w:tcW w:w="2341" w:type="dxa"/>
          </w:tcPr>
          <w:p w14:paraId="11BAC7F2" w14:textId="77777777" w:rsidR="0004141A" w:rsidRPr="00CB16B8" w:rsidRDefault="0004141A" w:rsidP="0004141A">
            <w:pPr>
              <w:jc w:val="center"/>
              <w:rPr>
                <w:rFonts w:ascii="Arial" w:hAnsi="Arial" w:cs="Arial"/>
                <w:b/>
                <w:color w:val="000000" w:themeColor="text1"/>
              </w:rPr>
            </w:pPr>
          </w:p>
          <w:p w14:paraId="459536A0" w14:textId="77777777" w:rsidR="0004141A" w:rsidRPr="00CB16B8" w:rsidRDefault="0004141A" w:rsidP="0004141A">
            <w:pPr>
              <w:jc w:val="center"/>
              <w:rPr>
                <w:rFonts w:ascii="Arial" w:hAnsi="Arial" w:cs="Arial"/>
                <w:b/>
                <w:color w:val="000000" w:themeColor="text1"/>
              </w:rPr>
            </w:pPr>
          </w:p>
          <w:p w14:paraId="085D7C4F" w14:textId="77777777" w:rsidR="0004141A" w:rsidRPr="00CB16B8" w:rsidRDefault="0004141A" w:rsidP="0004141A">
            <w:pPr>
              <w:jc w:val="center"/>
              <w:rPr>
                <w:rFonts w:ascii="Arial" w:hAnsi="Arial" w:cs="Arial"/>
                <w:b/>
                <w:color w:val="000000" w:themeColor="text1"/>
              </w:rPr>
            </w:pPr>
          </w:p>
          <w:p w14:paraId="0576908F" w14:textId="77777777" w:rsidR="0004141A" w:rsidRPr="00CB16B8" w:rsidRDefault="0004141A" w:rsidP="0004141A">
            <w:pPr>
              <w:jc w:val="center"/>
              <w:rPr>
                <w:rFonts w:ascii="Arial" w:hAnsi="Arial" w:cs="Arial"/>
                <w:b/>
                <w:color w:val="000000" w:themeColor="text1"/>
              </w:rPr>
            </w:pPr>
          </w:p>
          <w:p w14:paraId="309477B8" w14:textId="77777777" w:rsidR="0004141A" w:rsidRPr="00CB16B8" w:rsidRDefault="0004141A" w:rsidP="0004141A">
            <w:pPr>
              <w:jc w:val="center"/>
              <w:rPr>
                <w:rFonts w:ascii="Arial" w:hAnsi="Arial" w:cs="Arial"/>
                <w:b/>
                <w:color w:val="000000" w:themeColor="text1"/>
              </w:rPr>
            </w:pPr>
          </w:p>
          <w:p w14:paraId="4AC1A968" w14:textId="77777777" w:rsidR="0004141A" w:rsidRPr="00CB16B8" w:rsidRDefault="0004141A" w:rsidP="0004141A">
            <w:pPr>
              <w:jc w:val="center"/>
              <w:rPr>
                <w:rFonts w:ascii="Arial" w:hAnsi="Arial" w:cs="Arial"/>
                <w:b/>
                <w:color w:val="000000" w:themeColor="text1"/>
              </w:rPr>
            </w:pPr>
          </w:p>
          <w:p w14:paraId="028CD347" w14:textId="77777777" w:rsidR="0004141A" w:rsidRPr="00CB16B8" w:rsidRDefault="0004141A" w:rsidP="0004141A">
            <w:pPr>
              <w:jc w:val="center"/>
              <w:rPr>
                <w:rFonts w:ascii="Arial" w:hAnsi="Arial" w:cs="Arial"/>
                <w:b/>
                <w:color w:val="000000" w:themeColor="text1"/>
              </w:rPr>
            </w:pPr>
          </w:p>
          <w:p w14:paraId="6F91EBC2" w14:textId="77777777" w:rsidR="0004141A" w:rsidRPr="00CB16B8" w:rsidRDefault="0004141A" w:rsidP="0004141A">
            <w:pPr>
              <w:jc w:val="center"/>
              <w:rPr>
                <w:rFonts w:ascii="Arial" w:hAnsi="Arial" w:cs="Arial"/>
                <w:b/>
                <w:color w:val="000000" w:themeColor="text1"/>
              </w:rPr>
            </w:pPr>
            <w:r w:rsidRPr="00CB16B8">
              <w:rPr>
                <w:rFonts w:ascii="Arial" w:hAnsi="Arial" w:cs="Arial"/>
                <w:b/>
                <w:color w:val="000000" w:themeColor="text1"/>
              </w:rPr>
              <w:t>EQUIPO DE TRABAJO</w:t>
            </w:r>
          </w:p>
        </w:tc>
        <w:tc>
          <w:tcPr>
            <w:tcW w:w="6497" w:type="dxa"/>
          </w:tcPr>
          <w:p w14:paraId="4C0E6EAF" w14:textId="77777777" w:rsidR="0004141A" w:rsidRPr="00D35AB2" w:rsidRDefault="0004141A" w:rsidP="0004141A">
            <w:pPr>
              <w:numPr>
                <w:ilvl w:val="0"/>
                <w:numId w:val="23"/>
              </w:numPr>
              <w:jc w:val="both"/>
              <w:rPr>
                <w:rFonts w:ascii="Arial" w:hAnsi="Arial" w:cs="Arial"/>
                <w:color w:val="000000" w:themeColor="text1"/>
              </w:rPr>
            </w:pPr>
            <w:r w:rsidRPr="00D35AB2">
              <w:rPr>
                <w:rFonts w:ascii="Arial" w:hAnsi="Arial" w:cs="Arial"/>
                <w:color w:val="000000" w:themeColor="text1"/>
              </w:rPr>
              <w:t>Planifica situaciones de reunión del grupo de personas que trabajan en el centro para informar sobre el funcionamiento de la sala cuna, formas de trabajo y reglamento del centro educativo.</w:t>
            </w:r>
          </w:p>
          <w:p w14:paraId="60B90E0F" w14:textId="77777777" w:rsidR="0004141A" w:rsidRPr="00D35AB2" w:rsidRDefault="0004141A" w:rsidP="0004141A">
            <w:pPr>
              <w:numPr>
                <w:ilvl w:val="0"/>
                <w:numId w:val="23"/>
              </w:numPr>
              <w:jc w:val="both"/>
              <w:rPr>
                <w:rFonts w:ascii="Arial" w:hAnsi="Arial" w:cs="Arial"/>
                <w:color w:val="000000" w:themeColor="text1"/>
              </w:rPr>
            </w:pPr>
            <w:r w:rsidRPr="00D35AB2">
              <w:rPr>
                <w:rFonts w:ascii="Arial" w:hAnsi="Arial" w:cs="Arial"/>
                <w:color w:val="000000" w:themeColor="text1"/>
              </w:rPr>
              <w:t>Propicia instancias de encuentro con las personas que trabajan en cada grupo o nivel de este centro para coordinar y planificar situaciones de aprendizajes significativos para los niños y niñas.</w:t>
            </w:r>
          </w:p>
          <w:p w14:paraId="365D312A" w14:textId="77777777" w:rsidR="0004141A" w:rsidRPr="00D35AB2" w:rsidRDefault="0004141A" w:rsidP="0004141A">
            <w:pPr>
              <w:numPr>
                <w:ilvl w:val="0"/>
                <w:numId w:val="23"/>
              </w:numPr>
              <w:jc w:val="both"/>
              <w:rPr>
                <w:rFonts w:ascii="Arial" w:hAnsi="Arial" w:cs="Arial"/>
                <w:color w:val="000000" w:themeColor="text1"/>
              </w:rPr>
            </w:pPr>
            <w:r w:rsidRPr="00D35AB2">
              <w:rPr>
                <w:rFonts w:ascii="Arial" w:hAnsi="Arial" w:cs="Arial"/>
                <w:color w:val="000000" w:themeColor="text1"/>
              </w:rPr>
              <w:t>Promueve la participación de todo el personal en experiencias educativas de los niños/as en las que se requiera de su apoyo y cooperación.</w:t>
            </w:r>
          </w:p>
          <w:p w14:paraId="3033D853" w14:textId="77777777" w:rsidR="0004141A" w:rsidRPr="00D35AB2" w:rsidRDefault="0004141A" w:rsidP="0004141A">
            <w:pPr>
              <w:numPr>
                <w:ilvl w:val="0"/>
                <w:numId w:val="23"/>
              </w:numPr>
              <w:jc w:val="both"/>
              <w:rPr>
                <w:rFonts w:ascii="Arial" w:hAnsi="Arial" w:cs="Arial"/>
                <w:color w:val="000000" w:themeColor="text1"/>
              </w:rPr>
            </w:pPr>
            <w:r w:rsidRPr="00D35AB2">
              <w:rPr>
                <w:rFonts w:ascii="Arial" w:hAnsi="Arial" w:cs="Arial"/>
                <w:color w:val="000000" w:themeColor="text1"/>
              </w:rPr>
              <w:t>Propicia e incentivar el trabajo en equipo.</w:t>
            </w:r>
          </w:p>
          <w:p w14:paraId="4FFEA73E" w14:textId="77777777" w:rsidR="0004141A" w:rsidRPr="00D35AB2" w:rsidRDefault="0004141A" w:rsidP="0004141A">
            <w:pPr>
              <w:numPr>
                <w:ilvl w:val="0"/>
                <w:numId w:val="23"/>
              </w:numPr>
              <w:jc w:val="both"/>
              <w:rPr>
                <w:rFonts w:ascii="Arial" w:hAnsi="Arial" w:cs="Arial"/>
                <w:color w:val="000000" w:themeColor="text1"/>
              </w:rPr>
            </w:pPr>
            <w:r w:rsidRPr="00D35AB2">
              <w:rPr>
                <w:rFonts w:ascii="Arial" w:hAnsi="Arial" w:cs="Arial"/>
                <w:color w:val="000000" w:themeColor="text1"/>
              </w:rPr>
              <w:t xml:space="preserve">Favorece un buen clima laboral, atendiendo a la responsabilidad, respeto y normas de </w:t>
            </w:r>
            <w:proofErr w:type="spellStart"/>
            <w:r w:rsidRPr="00D35AB2">
              <w:rPr>
                <w:rFonts w:ascii="Arial" w:hAnsi="Arial" w:cs="Arial"/>
                <w:color w:val="000000" w:themeColor="text1"/>
              </w:rPr>
              <w:t>laSala</w:t>
            </w:r>
            <w:proofErr w:type="spellEnd"/>
            <w:r w:rsidRPr="00D35AB2">
              <w:rPr>
                <w:rFonts w:ascii="Arial" w:hAnsi="Arial" w:cs="Arial"/>
                <w:color w:val="000000" w:themeColor="text1"/>
              </w:rPr>
              <w:t xml:space="preserve"> cuna.</w:t>
            </w:r>
          </w:p>
          <w:p w14:paraId="7762CD1D" w14:textId="77777777" w:rsidR="0004141A" w:rsidRPr="00D35AB2" w:rsidRDefault="0004141A" w:rsidP="0004141A">
            <w:pPr>
              <w:numPr>
                <w:ilvl w:val="0"/>
                <w:numId w:val="23"/>
              </w:numPr>
              <w:jc w:val="both"/>
              <w:rPr>
                <w:rFonts w:ascii="Arial" w:hAnsi="Arial" w:cs="Arial"/>
                <w:color w:val="000000" w:themeColor="text1"/>
              </w:rPr>
            </w:pPr>
            <w:r w:rsidRPr="00D35AB2">
              <w:rPr>
                <w:rFonts w:ascii="Arial" w:hAnsi="Arial" w:cs="Arial"/>
                <w:color w:val="000000" w:themeColor="text1"/>
              </w:rPr>
              <w:t>Expresa iniciativas, necesidades e intereses referidos al trabajo que se realiza en aula.</w:t>
            </w:r>
          </w:p>
          <w:p w14:paraId="2463B857" w14:textId="77777777" w:rsidR="0004141A" w:rsidRPr="00CB16B8" w:rsidRDefault="0004141A" w:rsidP="0004141A">
            <w:pPr>
              <w:numPr>
                <w:ilvl w:val="0"/>
                <w:numId w:val="23"/>
              </w:numPr>
              <w:jc w:val="both"/>
              <w:rPr>
                <w:rFonts w:ascii="Arial" w:hAnsi="Arial" w:cs="Arial"/>
                <w:color w:val="000000" w:themeColor="text1"/>
              </w:rPr>
            </w:pPr>
            <w:r>
              <w:rPr>
                <w:rFonts w:ascii="Arial" w:hAnsi="Arial" w:cs="Arial"/>
                <w:color w:val="000000" w:themeColor="text1"/>
              </w:rPr>
              <w:t>Mantiene</w:t>
            </w:r>
            <w:r w:rsidRPr="00CB16B8">
              <w:rPr>
                <w:rFonts w:ascii="Arial" w:hAnsi="Arial" w:cs="Arial"/>
                <w:color w:val="000000" w:themeColor="text1"/>
              </w:rPr>
              <w:t xml:space="preserve"> una actitud de cordialidad.</w:t>
            </w:r>
          </w:p>
        </w:tc>
      </w:tr>
      <w:tr w:rsidR="0004141A" w:rsidRPr="00CB16B8" w14:paraId="43E3DB46" w14:textId="77777777" w:rsidTr="0004141A">
        <w:trPr>
          <w:trHeight w:val="1704"/>
          <w:jc w:val="center"/>
        </w:trPr>
        <w:tc>
          <w:tcPr>
            <w:tcW w:w="2341" w:type="dxa"/>
          </w:tcPr>
          <w:p w14:paraId="3FD18A55" w14:textId="77777777" w:rsidR="0004141A" w:rsidRPr="00CB16B8" w:rsidRDefault="0004141A" w:rsidP="0004141A">
            <w:pPr>
              <w:jc w:val="center"/>
              <w:rPr>
                <w:rFonts w:ascii="Arial" w:hAnsi="Arial" w:cs="Arial"/>
                <w:b/>
                <w:color w:val="000000" w:themeColor="text1"/>
              </w:rPr>
            </w:pPr>
          </w:p>
          <w:p w14:paraId="64B4C78D" w14:textId="77777777" w:rsidR="0004141A" w:rsidRPr="00CB16B8" w:rsidRDefault="0004141A" w:rsidP="0004141A">
            <w:pPr>
              <w:jc w:val="center"/>
              <w:rPr>
                <w:rFonts w:ascii="Arial" w:hAnsi="Arial" w:cs="Arial"/>
                <w:b/>
                <w:color w:val="000000" w:themeColor="text1"/>
              </w:rPr>
            </w:pPr>
          </w:p>
          <w:p w14:paraId="065862EA" w14:textId="77777777" w:rsidR="0004141A" w:rsidRPr="00CB16B8" w:rsidRDefault="0004141A" w:rsidP="0004141A">
            <w:pPr>
              <w:jc w:val="center"/>
              <w:rPr>
                <w:rFonts w:ascii="Arial" w:hAnsi="Arial" w:cs="Arial"/>
                <w:b/>
                <w:color w:val="000000" w:themeColor="text1"/>
              </w:rPr>
            </w:pPr>
          </w:p>
          <w:p w14:paraId="07D753B3" w14:textId="77777777" w:rsidR="0004141A" w:rsidRPr="00CB16B8" w:rsidRDefault="0004141A" w:rsidP="0004141A">
            <w:pPr>
              <w:jc w:val="center"/>
              <w:rPr>
                <w:rFonts w:ascii="Arial" w:hAnsi="Arial" w:cs="Arial"/>
                <w:b/>
                <w:color w:val="000000" w:themeColor="text1"/>
              </w:rPr>
            </w:pPr>
          </w:p>
          <w:p w14:paraId="6AB29F57" w14:textId="77777777" w:rsidR="0004141A" w:rsidRPr="00CB16B8" w:rsidRDefault="0004141A" w:rsidP="0004141A">
            <w:pPr>
              <w:jc w:val="center"/>
              <w:rPr>
                <w:rFonts w:ascii="Arial" w:hAnsi="Arial" w:cs="Arial"/>
                <w:b/>
                <w:color w:val="000000" w:themeColor="text1"/>
              </w:rPr>
            </w:pPr>
            <w:r w:rsidRPr="00CB16B8">
              <w:rPr>
                <w:rFonts w:ascii="Arial" w:hAnsi="Arial" w:cs="Arial"/>
                <w:b/>
                <w:color w:val="000000" w:themeColor="text1"/>
              </w:rPr>
              <w:t>FAMILIA</w:t>
            </w:r>
          </w:p>
        </w:tc>
        <w:tc>
          <w:tcPr>
            <w:tcW w:w="6497" w:type="dxa"/>
          </w:tcPr>
          <w:p w14:paraId="6197B7FA" w14:textId="77777777" w:rsidR="0004141A" w:rsidRPr="00CB16B8" w:rsidRDefault="0004141A" w:rsidP="0004141A">
            <w:pPr>
              <w:numPr>
                <w:ilvl w:val="0"/>
                <w:numId w:val="24"/>
              </w:numPr>
              <w:jc w:val="both"/>
              <w:rPr>
                <w:rFonts w:ascii="Arial" w:hAnsi="Arial" w:cs="Arial"/>
                <w:color w:val="000000" w:themeColor="text1"/>
              </w:rPr>
            </w:pPr>
            <w:r>
              <w:rPr>
                <w:rFonts w:ascii="Arial" w:hAnsi="Arial" w:cs="Arial"/>
                <w:color w:val="000000" w:themeColor="text1"/>
              </w:rPr>
              <w:t>Planifica</w:t>
            </w:r>
            <w:r w:rsidRPr="00CB16B8">
              <w:rPr>
                <w:rFonts w:ascii="Arial" w:hAnsi="Arial" w:cs="Arial"/>
                <w:color w:val="000000" w:themeColor="text1"/>
              </w:rPr>
              <w:t xml:space="preserve"> situaciones de reunión del grupo de padres para informar sobre el funcionamiento de la Sala cuna, formas de trabajo y reglamento del centro educativo.</w:t>
            </w:r>
          </w:p>
          <w:p w14:paraId="1479D6D4" w14:textId="77777777" w:rsidR="0004141A" w:rsidRPr="00CB16B8" w:rsidRDefault="0004141A" w:rsidP="0004141A">
            <w:pPr>
              <w:numPr>
                <w:ilvl w:val="0"/>
                <w:numId w:val="24"/>
              </w:numPr>
              <w:jc w:val="both"/>
              <w:rPr>
                <w:rFonts w:ascii="Arial" w:hAnsi="Arial" w:cs="Arial"/>
                <w:color w:val="000000" w:themeColor="text1"/>
              </w:rPr>
            </w:pPr>
            <w:r>
              <w:rPr>
                <w:rFonts w:ascii="Arial" w:hAnsi="Arial" w:cs="Arial"/>
                <w:color w:val="000000" w:themeColor="text1"/>
              </w:rPr>
              <w:t>Propicia</w:t>
            </w:r>
            <w:r w:rsidRPr="00CB16B8">
              <w:rPr>
                <w:rFonts w:ascii="Arial" w:hAnsi="Arial" w:cs="Arial"/>
                <w:color w:val="000000" w:themeColor="text1"/>
              </w:rPr>
              <w:t xml:space="preserve"> instancias de encuentro con los padres en forma individual con respecto a los logros, avances y desarrollo de los niños y niñas en la Sala Cuna. </w:t>
            </w:r>
          </w:p>
          <w:p w14:paraId="213330CD" w14:textId="77777777" w:rsidR="0004141A" w:rsidRPr="00CB16B8" w:rsidRDefault="0004141A" w:rsidP="0004141A">
            <w:pPr>
              <w:numPr>
                <w:ilvl w:val="0"/>
                <w:numId w:val="24"/>
              </w:numPr>
              <w:jc w:val="both"/>
              <w:rPr>
                <w:rFonts w:ascii="Arial" w:hAnsi="Arial" w:cs="Arial"/>
                <w:color w:val="000000" w:themeColor="text1"/>
              </w:rPr>
            </w:pPr>
            <w:r>
              <w:rPr>
                <w:rFonts w:ascii="Arial" w:hAnsi="Arial" w:cs="Arial"/>
                <w:color w:val="000000" w:themeColor="text1"/>
              </w:rPr>
              <w:t>Promueve</w:t>
            </w:r>
            <w:r w:rsidRPr="00CB16B8">
              <w:rPr>
                <w:rFonts w:ascii="Arial" w:hAnsi="Arial" w:cs="Arial"/>
                <w:color w:val="000000" w:themeColor="text1"/>
              </w:rPr>
              <w:t xml:space="preserve"> la participación de los padres en experiencias educativas y culturales de sus hijos/as en las que se requiera de su apoyo y cooperación.</w:t>
            </w:r>
          </w:p>
        </w:tc>
      </w:tr>
      <w:tr w:rsidR="0004141A" w:rsidRPr="00CB16B8" w14:paraId="7D742107" w14:textId="77777777" w:rsidTr="0004141A">
        <w:trPr>
          <w:trHeight w:val="1199"/>
          <w:jc w:val="center"/>
        </w:trPr>
        <w:tc>
          <w:tcPr>
            <w:tcW w:w="2341" w:type="dxa"/>
          </w:tcPr>
          <w:p w14:paraId="175FEC1E" w14:textId="77777777" w:rsidR="0004141A" w:rsidRPr="00CB16B8" w:rsidRDefault="0004141A" w:rsidP="0004141A">
            <w:pPr>
              <w:ind w:firstLine="142"/>
              <w:jc w:val="center"/>
              <w:outlineLvl w:val="0"/>
              <w:rPr>
                <w:rFonts w:ascii="Arial" w:hAnsi="Arial" w:cs="Arial"/>
                <w:b/>
                <w:color w:val="000000" w:themeColor="text1"/>
              </w:rPr>
            </w:pPr>
          </w:p>
          <w:p w14:paraId="55F1ECA6" w14:textId="77777777" w:rsidR="0004141A" w:rsidRPr="00CB16B8" w:rsidRDefault="0004141A" w:rsidP="0004141A">
            <w:pPr>
              <w:ind w:firstLine="142"/>
              <w:jc w:val="center"/>
              <w:outlineLvl w:val="0"/>
              <w:rPr>
                <w:rFonts w:ascii="Arial" w:hAnsi="Arial" w:cs="Arial"/>
                <w:b/>
                <w:color w:val="000000" w:themeColor="text1"/>
              </w:rPr>
            </w:pPr>
          </w:p>
          <w:p w14:paraId="3D108D86" w14:textId="77777777" w:rsidR="0004141A" w:rsidRPr="00CB16B8" w:rsidRDefault="0004141A" w:rsidP="0004141A">
            <w:pPr>
              <w:ind w:firstLine="142"/>
              <w:jc w:val="center"/>
              <w:outlineLvl w:val="0"/>
              <w:rPr>
                <w:rFonts w:ascii="Arial" w:hAnsi="Arial" w:cs="Arial"/>
                <w:b/>
                <w:color w:val="000000" w:themeColor="text1"/>
              </w:rPr>
            </w:pPr>
          </w:p>
          <w:p w14:paraId="3F1212C4" w14:textId="77777777" w:rsidR="0004141A" w:rsidRPr="00FD29C8" w:rsidRDefault="0004141A" w:rsidP="0004141A">
            <w:pPr>
              <w:ind w:firstLine="142"/>
              <w:jc w:val="center"/>
              <w:outlineLvl w:val="0"/>
              <w:rPr>
                <w:rFonts w:ascii="Arial" w:hAnsi="Arial" w:cs="Arial"/>
                <w:b/>
                <w:color w:val="000000" w:themeColor="text1"/>
                <w:lang w:val="es-ES_tradnl" w:eastAsia="en-US"/>
              </w:rPr>
            </w:pPr>
            <w:bookmarkStart w:id="67" w:name="_Toc504053948"/>
            <w:bookmarkStart w:id="68" w:name="_Toc504055528"/>
            <w:bookmarkStart w:id="69" w:name="_Toc504056816"/>
            <w:bookmarkStart w:id="70" w:name="_Toc504057196"/>
            <w:r w:rsidRPr="00CB16B8">
              <w:rPr>
                <w:rFonts w:ascii="Arial" w:hAnsi="Arial" w:cs="Arial"/>
                <w:b/>
                <w:color w:val="000000" w:themeColor="text1"/>
              </w:rPr>
              <w:t>COMUNIDAD</w:t>
            </w:r>
            <w:bookmarkEnd w:id="67"/>
            <w:bookmarkEnd w:id="68"/>
            <w:bookmarkEnd w:id="69"/>
            <w:bookmarkEnd w:id="70"/>
          </w:p>
        </w:tc>
        <w:tc>
          <w:tcPr>
            <w:tcW w:w="6497" w:type="dxa"/>
          </w:tcPr>
          <w:p w14:paraId="3366AED0" w14:textId="77777777" w:rsidR="0004141A" w:rsidRPr="00CB16B8" w:rsidRDefault="0004141A" w:rsidP="0004141A">
            <w:pPr>
              <w:numPr>
                <w:ilvl w:val="0"/>
                <w:numId w:val="25"/>
              </w:numPr>
              <w:jc w:val="both"/>
              <w:rPr>
                <w:rFonts w:ascii="Arial" w:hAnsi="Arial" w:cs="Arial"/>
                <w:color w:val="000000" w:themeColor="text1"/>
              </w:rPr>
            </w:pPr>
            <w:r>
              <w:rPr>
                <w:rFonts w:ascii="Arial" w:hAnsi="Arial" w:cs="Arial"/>
                <w:color w:val="000000" w:themeColor="text1"/>
              </w:rPr>
              <w:t xml:space="preserve">Planifica instancias de intercambio de información y conocimiento </w:t>
            </w:r>
            <w:r w:rsidRPr="00CB16B8">
              <w:rPr>
                <w:rFonts w:ascii="Arial" w:hAnsi="Arial" w:cs="Arial"/>
                <w:color w:val="000000" w:themeColor="text1"/>
              </w:rPr>
              <w:t xml:space="preserve"> con </w:t>
            </w:r>
            <w:r>
              <w:rPr>
                <w:rFonts w:ascii="Arial" w:hAnsi="Arial" w:cs="Arial"/>
                <w:color w:val="000000" w:themeColor="text1"/>
              </w:rPr>
              <w:t xml:space="preserve">el centro educativo </w:t>
            </w:r>
            <w:r w:rsidRPr="00CB16B8">
              <w:rPr>
                <w:rFonts w:ascii="Arial" w:hAnsi="Arial" w:cs="Arial"/>
                <w:color w:val="000000" w:themeColor="text1"/>
              </w:rPr>
              <w:t>para coordinar actividades en conjunto.</w:t>
            </w:r>
          </w:p>
          <w:p w14:paraId="054D3197" w14:textId="77777777" w:rsidR="0004141A" w:rsidRPr="00CB16B8" w:rsidRDefault="0004141A" w:rsidP="0004141A">
            <w:pPr>
              <w:numPr>
                <w:ilvl w:val="0"/>
                <w:numId w:val="25"/>
              </w:numPr>
              <w:jc w:val="both"/>
              <w:rPr>
                <w:rFonts w:ascii="Arial" w:hAnsi="Arial" w:cs="Arial"/>
                <w:color w:val="000000" w:themeColor="text1"/>
              </w:rPr>
            </w:pPr>
            <w:r>
              <w:rPr>
                <w:rFonts w:ascii="Arial" w:hAnsi="Arial" w:cs="Arial"/>
                <w:color w:val="000000" w:themeColor="text1"/>
              </w:rPr>
              <w:t>Apoyo que permite a la Sala Cuna, poder incluirlos en la el</w:t>
            </w:r>
            <w:r w:rsidRPr="00CB16B8">
              <w:rPr>
                <w:rFonts w:ascii="Arial" w:hAnsi="Arial" w:cs="Arial"/>
                <w:color w:val="000000" w:themeColor="text1"/>
              </w:rPr>
              <w:t>abora</w:t>
            </w:r>
            <w:r>
              <w:rPr>
                <w:rFonts w:ascii="Arial" w:hAnsi="Arial" w:cs="Arial"/>
                <w:color w:val="000000" w:themeColor="text1"/>
              </w:rPr>
              <w:t>ción del</w:t>
            </w:r>
            <w:r w:rsidRPr="00CB16B8">
              <w:rPr>
                <w:rFonts w:ascii="Arial" w:hAnsi="Arial" w:cs="Arial"/>
                <w:color w:val="000000" w:themeColor="text1"/>
              </w:rPr>
              <w:t xml:space="preserve"> plan de perfeccionamiento para el personal.</w:t>
            </w:r>
          </w:p>
        </w:tc>
      </w:tr>
    </w:tbl>
    <w:p w14:paraId="6B240C11" w14:textId="77777777" w:rsidR="0004141A" w:rsidRPr="00CB16B8" w:rsidRDefault="0004141A" w:rsidP="0004141A">
      <w:pPr>
        <w:rPr>
          <w:rFonts w:ascii="Arial" w:hAnsi="Arial" w:cs="Arial"/>
          <w:b/>
          <w:color w:val="8064A2" w:themeColor="accent4"/>
          <w:u w:val="single"/>
        </w:rPr>
      </w:pPr>
      <w:bookmarkStart w:id="71" w:name="_Toc504053949"/>
      <w:bookmarkStart w:id="72" w:name="_Toc504055529"/>
      <w:bookmarkStart w:id="73" w:name="_Toc504056817"/>
      <w:bookmarkStart w:id="74" w:name="_Toc504057197"/>
    </w:p>
    <w:p w14:paraId="60EFD233" w14:textId="77777777" w:rsidR="0004141A" w:rsidRPr="00CB16B8" w:rsidRDefault="0004141A" w:rsidP="0004141A">
      <w:pPr>
        <w:pStyle w:val="Ttulo2"/>
        <w:rPr>
          <w:rFonts w:ascii="Arial" w:hAnsi="Arial" w:cs="Arial"/>
          <w:bCs w:val="0"/>
          <w:i w:val="0"/>
          <w:iCs w:val="0"/>
          <w:color w:val="8064A2" w:themeColor="accent4"/>
          <w:sz w:val="24"/>
          <w:szCs w:val="24"/>
          <w:u w:val="single"/>
        </w:rPr>
      </w:pPr>
    </w:p>
    <w:p w14:paraId="6B5FC943" w14:textId="77777777" w:rsidR="0004141A" w:rsidRPr="00CB16B8" w:rsidRDefault="0004141A" w:rsidP="0004141A">
      <w:pPr>
        <w:rPr>
          <w:rFonts w:ascii="Arial" w:hAnsi="Arial" w:cs="Arial"/>
        </w:rPr>
      </w:pPr>
    </w:p>
    <w:p w14:paraId="54B90E44" w14:textId="77777777" w:rsidR="0004141A" w:rsidRDefault="0004141A" w:rsidP="0004141A">
      <w:pPr>
        <w:pStyle w:val="Ttulo2"/>
        <w:rPr>
          <w:rFonts w:ascii="Arial" w:hAnsi="Arial" w:cs="Arial"/>
          <w:snapToGrid w:val="0"/>
          <w:color w:val="000000" w:themeColor="text1"/>
          <w:sz w:val="24"/>
          <w:szCs w:val="24"/>
        </w:rPr>
      </w:pPr>
    </w:p>
    <w:p w14:paraId="5A653B84" w14:textId="77777777" w:rsidR="0004141A" w:rsidRPr="00D35AB2" w:rsidRDefault="0004141A" w:rsidP="0004141A"/>
    <w:p w14:paraId="78A9179C" w14:textId="77777777" w:rsidR="0004141A" w:rsidRPr="00F64DC4" w:rsidRDefault="0004141A" w:rsidP="0004141A">
      <w:pPr>
        <w:pStyle w:val="Ttulo2"/>
        <w:rPr>
          <w:rFonts w:ascii="Arial" w:hAnsi="Arial" w:cs="Arial"/>
          <w:i w:val="0"/>
          <w:snapToGrid w:val="0"/>
          <w:color w:val="000000" w:themeColor="text1"/>
          <w:sz w:val="24"/>
          <w:szCs w:val="24"/>
        </w:rPr>
      </w:pPr>
      <w:r w:rsidRPr="00F64DC4">
        <w:rPr>
          <w:rFonts w:ascii="Arial" w:hAnsi="Arial" w:cs="Arial"/>
          <w:i w:val="0"/>
          <w:snapToGrid w:val="0"/>
          <w:color w:val="000000" w:themeColor="text1"/>
          <w:sz w:val="24"/>
          <w:szCs w:val="24"/>
        </w:rPr>
        <w:lastRenderedPageBreak/>
        <w:t>Contenidos curriculares</w:t>
      </w:r>
      <w:bookmarkEnd w:id="71"/>
      <w:bookmarkEnd w:id="72"/>
      <w:bookmarkEnd w:id="73"/>
      <w:bookmarkEnd w:id="74"/>
      <w:r w:rsidRPr="00F64DC4">
        <w:rPr>
          <w:rFonts w:ascii="Arial" w:hAnsi="Arial" w:cs="Arial"/>
          <w:i w:val="0"/>
          <w:snapToGrid w:val="0"/>
          <w:color w:val="000000" w:themeColor="text1"/>
          <w:sz w:val="24"/>
          <w:szCs w:val="24"/>
        </w:rPr>
        <w:t xml:space="preserve"> </w:t>
      </w:r>
    </w:p>
    <w:p w14:paraId="09FBA1A7" w14:textId="77777777" w:rsidR="0004141A" w:rsidRPr="00CB16B8" w:rsidRDefault="0004141A" w:rsidP="0004141A">
      <w:pPr>
        <w:spacing w:line="360" w:lineRule="auto"/>
        <w:jc w:val="both"/>
        <w:outlineLvl w:val="0"/>
        <w:rPr>
          <w:rFonts w:ascii="Arial" w:hAnsi="Arial" w:cs="Arial"/>
          <w:b/>
          <w:snapToGrid w:val="0"/>
          <w:color w:val="000000" w:themeColor="text1"/>
        </w:rPr>
      </w:pPr>
    </w:p>
    <w:tbl>
      <w:tblPr>
        <w:tblW w:w="9505" w:type="dxa"/>
        <w:tblBorders>
          <w:top w:val="single" w:sz="4" w:space="0" w:color="auto"/>
          <w:bottom w:val="single" w:sz="4" w:space="0" w:color="auto"/>
          <w:insideH w:val="single" w:sz="4" w:space="0" w:color="auto"/>
        </w:tblBorders>
        <w:tblLook w:val="04A0" w:firstRow="1" w:lastRow="0" w:firstColumn="1" w:lastColumn="0" w:noHBand="0" w:noVBand="1"/>
      </w:tblPr>
      <w:tblGrid>
        <w:gridCol w:w="1668"/>
        <w:gridCol w:w="2409"/>
        <w:gridCol w:w="5428"/>
      </w:tblGrid>
      <w:tr w:rsidR="0004141A" w:rsidRPr="00CB16B8" w14:paraId="6ED5ADA0" w14:textId="77777777" w:rsidTr="0004141A">
        <w:tc>
          <w:tcPr>
            <w:tcW w:w="1668" w:type="dxa"/>
          </w:tcPr>
          <w:p w14:paraId="15753F64" w14:textId="77777777" w:rsidR="0004141A" w:rsidRPr="00CB16B8" w:rsidRDefault="0004141A" w:rsidP="0004141A">
            <w:pPr>
              <w:jc w:val="both"/>
              <w:outlineLvl w:val="0"/>
              <w:rPr>
                <w:rFonts w:ascii="Arial" w:hAnsi="Arial" w:cs="Arial"/>
                <w:b/>
                <w:snapToGrid w:val="0"/>
                <w:color w:val="000000" w:themeColor="text1"/>
              </w:rPr>
            </w:pPr>
            <w:bookmarkStart w:id="75" w:name="_Toc504053950"/>
            <w:bookmarkStart w:id="76" w:name="_Toc504055530"/>
            <w:bookmarkStart w:id="77" w:name="_Toc504056818"/>
            <w:bookmarkStart w:id="78" w:name="_Toc504057198"/>
            <w:r w:rsidRPr="00CB16B8">
              <w:rPr>
                <w:rFonts w:ascii="Arial" w:hAnsi="Arial" w:cs="Arial"/>
                <w:b/>
                <w:snapToGrid w:val="0"/>
                <w:color w:val="000000" w:themeColor="text1"/>
              </w:rPr>
              <w:t>Mes</w:t>
            </w:r>
            <w:bookmarkEnd w:id="75"/>
            <w:bookmarkEnd w:id="76"/>
            <w:bookmarkEnd w:id="77"/>
            <w:bookmarkEnd w:id="78"/>
            <w:r w:rsidRPr="00CB16B8">
              <w:rPr>
                <w:rFonts w:ascii="Arial" w:hAnsi="Arial" w:cs="Arial"/>
                <w:b/>
                <w:snapToGrid w:val="0"/>
                <w:color w:val="000000" w:themeColor="text1"/>
              </w:rPr>
              <w:t xml:space="preserve"> </w:t>
            </w:r>
          </w:p>
        </w:tc>
        <w:tc>
          <w:tcPr>
            <w:tcW w:w="2409" w:type="dxa"/>
          </w:tcPr>
          <w:p w14:paraId="4E0D89E3" w14:textId="77777777" w:rsidR="0004141A" w:rsidRPr="00CB16B8" w:rsidRDefault="0004141A" w:rsidP="0004141A">
            <w:pPr>
              <w:jc w:val="both"/>
              <w:outlineLvl w:val="0"/>
              <w:rPr>
                <w:rFonts w:ascii="Arial" w:hAnsi="Arial" w:cs="Arial"/>
                <w:b/>
                <w:snapToGrid w:val="0"/>
                <w:color w:val="000000" w:themeColor="text1"/>
              </w:rPr>
            </w:pPr>
            <w:bookmarkStart w:id="79" w:name="_Toc504053951"/>
            <w:bookmarkStart w:id="80" w:name="_Toc504055531"/>
            <w:bookmarkStart w:id="81" w:name="_Toc504056819"/>
            <w:bookmarkStart w:id="82" w:name="_Toc504057199"/>
            <w:r w:rsidRPr="00CB16B8">
              <w:rPr>
                <w:rFonts w:ascii="Arial" w:hAnsi="Arial" w:cs="Arial"/>
                <w:b/>
                <w:snapToGrid w:val="0"/>
                <w:color w:val="000000" w:themeColor="text1"/>
              </w:rPr>
              <w:t>Contenido</w:t>
            </w:r>
            <w:bookmarkEnd w:id="79"/>
            <w:bookmarkEnd w:id="80"/>
            <w:bookmarkEnd w:id="81"/>
            <w:bookmarkEnd w:id="82"/>
            <w:r w:rsidRPr="00CB16B8">
              <w:rPr>
                <w:rFonts w:ascii="Arial" w:hAnsi="Arial" w:cs="Arial"/>
                <w:b/>
                <w:snapToGrid w:val="0"/>
                <w:color w:val="000000" w:themeColor="text1"/>
              </w:rPr>
              <w:t xml:space="preserve"> </w:t>
            </w:r>
          </w:p>
        </w:tc>
        <w:tc>
          <w:tcPr>
            <w:tcW w:w="5428" w:type="dxa"/>
          </w:tcPr>
          <w:p w14:paraId="786FA9E5" w14:textId="77777777" w:rsidR="0004141A" w:rsidRPr="00CB16B8" w:rsidRDefault="0004141A" w:rsidP="0004141A">
            <w:pPr>
              <w:jc w:val="both"/>
              <w:outlineLvl w:val="0"/>
              <w:rPr>
                <w:rFonts w:ascii="Arial" w:hAnsi="Arial" w:cs="Arial"/>
                <w:b/>
                <w:snapToGrid w:val="0"/>
                <w:color w:val="000000" w:themeColor="text1"/>
              </w:rPr>
            </w:pPr>
            <w:bookmarkStart w:id="83" w:name="_Toc504053952"/>
            <w:bookmarkStart w:id="84" w:name="_Toc504055532"/>
            <w:bookmarkStart w:id="85" w:name="_Toc504056820"/>
            <w:bookmarkStart w:id="86" w:name="_Toc504057200"/>
            <w:r w:rsidRPr="00CB16B8">
              <w:rPr>
                <w:rFonts w:ascii="Arial" w:hAnsi="Arial" w:cs="Arial"/>
                <w:b/>
                <w:snapToGrid w:val="0"/>
                <w:color w:val="000000" w:themeColor="text1"/>
              </w:rPr>
              <w:t>Objetivo</w:t>
            </w:r>
            <w:bookmarkEnd w:id="83"/>
            <w:bookmarkEnd w:id="84"/>
            <w:bookmarkEnd w:id="85"/>
            <w:bookmarkEnd w:id="86"/>
            <w:r w:rsidRPr="00CB16B8">
              <w:rPr>
                <w:rFonts w:ascii="Arial" w:hAnsi="Arial" w:cs="Arial"/>
                <w:b/>
                <w:snapToGrid w:val="0"/>
                <w:color w:val="000000" w:themeColor="text1"/>
              </w:rPr>
              <w:t xml:space="preserve"> </w:t>
            </w:r>
          </w:p>
        </w:tc>
      </w:tr>
      <w:tr w:rsidR="0004141A" w:rsidRPr="00CB16B8" w14:paraId="029F6766" w14:textId="77777777" w:rsidTr="0004141A">
        <w:tc>
          <w:tcPr>
            <w:tcW w:w="1668" w:type="dxa"/>
          </w:tcPr>
          <w:p w14:paraId="1672C1A6" w14:textId="77777777" w:rsidR="0004141A" w:rsidRPr="00CB16B8" w:rsidRDefault="0004141A" w:rsidP="0004141A">
            <w:pPr>
              <w:jc w:val="both"/>
              <w:outlineLvl w:val="0"/>
              <w:rPr>
                <w:rFonts w:ascii="Arial" w:hAnsi="Arial" w:cs="Arial"/>
                <w:snapToGrid w:val="0"/>
                <w:color w:val="000000" w:themeColor="text1"/>
              </w:rPr>
            </w:pPr>
            <w:bookmarkStart w:id="87" w:name="_Toc504053953"/>
            <w:bookmarkStart w:id="88" w:name="_Toc504055533"/>
            <w:bookmarkStart w:id="89" w:name="_Toc504056821"/>
            <w:bookmarkStart w:id="90" w:name="_Toc504057201"/>
            <w:r w:rsidRPr="00CB16B8">
              <w:rPr>
                <w:rFonts w:ascii="Arial" w:hAnsi="Arial" w:cs="Arial"/>
                <w:snapToGrid w:val="0"/>
                <w:color w:val="000000" w:themeColor="text1"/>
              </w:rPr>
              <w:t>Marzo</w:t>
            </w:r>
            <w:bookmarkEnd w:id="87"/>
            <w:bookmarkEnd w:id="88"/>
            <w:bookmarkEnd w:id="89"/>
            <w:bookmarkEnd w:id="90"/>
          </w:p>
        </w:tc>
        <w:tc>
          <w:tcPr>
            <w:tcW w:w="2409" w:type="dxa"/>
          </w:tcPr>
          <w:p w14:paraId="4B7BADC8" w14:textId="77777777" w:rsidR="0004141A" w:rsidRPr="00CB16B8" w:rsidRDefault="0004141A" w:rsidP="0004141A">
            <w:pPr>
              <w:jc w:val="both"/>
              <w:rPr>
                <w:rFonts w:ascii="Arial" w:hAnsi="Arial" w:cs="Arial"/>
                <w:color w:val="000000" w:themeColor="text1"/>
                <w:lang w:val="es-MX"/>
              </w:rPr>
            </w:pPr>
            <w:r w:rsidRPr="00CB16B8">
              <w:rPr>
                <w:rFonts w:ascii="Arial" w:hAnsi="Arial" w:cs="Arial"/>
                <w:color w:val="000000" w:themeColor="text1"/>
                <w:lang w:val="es-MX"/>
              </w:rPr>
              <w:t>Conociendo y descubriendo mi jardín.</w:t>
            </w:r>
          </w:p>
          <w:p w14:paraId="62C6BF80" w14:textId="77777777" w:rsidR="0004141A" w:rsidRPr="00CB16B8" w:rsidRDefault="0004141A" w:rsidP="0004141A">
            <w:pPr>
              <w:jc w:val="both"/>
              <w:rPr>
                <w:rFonts w:ascii="Arial" w:hAnsi="Arial" w:cs="Arial"/>
                <w:b/>
                <w:snapToGrid w:val="0"/>
                <w:color w:val="000000" w:themeColor="text1"/>
                <w:lang w:val="es-MX"/>
              </w:rPr>
            </w:pPr>
          </w:p>
        </w:tc>
        <w:tc>
          <w:tcPr>
            <w:tcW w:w="5428" w:type="dxa"/>
          </w:tcPr>
          <w:p w14:paraId="7DAD7646" w14:textId="77777777" w:rsidR="0004141A" w:rsidRPr="00CB16B8" w:rsidRDefault="0004141A" w:rsidP="0004141A">
            <w:pPr>
              <w:jc w:val="both"/>
              <w:outlineLvl w:val="0"/>
              <w:rPr>
                <w:rFonts w:ascii="Arial" w:hAnsi="Arial" w:cs="Arial"/>
                <w:b/>
                <w:snapToGrid w:val="0"/>
                <w:color w:val="000000" w:themeColor="text1"/>
              </w:rPr>
            </w:pPr>
            <w:bookmarkStart w:id="91" w:name="_Toc504053954"/>
            <w:bookmarkStart w:id="92" w:name="_Toc504055534"/>
            <w:bookmarkStart w:id="93" w:name="_Toc504056822"/>
            <w:bookmarkStart w:id="94" w:name="_Toc504057202"/>
            <w:r w:rsidRPr="00CB16B8">
              <w:rPr>
                <w:rFonts w:ascii="Arial" w:hAnsi="Arial" w:cs="Arial"/>
                <w:color w:val="000000" w:themeColor="text1"/>
                <w:lang w:val="es-MX"/>
              </w:rPr>
              <w:t>Conocer, valorar y establecer las primeras instancias para relacionarse con sus pares, entorno y comunidad que lo rodea.</w:t>
            </w:r>
            <w:bookmarkEnd w:id="91"/>
            <w:bookmarkEnd w:id="92"/>
            <w:bookmarkEnd w:id="93"/>
            <w:bookmarkEnd w:id="94"/>
          </w:p>
        </w:tc>
      </w:tr>
      <w:tr w:rsidR="0004141A" w:rsidRPr="00CB16B8" w14:paraId="6BA2D92F" w14:textId="77777777" w:rsidTr="0004141A">
        <w:tc>
          <w:tcPr>
            <w:tcW w:w="1668" w:type="dxa"/>
          </w:tcPr>
          <w:p w14:paraId="384E7338" w14:textId="77777777" w:rsidR="0004141A" w:rsidRPr="00CB16B8" w:rsidRDefault="0004141A" w:rsidP="0004141A">
            <w:pPr>
              <w:jc w:val="both"/>
              <w:outlineLvl w:val="0"/>
              <w:rPr>
                <w:rFonts w:ascii="Arial" w:hAnsi="Arial" w:cs="Arial"/>
                <w:snapToGrid w:val="0"/>
                <w:color w:val="000000" w:themeColor="text1"/>
              </w:rPr>
            </w:pPr>
            <w:bookmarkStart w:id="95" w:name="_Toc504053955"/>
            <w:bookmarkStart w:id="96" w:name="_Toc504055535"/>
            <w:bookmarkStart w:id="97" w:name="_Toc504056823"/>
            <w:bookmarkStart w:id="98" w:name="_Toc504057203"/>
            <w:r w:rsidRPr="00CB16B8">
              <w:rPr>
                <w:rFonts w:ascii="Arial" w:hAnsi="Arial" w:cs="Arial"/>
                <w:snapToGrid w:val="0"/>
                <w:color w:val="000000" w:themeColor="text1"/>
              </w:rPr>
              <w:t>Abril</w:t>
            </w:r>
            <w:bookmarkEnd w:id="95"/>
            <w:bookmarkEnd w:id="96"/>
            <w:bookmarkEnd w:id="97"/>
            <w:bookmarkEnd w:id="98"/>
          </w:p>
        </w:tc>
        <w:tc>
          <w:tcPr>
            <w:tcW w:w="2409" w:type="dxa"/>
          </w:tcPr>
          <w:p w14:paraId="34A709E8" w14:textId="77777777" w:rsidR="0004141A" w:rsidRPr="00CB16B8" w:rsidRDefault="0004141A" w:rsidP="0004141A">
            <w:pPr>
              <w:jc w:val="both"/>
              <w:outlineLvl w:val="0"/>
              <w:rPr>
                <w:rFonts w:ascii="Arial" w:hAnsi="Arial" w:cs="Arial"/>
                <w:b/>
                <w:snapToGrid w:val="0"/>
                <w:color w:val="000000" w:themeColor="text1"/>
              </w:rPr>
            </w:pPr>
            <w:bookmarkStart w:id="99" w:name="_Toc504053956"/>
            <w:bookmarkStart w:id="100" w:name="_Toc504055536"/>
            <w:bookmarkStart w:id="101" w:name="_Toc504056824"/>
            <w:bookmarkStart w:id="102" w:name="_Toc504057204"/>
            <w:r w:rsidRPr="00CB16B8">
              <w:rPr>
                <w:rFonts w:ascii="Arial" w:hAnsi="Arial" w:cs="Arial"/>
                <w:color w:val="000000" w:themeColor="text1"/>
                <w:lang w:val="es-MX"/>
              </w:rPr>
              <w:t>Nuestro cuerpo, alimentación y vida saludable.</w:t>
            </w:r>
            <w:bookmarkEnd w:id="99"/>
            <w:bookmarkEnd w:id="100"/>
            <w:bookmarkEnd w:id="101"/>
            <w:bookmarkEnd w:id="102"/>
          </w:p>
        </w:tc>
        <w:tc>
          <w:tcPr>
            <w:tcW w:w="5428" w:type="dxa"/>
          </w:tcPr>
          <w:p w14:paraId="0733DC9B" w14:textId="77777777" w:rsidR="0004141A" w:rsidRPr="00CB16B8" w:rsidRDefault="0004141A" w:rsidP="0004141A">
            <w:pPr>
              <w:jc w:val="both"/>
              <w:outlineLvl w:val="0"/>
              <w:rPr>
                <w:rFonts w:ascii="Arial" w:hAnsi="Arial" w:cs="Arial"/>
                <w:b/>
                <w:snapToGrid w:val="0"/>
                <w:color w:val="000000" w:themeColor="text1"/>
              </w:rPr>
            </w:pPr>
            <w:bookmarkStart w:id="103" w:name="_Toc504053957"/>
            <w:bookmarkStart w:id="104" w:name="_Toc504055537"/>
            <w:bookmarkStart w:id="105" w:name="_Toc504056825"/>
            <w:bookmarkStart w:id="106" w:name="_Toc504057205"/>
            <w:r w:rsidRPr="00CB16B8">
              <w:rPr>
                <w:rFonts w:ascii="Arial" w:hAnsi="Arial" w:cs="Arial"/>
                <w:color w:val="000000" w:themeColor="text1"/>
                <w:lang w:val="es-MX"/>
              </w:rPr>
              <w:t xml:space="preserve">Conocer nuestro cuerpo, alimentos saludables y </w:t>
            </w:r>
            <w:bookmarkEnd w:id="103"/>
            <w:bookmarkEnd w:id="104"/>
            <w:bookmarkEnd w:id="105"/>
            <w:bookmarkEnd w:id="106"/>
            <w:r w:rsidRPr="00CB16B8">
              <w:rPr>
                <w:rFonts w:ascii="Arial" w:hAnsi="Arial" w:cs="Arial"/>
                <w:color w:val="000000" w:themeColor="text1"/>
                <w:lang w:val="es-MX"/>
              </w:rPr>
              <w:t>el desarrollo de su cuerpo.</w:t>
            </w:r>
          </w:p>
        </w:tc>
      </w:tr>
      <w:tr w:rsidR="0004141A" w:rsidRPr="00CB16B8" w14:paraId="6E13B950" w14:textId="77777777" w:rsidTr="0004141A">
        <w:tc>
          <w:tcPr>
            <w:tcW w:w="1668" w:type="dxa"/>
          </w:tcPr>
          <w:p w14:paraId="6172C6B9" w14:textId="77777777" w:rsidR="0004141A" w:rsidRPr="00CB16B8" w:rsidRDefault="0004141A" w:rsidP="0004141A">
            <w:pPr>
              <w:jc w:val="both"/>
              <w:outlineLvl w:val="0"/>
              <w:rPr>
                <w:rFonts w:ascii="Arial" w:hAnsi="Arial" w:cs="Arial"/>
                <w:snapToGrid w:val="0"/>
                <w:color w:val="000000" w:themeColor="text1"/>
              </w:rPr>
            </w:pPr>
            <w:bookmarkStart w:id="107" w:name="_Toc504053958"/>
            <w:bookmarkStart w:id="108" w:name="_Toc504055538"/>
            <w:bookmarkStart w:id="109" w:name="_Toc504056826"/>
            <w:bookmarkStart w:id="110" w:name="_Toc504057206"/>
            <w:r w:rsidRPr="00CB16B8">
              <w:rPr>
                <w:rFonts w:ascii="Arial" w:hAnsi="Arial" w:cs="Arial"/>
                <w:snapToGrid w:val="0"/>
                <w:color w:val="000000" w:themeColor="text1"/>
              </w:rPr>
              <w:t>Mayo</w:t>
            </w:r>
            <w:bookmarkEnd w:id="107"/>
            <w:bookmarkEnd w:id="108"/>
            <w:bookmarkEnd w:id="109"/>
            <w:bookmarkEnd w:id="110"/>
          </w:p>
        </w:tc>
        <w:tc>
          <w:tcPr>
            <w:tcW w:w="2409" w:type="dxa"/>
          </w:tcPr>
          <w:p w14:paraId="0B3EA1B8" w14:textId="77777777" w:rsidR="0004141A" w:rsidRPr="00CB16B8" w:rsidRDefault="0004141A" w:rsidP="0004141A">
            <w:pPr>
              <w:jc w:val="both"/>
              <w:rPr>
                <w:rFonts w:ascii="Arial" w:hAnsi="Arial" w:cs="Arial"/>
                <w:color w:val="000000" w:themeColor="text1"/>
                <w:lang w:val="es-MX"/>
              </w:rPr>
            </w:pPr>
            <w:r w:rsidRPr="00CB16B8">
              <w:rPr>
                <w:rFonts w:ascii="Arial" w:hAnsi="Arial" w:cs="Arial"/>
                <w:color w:val="000000" w:themeColor="text1"/>
                <w:lang w:val="es-MX"/>
              </w:rPr>
              <w:t>Nuestro mar y sus recursos.</w:t>
            </w:r>
          </w:p>
          <w:p w14:paraId="7CCEC2A4" w14:textId="77777777" w:rsidR="0004141A" w:rsidRPr="00CB16B8" w:rsidRDefault="0004141A" w:rsidP="0004141A">
            <w:pPr>
              <w:jc w:val="both"/>
              <w:outlineLvl w:val="0"/>
              <w:rPr>
                <w:rFonts w:ascii="Arial" w:hAnsi="Arial" w:cs="Arial"/>
                <w:b/>
                <w:snapToGrid w:val="0"/>
                <w:color w:val="000000" w:themeColor="text1"/>
                <w:lang w:val="es-MX"/>
              </w:rPr>
            </w:pPr>
          </w:p>
        </w:tc>
        <w:tc>
          <w:tcPr>
            <w:tcW w:w="5428" w:type="dxa"/>
          </w:tcPr>
          <w:p w14:paraId="230E13A0" w14:textId="77777777" w:rsidR="0004141A" w:rsidRPr="00CB16B8" w:rsidRDefault="0004141A" w:rsidP="0004141A">
            <w:pPr>
              <w:jc w:val="both"/>
              <w:outlineLvl w:val="0"/>
              <w:rPr>
                <w:rFonts w:ascii="Arial" w:hAnsi="Arial" w:cs="Arial"/>
                <w:b/>
                <w:snapToGrid w:val="0"/>
                <w:color w:val="000000" w:themeColor="text1"/>
              </w:rPr>
            </w:pPr>
            <w:bookmarkStart w:id="111" w:name="_Toc504053959"/>
            <w:bookmarkStart w:id="112" w:name="_Toc504055539"/>
            <w:bookmarkStart w:id="113" w:name="_Toc504056827"/>
            <w:bookmarkStart w:id="114" w:name="_Toc504057207"/>
            <w:r w:rsidRPr="00CB16B8">
              <w:rPr>
                <w:rFonts w:ascii="Arial" w:hAnsi="Arial" w:cs="Arial"/>
                <w:color w:val="000000" w:themeColor="text1"/>
                <w:lang w:val="es-MX"/>
              </w:rPr>
              <w:t>Descubrir y conocer nuestro mar como fuente de recursos.</w:t>
            </w:r>
            <w:bookmarkEnd w:id="111"/>
            <w:bookmarkEnd w:id="112"/>
            <w:bookmarkEnd w:id="113"/>
            <w:bookmarkEnd w:id="114"/>
          </w:p>
        </w:tc>
      </w:tr>
      <w:tr w:rsidR="0004141A" w:rsidRPr="00CB16B8" w14:paraId="5505AFBB" w14:textId="77777777" w:rsidTr="0004141A">
        <w:tc>
          <w:tcPr>
            <w:tcW w:w="1668" w:type="dxa"/>
          </w:tcPr>
          <w:p w14:paraId="05B92A40" w14:textId="77777777" w:rsidR="0004141A" w:rsidRPr="00CB16B8" w:rsidRDefault="0004141A" w:rsidP="0004141A">
            <w:pPr>
              <w:jc w:val="both"/>
              <w:outlineLvl w:val="0"/>
              <w:rPr>
                <w:rFonts w:ascii="Arial" w:hAnsi="Arial" w:cs="Arial"/>
                <w:snapToGrid w:val="0"/>
                <w:color w:val="000000" w:themeColor="text1"/>
              </w:rPr>
            </w:pPr>
            <w:bookmarkStart w:id="115" w:name="_Toc504053960"/>
            <w:bookmarkStart w:id="116" w:name="_Toc504055540"/>
            <w:bookmarkStart w:id="117" w:name="_Toc504056828"/>
            <w:bookmarkStart w:id="118" w:name="_Toc504057208"/>
            <w:r w:rsidRPr="00CB16B8">
              <w:rPr>
                <w:rFonts w:ascii="Arial" w:hAnsi="Arial" w:cs="Arial"/>
                <w:snapToGrid w:val="0"/>
                <w:color w:val="000000" w:themeColor="text1"/>
              </w:rPr>
              <w:t>Junio –Julio</w:t>
            </w:r>
            <w:bookmarkEnd w:id="115"/>
            <w:bookmarkEnd w:id="116"/>
            <w:bookmarkEnd w:id="117"/>
            <w:bookmarkEnd w:id="118"/>
          </w:p>
        </w:tc>
        <w:tc>
          <w:tcPr>
            <w:tcW w:w="2409" w:type="dxa"/>
          </w:tcPr>
          <w:p w14:paraId="2B969A37" w14:textId="77777777" w:rsidR="0004141A" w:rsidRPr="00CB16B8" w:rsidRDefault="0004141A" w:rsidP="0004141A">
            <w:pPr>
              <w:jc w:val="both"/>
              <w:rPr>
                <w:rFonts w:ascii="Arial" w:hAnsi="Arial" w:cs="Arial"/>
                <w:color w:val="000000" w:themeColor="text1"/>
                <w:lang w:val="es-MX"/>
              </w:rPr>
            </w:pPr>
            <w:r w:rsidRPr="00CB16B8">
              <w:rPr>
                <w:rFonts w:ascii="Arial" w:hAnsi="Arial" w:cs="Arial"/>
                <w:color w:val="000000" w:themeColor="text1"/>
                <w:lang w:val="es-MX"/>
              </w:rPr>
              <w:t>La tierra en el universo.</w:t>
            </w:r>
          </w:p>
          <w:p w14:paraId="4BA6F5F7" w14:textId="77777777" w:rsidR="0004141A" w:rsidRPr="00CB16B8" w:rsidRDefault="0004141A" w:rsidP="0004141A">
            <w:pPr>
              <w:jc w:val="both"/>
              <w:rPr>
                <w:rFonts w:ascii="Arial" w:hAnsi="Arial" w:cs="Arial"/>
                <w:b/>
                <w:snapToGrid w:val="0"/>
                <w:color w:val="000000" w:themeColor="text1"/>
                <w:lang w:val="es-MX"/>
              </w:rPr>
            </w:pPr>
          </w:p>
        </w:tc>
        <w:tc>
          <w:tcPr>
            <w:tcW w:w="5428" w:type="dxa"/>
          </w:tcPr>
          <w:p w14:paraId="5F36D13B" w14:textId="77777777" w:rsidR="0004141A" w:rsidRPr="00CB16B8" w:rsidRDefault="0004141A" w:rsidP="0004141A">
            <w:pPr>
              <w:jc w:val="both"/>
              <w:outlineLvl w:val="0"/>
              <w:rPr>
                <w:rFonts w:ascii="Arial" w:hAnsi="Arial" w:cs="Arial"/>
                <w:b/>
                <w:snapToGrid w:val="0"/>
                <w:color w:val="000000" w:themeColor="text1"/>
              </w:rPr>
            </w:pPr>
            <w:bookmarkStart w:id="119" w:name="_Toc504053961"/>
            <w:bookmarkStart w:id="120" w:name="_Toc504055541"/>
            <w:bookmarkStart w:id="121" w:name="_Toc504056829"/>
            <w:bookmarkStart w:id="122" w:name="_Toc504057209"/>
            <w:r w:rsidRPr="00CB16B8">
              <w:rPr>
                <w:rFonts w:ascii="Arial" w:hAnsi="Arial" w:cs="Arial"/>
                <w:color w:val="000000" w:themeColor="text1"/>
                <w:lang w:val="es-MX"/>
              </w:rPr>
              <w:t>Descubrir los diferentes fenómenos de la naturaleza, los componentes del Universo y sus características.</w:t>
            </w:r>
            <w:bookmarkEnd w:id="119"/>
            <w:bookmarkEnd w:id="120"/>
            <w:bookmarkEnd w:id="121"/>
            <w:bookmarkEnd w:id="122"/>
          </w:p>
        </w:tc>
      </w:tr>
      <w:tr w:rsidR="0004141A" w:rsidRPr="00CB16B8" w14:paraId="7271C902" w14:textId="77777777" w:rsidTr="0004141A">
        <w:tc>
          <w:tcPr>
            <w:tcW w:w="1668" w:type="dxa"/>
          </w:tcPr>
          <w:p w14:paraId="563376F8" w14:textId="77777777" w:rsidR="0004141A" w:rsidRPr="00CB16B8" w:rsidRDefault="0004141A" w:rsidP="0004141A">
            <w:pPr>
              <w:jc w:val="both"/>
              <w:outlineLvl w:val="0"/>
              <w:rPr>
                <w:rFonts w:ascii="Arial" w:hAnsi="Arial" w:cs="Arial"/>
                <w:snapToGrid w:val="0"/>
                <w:color w:val="000000" w:themeColor="text1"/>
              </w:rPr>
            </w:pPr>
            <w:bookmarkStart w:id="123" w:name="_Toc504053962"/>
            <w:bookmarkStart w:id="124" w:name="_Toc504055542"/>
            <w:bookmarkStart w:id="125" w:name="_Toc504056830"/>
            <w:bookmarkStart w:id="126" w:name="_Toc504057210"/>
            <w:r w:rsidRPr="00CB16B8">
              <w:rPr>
                <w:rFonts w:ascii="Arial" w:hAnsi="Arial" w:cs="Arial"/>
                <w:snapToGrid w:val="0"/>
                <w:color w:val="000000" w:themeColor="text1"/>
              </w:rPr>
              <w:t>Agosto</w:t>
            </w:r>
            <w:bookmarkEnd w:id="123"/>
            <w:bookmarkEnd w:id="124"/>
            <w:bookmarkEnd w:id="125"/>
            <w:bookmarkEnd w:id="126"/>
          </w:p>
        </w:tc>
        <w:tc>
          <w:tcPr>
            <w:tcW w:w="2409" w:type="dxa"/>
          </w:tcPr>
          <w:p w14:paraId="0F67E05D" w14:textId="77777777" w:rsidR="0004141A" w:rsidRPr="00CB16B8" w:rsidRDefault="0004141A" w:rsidP="0004141A">
            <w:pPr>
              <w:jc w:val="both"/>
              <w:rPr>
                <w:rFonts w:ascii="Arial" w:hAnsi="Arial" w:cs="Arial"/>
                <w:color w:val="000000" w:themeColor="text1"/>
                <w:lang w:val="es-MX"/>
              </w:rPr>
            </w:pPr>
            <w:r w:rsidRPr="00CB16B8">
              <w:rPr>
                <w:rFonts w:ascii="Arial" w:hAnsi="Arial" w:cs="Arial"/>
                <w:color w:val="000000" w:themeColor="text1"/>
                <w:lang w:val="es-MX"/>
              </w:rPr>
              <w:t>Valparaíso y Viña del mar.</w:t>
            </w:r>
          </w:p>
          <w:p w14:paraId="1F170237" w14:textId="77777777" w:rsidR="0004141A" w:rsidRPr="00CB16B8" w:rsidRDefault="0004141A" w:rsidP="0004141A">
            <w:pPr>
              <w:jc w:val="both"/>
              <w:rPr>
                <w:rFonts w:ascii="Arial" w:hAnsi="Arial" w:cs="Arial"/>
                <w:b/>
                <w:snapToGrid w:val="0"/>
                <w:color w:val="000000" w:themeColor="text1"/>
                <w:lang w:val="es-MX"/>
              </w:rPr>
            </w:pPr>
          </w:p>
        </w:tc>
        <w:tc>
          <w:tcPr>
            <w:tcW w:w="5428" w:type="dxa"/>
          </w:tcPr>
          <w:p w14:paraId="50BCB4D2" w14:textId="77777777" w:rsidR="0004141A" w:rsidRPr="00CB16B8" w:rsidRDefault="0004141A" w:rsidP="0004141A">
            <w:pPr>
              <w:jc w:val="both"/>
              <w:outlineLvl w:val="0"/>
              <w:rPr>
                <w:rFonts w:ascii="Arial" w:hAnsi="Arial" w:cs="Arial"/>
                <w:b/>
                <w:snapToGrid w:val="0"/>
                <w:color w:val="000000" w:themeColor="text1"/>
              </w:rPr>
            </w:pPr>
            <w:bookmarkStart w:id="127" w:name="_Toc504053963"/>
            <w:bookmarkStart w:id="128" w:name="_Toc504055543"/>
            <w:bookmarkStart w:id="129" w:name="_Toc504056831"/>
            <w:bookmarkStart w:id="130" w:name="_Toc504057211"/>
            <w:r w:rsidRPr="00CB16B8">
              <w:rPr>
                <w:rFonts w:ascii="Arial" w:hAnsi="Arial" w:cs="Arial"/>
                <w:color w:val="000000" w:themeColor="text1"/>
                <w:lang w:val="es-MX"/>
              </w:rPr>
              <w:t>Conocer nuestra ciudad, personas y organizaciones de la comunidad</w:t>
            </w:r>
            <w:bookmarkEnd w:id="127"/>
            <w:bookmarkEnd w:id="128"/>
            <w:bookmarkEnd w:id="129"/>
            <w:bookmarkEnd w:id="130"/>
            <w:r w:rsidRPr="00CB16B8">
              <w:rPr>
                <w:rFonts w:ascii="Arial" w:hAnsi="Arial" w:cs="Arial"/>
                <w:color w:val="000000" w:themeColor="text1"/>
                <w:lang w:val="es-MX"/>
              </w:rPr>
              <w:t xml:space="preserve"> que la componen. </w:t>
            </w:r>
          </w:p>
        </w:tc>
      </w:tr>
      <w:tr w:rsidR="0004141A" w:rsidRPr="00CB16B8" w14:paraId="1EF21B69" w14:textId="77777777" w:rsidTr="0004141A">
        <w:tc>
          <w:tcPr>
            <w:tcW w:w="1668" w:type="dxa"/>
          </w:tcPr>
          <w:p w14:paraId="12394113" w14:textId="77777777" w:rsidR="0004141A" w:rsidRPr="00CB16B8" w:rsidRDefault="0004141A" w:rsidP="0004141A">
            <w:pPr>
              <w:jc w:val="both"/>
              <w:outlineLvl w:val="0"/>
              <w:rPr>
                <w:rFonts w:ascii="Arial" w:hAnsi="Arial" w:cs="Arial"/>
                <w:snapToGrid w:val="0"/>
                <w:color w:val="000000" w:themeColor="text1"/>
              </w:rPr>
            </w:pPr>
            <w:bookmarkStart w:id="131" w:name="_Toc504053964"/>
            <w:bookmarkStart w:id="132" w:name="_Toc504055544"/>
            <w:bookmarkStart w:id="133" w:name="_Toc504056832"/>
            <w:bookmarkStart w:id="134" w:name="_Toc504057212"/>
            <w:r w:rsidRPr="00CB16B8">
              <w:rPr>
                <w:rFonts w:ascii="Arial" w:hAnsi="Arial" w:cs="Arial"/>
                <w:snapToGrid w:val="0"/>
                <w:color w:val="000000" w:themeColor="text1"/>
              </w:rPr>
              <w:t>Septiembre</w:t>
            </w:r>
            <w:bookmarkEnd w:id="131"/>
            <w:bookmarkEnd w:id="132"/>
            <w:bookmarkEnd w:id="133"/>
            <w:bookmarkEnd w:id="134"/>
          </w:p>
        </w:tc>
        <w:tc>
          <w:tcPr>
            <w:tcW w:w="2409" w:type="dxa"/>
          </w:tcPr>
          <w:p w14:paraId="39822662" w14:textId="77777777" w:rsidR="0004141A" w:rsidRPr="00CB16B8" w:rsidRDefault="0004141A" w:rsidP="0004141A">
            <w:pPr>
              <w:jc w:val="both"/>
              <w:rPr>
                <w:rFonts w:ascii="Arial" w:hAnsi="Arial" w:cs="Arial"/>
                <w:b/>
                <w:color w:val="000000" w:themeColor="text1"/>
                <w:lang w:val="es-MX"/>
              </w:rPr>
            </w:pPr>
            <w:r w:rsidRPr="00CB16B8">
              <w:rPr>
                <w:rFonts w:ascii="Arial" w:hAnsi="Arial" w:cs="Arial"/>
                <w:color w:val="000000" w:themeColor="text1"/>
                <w:lang w:val="es-MX"/>
              </w:rPr>
              <w:t>Recorramos Chile de norte a sur.</w:t>
            </w:r>
          </w:p>
        </w:tc>
        <w:tc>
          <w:tcPr>
            <w:tcW w:w="5428" w:type="dxa"/>
          </w:tcPr>
          <w:p w14:paraId="51074515" w14:textId="77777777" w:rsidR="0004141A" w:rsidRPr="00CB16B8" w:rsidRDefault="0004141A" w:rsidP="0004141A">
            <w:pPr>
              <w:jc w:val="both"/>
              <w:outlineLvl w:val="0"/>
              <w:rPr>
                <w:rFonts w:ascii="Arial" w:hAnsi="Arial" w:cs="Arial"/>
                <w:b/>
                <w:snapToGrid w:val="0"/>
                <w:color w:val="000000" w:themeColor="text1"/>
              </w:rPr>
            </w:pPr>
            <w:bookmarkStart w:id="135" w:name="_Toc504053965"/>
            <w:bookmarkStart w:id="136" w:name="_Toc504055545"/>
            <w:bookmarkStart w:id="137" w:name="_Toc504056833"/>
            <w:bookmarkStart w:id="138" w:name="_Toc504057213"/>
            <w:r w:rsidRPr="00CB16B8">
              <w:rPr>
                <w:rFonts w:ascii="Arial" w:hAnsi="Arial" w:cs="Arial"/>
                <w:color w:val="000000" w:themeColor="text1"/>
                <w:lang w:val="es-MX"/>
              </w:rPr>
              <w:t>Descubrir  las características, recursos, costumbres y tradiciones   de   nuestro país</w:t>
            </w:r>
            <w:bookmarkEnd w:id="135"/>
            <w:bookmarkEnd w:id="136"/>
            <w:bookmarkEnd w:id="137"/>
            <w:bookmarkEnd w:id="138"/>
          </w:p>
        </w:tc>
      </w:tr>
      <w:tr w:rsidR="0004141A" w:rsidRPr="00CB16B8" w14:paraId="1B4EDC8B" w14:textId="77777777" w:rsidTr="0004141A">
        <w:tc>
          <w:tcPr>
            <w:tcW w:w="1668" w:type="dxa"/>
          </w:tcPr>
          <w:p w14:paraId="49124A62" w14:textId="77777777" w:rsidR="0004141A" w:rsidRPr="00CB16B8" w:rsidRDefault="0004141A" w:rsidP="0004141A">
            <w:pPr>
              <w:jc w:val="both"/>
              <w:outlineLvl w:val="0"/>
              <w:rPr>
                <w:rFonts w:ascii="Arial" w:hAnsi="Arial" w:cs="Arial"/>
                <w:snapToGrid w:val="0"/>
                <w:color w:val="000000" w:themeColor="text1"/>
              </w:rPr>
            </w:pPr>
            <w:bookmarkStart w:id="139" w:name="_Toc504053966"/>
            <w:bookmarkStart w:id="140" w:name="_Toc504055546"/>
            <w:bookmarkStart w:id="141" w:name="_Toc504056834"/>
            <w:bookmarkStart w:id="142" w:name="_Toc504057214"/>
            <w:r w:rsidRPr="00CB16B8">
              <w:rPr>
                <w:rFonts w:ascii="Arial" w:hAnsi="Arial" w:cs="Arial"/>
                <w:snapToGrid w:val="0"/>
                <w:color w:val="000000" w:themeColor="text1"/>
              </w:rPr>
              <w:t>Octubre</w:t>
            </w:r>
            <w:bookmarkEnd w:id="139"/>
            <w:bookmarkEnd w:id="140"/>
            <w:bookmarkEnd w:id="141"/>
            <w:bookmarkEnd w:id="142"/>
          </w:p>
        </w:tc>
        <w:tc>
          <w:tcPr>
            <w:tcW w:w="2409" w:type="dxa"/>
          </w:tcPr>
          <w:p w14:paraId="5DBC7721" w14:textId="77777777" w:rsidR="0004141A" w:rsidRPr="00CB16B8" w:rsidRDefault="0004141A" w:rsidP="0004141A">
            <w:pPr>
              <w:jc w:val="both"/>
              <w:rPr>
                <w:rFonts w:ascii="Arial" w:hAnsi="Arial" w:cs="Arial"/>
                <w:color w:val="000000" w:themeColor="text1"/>
                <w:lang w:val="es-MX"/>
              </w:rPr>
            </w:pPr>
            <w:r w:rsidRPr="00CB16B8">
              <w:rPr>
                <w:rFonts w:ascii="Arial" w:hAnsi="Arial" w:cs="Arial"/>
                <w:color w:val="000000" w:themeColor="text1"/>
                <w:lang w:val="es-MX"/>
              </w:rPr>
              <w:t>Conectándonos con la naturaleza de Chile.</w:t>
            </w:r>
          </w:p>
        </w:tc>
        <w:tc>
          <w:tcPr>
            <w:tcW w:w="5428" w:type="dxa"/>
          </w:tcPr>
          <w:p w14:paraId="22330B8D" w14:textId="77777777" w:rsidR="0004141A" w:rsidRPr="00CB16B8" w:rsidRDefault="0004141A" w:rsidP="0004141A">
            <w:pPr>
              <w:jc w:val="both"/>
              <w:outlineLvl w:val="0"/>
              <w:rPr>
                <w:rFonts w:ascii="Arial" w:hAnsi="Arial" w:cs="Arial"/>
                <w:b/>
                <w:snapToGrid w:val="0"/>
                <w:color w:val="000000" w:themeColor="text1"/>
              </w:rPr>
            </w:pPr>
            <w:bookmarkStart w:id="143" w:name="_Toc504053967"/>
            <w:bookmarkStart w:id="144" w:name="_Toc504055547"/>
            <w:bookmarkStart w:id="145" w:name="_Toc504056835"/>
            <w:bookmarkStart w:id="146" w:name="_Toc504057215"/>
            <w:r w:rsidRPr="00CB16B8">
              <w:rPr>
                <w:rFonts w:ascii="Arial" w:hAnsi="Arial" w:cs="Arial"/>
                <w:color w:val="000000" w:themeColor="text1"/>
                <w:lang w:val="es-MX"/>
              </w:rPr>
              <w:t>Descubrir y conocer los seres vivos ampliando su comprensión de la naturaleza Chilena.</w:t>
            </w:r>
            <w:bookmarkEnd w:id="143"/>
            <w:bookmarkEnd w:id="144"/>
            <w:bookmarkEnd w:id="145"/>
            <w:bookmarkEnd w:id="146"/>
          </w:p>
        </w:tc>
      </w:tr>
      <w:tr w:rsidR="0004141A" w:rsidRPr="00CB16B8" w14:paraId="3E9A3CAE" w14:textId="77777777" w:rsidTr="0004141A">
        <w:tc>
          <w:tcPr>
            <w:tcW w:w="1668" w:type="dxa"/>
          </w:tcPr>
          <w:p w14:paraId="3B6F7C70" w14:textId="77777777" w:rsidR="0004141A" w:rsidRPr="00CB16B8" w:rsidRDefault="0004141A" w:rsidP="0004141A">
            <w:pPr>
              <w:jc w:val="both"/>
              <w:outlineLvl w:val="0"/>
              <w:rPr>
                <w:rFonts w:ascii="Arial" w:hAnsi="Arial" w:cs="Arial"/>
                <w:snapToGrid w:val="0"/>
                <w:color w:val="000000" w:themeColor="text1"/>
              </w:rPr>
            </w:pPr>
            <w:bookmarkStart w:id="147" w:name="_Toc504053968"/>
            <w:bookmarkStart w:id="148" w:name="_Toc504055548"/>
            <w:bookmarkStart w:id="149" w:name="_Toc504056836"/>
            <w:bookmarkStart w:id="150" w:name="_Toc504057216"/>
            <w:r w:rsidRPr="00CB16B8">
              <w:rPr>
                <w:rFonts w:ascii="Arial" w:hAnsi="Arial" w:cs="Arial"/>
                <w:snapToGrid w:val="0"/>
                <w:color w:val="000000" w:themeColor="text1"/>
              </w:rPr>
              <w:t>Noviembre</w:t>
            </w:r>
            <w:bookmarkEnd w:id="147"/>
            <w:bookmarkEnd w:id="148"/>
            <w:bookmarkEnd w:id="149"/>
            <w:bookmarkEnd w:id="150"/>
          </w:p>
        </w:tc>
        <w:tc>
          <w:tcPr>
            <w:tcW w:w="2409" w:type="dxa"/>
          </w:tcPr>
          <w:p w14:paraId="3F05BA84" w14:textId="77777777" w:rsidR="0004141A" w:rsidRPr="00CB16B8" w:rsidRDefault="0004141A" w:rsidP="0004141A">
            <w:pPr>
              <w:jc w:val="both"/>
              <w:rPr>
                <w:rFonts w:ascii="Arial" w:hAnsi="Arial" w:cs="Arial"/>
                <w:color w:val="000000" w:themeColor="text1"/>
                <w:lang w:val="es-MX"/>
              </w:rPr>
            </w:pPr>
            <w:r w:rsidRPr="00CB16B8">
              <w:rPr>
                <w:rFonts w:ascii="Arial" w:hAnsi="Arial" w:cs="Arial"/>
                <w:color w:val="000000" w:themeColor="text1"/>
                <w:lang w:val="es-MX"/>
              </w:rPr>
              <w:t>Cultura chilena entretenida.</w:t>
            </w:r>
          </w:p>
          <w:p w14:paraId="59D12E05" w14:textId="77777777" w:rsidR="0004141A" w:rsidRPr="00CB16B8" w:rsidRDefault="0004141A" w:rsidP="0004141A">
            <w:pPr>
              <w:jc w:val="both"/>
              <w:rPr>
                <w:rFonts w:ascii="Arial" w:hAnsi="Arial" w:cs="Arial"/>
                <w:b/>
                <w:snapToGrid w:val="0"/>
                <w:color w:val="000000" w:themeColor="text1"/>
                <w:lang w:val="es-MX"/>
              </w:rPr>
            </w:pPr>
          </w:p>
        </w:tc>
        <w:tc>
          <w:tcPr>
            <w:tcW w:w="5428" w:type="dxa"/>
          </w:tcPr>
          <w:p w14:paraId="48DF6E60" w14:textId="77777777" w:rsidR="0004141A" w:rsidRPr="00CB16B8" w:rsidRDefault="0004141A" w:rsidP="0004141A">
            <w:pPr>
              <w:jc w:val="both"/>
              <w:outlineLvl w:val="0"/>
              <w:rPr>
                <w:rFonts w:ascii="Arial" w:hAnsi="Arial" w:cs="Arial"/>
                <w:b/>
                <w:snapToGrid w:val="0"/>
                <w:color w:val="000000" w:themeColor="text1"/>
              </w:rPr>
            </w:pPr>
            <w:bookmarkStart w:id="151" w:name="_Toc504053969"/>
            <w:bookmarkStart w:id="152" w:name="_Toc504055549"/>
            <w:bookmarkStart w:id="153" w:name="_Toc504056837"/>
            <w:bookmarkStart w:id="154" w:name="_Toc504057217"/>
            <w:r w:rsidRPr="00CB16B8">
              <w:rPr>
                <w:rFonts w:ascii="Arial" w:hAnsi="Arial" w:cs="Arial"/>
                <w:color w:val="000000" w:themeColor="text1"/>
                <w:lang w:val="es-MX"/>
              </w:rPr>
              <w:t xml:space="preserve">Promover y ampliar el interés por conocer y </w:t>
            </w:r>
            <w:proofErr w:type="spellStart"/>
            <w:r w:rsidRPr="00CB16B8">
              <w:rPr>
                <w:rFonts w:ascii="Arial" w:hAnsi="Arial" w:cs="Arial"/>
                <w:color w:val="000000" w:themeColor="text1"/>
                <w:lang w:val="es-MX"/>
              </w:rPr>
              <w:t>descubrie</w:t>
            </w:r>
            <w:proofErr w:type="spellEnd"/>
            <w:r w:rsidRPr="00CB16B8">
              <w:rPr>
                <w:rFonts w:ascii="Arial" w:hAnsi="Arial" w:cs="Arial"/>
                <w:color w:val="000000" w:themeColor="text1"/>
                <w:lang w:val="es-MX"/>
              </w:rPr>
              <w:t xml:space="preserve"> las diferentes expresiones artísticas de nuestro país.</w:t>
            </w:r>
            <w:bookmarkEnd w:id="151"/>
            <w:bookmarkEnd w:id="152"/>
            <w:bookmarkEnd w:id="153"/>
            <w:bookmarkEnd w:id="154"/>
          </w:p>
        </w:tc>
      </w:tr>
      <w:tr w:rsidR="0004141A" w:rsidRPr="00CB16B8" w14:paraId="128F3B2E" w14:textId="77777777" w:rsidTr="0004141A">
        <w:tc>
          <w:tcPr>
            <w:tcW w:w="1668" w:type="dxa"/>
          </w:tcPr>
          <w:p w14:paraId="3E16B6F4" w14:textId="77777777" w:rsidR="0004141A" w:rsidRPr="00CB16B8" w:rsidRDefault="0004141A" w:rsidP="0004141A">
            <w:pPr>
              <w:jc w:val="both"/>
              <w:outlineLvl w:val="0"/>
              <w:rPr>
                <w:rFonts w:ascii="Arial" w:hAnsi="Arial" w:cs="Arial"/>
                <w:snapToGrid w:val="0"/>
                <w:color w:val="000000" w:themeColor="text1"/>
              </w:rPr>
            </w:pPr>
            <w:bookmarkStart w:id="155" w:name="_Toc504053970"/>
            <w:bookmarkStart w:id="156" w:name="_Toc504055550"/>
            <w:bookmarkStart w:id="157" w:name="_Toc504056838"/>
            <w:bookmarkStart w:id="158" w:name="_Toc504057218"/>
            <w:r w:rsidRPr="00CB16B8">
              <w:rPr>
                <w:rFonts w:ascii="Arial" w:hAnsi="Arial" w:cs="Arial"/>
                <w:snapToGrid w:val="0"/>
                <w:color w:val="000000" w:themeColor="text1"/>
              </w:rPr>
              <w:t>Diciembre</w:t>
            </w:r>
            <w:bookmarkEnd w:id="155"/>
            <w:bookmarkEnd w:id="156"/>
            <w:bookmarkEnd w:id="157"/>
            <w:bookmarkEnd w:id="158"/>
          </w:p>
        </w:tc>
        <w:tc>
          <w:tcPr>
            <w:tcW w:w="2409" w:type="dxa"/>
          </w:tcPr>
          <w:p w14:paraId="08757D05" w14:textId="77777777" w:rsidR="0004141A" w:rsidRPr="00CB16B8" w:rsidRDefault="0004141A" w:rsidP="0004141A">
            <w:pPr>
              <w:jc w:val="both"/>
              <w:rPr>
                <w:rFonts w:ascii="Arial" w:hAnsi="Arial" w:cs="Arial"/>
                <w:b/>
                <w:color w:val="000000" w:themeColor="text1"/>
                <w:lang w:val="es-MX"/>
              </w:rPr>
            </w:pPr>
            <w:r w:rsidRPr="00CB16B8">
              <w:rPr>
                <w:rFonts w:ascii="Arial" w:hAnsi="Arial" w:cs="Arial"/>
                <w:color w:val="000000" w:themeColor="text1"/>
                <w:lang w:val="es-MX"/>
              </w:rPr>
              <w:t>Esperando la llegada del niño Jesús.</w:t>
            </w:r>
          </w:p>
        </w:tc>
        <w:tc>
          <w:tcPr>
            <w:tcW w:w="5428" w:type="dxa"/>
          </w:tcPr>
          <w:p w14:paraId="1E49DC25" w14:textId="77777777" w:rsidR="0004141A" w:rsidRPr="00CB16B8" w:rsidRDefault="0004141A" w:rsidP="0004141A">
            <w:pPr>
              <w:jc w:val="both"/>
              <w:outlineLvl w:val="0"/>
              <w:rPr>
                <w:rFonts w:ascii="Arial" w:hAnsi="Arial" w:cs="Arial"/>
                <w:b/>
                <w:snapToGrid w:val="0"/>
                <w:color w:val="000000" w:themeColor="text1"/>
              </w:rPr>
            </w:pPr>
            <w:bookmarkStart w:id="159" w:name="_Toc504053971"/>
            <w:bookmarkStart w:id="160" w:name="_Toc504055551"/>
            <w:bookmarkStart w:id="161" w:name="_Toc504056839"/>
            <w:bookmarkStart w:id="162" w:name="_Toc504057219"/>
            <w:r w:rsidRPr="00CB16B8">
              <w:rPr>
                <w:rFonts w:ascii="Arial" w:hAnsi="Arial" w:cs="Arial"/>
                <w:color w:val="000000" w:themeColor="text1"/>
                <w:lang w:val="es-MX"/>
              </w:rPr>
              <w:t>Conocer el sentido espiritual de la Navidad.</w:t>
            </w:r>
            <w:bookmarkEnd w:id="159"/>
            <w:bookmarkEnd w:id="160"/>
            <w:bookmarkEnd w:id="161"/>
            <w:bookmarkEnd w:id="162"/>
          </w:p>
        </w:tc>
      </w:tr>
    </w:tbl>
    <w:p w14:paraId="1BDE0EFB" w14:textId="77777777" w:rsidR="0004141A" w:rsidRPr="00CB16B8" w:rsidRDefault="0004141A" w:rsidP="0004141A">
      <w:pPr>
        <w:pStyle w:val="Ttulo2"/>
        <w:rPr>
          <w:rFonts w:ascii="Arial" w:hAnsi="Arial" w:cs="Arial"/>
          <w:snapToGrid w:val="0"/>
          <w:color w:val="000000" w:themeColor="text1"/>
          <w:sz w:val="24"/>
          <w:szCs w:val="24"/>
          <w:lang w:val="es-MX"/>
        </w:rPr>
      </w:pPr>
      <w:bookmarkStart w:id="163" w:name="_Toc504053972"/>
      <w:bookmarkStart w:id="164" w:name="_Toc504055552"/>
      <w:bookmarkStart w:id="165" w:name="_Toc504056840"/>
      <w:bookmarkStart w:id="166" w:name="_Toc504057220"/>
    </w:p>
    <w:bookmarkEnd w:id="163"/>
    <w:bookmarkEnd w:id="164"/>
    <w:bookmarkEnd w:id="165"/>
    <w:bookmarkEnd w:id="166"/>
    <w:p w14:paraId="30F180A9" w14:textId="77777777" w:rsidR="0004141A" w:rsidRPr="00CB16B8" w:rsidRDefault="0004141A" w:rsidP="0004141A">
      <w:pPr>
        <w:spacing w:line="360" w:lineRule="auto"/>
        <w:jc w:val="both"/>
        <w:outlineLvl w:val="0"/>
        <w:rPr>
          <w:rFonts w:ascii="Arial" w:hAnsi="Arial" w:cs="Arial"/>
          <w:b/>
          <w:snapToGrid w:val="0"/>
          <w:color w:val="000000" w:themeColor="text1"/>
          <w:lang w:val="es-MX"/>
        </w:rPr>
      </w:pPr>
    </w:p>
    <w:p w14:paraId="3BE1A631" w14:textId="77777777" w:rsidR="0004141A" w:rsidRPr="00CB16B8" w:rsidRDefault="0004141A" w:rsidP="0004141A">
      <w:pPr>
        <w:pStyle w:val="Ttulo2"/>
        <w:rPr>
          <w:rFonts w:ascii="Arial" w:hAnsi="Arial" w:cs="Arial"/>
          <w:i w:val="0"/>
          <w:snapToGrid w:val="0"/>
          <w:color w:val="000000" w:themeColor="text1"/>
          <w:sz w:val="24"/>
          <w:szCs w:val="24"/>
        </w:rPr>
      </w:pPr>
      <w:r w:rsidRPr="00CB16B8">
        <w:rPr>
          <w:rFonts w:ascii="Arial" w:hAnsi="Arial" w:cs="Arial"/>
          <w:i w:val="0"/>
          <w:snapToGrid w:val="0"/>
          <w:color w:val="000000" w:themeColor="text1"/>
          <w:sz w:val="24"/>
          <w:szCs w:val="24"/>
        </w:rPr>
        <w:t>Objetivos de Aprendizaje Transversales</w:t>
      </w:r>
    </w:p>
    <w:p w14:paraId="5AB174A0" w14:textId="77777777" w:rsidR="0004141A" w:rsidRPr="00CB16B8" w:rsidRDefault="0004141A" w:rsidP="0004141A">
      <w:pPr>
        <w:rPr>
          <w:rFonts w:ascii="Arial" w:hAnsi="Arial" w:cs="Arial"/>
          <w:color w:val="000000" w:themeColor="text1"/>
        </w:rPr>
      </w:pPr>
    </w:p>
    <w:p w14:paraId="64D3FB42" w14:textId="77777777" w:rsidR="0004141A" w:rsidRDefault="0004141A" w:rsidP="0004141A">
      <w:pPr>
        <w:spacing w:line="360" w:lineRule="auto"/>
        <w:ind w:firstLine="708"/>
        <w:jc w:val="both"/>
        <w:rPr>
          <w:rFonts w:ascii="Arial" w:hAnsi="Arial" w:cs="Arial"/>
          <w:color w:val="000000" w:themeColor="text1"/>
        </w:rPr>
      </w:pPr>
      <w:r>
        <w:rPr>
          <w:rFonts w:ascii="Arial" w:hAnsi="Arial" w:cs="Arial"/>
          <w:color w:val="222222"/>
          <w:shd w:val="clear" w:color="auto" w:fill="FFFFFF"/>
        </w:rPr>
        <w:t>Los </w:t>
      </w:r>
      <w:r w:rsidRPr="000A5E01">
        <w:rPr>
          <w:rFonts w:ascii="Arial" w:hAnsi="Arial" w:cs="Arial"/>
          <w:bCs/>
          <w:color w:val="222222"/>
          <w:shd w:val="clear" w:color="auto" w:fill="FFFFFF"/>
        </w:rPr>
        <w:t>Objetivos Transversales</w:t>
      </w:r>
      <w:r>
        <w:rPr>
          <w:rFonts w:ascii="Arial" w:hAnsi="Arial" w:cs="Arial"/>
          <w:color w:val="222222"/>
          <w:shd w:val="clear" w:color="auto" w:fill="FFFFFF"/>
        </w:rPr>
        <w:t> establecen metas de carácter comprensivo y general para la educación pre escolar, referidas al desarrollo personal, el aspecto social, intelectual y moral de los niños y niñas. El logro de estos </w:t>
      </w:r>
      <w:r w:rsidRPr="000A5E01">
        <w:rPr>
          <w:rFonts w:ascii="Arial" w:hAnsi="Arial" w:cs="Arial"/>
          <w:bCs/>
          <w:color w:val="222222"/>
          <w:shd w:val="clear" w:color="auto" w:fill="FFFFFF"/>
        </w:rPr>
        <w:t>objetivos</w:t>
      </w:r>
      <w:r>
        <w:rPr>
          <w:rFonts w:ascii="Arial" w:hAnsi="Arial" w:cs="Arial"/>
          <w:color w:val="222222"/>
          <w:shd w:val="clear" w:color="auto" w:fill="FFFFFF"/>
        </w:rPr>
        <w:t> </w:t>
      </w:r>
      <w:proofErr w:type="gramStart"/>
      <w:r>
        <w:rPr>
          <w:rFonts w:ascii="Arial" w:hAnsi="Arial" w:cs="Arial"/>
          <w:color w:val="222222"/>
          <w:shd w:val="clear" w:color="auto" w:fill="FFFFFF"/>
        </w:rPr>
        <w:t>dependen</w:t>
      </w:r>
      <w:proofErr w:type="gramEnd"/>
      <w:r>
        <w:rPr>
          <w:rFonts w:ascii="Arial" w:hAnsi="Arial" w:cs="Arial"/>
          <w:color w:val="222222"/>
          <w:shd w:val="clear" w:color="auto" w:fill="FFFFFF"/>
        </w:rPr>
        <w:t xml:space="preserve"> de la experiencia de aprendizaje, que debe ser permanente en la planificación de largo, mediano y corto plazo.</w:t>
      </w:r>
    </w:p>
    <w:p w14:paraId="335B0AB7" w14:textId="77777777" w:rsidR="0004141A" w:rsidRDefault="0004141A" w:rsidP="0004141A">
      <w:pPr>
        <w:spacing w:line="360" w:lineRule="auto"/>
        <w:jc w:val="both"/>
        <w:rPr>
          <w:rFonts w:ascii="Arial" w:hAnsi="Arial" w:cs="Arial"/>
          <w:color w:val="000000" w:themeColor="text1"/>
        </w:rPr>
      </w:pPr>
    </w:p>
    <w:p w14:paraId="46B6CBFF" w14:textId="77777777" w:rsidR="0004141A" w:rsidRPr="00CB16B8" w:rsidRDefault="0004141A" w:rsidP="0004141A">
      <w:pPr>
        <w:spacing w:line="360" w:lineRule="auto"/>
        <w:ind w:firstLine="708"/>
        <w:jc w:val="both"/>
        <w:rPr>
          <w:rFonts w:ascii="Arial" w:hAnsi="Arial" w:cs="Arial"/>
          <w:color w:val="000000" w:themeColor="text1"/>
        </w:rPr>
      </w:pPr>
      <w:r w:rsidRPr="00CB16B8">
        <w:rPr>
          <w:rFonts w:ascii="Arial" w:hAnsi="Arial" w:cs="Arial"/>
          <w:color w:val="000000" w:themeColor="text1"/>
        </w:rPr>
        <w:lastRenderedPageBreak/>
        <w:t xml:space="preserve">La Sala Cuna Mar Azul </w:t>
      </w:r>
      <w:proofErr w:type="spellStart"/>
      <w:r w:rsidRPr="00CB16B8">
        <w:rPr>
          <w:rFonts w:ascii="Arial" w:hAnsi="Arial" w:cs="Arial"/>
          <w:color w:val="000000" w:themeColor="text1"/>
        </w:rPr>
        <w:t>esta</w:t>
      </w:r>
      <w:proofErr w:type="spellEnd"/>
      <w:r w:rsidRPr="00CB16B8">
        <w:rPr>
          <w:rFonts w:ascii="Arial" w:hAnsi="Arial" w:cs="Arial"/>
          <w:color w:val="000000" w:themeColor="text1"/>
        </w:rPr>
        <w:t xml:space="preserve"> compuest</w:t>
      </w:r>
      <w:r>
        <w:rPr>
          <w:rFonts w:ascii="Arial" w:hAnsi="Arial" w:cs="Arial"/>
          <w:color w:val="000000" w:themeColor="text1"/>
        </w:rPr>
        <w:t>a por seis niveles de</w:t>
      </w:r>
      <w:r w:rsidRPr="00CB16B8">
        <w:rPr>
          <w:rFonts w:ascii="Arial" w:hAnsi="Arial" w:cs="Arial"/>
          <w:color w:val="000000" w:themeColor="text1"/>
        </w:rPr>
        <w:t xml:space="preserve"> niños y niñas, en edades </w:t>
      </w:r>
      <w:r w:rsidRPr="005271B3">
        <w:rPr>
          <w:rFonts w:ascii="Arial" w:hAnsi="Arial" w:cs="Arial"/>
        </w:rPr>
        <w:t>ho</w:t>
      </w:r>
      <w:r>
        <w:rPr>
          <w:rFonts w:ascii="Arial" w:hAnsi="Arial" w:cs="Arial"/>
          <w:color w:val="000000" w:themeColor="text1"/>
        </w:rPr>
        <w:t>mogéneas, los cuales tienen un rol protagó</w:t>
      </w:r>
      <w:r w:rsidRPr="00CB16B8">
        <w:rPr>
          <w:rFonts w:ascii="Arial" w:hAnsi="Arial" w:cs="Arial"/>
          <w:color w:val="000000" w:themeColor="text1"/>
        </w:rPr>
        <w:t xml:space="preserve">nico en el que hacer </w:t>
      </w:r>
      <w:r>
        <w:rPr>
          <w:rFonts w:ascii="Arial" w:hAnsi="Arial" w:cs="Arial"/>
          <w:color w:val="000000" w:themeColor="text1"/>
        </w:rPr>
        <w:t xml:space="preserve">pedagógico.  </w:t>
      </w:r>
    </w:p>
    <w:p w14:paraId="6DBCD458" w14:textId="77777777" w:rsidR="0004141A" w:rsidRPr="00CB16B8" w:rsidRDefault="0004141A" w:rsidP="0004141A">
      <w:pPr>
        <w:pStyle w:val="NormalWeb"/>
        <w:spacing w:line="360" w:lineRule="auto"/>
        <w:jc w:val="both"/>
        <w:rPr>
          <w:rFonts w:ascii="Arial" w:hAnsi="Arial" w:cs="Arial"/>
          <w:color w:val="000000" w:themeColor="text1"/>
          <w:lang w:val="es-ES_tradnl" w:eastAsia="es-ES_tradnl"/>
        </w:rPr>
      </w:pPr>
      <w:r w:rsidRPr="00CB16B8">
        <w:rPr>
          <w:rFonts w:ascii="Arial" w:hAnsi="Arial" w:cs="Arial"/>
          <w:color w:val="000000" w:themeColor="text1"/>
        </w:rPr>
        <w:tab/>
        <w:t xml:space="preserve">En las nuevas bases curriculares de la educación parvularia, se emplean nuevos conceptos los cuales hablan de la transversalidad de los objetivos de aprendizaje, lo que se define como “En estas Bases Curriculares, el </w:t>
      </w:r>
      <w:proofErr w:type="spellStart"/>
      <w:r w:rsidRPr="00CB16B8">
        <w:rPr>
          <w:rFonts w:ascii="Arial" w:hAnsi="Arial" w:cs="Arial"/>
          <w:color w:val="000000" w:themeColor="text1"/>
        </w:rPr>
        <w:t>Ámbito</w:t>
      </w:r>
      <w:proofErr w:type="spellEnd"/>
      <w:r w:rsidRPr="00CB16B8">
        <w:rPr>
          <w:rFonts w:ascii="Arial" w:hAnsi="Arial" w:cs="Arial"/>
          <w:color w:val="000000" w:themeColor="text1"/>
        </w:rPr>
        <w:t xml:space="preserve"> de Desarrollo Personal y Social adquiere un </w:t>
      </w:r>
      <w:proofErr w:type="spellStart"/>
      <w:r w:rsidRPr="00CB16B8">
        <w:rPr>
          <w:rFonts w:ascii="Arial" w:hAnsi="Arial" w:cs="Arial"/>
          <w:color w:val="000000" w:themeColor="text1"/>
        </w:rPr>
        <w:t>carácter</w:t>
      </w:r>
      <w:proofErr w:type="spellEnd"/>
      <w:r w:rsidRPr="00CB16B8">
        <w:rPr>
          <w:rFonts w:ascii="Arial" w:hAnsi="Arial" w:cs="Arial"/>
          <w:color w:val="000000" w:themeColor="text1"/>
        </w:rPr>
        <w:t xml:space="preserve"> transversal en la estructura e </w:t>
      </w:r>
      <w:proofErr w:type="spellStart"/>
      <w:r w:rsidRPr="00CB16B8">
        <w:rPr>
          <w:rFonts w:ascii="Arial" w:hAnsi="Arial" w:cs="Arial"/>
          <w:color w:val="000000" w:themeColor="text1"/>
        </w:rPr>
        <w:t>implementación</w:t>
      </w:r>
      <w:proofErr w:type="spellEnd"/>
      <w:r w:rsidRPr="00CB16B8">
        <w:rPr>
          <w:rFonts w:ascii="Arial" w:hAnsi="Arial" w:cs="Arial"/>
          <w:color w:val="000000" w:themeColor="text1"/>
        </w:rPr>
        <w:t xml:space="preserve"> curricular, debido a la relevancia formativa que tienen sus componentes para el desarrollo humano y por lo cual se requiere, que sean visibilizados de manera permanente en todas las acciones educativas que se propician con los </w:t>
      </w:r>
      <w:proofErr w:type="spellStart"/>
      <w:r w:rsidRPr="00CB16B8">
        <w:rPr>
          <w:rFonts w:ascii="Arial" w:hAnsi="Arial" w:cs="Arial"/>
          <w:color w:val="000000" w:themeColor="text1"/>
        </w:rPr>
        <w:t>niños</w:t>
      </w:r>
      <w:proofErr w:type="spellEnd"/>
      <w:r w:rsidRPr="00CB16B8">
        <w:rPr>
          <w:rFonts w:ascii="Arial" w:hAnsi="Arial" w:cs="Arial"/>
          <w:color w:val="000000" w:themeColor="text1"/>
        </w:rPr>
        <w:t xml:space="preserve"> y las </w:t>
      </w:r>
      <w:proofErr w:type="spellStart"/>
      <w:r w:rsidRPr="00CB16B8">
        <w:rPr>
          <w:rFonts w:ascii="Arial" w:hAnsi="Arial" w:cs="Arial"/>
          <w:color w:val="000000" w:themeColor="text1"/>
        </w:rPr>
        <w:t>niñas</w:t>
      </w:r>
      <w:proofErr w:type="spellEnd"/>
      <w:r w:rsidRPr="00CB16B8">
        <w:rPr>
          <w:rFonts w:ascii="Arial" w:hAnsi="Arial" w:cs="Arial"/>
          <w:color w:val="000000" w:themeColor="text1"/>
        </w:rPr>
        <w:t xml:space="preserve">.”, por lo tanto en base a lo mencionado como equipo  pedagógico consideramos oportuna la utilización de estos objetivos de manera </w:t>
      </w:r>
      <w:proofErr w:type="spellStart"/>
      <w:r w:rsidRPr="00CB16B8">
        <w:rPr>
          <w:rFonts w:ascii="Arial" w:hAnsi="Arial" w:cs="Arial"/>
          <w:color w:val="000000" w:themeColor="text1"/>
        </w:rPr>
        <w:t>tranversal</w:t>
      </w:r>
      <w:proofErr w:type="spellEnd"/>
      <w:r w:rsidRPr="00CB16B8">
        <w:rPr>
          <w:rFonts w:ascii="Arial" w:hAnsi="Arial" w:cs="Arial"/>
          <w:color w:val="000000" w:themeColor="text1"/>
        </w:rPr>
        <w:t xml:space="preserve">, ya que permiten el desarrollo integral y progresivo de cada uno de los lactantes en su singularidad. </w:t>
      </w:r>
    </w:p>
    <w:p w14:paraId="002B2497" w14:textId="77777777" w:rsidR="0004141A" w:rsidRPr="00CB16B8" w:rsidRDefault="0004141A" w:rsidP="0004141A">
      <w:pPr>
        <w:spacing w:line="360" w:lineRule="auto"/>
        <w:jc w:val="both"/>
        <w:rPr>
          <w:rFonts w:ascii="Arial" w:hAnsi="Arial" w:cs="Arial"/>
          <w:color w:val="000000" w:themeColor="text1"/>
        </w:rPr>
      </w:pPr>
      <w:r w:rsidRPr="00CB16B8">
        <w:rPr>
          <w:rFonts w:ascii="Arial" w:hAnsi="Arial" w:cs="Arial"/>
          <w:color w:val="000000" w:themeColor="text1"/>
        </w:rPr>
        <w:t>Ámbitos de Experiencias: Desarrollo personal y social</w:t>
      </w:r>
    </w:p>
    <w:p w14:paraId="122768A2" w14:textId="77777777" w:rsidR="0004141A" w:rsidRPr="00CB16B8" w:rsidRDefault="0004141A" w:rsidP="0004141A">
      <w:pPr>
        <w:spacing w:line="360" w:lineRule="auto"/>
        <w:jc w:val="both"/>
        <w:rPr>
          <w:rFonts w:ascii="Arial" w:hAnsi="Arial" w:cs="Arial"/>
          <w:color w:val="000000" w:themeColor="text1"/>
        </w:rPr>
      </w:pPr>
      <w:r w:rsidRPr="00CB16B8">
        <w:rPr>
          <w:rFonts w:ascii="Arial" w:hAnsi="Arial" w:cs="Arial"/>
          <w:color w:val="000000" w:themeColor="text1"/>
        </w:rPr>
        <w:t>Núcleos de aprendizajes: Identidad y autonomía</w:t>
      </w:r>
    </w:p>
    <w:p w14:paraId="0CE5D60A" w14:textId="77777777" w:rsidR="0004141A" w:rsidRPr="00CB16B8" w:rsidRDefault="0004141A" w:rsidP="0004141A">
      <w:pPr>
        <w:spacing w:line="360" w:lineRule="auto"/>
        <w:jc w:val="both"/>
        <w:rPr>
          <w:rFonts w:ascii="Arial" w:hAnsi="Arial" w:cs="Arial"/>
          <w:color w:val="000000" w:themeColor="text1"/>
        </w:rPr>
      </w:pPr>
      <w:r w:rsidRPr="00CB16B8">
        <w:rPr>
          <w:rFonts w:ascii="Arial" w:hAnsi="Arial" w:cs="Arial"/>
          <w:color w:val="000000" w:themeColor="text1"/>
        </w:rPr>
        <w:t>Objetivos de aprendizaje transversales</w:t>
      </w:r>
    </w:p>
    <w:p w14:paraId="6850EE8A" w14:textId="77777777" w:rsidR="0004141A" w:rsidRPr="00CB16B8" w:rsidRDefault="0004141A" w:rsidP="0004141A">
      <w:pPr>
        <w:spacing w:line="360" w:lineRule="auto"/>
        <w:rPr>
          <w:rFonts w:ascii="Arial" w:hAnsi="Arial" w:cs="Arial"/>
          <w:color w:val="000000" w:themeColor="text1"/>
        </w:rPr>
      </w:pPr>
      <w:r w:rsidRPr="00CB16B8">
        <w:rPr>
          <w:rFonts w:ascii="Arial" w:hAnsi="Arial" w:cs="Arial"/>
          <w:color w:val="000000" w:themeColor="text1"/>
        </w:rPr>
        <w:t>Primer nivel (Sala cuna)</w:t>
      </w:r>
    </w:p>
    <w:p w14:paraId="03DC1D47" w14:textId="77777777" w:rsidR="0004141A" w:rsidRPr="00CB16B8" w:rsidRDefault="0004141A" w:rsidP="0004141A">
      <w:pPr>
        <w:spacing w:line="360" w:lineRule="auto"/>
        <w:rPr>
          <w:rFonts w:ascii="Arial" w:hAnsi="Arial" w:cs="Arial"/>
          <w:color w:val="000000" w:themeColor="text1"/>
        </w:rPr>
      </w:pPr>
    </w:p>
    <w:p w14:paraId="2E5BDD20" w14:textId="77777777" w:rsidR="0004141A" w:rsidRPr="00CB16B8" w:rsidRDefault="0004141A" w:rsidP="0004141A">
      <w:pPr>
        <w:pStyle w:val="Prrafodelista"/>
        <w:numPr>
          <w:ilvl w:val="0"/>
          <w:numId w:val="38"/>
        </w:numPr>
        <w:spacing w:after="160" w:line="360" w:lineRule="auto"/>
        <w:contextualSpacing/>
        <w:rPr>
          <w:rFonts w:ascii="Arial" w:hAnsi="Arial" w:cs="Arial"/>
          <w:color w:val="000000" w:themeColor="text1"/>
        </w:rPr>
      </w:pPr>
      <w:r w:rsidRPr="00CB16B8">
        <w:rPr>
          <w:rFonts w:ascii="Arial" w:hAnsi="Arial" w:cs="Arial"/>
          <w:color w:val="000000" w:themeColor="text1"/>
        </w:rPr>
        <w:t>Expresar vocal, gestual o corporalmente distintas necesidades o emociones (alegría, miedo, pena, entre otros)</w:t>
      </w:r>
    </w:p>
    <w:p w14:paraId="153ECE2C" w14:textId="77777777" w:rsidR="0004141A" w:rsidRPr="00CB16B8" w:rsidRDefault="0004141A" w:rsidP="0004141A">
      <w:pPr>
        <w:pStyle w:val="Prrafodelista"/>
        <w:numPr>
          <w:ilvl w:val="0"/>
          <w:numId w:val="38"/>
        </w:numPr>
        <w:spacing w:after="160" w:line="360" w:lineRule="auto"/>
        <w:contextualSpacing/>
        <w:rPr>
          <w:rFonts w:ascii="Arial" w:hAnsi="Arial" w:cs="Arial"/>
          <w:color w:val="000000" w:themeColor="text1"/>
        </w:rPr>
      </w:pPr>
      <w:r w:rsidRPr="00CB16B8">
        <w:rPr>
          <w:rFonts w:ascii="Arial" w:hAnsi="Arial" w:cs="Arial"/>
          <w:color w:val="000000" w:themeColor="text1"/>
        </w:rPr>
        <w:t>Manifestar satisfacción cuando percibe que adultos significativos le expresan afecto.</w:t>
      </w:r>
    </w:p>
    <w:p w14:paraId="257834A5" w14:textId="77777777" w:rsidR="0004141A" w:rsidRPr="00CB16B8" w:rsidRDefault="0004141A" w:rsidP="0004141A">
      <w:pPr>
        <w:pStyle w:val="Prrafodelista"/>
        <w:numPr>
          <w:ilvl w:val="0"/>
          <w:numId w:val="38"/>
        </w:numPr>
        <w:spacing w:after="160" w:line="360" w:lineRule="auto"/>
        <w:contextualSpacing/>
        <w:rPr>
          <w:rFonts w:ascii="Arial" w:hAnsi="Arial" w:cs="Arial"/>
          <w:color w:val="000000" w:themeColor="text1"/>
        </w:rPr>
      </w:pPr>
      <w:r w:rsidRPr="00CB16B8">
        <w:rPr>
          <w:rFonts w:ascii="Arial" w:hAnsi="Arial" w:cs="Arial"/>
          <w:color w:val="000000" w:themeColor="text1"/>
        </w:rPr>
        <w:t>Reconocer algunas emociones en adultos significativos, reaccionando frente a ellas.</w:t>
      </w:r>
    </w:p>
    <w:p w14:paraId="0F885C6F" w14:textId="77777777" w:rsidR="0004141A" w:rsidRPr="00CB16B8" w:rsidRDefault="0004141A" w:rsidP="0004141A">
      <w:pPr>
        <w:pStyle w:val="Prrafodelista"/>
        <w:numPr>
          <w:ilvl w:val="0"/>
          <w:numId w:val="38"/>
        </w:numPr>
        <w:spacing w:after="160" w:line="360" w:lineRule="auto"/>
        <w:contextualSpacing/>
        <w:rPr>
          <w:rFonts w:ascii="Arial" w:hAnsi="Arial" w:cs="Arial"/>
          <w:color w:val="000000" w:themeColor="text1"/>
        </w:rPr>
      </w:pPr>
      <w:r w:rsidRPr="00CB16B8">
        <w:rPr>
          <w:rFonts w:ascii="Arial" w:hAnsi="Arial" w:cs="Arial"/>
          <w:color w:val="000000" w:themeColor="text1"/>
        </w:rPr>
        <w:t>Manifestar sus preferencias por algunas situaciones, objetos y juegos.</w:t>
      </w:r>
    </w:p>
    <w:p w14:paraId="7D4ED487" w14:textId="77777777" w:rsidR="0004141A" w:rsidRPr="00CB16B8" w:rsidRDefault="0004141A" w:rsidP="0004141A">
      <w:pPr>
        <w:pStyle w:val="Prrafodelista"/>
        <w:numPr>
          <w:ilvl w:val="0"/>
          <w:numId w:val="38"/>
        </w:numPr>
        <w:spacing w:after="160" w:line="360" w:lineRule="auto"/>
        <w:contextualSpacing/>
        <w:rPr>
          <w:rFonts w:ascii="Arial" w:hAnsi="Arial" w:cs="Arial"/>
          <w:color w:val="000000" w:themeColor="text1"/>
        </w:rPr>
      </w:pPr>
      <w:r w:rsidRPr="00CB16B8">
        <w:rPr>
          <w:rFonts w:ascii="Arial" w:hAnsi="Arial" w:cs="Arial"/>
          <w:color w:val="000000" w:themeColor="text1"/>
        </w:rPr>
        <w:t>Manifestar interés por nuevas situaciones y objetos, ampliando su campo y repertorio de acción habitual.</w:t>
      </w:r>
    </w:p>
    <w:p w14:paraId="543C46D0" w14:textId="77777777" w:rsidR="0004141A" w:rsidRPr="00CB16B8" w:rsidRDefault="0004141A" w:rsidP="0004141A">
      <w:pPr>
        <w:pStyle w:val="Prrafodelista"/>
        <w:numPr>
          <w:ilvl w:val="0"/>
          <w:numId w:val="38"/>
        </w:numPr>
        <w:spacing w:after="160" w:line="360" w:lineRule="auto"/>
        <w:contextualSpacing/>
        <w:rPr>
          <w:rFonts w:ascii="Arial" w:hAnsi="Arial" w:cs="Arial"/>
          <w:color w:val="000000" w:themeColor="text1"/>
        </w:rPr>
      </w:pPr>
      <w:r w:rsidRPr="00CB16B8">
        <w:rPr>
          <w:rFonts w:ascii="Arial" w:hAnsi="Arial" w:cs="Arial"/>
          <w:color w:val="000000" w:themeColor="text1"/>
        </w:rPr>
        <w:t xml:space="preserve">Reconocer algunos </w:t>
      </w:r>
      <w:proofErr w:type="spellStart"/>
      <w:r w:rsidRPr="00CB16B8">
        <w:rPr>
          <w:rFonts w:ascii="Arial" w:hAnsi="Arial" w:cs="Arial"/>
          <w:color w:val="000000" w:themeColor="text1"/>
        </w:rPr>
        <w:t>rangos</w:t>
      </w:r>
      <w:proofErr w:type="spellEnd"/>
      <w:r w:rsidRPr="00CB16B8">
        <w:rPr>
          <w:rFonts w:ascii="Arial" w:hAnsi="Arial" w:cs="Arial"/>
          <w:color w:val="000000" w:themeColor="text1"/>
        </w:rPr>
        <w:t xml:space="preserve"> distintivos de su identidad, tales como su nombre y su imagen física en el espejo.</w:t>
      </w:r>
    </w:p>
    <w:p w14:paraId="27757880" w14:textId="77777777" w:rsidR="0004141A" w:rsidRPr="00CB16B8" w:rsidRDefault="0004141A" w:rsidP="0004141A">
      <w:pPr>
        <w:pStyle w:val="Prrafodelista"/>
        <w:numPr>
          <w:ilvl w:val="0"/>
          <w:numId w:val="38"/>
        </w:numPr>
        <w:spacing w:after="160" w:line="360" w:lineRule="auto"/>
        <w:contextualSpacing/>
        <w:rPr>
          <w:rFonts w:ascii="Arial" w:hAnsi="Arial" w:cs="Arial"/>
          <w:color w:val="000000" w:themeColor="text1"/>
        </w:rPr>
      </w:pPr>
      <w:r w:rsidRPr="00CB16B8">
        <w:rPr>
          <w:rFonts w:ascii="Arial" w:hAnsi="Arial" w:cs="Arial"/>
          <w:color w:val="000000" w:themeColor="text1"/>
        </w:rPr>
        <w:lastRenderedPageBreak/>
        <w:t>Incorporar rutinas básicas vinculadas a la alimentación, vigilia, sueño, higiene y vestuario dentro de un contexto diferente a su hogar y sensible a sus necesidades personales.</w:t>
      </w:r>
    </w:p>
    <w:p w14:paraId="609C7F4B" w14:textId="77777777" w:rsidR="0004141A" w:rsidRPr="00CB16B8" w:rsidRDefault="0004141A" w:rsidP="0004141A">
      <w:pPr>
        <w:spacing w:line="360" w:lineRule="auto"/>
        <w:rPr>
          <w:rFonts w:ascii="Arial" w:hAnsi="Arial" w:cs="Arial"/>
          <w:color w:val="000000" w:themeColor="text1"/>
        </w:rPr>
      </w:pPr>
    </w:p>
    <w:p w14:paraId="6ECC544F" w14:textId="77777777" w:rsidR="0004141A" w:rsidRPr="00CB16B8" w:rsidRDefault="0004141A" w:rsidP="0004141A">
      <w:pPr>
        <w:spacing w:line="360" w:lineRule="auto"/>
        <w:rPr>
          <w:rFonts w:ascii="Arial" w:hAnsi="Arial" w:cs="Arial"/>
          <w:color w:val="000000" w:themeColor="text1"/>
        </w:rPr>
      </w:pPr>
      <w:r w:rsidRPr="00CB16B8">
        <w:rPr>
          <w:rFonts w:ascii="Arial" w:hAnsi="Arial" w:cs="Arial"/>
          <w:color w:val="000000" w:themeColor="text1"/>
        </w:rPr>
        <w:t>Núcleo de aprendizaje: Convivencia y ciudadanía</w:t>
      </w:r>
    </w:p>
    <w:p w14:paraId="2FCB4267" w14:textId="77777777" w:rsidR="0004141A" w:rsidRPr="00CB16B8" w:rsidRDefault="0004141A" w:rsidP="0004141A">
      <w:pPr>
        <w:spacing w:line="360" w:lineRule="auto"/>
        <w:rPr>
          <w:rFonts w:ascii="Arial" w:hAnsi="Arial" w:cs="Arial"/>
          <w:color w:val="000000" w:themeColor="text1"/>
        </w:rPr>
      </w:pPr>
      <w:r w:rsidRPr="00CB16B8">
        <w:rPr>
          <w:rFonts w:ascii="Arial" w:hAnsi="Arial" w:cs="Arial"/>
          <w:color w:val="000000" w:themeColor="text1"/>
        </w:rPr>
        <w:t>Objetivos de aprendizaje transversales</w:t>
      </w:r>
    </w:p>
    <w:p w14:paraId="23BF2BE2" w14:textId="77777777" w:rsidR="0004141A" w:rsidRPr="00CB16B8" w:rsidRDefault="0004141A" w:rsidP="0004141A">
      <w:pPr>
        <w:spacing w:line="360" w:lineRule="auto"/>
        <w:rPr>
          <w:rFonts w:ascii="Arial" w:hAnsi="Arial" w:cs="Arial"/>
          <w:color w:val="000000" w:themeColor="text1"/>
        </w:rPr>
      </w:pPr>
      <w:r w:rsidRPr="00CB16B8">
        <w:rPr>
          <w:rFonts w:ascii="Arial" w:hAnsi="Arial" w:cs="Arial"/>
          <w:color w:val="000000" w:themeColor="text1"/>
        </w:rPr>
        <w:t>Primer nivel (Sala Cuna)</w:t>
      </w:r>
    </w:p>
    <w:p w14:paraId="780334FF" w14:textId="77777777" w:rsidR="0004141A" w:rsidRPr="00CB16B8" w:rsidRDefault="0004141A" w:rsidP="0004141A">
      <w:pPr>
        <w:spacing w:line="360" w:lineRule="auto"/>
        <w:rPr>
          <w:rFonts w:ascii="Arial" w:hAnsi="Arial" w:cs="Arial"/>
          <w:color w:val="000000" w:themeColor="text1"/>
        </w:rPr>
      </w:pPr>
    </w:p>
    <w:p w14:paraId="2E1507CF" w14:textId="77777777" w:rsidR="0004141A" w:rsidRPr="00CB16B8" w:rsidRDefault="0004141A" w:rsidP="0004141A">
      <w:pPr>
        <w:pStyle w:val="Prrafodelista"/>
        <w:numPr>
          <w:ilvl w:val="0"/>
          <w:numId w:val="39"/>
        </w:numPr>
        <w:spacing w:after="160" w:line="360" w:lineRule="auto"/>
        <w:contextualSpacing/>
        <w:rPr>
          <w:rFonts w:ascii="Arial" w:hAnsi="Arial" w:cs="Arial"/>
          <w:color w:val="000000" w:themeColor="text1"/>
        </w:rPr>
      </w:pPr>
      <w:r w:rsidRPr="00CB16B8">
        <w:rPr>
          <w:rFonts w:ascii="Arial" w:hAnsi="Arial" w:cs="Arial"/>
          <w:color w:val="000000" w:themeColor="text1"/>
        </w:rPr>
        <w:t>Interactuar con pares y adultos significativos (a través de gestos y vocalizaciones, entre otros), en diferentes situaciones y juegos.</w:t>
      </w:r>
    </w:p>
    <w:p w14:paraId="77D95CB3" w14:textId="77777777" w:rsidR="0004141A" w:rsidRPr="00CB16B8" w:rsidRDefault="0004141A" w:rsidP="0004141A">
      <w:pPr>
        <w:pStyle w:val="Prrafodelista"/>
        <w:numPr>
          <w:ilvl w:val="0"/>
          <w:numId w:val="39"/>
        </w:numPr>
        <w:spacing w:after="160" w:line="360" w:lineRule="auto"/>
        <w:contextualSpacing/>
        <w:rPr>
          <w:rFonts w:ascii="Arial" w:hAnsi="Arial" w:cs="Arial"/>
          <w:color w:val="000000" w:themeColor="text1"/>
        </w:rPr>
      </w:pPr>
      <w:r w:rsidRPr="00CB16B8">
        <w:rPr>
          <w:rFonts w:ascii="Arial" w:hAnsi="Arial" w:cs="Arial"/>
          <w:color w:val="000000" w:themeColor="text1"/>
        </w:rPr>
        <w:t>Disfrutar de la cercanía de niños, niñas y adultos en juegos y situaciones cotidianas.</w:t>
      </w:r>
    </w:p>
    <w:p w14:paraId="68C62A53" w14:textId="77777777" w:rsidR="0004141A" w:rsidRPr="00CB16B8" w:rsidRDefault="0004141A" w:rsidP="0004141A">
      <w:pPr>
        <w:pStyle w:val="Prrafodelista"/>
        <w:numPr>
          <w:ilvl w:val="0"/>
          <w:numId w:val="39"/>
        </w:numPr>
        <w:spacing w:after="160" w:line="360" w:lineRule="auto"/>
        <w:contextualSpacing/>
        <w:rPr>
          <w:rFonts w:ascii="Arial" w:hAnsi="Arial" w:cs="Arial"/>
          <w:color w:val="000000" w:themeColor="text1"/>
        </w:rPr>
      </w:pPr>
      <w:r w:rsidRPr="00CB16B8">
        <w:rPr>
          <w:rFonts w:ascii="Arial" w:hAnsi="Arial" w:cs="Arial"/>
          <w:color w:val="000000" w:themeColor="text1"/>
        </w:rPr>
        <w:t xml:space="preserve">Manifestar interés por lo que le sucede a otros niños y niñas, a través de acciones tales como: abrazar a quien </w:t>
      </w:r>
      <w:proofErr w:type="spellStart"/>
      <w:r w:rsidRPr="00CB16B8">
        <w:rPr>
          <w:rFonts w:ascii="Arial" w:hAnsi="Arial" w:cs="Arial"/>
          <w:color w:val="000000" w:themeColor="text1"/>
        </w:rPr>
        <w:t>esta</w:t>
      </w:r>
      <w:proofErr w:type="spellEnd"/>
      <w:r w:rsidRPr="00CB16B8">
        <w:rPr>
          <w:rFonts w:ascii="Arial" w:hAnsi="Arial" w:cs="Arial"/>
          <w:color w:val="000000" w:themeColor="text1"/>
        </w:rPr>
        <w:t xml:space="preserve"> llorando, hacer cariños, entre otros.</w:t>
      </w:r>
    </w:p>
    <w:p w14:paraId="15529031" w14:textId="77777777" w:rsidR="0004141A" w:rsidRPr="00CB16B8" w:rsidRDefault="0004141A" w:rsidP="0004141A">
      <w:pPr>
        <w:pStyle w:val="Prrafodelista"/>
        <w:numPr>
          <w:ilvl w:val="0"/>
          <w:numId w:val="39"/>
        </w:numPr>
        <w:spacing w:after="160" w:line="360" w:lineRule="auto"/>
        <w:contextualSpacing/>
        <w:rPr>
          <w:rFonts w:ascii="Arial" w:hAnsi="Arial" w:cs="Arial"/>
          <w:color w:val="000000" w:themeColor="text1"/>
        </w:rPr>
      </w:pPr>
      <w:r w:rsidRPr="00CB16B8">
        <w:rPr>
          <w:rFonts w:ascii="Arial" w:hAnsi="Arial" w:cs="Arial"/>
          <w:color w:val="000000" w:themeColor="text1"/>
        </w:rPr>
        <w:t>Manifestar interés por participar en celebraciones de su entrono significativo.</w:t>
      </w:r>
    </w:p>
    <w:p w14:paraId="1B7259B5" w14:textId="77777777" w:rsidR="0004141A" w:rsidRPr="00CB16B8" w:rsidRDefault="0004141A" w:rsidP="0004141A">
      <w:pPr>
        <w:pStyle w:val="Prrafodelista"/>
        <w:numPr>
          <w:ilvl w:val="0"/>
          <w:numId w:val="39"/>
        </w:numPr>
        <w:spacing w:after="160" w:line="360" w:lineRule="auto"/>
        <w:contextualSpacing/>
        <w:rPr>
          <w:rFonts w:ascii="Arial" w:hAnsi="Arial" w:cs="Arial"/>
          <w:color w:val="000000" w:themeColor="text1"/>
        </w:rPr>
      </w:pPr>
      <w:r w:rsidRPr="00CB16B8">
        <w:rPr>
          <w:rFonts w:ascii="Arial" w:hAnsi="Arial" w:cs="Arial"/>
          <w:color w:val="000000" w:themeColor="text1"/>
        </w:rPr>
        <w:t>Practicar algunas normas de convivencia, tales como: sentarse en su silla para almorzar, saludar, despedirse y colaborar en acciones cotidianas.</w:t>
      </w:r>
    </w:p>
    <w:p w14:paraId="0CE8272F" w14:textId="77777777" w:rsidR="0004141A" w:rsidRPr="00CB16B8" w:rsidRDefault="0004141A" w:rsidP="0004141A">
      <w:pPr>
        <w:pStyle w:val="Prrafodelista"/>
        <w:numPr>
          <w:ilvl w:val="0"/>
          <w:numId w:val="39"/>
        </w:numPr>
        <w:spacing w:after="160" w:line="360" w:lineRule="auto"/>
        <w:contextualSpacing/>
        <w:rPr>
          <w:rFonts w:ascii="Arial" w:hAnsi="Arial" w:cs="Arial"/>
          <w:color w:val="000000" w:themeColor="text1"/>
        </w:rPr>
      </w:pPr>
      <w:r w:rsidRPr="00CB16B8">
        <w:rPr>
          <w:rFonts w:ascii="Arial" w:hAnsi="Arial" w:cs="Arial"/>
          <w:color w:val="000000" w:themeColor="text1"/>
        </w:rPr>
        <w:t>Manifestar disposición para responder positivamente o cambiar su comportamiento, frente a requerimientos del adulto, asociados a su seguridad y bienestar.</w:t>
      </w:r>
    </w:p>
    <w:p w14:paraId="4133F2EB" w14:textId="77777777" w:rsidR="0004141A" w:rsidRPr="00CB16B8" w:rsidRDefault="0004141A" w:rsidP="0004141A">
      <w:pPr>
        <w:pStyle w:val="Prrafodelista"/>
        <w:spacing w:line="360" w:lineRule="auto"/>
        <w:rPr>
          <w:rFonts w:ascii="Arial" w:hAnsi="Arial" w:cs="Arial"/>
          <w:color w:val="000000" w:themeColor="text1"/>
        </w:rPr>
      </w:pPr>
    </w:p>
    <w:p w14:paraId="00FAE7BC" w14:textId="77777777" w:rsidR="0004141A" w:rsidRPr="00CB16B8" w:rsidRDefault="0004141A" w:rsidP="0004141A">
      <w:pPr>
        <w:spacing w:line="360" w:lineRule="auto"/>
        <w:rPr>
          <w:rFonts w:ascii="Arial" w:hAnsi="Arial" w:cs="Arial"/>
          <w:color w:val="000000" w:themeColor="text1"/>
        </w:rPr>
      </w:pPr>
      <w:r w:rsidRPr="00CB16B8">
        <w:rPr>
          <w:rFonts w:ascii="Arial" w:hAnsi="Arial" w:cs="Arial"/>
          <w:color w:val="000000" w:themeColor="text1"/>
        </w:rPr>
        <w:t>Núcleo de aprendizaje: Corporalidad y movimiento</w:t>
      </w:r>
    </w:p>
    <w:p w14:paraId="3498B9EA" w14:textId="77777777" w:rsidR="0004141A" w:rsidRPr="00CB16B8" w:rsidRDefault="0004141A" w:rsidP="0004141A">
      <w:pPr>
        <w:spacing w:line="360" w:lineRule="auto"/>
        <w:rPr>
          <w:rFonts w:ascii="Arial" w:hAnsi="Arial" w:cs="Arial"/>
          <w:color w:val="000000" w:themeColor="text1"/>
        </w:rPr>
      </w:pPr>
      <w:r w:rsidRPr="00CB16B8">
        <w:rPr>
          <w:rFonts w:ascii="Arial" w:hAnsi="Arial" w:cs="Arial"/>
          <w:color w:val="000000" w:themeColor="text1"/>
        </w:rPr>
        <w:t>Objetivos de aprendizaje transversales</w:t>
      </w:r>
    </w:p>
    <w:p w14:paraId="62211CB3" w14:textId="77777777" w:rsidR="0004141A" w:rsidRPr="00CB16B8" w:rsidRDefault="0004141A" w:rsidP="0004141A">
      <w:pPr>
        <w:spacing w:line="360" w:lineRule="auto"/>
        <w:rPr>
          <w:rFonts w:ascii="Arial" w:hAnsi="Arial" w:cs="Arial"/>
          <w:color w:val="000000" w:themeColor="text1"/>
        </w:rPr>
      </w:pPr>
      <w:r w:rsidRPr="00CB16B8">
        <w:rPr>
          <w:rFonts w:ascii="Arial" w:hAnsi="Arial" w:cs="Arial"/>
          <w:color w:val="000000" w:themeColor="text1"/>
        </w:rPr>
        <w:t>Primer nivel (Sala Cuna)</w:t>
      </w:r>
    </w:p>
    <w:p w14:paraId="2B56EA70" w14:textId="77777777" w:rsidR="0004141A" w:rsidRPr="00CB16B8" w:rsidRDefault="0004141A" w:rsidP="0004141A">
      <w:pPr>
        <w:spacing w:line="360" w:lineRule="auto"/>
        <w:rPr>
          <w:rFonts w:ascii="Arial" w:hAnsi="Arial" w:cs="Arial"/>
          <w:color w:val="000000" w:themeColor="text1"/>
        </w:rPr>
      </w:pPr>
    </w:p>
    <w:p w14:paraId="406C9FF5" w14:textId="77777777" w:rsidR="0004141A" w:rsidRPr="00CB16B8" w:rsidRDefault="0004141A" w:rsidP="0004141A">
      <w:pPr>
        <w:pStyle w:val="Prrafodelista"/>
        <w:numPr>
          <w:ilvl w:val="0"/>
          <w:numId w:val="40"/>
        </w:numPr>
        <w:spacing w:after="160" w:line="360" w:lineRule="auto"/>
        <w:contextualSpacing/>
        <w:rPr>
          <w:rFonts w:ascii="Arial" w:hAnsi="Arial" w:cs="Arial"/>
          <w:color w:val="000000" w:themeColor="text1"/>
        </w:rPr>
      </w:pPr>
      <w:r w:rsidRPr="00CB16B8">
        <w:rPr>
          <w:rFonts w:ascii="Arial" w:hAnsi="Arial" w:cs="Arial"/>
          <w:color w:val="000000" w:themeColor="text1"/>
        </w:rPr>
        <w:t>Manifestar su agrado, al sentirse cómodo, seguro y contenido corporalmente.</w:t>
      </w:r>
    </w:p>
    <w:p w14:paraId="2241489B" w14:textId="77777777" w:rsidR="0004141A" w:rsidRPr="00CB16B8" w:rsidRDefault="0004141A" w:rsidP="0004141A">
      <w:pPr>
        <w:pStyle w:val="Prrafodelista"/>
        <w:numPr>
          <w:ilvl w:val="0"/>
          <w:numId w:val="40"/>
        </w:numPr>
        <w:spacing w:after="160" w:line="360" w:lineRule="auto"/>
        <w:contextualSpacing/>
        <w:rPr>
          <w:rFonts w:ascii="Arial" w:hAnsi="Arial" w:cs="Arial"/>
          <w:color w:val="000000" w:themeColor="text1"/>
        </w:rPr>
      </w:pPr>
      <w:r w:rsidRPr="00CB16B8">
        <w:rPr>
          <w:rFonts w:ascii="Arial" w:hAnsi="Arial" w:cs="Arial"/>
          <w:color w:val="000000" w:themeColor="text1"/>
        </w:rPr>
        <w:lastRenderedPageBreak/>
        <w:t xml:space="preserve">Descubrir partes de su cuerpo y algunas de sus características físicas, a través de diversas experiencias </w:t>
      </w:r>
      <w:proofErr w:type="gramStart"/>
      <w:r w:rsidRPr="00CB16B8">
        <w:rPr>
          <w:rFonts w:ascii="Arial" w:hAnsi="Arial" w:cs="Arial"/>
          <w:color w:val="000000" w:themeColor="text1"/>
        </w:rPr>
        <w:t>sensorio</w:t>
      </w:r>
      <w:proofErr w:type="gramEnd"/>
      <w:r w:rsidRPr="00CB16B8">
        <w:rPr>
          <w:rFonts w:ascii="Arial" w:hAnsi="Arial" w:cs="Arial"/>
          <w:color w:val="000000" w:themeColor="text1"/>
        </w:rPr>
        <w:t xml:space="preserve"> motrices.</w:t>
      </w:r>
    </w:p>
    <w:p w14:paraId="3D8B2A8A" w14:textId="77777777" w:rsidR="0004141A" w:rsidRPr="00CB16B8" w:rsidRDefault="0004141A" w:rsidP="0004141A">
      <w:pPr>
        <w:pStyle w:val="Prrafodelista"/>
        <w:numPr>
          <w:ilvl w:val="0"/>
          <w:numId w:val="40"/>
        </w:numPr>
        <w:spacing w:after="160" w:line="360" w:lineRule="auto"/>
        <w:contextualSpacing/>
        <w:rPr>
          <w:rFonts w:ascii="Arial" w:hAnsi="Arial" w:cs="Arial"/>
          <w:color w:val="000000" w:themeColor="text1"/>
        </w:rPr>
      </w:pPr>
      <w:r w:rsidRPr="00CB16B8">
        <w:rPr>
          <w:rFonts w:ascii="Arial" w:hAnsi="Arial" w:cs="Arial"/>
          <w:color w:val="000000" w:themeColor="text1"/>
        </w:rPr>
        <w:t>Manifestar interés y satisfacción al moverse libremente en situaciones cotidianas y lúdicas.</w:t>
      </w:r>
    </w:p>
    <w:p w14:paraId="1EEBCDDF" w14:textId="77777777" w:rsidR="0004141A" w:rsidRPr="00CB16B8" w:rsidRDefault="0004141A" w:rsidP="0004141A">
      <w:pPr>
        <w:pStyle w:val="Prrafodelista"/>
        <w:numPr>
          <w:ilvl w:val="0"/>
          <w:numId w:val="40"/>
        </w:numPr>
        <w:spacing w:after="160" w:line="360" w:lineRule="auto"/>
        <w:contextualSpacing/>
        <w:rPr>
          <w:rFonts w:ascii="Arial" w:hAnsi="Arial" w:cs="Arial"/>
          <w:color w:val="000000" w:themeColor="text1"/>
        </w:rPr>
      </w:pPr>
      <w:r w:rsidRPr="00CB16B8">
        <w:rPr>
          <w:rFonts w:ascii="Arial" w:hAnsi="Arial" w:cs="Arial"/>
          <w:color w:val="000000" w:themeColor="text1"/>
        </w:rPr>
        <w:t>Ampliar sus posibilidades de exploración sensorio motriz, adquiriendo control de la presión palmar voluntaria (toma objetos, se pasa objetos de una mano a la otra, entre otros) y la postura sedente.</w:t>
      </w:r>
    </w:p>
    <w:p w14:paraId="5745A067" w14:textId="77777777" w:rsidR="0004141A" w:rsidRPr="00CB16B8" w:rsidRDefault="0004141A" w:rsidP="0004141A">
      <w:pPr>
        <w:pStyle w:val="Prrafodelista"/>
        <w:numPr>
          <w:ilvl w:val="0"/>
          <w:numId w:val="40"/>
        </w:numPr>
        <w:spacing w:after="160" w:line="360" w:lineRule="auto"/>
        <w:contextualSpacing/>
        <w:rPr>
          <w:rFonts w:ascii="Arial" w:hAnsi="Arial" w:cs="Arial"/>
          <w:color w:val="000000" w:themeColor="text1"/>
        </w:rPr>
      </w:pPr>
      <w:r w:rsidRPr="00CB16B8">
        <w:rPr>
          <w:rFonts w:ascii="Arial" w:hAnsi="Arial" w:cs="Arial"/>
          <w:color w:val="000000" w:themeColor="text1"/>
        </w:rPr>
        <w:t>Adquirir desplazamiento gradual en sus distintas formas (girar, reptar, ponerse de pie, caminar), para disfrutar la ampliación de sus posibilidades de movimiento, exploración y juego.</w:t>
      </w:r>
    </w:p>
    <w:p w14:paraId="252778B2" w14:textId="77777777" w:rsidR="0004141A" w:rsidRPr="00CB16B8" w:rsidRDefault="0004141A" w:rsidP="0004141A">
      <w:pPr>
        <w:pStyle w:val="Prrafodelista"/>
        <w:numPr>
          <w:ilvl w:val="0"/>
          <w:numId w:val="40"/>
        </w:numPr>
        <w:spacing w:after="160" w:line="360" w:lineRule="auto"/>
        <w:contextualSpacing/>
        <w:rPr>
          <w:rFonts w:ascii="Arial" w:hAnsi="Arial" w:cs="Arial"/>
          <w:color w:val="000000" w:themeColor="text1"/>
        </w:rPr>
      </w:pPr>
      <w:r w:rsidRPr="00CB16B8">
        <w:rPr>
          <w:rFonts w:ascii="Arial" w:hAnsi="Arial" w:cs="Arial"/>
          <w:color w:val="000000" w:themeColor="text1"/>
        </w:rPr>
        <w:t>Coordinar movimientos de manipulación ubicando objetos en relación a su propio cuerpo, tales como: acercar objetos pequeños utilizando índice y pulgar en oposición.</w:t>
      </w:r>
    </w:p>
    <w:p w14:paraId="764E0001" w14:textId="77777777" w:rsidR="0004141A" w:rsidRPr="007A573F" w:rsidRDefault="0004141A" w:rsidP="0004141A">
      <w:pPr>
        <w:pStyle w:val="Prrafodelista"/>
        <w:numPr>
          <w:ilvl w:val="0"/>
          <w:numId w:val="40"/>
        </w:numPr>
        <w:spacing w:after="160" w:line="360" w:lineRule="auto"/>
        <w:contextualSpacing/>
        <w:rPr>
          <w:rFonts w:ascii="Arial" w:hAnsi="Arial" w:cs="Arial"/>
          <w:color w:val="000000" w:themeColor="text1"/>
        </w:rPr>
      </w:pPr>
      <w:r w:rsidRPr="00CB16B8">
        <w:rPr>
          <w:rFonts w:ascii="Arial" w:hAnsi="Arial" w:cs="Arial"/>
          <w:color w:val="000000" w:themeColor="text1"/>
        </w:rPr>
        <w:t>Explorar la alternancia de posturas y movimientos en acciones tales como: trepar, lanzar objetos o hacer ronda, adquiriendo control gradual de su cuerpo al jugar.</w:t>
      </w:r>
    </w:p>
    <w:p w14:paraId="2963212C" w14:textId="77777777" w:rsidR="0004141A" w:rsidRPr="00CB16B8" w:rsidRDefault="0004141A" w:rsidP="0004141A">
      <w:pPr>
        <w:spacing w:line="360" w:lineRule="auto"/>
        <w:jc w:val="both"/>
        <w:rPr>
          <w:rFonts w:ascii="Arial" w:hAnsi="Arial" w:cs="Arial"/>
          <w:color w:val="000000" w:themeColor="text1"/>
        </w:rPr>
      </w:pPr>
      <w:r w:rsidRPr="00CB16B8">
        <w:rPr>
          <w:rFonts w:ascii="Arial" w:hAnsi="Arial" w:cs="Arial"/>
          <w:color w:val="000000" w:themeColor="text1"/>
        </w:rPr>
        <w:t>Ámbitos de Experiencias: Comunicación Integral</w:t>
      </w:r>
    </w:p>
    <w:p w14:paraId="5AFC63BC" w14:textId="77777777" w:rsidR="0004141A" w:rsidRPr="00CB16B8" w:rsidRDefault="0004141A" w:rsidP="0004141A">
      <w:pPr>
        <w:spacing w:line="360" w:lineRule="auto"/>
        <w:jc w:val="both"/>
        <w:rPr>
          <w:rFonts w:ascii="Arial" w:hAnsi="Arial" w:cs="Arial"/>
          <w:color w:val="000000" w:themeColor="text1"/>
        </w:rPr>
      </w:pPr>
      <w:r w:rsidRPr="00CB16B8">
        <w:rPr>
          <w:rFonts w:ascii="Arial" w:hAnsi="Arial" w:cs="Arial"/>
          <w:color w:val="000000" w:themeColor="text1"/>
        </w:rPr>
        <w:t>Núcleos de aprendizajes: Lenguaje verbal</w:t>
      </w:r>
    </w:p>
    <w:p w14:paraId="1F8AF977" w14:textId="77777777" w:rsidR="0004141A" w:rsidRPr="00CB16B8" w:rsidRDefault="0004141A" w:rsidP="0004141A">
      <w:pPr>
        <w:spacing w:line="360" w:lineRule="auto"/>
        <w:jc w:val="both"/>
        <w:rPr>
          <w:rFonts w:ascii="Arial" w:hAnsi="Arial" w:cs="Arial"/>
          <w:color w:val="000000" w:themeColor="text1"/>
        </w:rPr>
      </w:pPr>
      <w:r w:rsidRPr="00CB16B8">
        <w:rPr>
          <w:rFonts w:ascii="Arial" w:hAnsi="Arial" w:cs="Arial"/>
          <w:color w:val="000000" w:themeColor="text1"/>
        </w:rPr>
        <w:t>Objetivos de aprendizaje transversales</w:t>
      </w:r>
    </w:p>
    <w:p w14:paraId="31911FBA" w14:textId="77777777" w:rsidR="0004141A" w:rsidRPr="00CB16B8" w:rsidRDefault="0004141A" w:rsidP="0004141A">
      <w:pPr>
        <w:spacing w:line="360" w:lineRule="auto"/>
        <w:rPr>
          <w:rFonts w:ascii="Arial" w:hAnsi="Arial" w:cs="Arial"/>
          <w:color w:val="000000" w:themeColor="text1"/>
        </w:rPr>
      </w:pPr>
      <w:r w:rsidRPr="00CB16B8">
        <w:rPr>
          <w:rFonts w:ascii="Arial" w:hAnsi="Arial" w:cs="Arial"/>
          <w:color w:val="000000" w:themeColor="text1"/>
        </w:rPr>
        <w:t>Primer nivel (Sala cuna)</w:t>
      </w:r>
    </w:p>
    <w:p w14:paraId="277ADFB7" w14:textId="77777777" w:rsidR="0004141A" w:rsidRPr="00CB16B8" w:rsidRDefault="0004141A" w:rsidP="0004141A">
      <w:pPr>
        <w:spacing w:line="360" w:lineRule="auto"/>
        <w:rPr>
          <w:rFonts w:ascii="Arial" w:hAnsi="Arial" w:cs="Arial"/>
          <w:color w:val="000000" w:themeColor="text1"/>
        </w:rPr>
      </w:pPr>
    </w:p>
    <w:p w14:paraId="2FE52B59" w14:textId="77777777" w:rsidR="0004141A" w:rsidRPr="00CB16B8" w:rsidRDefault="0004141A" w:rsidP="0004141A">
      <w:pPr>
        <w:pStyle w:val="Prrafodelista"/>
        <w:numPr>
          <w:ilvl w:val="0"/>
          <w:numId w:val="41"/>
        </w:numPr>
        <w:spacing w:after="160" w:line="360" w:lineRule="auto"/>
        <w:contextualSpacing/>
        <w:rPr>
          <w:rFonts w:ascii="Arial" w:hAnsi="Arial" w:cs="Arial"/>
          <w:color w:val="000000" w:themeColor="text1"/>
        </w:rPr>
      </w:pPr>
      <w:r w:rsidRPr="00CB16B8">
        <w:rPr>
          <w:rFonts w:ascii="Arial" w:hAnsi="Arial" w:cs="Arial"/>
          <w:color w:val="000000" w:themeColor="text1"/>
        </w:rPr>
        <w:t xml:space="preserve">Expresar oralmente sus emociones y necesidades, a través de balbuceos, vocalizaciones y diversos recursos gestuales. </w:t>
      </w:r>
    </w:p>
    <w:p w14:paraId="05BCD432" w14:textId="77777777" w:rsidR="0004141A" w:rsidRPr="00CB16B8" w:rsidRDefault="0004141A" w:rsidP="0004141A">
      <w:pPr>
        <w:pStyle w:val="Prrafodelista"/>
        <w:numPr>
          <w:ilvl w:val="0"/>
          <w:numId w:val="41"/>
        </w:numPr>
        <w:spacing w:after="160" w:line="360" w:lineRule="auto"/>
        <w:contextualSpacing/>
        <w:rPr>
          <w:rFonts w:ascii="Arial" w:hAnsi="Arial" w:cs="Arial"/>
          <w:color w:val="000000" w:themeColor="text1"/>
        </w:rPr>
      </w:pPr>
      <w:r w:rsidRPr="00CB16B8">
        <w:rPr>
          <w:rFonts w:ascii="Arial" w:hAnsi="Arial" w:cs="Arial"/>
          <w:color w:val="000000" w:themeColor="text1"/>
        </w:rPr>
        <w:t xml:space="preserve">Expresar oralmente sus necesidades e intereses, mediante la combinación de palabras y gestos, el uso de palabra-frase y progresivamente el empleo de frases simples. </w:t>
      </w:r>
    </w:p>
    <w:p w14:paraId="382533FE" w14:textId="77777777" w:rsidR="0004141A" w:rsidRPr="00CB16B8" w:rsidRDefault="0004141A" w:rsidP="0004141A">
      <w:pPr>
        <w:pStyle w:val="Prrafodelista"/>
        <w:numPr>
          <w:ilvl w:val="0"/>
          <w:numId w:val="41"/>
        </w:numPr>
        <w:spacing w:after="160" w:line="360" w:lineRule="auto"/>
        <w:contextualSpacing/>
        <w:rPr>
          <w:rFonts w:ascii="Arial" w:hAnsi="Arial" w:cs="Arial"/>
          <w:color w:val="000000" w:themeColor="text1"/>
        </w:rPr>
      </w:pPr>
      <w:r w:rsidRPr="00CB16B8">
        <w:rPr>
          <w:rFonts w:ascii="Arial" w:hAnsi="Arial" w:cs="Arial"/>
          <w:color w:val="000000" w:themeColor="text1"/>
        </w:rPr>
        <w:t xml:space="preserve">Identificar progresivamente la intención comunicativa de las distintas personas de su entorno a partir de sus expresiones verbales, no verbales y </w:t>
      </w:r>
      <w:proofErr w:type="spellStart"/>
      <w:r w:rsidRPr="00CB16B8">
        <w:rPr>
          <w:rFonts w:ascii="Arial" w:hAnsi="Arial" w:cs="Arial"/>
          <w:color w:val="000000" w:themeColor="text1"/>
        </w:rPr>
        <w:t>paraverbales</w:t>
      </w:r>
      <w:proofErr w:type="spellEnd"/>
      <w:r w:rsidRPr="00CB16B8">
        <w:rPr>
          <w:rFonts w:ascii="Arial" w:hAnsi="Arial" w:cs="Arial"/>
          <w:color w:val="000000" w:themeColor="text1"/>
        </w:rPr>
        <w:t xml:space="preserve">. </w:t>
      </w:r>
    </w:p>
    <w:p w14:paraId="06486919" w14:textId="77777777" w:rsidR="0004141A" w:rsidRPr="00CB16B8" w:rsidRDefault="0004141A" w:rsidP="0004141A">
      <w:pPr>
        <w:pStyle w:val="Prrafodelista"/>
        <w:numPr>
          <w:ilvl w:val="0"/>
          <w:numId w:val="41"/>
        </w:numPr>
        <w:spacing w:after="160" w:line="360" w:lineRule="auto"/>
        <w:contextualSpacing/>
        <w:rPr>
          <w:rFonts w:ascii="Arial" w:hAnsi="Arial" w:cs="Arial"/>
          <w:color w:val="000000" w:themeColor="text1"/>
        </w:rPr>
      </w:pPr>
      <w:r w:rsidRPr="00CB16B8">
        <w:rPr>
          <w:rFonts w:ascii="Arial" w:hAnsi="Arial" w:cs="Arial"/>
          <w:color w:val="000000" w:themeColor="text1"/>
        </w:rPr>
        <w:t>Comprender mensajes simples y breves en juegos y situaciones comunicativas cotidianas, respondiendo en forma gestual y corporal.</w:t>
      </w:r>
    </w:p>
    <w:p w14:paraId="22F4A50C" w14:textId="77777777" w:rsidR="0004141A" w:rsidRPr="00CB16B8" w:rsidRDefault="0004141A" w:rsidP="0004141A">
      <w:pPr>
        <w:pStyle w:val="Prrafodelista"/>
        <w:numPr>
          <w:ilvl w:val="0"/>
          <w:numId w:val="41"/>
        </w:numPr>
        <w:spacing w:after="160" w:line="360" w:lineRule="auto"/>
        <w:contextualSpacing/>
        <w:rPr>
          <w:rFonts w:ascii="Arial" w:hAnsi="Arial" w:cs="Arial"/>
          <w:color w:val="000000" w:themeColor="text1"/>
        </w:rPr>
      </w:pPr>
      <w:r w:rsidRPr="00CB16B8">
        <w:rPr>
          <w:rFonts w:ascii="Arial" w:hAnsi="Arial" w:cs="Arial"/>
          <w:color w:val="000000" w:themeColor="text1"/>
        </w:rPr>
        <w:lastRenderedPageBreak/>
        <w:t xml:space="preserve">Reconocer sonidos de diferentes fuentes sonoras de su entorno cotidiano, tales como objetos, artefactos, instrumentos musicales, animales, naturaleza. </w:t>
      </w:r>
    </w:p>
    <w:p w14:paraId="1E6C8358" w14:textId="77777777" w:rsidR="0004141A" w:rsidRPr="00CB16B8" w:rsidRDefault="0004141A" w:rsidP="0004141A">
      <w:pPr>
        <w:pStyle w:val="Prrafodelista"/>
        <w:numPr>
          <w:ilvl w:val="0"/>
          <w:numId w:val="41"/>
        </w:numPr>
        <w:spacing w:after="160" w:line="360" w:lineRule="auto"/>
        <w:contextualSpacing/>
        <w:rPr>
          <w:rFonts w:ascii="Arial" w:hAnsi="Arial" w:cs="Arial"/>
          <w:color w:val="000000" w:themeColor="text1"/>
        </w:rPr>
      </w:pPr>
      <w:r w:rsidRPr="00CB16B8">
        <w:rPr>
          <w:rFonts w:ascii="Arial" w:hAnsi="Arial" w:cs="Arial"/>
          <w:color w:val="000000" w:themeColor="text1"/>
        </w:rPr>
        <w:t xml:space="preserve">Incorporar nuevas palabras a su repertorio lingüístico para comunicarse con otros, en juegos y conversaciones. </w:t>
      </w:r>
    </w:p>
    <w:p w14:paraId="43F79378" w14:textId="77777777" w:rsidR="0004141A" w:rsidRPr="00CB16B8" w:rsidRDefault="0004141A" w:rsidP="0004141A">
      <w:pPr>
        <w:pStyle w:val="Prrafodelista"/>
        <w:numPr>
          <w:ilvl w:val="0"/>
          <w:numId w:val="41"/>
        </w:numPr>
        <w:spacing w:after="160" w:line="360" w:lineRule="auto"/>
        <w:contextualSpacing/>
        <w:rPr>
          <w:rFonts w:ascii="Arial" w:hAnsi="Arial" w:cs="Arial"/>
          <w:color w:val="000000" w:themeColor="text1"/>
        </w:rPr>
      </w:pPr>
      <w:r w:rsidRPr="00CB16B8">
        <w:rPr>
          <w:rFonts w:ascii="Arial" w:hAnsi="Arial" w:cs="Arial"/>
          <w:color w:val="000000" w:themeColor="text1"/>
        </w:rPr>
        <w:t xml:space="preserve">Disfrutar de distintos textos gráficos (libros de cuentos, láminas, entre otros) al manipularlos y observar sus imágenes. </w:t>
      </w:r>
    </w:p>
    <w:p w14:paraId="0BE14DE5" w14:textId="77777777" w:rsidR="0004141A" w:rsidRPr="007A573F" w:rsidRDefault="0004141A" w:rsidP="0004141A">
      <w:pPr>
        <w:pStyle w:val="Prrafodelista"/>
        <w:numPr>
          <w:ilvl w:val="0"/>
          <w:numId w:val="41"/>
        </w:numPr>
        <w:spacing w:after="160" w:line="360" w:lineRule="auto"/>
        <w:contextualSpacing/>
        <w:rPr>
          <w:rFonts w:ascii="Arial" w:hAnsi="Arial" w:cs="Arial"/>
          <w:color w:val="000000" w:themeColor="text1"/>
        </w:rPr>
      </w:pPr>
      <w:r w:rsidRPr="00CB16B8">
        <w:rPr>
          <w:rFonts w:ascii="Arial" w:hAnsi="Arial" w:cs="Arial"/>
          <w:color w:val="000000" w:themeColor="text1"/>
        </w:rPr>
        <w:t>Comprender progresivamente, a partir de la escucha atenta, algunos contenidos explícitos de textos literarios y no literarios, respondiendo preguntas simples, en forma oral o gestual (¿qué es?, ¿quién es?, ¿dónde está?).</w:t>
      </w:r>
    </w:p>
    <w:p w14:paraId="5D7601DD" w14:textId="77777777" w:rsidR="0004141A" w:rsidRPr="00CB16B8" w:rsidRDefault="0004141A" w:rsidP="0004141A">
      <w:pPr>
        <w:spacing w:line="360" w:lineRule="auto"/>
        <w:jc w:val="both"/>
        <w:rPr>
          <w:rFonts w:ascii="Arial" w:hAnsi="Arial" w:cs="Arial"/>
          <w:color w:val="000000" w:themeColor="text1"/>
        </w:rPr>
      </w:pPr>
      <w:r w:rsidRPr="00CB16B8">
        <w:rPr>
          <w:rFonts w:ascii="Arial" w:hAnsi="Arial" w:cs="Arial"/>
          <w:color w:val="000000" w:themeColor="text1"/>
        </w:rPr>
        <w:t>Núcleos de aprendizajes: Lenguaje Artístico</w:t>
      </w:r>
    </w:p>
    <w:p w14:paraId="1332538E" w14:textId="77777777" w:rsidR="0004141A" w:rsidRPr="00CB16B8" w:rsidRDefault="0004141A" w:rsidP="0004141A">
      <w:pPr>
        <w:spacing w:line="360" w:lineRule="auto"/>
        <w:jc w:val="both"/>
        <w:rPr>
          <w:rFonts w:ascii="Arial" w:hAnsi="Arial" w:cs="Arial"/>
          <w:color w:val="000000" w:themeColor="text1"/>
        </w:rPr>
      </w:pPr>
      <w:r w:rsidRPr="00CB16B8">
        <w:rPr>
          <w:rFonts w:ascii="Arial" w:hAnsi="Arial" w:cs="Arial"/>
          <w:color w:val="000000" w:themeColor="text1"/>
        </w:rPr>
        <w:t>Objetivos de aprendizaje transversales</w:t>
      </w:r>
    </w:p>
    <w:p w14:paraId="0CBC2104" w14:textId="77777777" w:rsidR="0004141A" w:rsidRPr="00CB16B8" w:rsidRDefault="0004141A" w:rsidP="0004141A">
      <w:pPr>
        <w:spacing w:line="360" w:lineRule="auto"/>
        <w:rPr>
          <w:rFonts w:ascii="Arial" w:hAnsi="Arial" w:cs="Arial"/>
          <w:color w:val="000000" w:themeColor="text1"/>
        </w:rPr>
      </w:pPr>
      <w:r w:rsidRPr="00CB16B8">
        <w:rPr>
          <w:rFonts w:ascii="Arial" w:hAnsi="Arial" w:cs="Arial"/>
          <w:color w:val="000000" w:themeColor="text1"/>
        </w:rPr>
        <w:t>Primer nivel (Sala cuna)</w:t>
      </w:r>
    </w:p>
    <w:p w14:paraId="284B534C" w14:textId="77777777" w:rsidR="0004141A" w:rsidRPr="00CB16B8" w:rsidRDefault="0004141A" w:rsidP="0004141A">
      <w:pPr>
        <w:spacing w:line="360" w:lineRule="auto"/>
        <w:rPr>
          <w:rFonts w:ascii="Arial" w:hAnsi="Arial" w:cs="Arial"/>
          <w:color w:val="000000" w:themeColor="text1"/>
        </w:rPr>
      </w:pPr>
    </w:p>
    <w:p w14:paraId="6CC750F7" w14:textId="77777777" w:rsidR="0004141A" w:rsidRPr="00CB16B8" w:rsidRDefault="0004141A" w:rsidP="0004141A">
      <w:pPr>
        <w:pStyle w:val="Prrafodelista"/>
        <w:numPr>
          <w:ilvl w:val="0"/>
          <w:numId w:val="42"/>
        </w:numPr>
        <w:spacing w:after="160" w:line="360" w:lineRule="auto"/>
        <w:contextualSpacing/>
        <w:rPr>
          <w:rFonts w:ascii="Arial" w:hAnsi="Arial" w:cs="Arial"/>
          <w:color w:val="000000" w:themeColor="text1"/>
        </w:rPr>
      </w:pPr>
      <w:r w:rsidRPr="00CB16B8">
        <w:rPr>
          <w:rFonts w:ascii="Arial" w:hAnsi="Arial" w:cs="Arial"/>
          <w:color w:val="000000" w:themeColor="text1"/>
        </w:rPr>
        <w:t>Manifestar interés por los sonidos, las texturas, los colores y la luminosidad de su entorno, respondiendo a través de diversas formas, tales como balbuceo, gestos, sonrisas, entre otros.</w:t>
      </w:r>
    </w:p>
    <w:p w14:paraId="357A0313" w14:textId="77777777" w:rsidR="0004141A" w:rsidRPr="00CB16B8" w:rsidRDefault="0004141A" w:rsidP="0004141A">
      <w:pPr>
        <w:pStyle w:val="Prrafodelista"/>
        <w:numPr>
          <w:ilvl w:val="0"/>
          <w:numId w:val="42"/>
        </w:numPr>
        <w:spacing w:after="160" w:line="360" w:lineRule="auto"/>
        <w:contextualSpacing/>
        <w:rPr>
          <w:rFonts w:ascii="Arial" w:hAnsi="Arial" w:cs="Arial"/>
          <w:color w:val="000000" w:themeColor="text1"/>
        </w:rPr>
      </w:pPr>
      <w:r w:rsidRPr="00CB16B8">
        <w:rPr>
          <w:rFonts w:ascii="Arial" w:hAnsi="Arial" w:cs="Arial"/>
          <w:color w:val="000000" w:themeColor="text1"/>
        </w:rPr>
        <w:t>Producir sonidos con su voz, su cuerpo y diversos objetos sonoros, en forma espontánea o por imitación.</w:t>
      </w:r>
    </w:p>
    <w:p w14:paraId="24D4C6BF" w14:textId="77777777" w:rsidR="0004141A" w:rsidRPr="00CB16B8" w:rsidRDefault="0004141A" w:rsidP="0004141A">
      <w:pPr>
        <w:pStyle w:val="Prrafodelista"/>
        <w:numPr>
          <w:ilvl w:val="0"/>
          <w:numId w:val="42"/>
        </w:numPr>
        <w:spacing w:after="160" w:line="360" w:lineRule="auto"/>
        <w:contextualSpacing/>
        <w:rPr>
          <w:rFonts w:ascii="Arial" w:hAnsi="Arial" w:cs="Arial"/>
          <w:color w:val="000000" w:themeColor="text1"/>
        </w:rPr>
      </w:pPr>
      <w:r w:rsidRPr="00CB16B8">
        <w:rPr>
          <w:rFonts w:ascii="Arial" w:hAnsi="Arial" w:cs="Arial"/>
          <w:color w:val="000000" w:themeColor="text1"/>
        </w:rPr>
        <w:t xml:space="preserve">Imitar gestos, movimientos, sonidos de su entorno significativo, a través de diversos medios. </w:t>
      </w:r>
    </w:p>
    <w:p w14:paraId="11D954DF" w14:textId="77777777" w:rsidR="0004141A" w:rsidRPr="00CB16B8" w:rsidRDefault="0004141A" w:rsidP="0004141A">
      <w:pPr>
        <w:pStyle w:val="Prrafodelista"/>
        <w:numPr>
          <w:ilvl w:val="0"/>
          <w:numId w:val="42"/>
        </w:numPr>
        <w:spacing w:after="160" w:line="360" w:lineRule="auto"/>
        <w:contextualSpacing/>
        <w:rPr>
          <w:rFonts w:ascii="Arial" w:hAnsi="Arial" w:cs="Arial"/>
          <w:color w:val="000000" w:themeColor="text1"/>
        </w:rPr>
      </w:pPr>
      <w:r w:rsidRPr="00CB16B8">
        <w:rPr>
          <w:rFonts w:ascii="Arial" w:hAnsi="Arial" w:cs="Arial"/>
          <w:color w:val="000000" w:themeColor="text1"/>
        </w:rPr>
        <w:t xml:space="preserve">Manifestar sus preferencias por recursos expresivos presentes en piezas musicales, visuales, y escénicas, a través de gestos, movimientos, palabras, entre otros. </w:t>
      </w:r>
    </w:p>
    <w:p w14:paraId="5999AD6D" w14:textId="77777777" w:rsidR="0004141A" w:rsidRPr="00CB16B8" w:rsidRDefault="0004141A" w:rsidP="0004141A">
      <w:pPr>
        <w:pStyle w:val="Prrafodelista"/>
        <w:numPr>
          <w:ilvl w:val="0"/>
          <w:numId w:val="42"/>
        </w:numPr>
        <w:spacing w:after="160" w:line="360" w:lineRule="auto"/>
        <w:contextualSpacing/>
        <w:rPr>
          <w:rFonts w:ascii="Arial" w:hAnsi="Arial" w:cs="Arial"/>
          <w:color w:val="000000" w:themeColor="text1"/>
        </w:rPr>
      </w:pPr>
      <w:r w:rsidRPr="00CB16B8">
        <w:rPr>
          <w:rFonts w:ascii="Arial" w:hAnsi="Arial" w:cs="Arial"/>
          <w:color w:val="000000" w:themeColor="text1"/>
        </w:rPr>
        <w:t xml:space="preserve">Expresar corporalmente las emociones y sensaciones que le provocan algunas piezas musicales, bailando, cantando e intentando seguir el ritmo. </w:t>
      </w:r>
    </w:p>
    <w:p w14:paraId="779F1433" w14:textId="77777777" w:rsidR="0004141A" w:rsidRPr="007A573F" w:rsidRDefault="0004141A" w:rsidP="0004141A">
      <w:pPr>
        <w:pStyle w:val="Prrafodelista"/>
        <w:numPr>
          <w:ilvl w:val="0"/>
          <w:numId w:val="42"/>
        </w:numPr>
        <w:spacing w:after="160" w:line="360" w:lineRule="auto"/>
        <w:contextualSpacing/>
        <w:rPr>
          <w:rFonts w:ascii="Arial" w:hAnsi="Arial" w:cs="Arial"/>
          <w:color w:val="000000" w:themeColor="text1"/>
        </w:rPr>
      </w:pPr>
      <w:r w:rsidRPr="00CB16B8">
        <w:rPr>
          <w:rFonts w:ascii="Arial" w:hAnsi="Arial" w:cs="Arial"/>
          <w:color w:val="000000" w:themeColor="text1"/>
        </w:rPr>
        <w:t>Experimentar sus posibilidades de expresión plástica a través de diversos recursos, produciendo sus primeros garabateos espontáneos.</w:t>
      </w:r>
    </w:p>
    <w:p w14:paraId="2CD6CE0F" w14:textId="77777777" w:rsidR="0004141A" w:rsidRPr="00CB16B8" w:rsidRDefault="0004141A" w:rsidP="0004141A">
      <w:pPr>
        <w:spacing w:line="360" w:lineRule="auto"/>
        <w:jc w:val="both"/>
        <w:rPr>
          <w:rFonts w:ascii="Arial" w:hAnsi="Arial" w:cs="Arial"/>
          <w:color w:val="000000" w:themeColor="text1"/>
        </w:rPr>
      </w:pPr>
      <w:r w:rsidRPr="00CB16B8">
        <w:rPr>
          <w:rFonts w:ascii="Arial" w:hAnsi="Arial" w:cs="Arial"/>
          <w:color w:val="000000" w:themeColor="text1"/>
        </w:rPr>
        <w:t>Ámbitos de Experiencias: Interacción y comprensión del entorno</w:t>
      </w:r>
    </w:p>
    <w:p w14:paraId="47ABCDB8" w14:textId="77777777" w:rsidR="0004141A" w:rsidRPr="00CB16B8" w:rsidRDefault="0004141A" w:rsidP="0004141A">
      <w:pPr>
        <w:spacing w:line="360" w:lineRule="auto"/>
        <w:jc w:val="both"/>
        <w:rPr>
          <w:rFonts w:ascii="Arial" w:hAnsi="Arial" w:cs="Arial"/>
          <w:color w:val="000000" w:themeColor="text1"/>
        </w:rPr>
      </w:pPr>
      <w:r w:rsidRPr="00CB16B8">
        <w:rPr>
          <w:rFonts w:ascii="Arial" w:hAnsi="Arial" w:cs="Arial"/>
          <w:color w:val="000000" w:themeColor="text1"/>
        </w:rPr>
        <w:lastRenderedPageBreak/>
        <w:t>Núcleos de aprendizajes: Exploración del entorno natural y cultural</w:t>
      </w:r>
    </w:p>
    <w:p w14:paraId="24FFF57F" w14:textId="77777777" w:rsidR="0004141A" w:rsidRPr="00CB16B8" w:rsidRDefault="0004141A" w:rsidP="0004141A">
      <w:pPr>
        <w:spacing w:line="360" w:lineRule="auto"/>
        <w:jc w:val="both"/>
        <w:rPr>
          <w:rFonts w:ascii="Arial" w:hAnsi="Arial" w:cs="Arial"/>
          <w:color w:val="000000" w:themeColor="text1"/>
        </w:rPr>
      </w:pPr>
      <w:r w:rsidRPr="00CB16B8">
        <w:rPr>
          <w:rFonts w:ascii="Arial" w:hAnsi="Arial" w:cs="Arial"/>
          <w:color w:val="000000" w:themeColor="text1"/>
        </w:rPr>
        <w:t>Objetivos de aprendizaje transversales</w:t>
      </w:r>
    </w:p>
    <w:p w14:paraId="0A79C0F6" w14:textId="77777777" w:rsidR="0004141A" w:rsidRPr="00CB16B8" w:rsidRDefault="0004141A" w:rsidP="0004141A">
      <w:pPr>
        <w:spacing w:line="360" w:lineRule="auto"/>
        <w:rPr>
          <w:rFonts w:ascii="Arial" w:hAnsi="Arial" w:cs="Arial"/>
          <w:color w:val="000000" w:themeColor="text1"/>
        </w:rPr>
      </w:pPr>
      <w:r w:rsidRPr="00CB16B8">
        <w:rPr>
          <w:rFonts w:ascii="Arial" w:hAnsi="Arial" w:cs="Arial"/>
          <w:color w:val="000000" w:themeColor="text1"/>
        </w:rPr>
        <w:t>Primer nivel (Sala cuna)</w:t>
      </w:r>
    </w:p>
    <w:p w14:paraId="7BEC5D34" w14:textId="77777777" w:rsidR="0004141A" w:rsidRPr="00CB16B8" w:rsidRDefault="0004141A" w:rsidP="0004141A">
      <w:pPr>
        <w:pStyle w:val="Prrafodelista"/>
        <w:numPr>
          <w:ilvl w:val="0"/>
          <w:numId w:val="43"/>
        </w:numPr>
        <w:spacing w:after="160" w:line="360" w:lineRule="auto"/>
        <w:contextualSpacing/>
        <w:rPr>
          <w:rFonts w:ascii="Arial" w:hAnsi="Arial" w:cs="Arial"/>
          <w:color w:val="000000" w:themeColor="text1"/>
        </w:rPr>
      </w:pPr>
      <w:r w:rsidRPr="00CB16B8">
        <w:rPr>
          <w:rFonts w:ascii="Arial" w:hAnsi="Arial" w:cs="Arial"/>
          <w:color w:val="000000" w:themeColor="text1"/>
        </w:rPr>
        <w:t>Manifestar curiosidad y asombro por algunos elementos, situaciones y fenómenos que ocurren en su entorno natural cercano, tales como: arena, lluvia, viento, entre otros.</w:t>
      </w:r>
    </w:p>
    <w:p w14:paraId="35C08ACE" w14:textId="77777777" w:rsidR="0004141A" w:rsidRPr="00CB16B8" w:rsidRDefault="0004141A" w:rsidP="0004141A">
      <w:pPr>
        <w:pStyle w:val="Prrafodelista"/>
        <w:numPr>
          <w:ilvl w:val="0"/>
          <w:numId w:val="43"/>
        </w:numPr>
        <w:spacing w:after="160" w:line="360" w:lineRule="auto"/>
        <w:contextualSpacing/>
        <w:rPr>
          <w:rFonts w:ascii="Arial" w:hAnsi="Arial" w:cs="Arial"/>
          <w:color w:val="000000" w:themeColor="text1"/>
        </w:rPr>
      </w:pPr>
      <w:r w:rsidRPr="00CB16B8">
        <w:rPr>
          <w:rFonts w:ascii="Arial" w:hAnsi="Arial" w:cs="Arial"/>
          <w:color w:val="000000" w:themeColor="text1"/>
        </w:rPr>
        <w:t xml:space="preserve">Reconocer algunos elementos representativos de su entorno natural, tales como: animales, plantas, ríos, cerros, desierto. </w:t>
      </w:r>
    </w:p>
    <w:p w14:paraId="3699BE81" w14:textId="77777777" w:rsidR="0004141A" w:rsidRPr="00CB16B8" w:rsidRDefault="0004141A" w:rsidP="0004141A">
      <w:pPr>
        <w:pStyle w:val="Prrafodelista"/>
        <w:numPr>
          <w:ilvl w:val="0"/>
          <w:numId w:val="43"/>
        </w:numPr>
        <w:spacing w:after="160" w:line="360" w:lineRule="auto"/>
        <w:contextualSpacing/>
        <w:rPr>
          <w:rFonts w:ascii="Arial" w:hAnsi="Arial" w:cs="Arial"/>
          <w:color w:val="000000" w:themeColor="text1"/>
        </w:rPr>
      </w:pPr>
      <w:r w:rsidRPr="00CB16B8">
        <w:rPr>
          <w:rFonts w:ascii="Arial" w:hAnsi="Arial" w:cs="Arial"/>
          <w:color w:val="000000" w:themeColor="text1"/>
        </w:rPr>
        <w:t xml:space="preserve">Explorar su entorno, observando, manipulando y experimentando con diversos materiales de su interés, tales como: mezclar agua con tierra, recoger hojas o ramas, trasladar piedras, hacer huellas. </w:t>
      </w:r>
    </w:p>
    <w:p w14:paraId="432E2125" w14:textId="77777777" w:rsidR="0004141A" w:rsidRPr="00CB16B8" w:rsidRDefault="0004141A" w:rsidP="0004141A">
      <w:pPr>
        <w:pStyle w:val="Prrafodelista"/>
        <w:numPr>
          <w:ilvl w:val="0"/>
          <w:numId w:val="43"/>
        </w:numPr>
        <w:spacing w:after="160" w:line="360" w:lineRule="auto"/>
        <w:contextualSpacing/>
        <w:rPr>
          <w:rFonts w:ascii="Arial" w:hAnsi="Arial" w:cs="Arial"/>
          <w:color w:val="000000" w:themeColor="text1"/>
        </w:rPr>
      </w:pPr>
      <w:r w:rsidRPr="00CB16B8">
        <w:rPr>
          <w:rFonts w:ascii="Arial" w:hAnsi="Arial" w:cs="Arial"/>
          <w:color w:val="000000" w:themeColor="text1"/>
        </w:rPr>
        <w:t>Descubrir características de animales al observarlos en forma directa, en textos y en imágenes.</w:t>
      </w:r>
    </w:p>
    <w:p w14:paraId="5BBA70D1" w14:textId="77777777" w:rsidR="0004141A" w:rsidRPr="007A573F" w:rsidRDefault="0004141A" w:rsidP="0004141A">
      <w:pPr>
        <w:pStyle w:val="Prrafodelista"/>
        <w:numPr>
          <w:ilvl w:val="0"/>
          <w:numId w:val="43"/>
        </w:numPr>
        <w:spacing w:after="160" w:line="360" w:lineRule="auto"/>
        <w:contextualSpacing/>
        <w:rPr>
          <w:rFonts w:ascii="Arial" w:hAnsi="Arial" w:cs="Arial"/>
          <w:color w:val="000000" w:themeColor="text1"/>
        </w:rPr>
      </w:pPr>
      <w:r w:rsidRPr="00CB16B8">
        <w:rPr>
          <w:rFonts w:ascii="Arial" w:hAnsi="Arial" w:cs="Arial"/>
          <w:color w:val="000000" w:themeColor="text1"/>
        </w:rPr>
        <w:t>Colaborar en actividades sencillas de cuidado de la naturaleza, tales como: regar, recoger hojas, trasladar ramitas, entre otras.</w:t>
      </w:r>
    </w:p>
    <w:p w14:paraId="1A86DCBE" w14:textId="77777777" w:rsidR="0004141A" w:rsidRPr="00CB16B8" w:rsidRDefault="0004141A" w:rsidP="0004141A">
      <w:pPr>
        <w:spacing w:line="360" w:lineRule="auto"/>
        <w:jc w:val="both"/>
        <w:rPr>
          <w:rFonts w:ascii="Arial" w:hAnsi="Arial" w:cs="Arial"/>
          <w:color w:val="000000" w:themeColor="text1"/>
        </w:rPr>
      </w:pPr>
      <w:r w:rsidRPr="00CB16B8">
        <w:rPr>
          <w:rFonts w:ascii="Arial" w:hAnsi="Arial" w:cs="Arial"/>
          <w:color w:val="000000" w:themeColor="text1"/>
        </w:rPr>
        <w:t>Núcleos de aprendizajes: Comprensión del entorno sociocultural.</w:t>
      </w:r>
    </w:p>
    <w:p w14:paraId="42CF1E32" w14:textId="77777777" w:rsidR="0004141A" w:rsidRPr="00CB16B8" w:rsidRDefault="0004141A" w:rsidP="0004141A">
      <w:pPr>
        <w:spacing w:line="360" w:lineRule="auto"/>
        <w:jc w:val="both"/>
        <w:rPr>
          <w:rFonts w:ascii="Arial" w:hAnsi="Arial" w:cs="Arial"/>
          <w:color w:val="000000" w:themeColor="text1"/>
        </w:rPr>
      </w:pPr>
      <w:r w:rsidRPr="00CB16B8">
        <w:rPr>
          <w:rFonts w:ascii="Arial" w:hAnsi="Arial" w:cs="Arial"/>
          <w:color w:val="000000" w:themeColor="text1"/>
        </w:rPr>
        <w:t>Objetivos de aprendizaje transversales</w:t>
      </w:r>
    </w:p>
    <w:p w14:paraId="1EC62E58" w14:textId="77777777" w:rsidR="0004141A" w:rsidRPr="00CB16B8" w:rsidRDefault="0004141A" w:rsidP="0004141A">
      <w:pPr>
        <w:spacing w:line="360" w:lineRule="auto"/>
        <w:rPr>
          <w:rFonts w:ascii="Arial" w:hAnsi="Arial" w:cs="Arial"/>
          <w:color w:val="000000" w:themeColor="text1"/>
        </w:rPr>
      </w:pPr>
      <w:r w:rsidRPr="00CB16B8">
        <w:rPr>
          <w:rFonts w:ascii="Arial" w:hAnsi="Arial" w:cs="Arial"/>
          <w:color w:val="000000" w:themeColor="text1"/>
        </w:rPr>
        <w:t>Primer nivel (Sala cuna)</w:t>
      </w:r>
    </w:p>
    <w:p w14:paraId="33ECB911" w14:textId="77777777" w:rsidR="0004141A" w:rsidRPr="00CB16B8" w:rsidRDefault="0004141A" w:rsidP="0004141A">
      <w:pPr>
        <w:spacing w:line="360" w:lineRule="auto"/>
        <w:rPr>
          <w:rFonts w:ascii="Arial" w:hAnsi="Arial" w:cs="Arial"/>
          <w:color w:val="000000" w:themeColor="text1"/>
        </w:rPr>
      </w:pPr>
    </w:p>
    <w:p w14:paraId="1B848583" w14:textId="77777777" w:rsidR="0004141A" w:rsidRPr="00CB16B8" w:rsidRDefault="0004141A" w:rsidP="0004141A">
      <w:pPr>
        <w:pStyle w:val="Prrafodelista"/>
        <w:numPr>
          <w:ilvl w:val="0"/>
          <w:numId w:val="44"/>
        </w:numPr>
        <w:spacing w:after="160" w:line="360" w:lineRule="auto"/>
        <w:contextualSpacing/>
        <w:rPr>
          <w:rFonts w:ascii="Arial" w:hAnsi="Arial" w:cs="Arial"/>
          <w:color w:val="000000" w:themeColor="text1"/>
        </w:rPr>
      </w:pPr>
      <w:r w:rsidRPr="00CB16B8">
        <w:rPr>
          <w:rFonts w:ascii="Arial" w:hAnsi="Arial" w:cs="Arial"/>
          <w:color w:val="000000" w:themeColor="text1"/>
        </w:rPr>
        <w:t xml:space="preserve">Imitar gestos y acciones que realizan personas de su entorno cercano. </w:t>
      </w:r>
    </w:p>
    <w:p w14:paraId="4602BF3E" w14:textId="77777777" w:rsidR="0004141A" w:rsidRPr="00CB16B8" w:rsidRDefault="0004141A" w:rsidP="0004141A">
      <w:pPr>
        <w:pStyle w:val="Prrafodelista"/>
        <w:numPr>
          <w:ilvl w:val="0"/>
          <w:numId w:val="44"/>
        </w:numPr>
        <w:spacing w:after="160" w:line="360" w:lineRule="auto"/>
        <w:contextualSpacing/>
        <w:rPr>
          <w:rFonts w:ascii="Arial" w:hAnsi="Arial" w:cs="Arial"/>
          <w:color w:val="000000" w:themeColor="text1"/>
        </w:rPr>
      </w:pPr>
      <w:r w:rsidRPr="00CB16B8">
        <w:rPr>
          <w:rFonts w:ascii="Arial" w:hAnsi="Arial" w:cs="Arial"/>
          <w:color w:val="000000" w:themeColor="text1"/>
        </w:rPr>
        <w:t xml:space="preserve">Identificar algunas actividades habituales que se realizan en su vida cotidiana, tales como: preparación de alimentos, rutinas antes de dormir, entre otras. </w:t>
      </w:r>
    </w:p>
    <w:p w14:paraId="726F8064" w14:textId="77777777" w:rsidR="0004141A" w:rsidRPr="00CB16B8" w:rsidRDefault="0004141A" w:rsidP="0004141A">
      <w:pPr>
        <w:pStyle w:val="Prrafodelista"/>
        <w:numPr>
          <w:ilvl w:val="0"/>
          <w:numId w:val="44"/>
        </w:numPr>
        <w:spacing w:after="160" w:line="360" w:lineRule="auto"/>
        <w:contextualSpacing/>
        <w:rPr>
          <w:rFonts w:ascii="Arial" w:hAnsi="Arial" w:cs="Arial"/>
          <w:color w:val="000000" w:themeColor="text1"/>
        </w:rPr>
      </w:pPr>
      <w:r w:rsidRPr="00CB16B8">
        <w:rPr>
          <w:rFonts w:ascii="Arial" w:hAnsi="Arial" w:cs="Arial"/>
          <w:color w:val="000000" w:themeColor="text1"/>
        </w:rPr>
        <w:t xml:space="preserve">Manifestar interés por canciones, juegos y bailes que forman parte de su cotidianeidad. </w:t>
      </w:r>
    </w:p>
    <w:p w14:paraId="3A9D787C" w14:textId="77777777" w:rsidR="0004141A" w:rsidRPr="00CB16B8" w:rsidRDefault="0004141A" w:rsidP="0004141A">
      <w:pPr>
        <w:pStyle w:val="Prrafodelista"/>
        <w:numPr>
          <w:ilvl w:val="0"/>
          <w:numId w:val="44"/>
        </w:numPr>
        <w:spacing w:after="160" w:line="360" w:lineRule="auto"/>
        <w:contextualSpacing/>
        <w:rPr>
          <w:rFonts w:ascii="Arial" w:hAnsi="Arial" w:cs="Arial"/>
          <w:color w:val="000000" w:themeColor="text1"/>
        </w:rPr>
      </w:pPr>
      <w:r w:rsidRPr="00CB16B8">
        <w:rPr>
          <w:rFonts w:ascii="Arial" w:hAnsi="Arial" w:cs="Arial"/>
          <w:color w:val="000000" w:themeColor="text1"/>
        </w:rPr>
        <w:t xml:space="preserve">Explorar utensilios domésticos y objetos tecnológicos que forman parte de su vida cotidiana, tales como: pocillos, envases de botellas, escobas, cucharas, teléfonos, entre otros, utilizándolos progresivamente en situaciones cotidianas y juegos. </w:t>
      </w:r>
    </w:p>
    <w:p w14:paraId="46240623" w14:textId="77777777" w:rsidR="0004141A" w:rsidRPr="00CB16B8" w:rsidRDefault="0004141A" w:rsidP="0004141A">
      <w:pPr>
        <w:pStyle w:val="Prrafodelista"/>
        <w:numPr>
          <w:ilvl w:val="0"/>
          <w:numId w:val="44"/>
        </w:numPr>
        <w:spacing w:after="160" w:line="360" w:lineRule="auto"/>
        <w:contextualSpacing/>
        <w:rPr>
          <w:rFonts w:ascii="Arial" w:hAnsi="Arial" w:cs="Arial"/>
          <w:color w:val="000000" w:themeColor="text1"/>
        </w:rPr>
      </w:pPr>
      <w:r w:rsidRPr="00CB16B8">
        <w:rPr>
          <w:rFonts w:ascii="Arial" w:hAnsi="Arial" w:cs="Arial"/>
          <w:color w:val="000000" w:themeColor="text1"/>
        </w:rPr>
        <w:lastRenderedPageBreak/>
        <w:t>Reconocer objetos y personas, asociándolos a ciertos lugares, tales como: educadora/ técnico y jardín infantil; mamá/papá y casa; cama y dormir, recinto de cocina y comida, de su entorno sociocultural.</w:t>
      </w:r>
    </w:p>
    <w:p w14:paraId="6F0C456D" w14:textId="77777777" w:rsidR="0004141A" w:rsidRPr="00CB16B8" w:rsidRDefault="0004141A" w:rsidP="0004141A">
      <w:pPr>
        <w:spacing w:line="360" w:lineRule="auto"/>
        <w:rPr>
          <w:rFonts w:ascii="Arial" w:hAnsi="Arial" w:cs="Arial"/>
          <w:color w:val="000000" w:themeColor="text1"/>
        </w:rPr>
      </w:pPr>
    </w:p>
    <w:p w14:paraId="44D06933" w14:textId="77777777" w:rsidR="0004141A" w:rsidRPr="00CB16B8" w:rsidRDefault="0004141A" w:rsidP="0004141A">
      <w:pPr>
        <w:spacing w:line="360" w:lineRule="auto"/>
        <w:jc w:val="both"/>
        <w:rPr>
          <w:rFonts w:ascii="Arial" w:hAnsi="Arial" w:cs="Arial"/>
          <w:color w:val="000000" w:themeColor="text1"/>
        </w:rPr>
      </w:pPr>
      <w:r w:rsidRPr="00CB16B8">
        <w:rPr>
          <w:rFonts w:ascii="Arial" w:hAnsi="Arial" w:cs="Arial"/>
          <w:color w:val="000000" w:themeColor="text1"/>
        </w:rPr>
        <w:t>Núcleos de aprendizajes: Pensamiento matemático.</w:t>
      </w:r>
    </w:p>
    <w:p w14:paraId="0A609416" w14:textId="77777777" w:rsidR="0004141A" w:rsidRPr="00CB16B8" w:rsidRDefault="0004141A" w:rsidP="0004141A">
      <w:pPr>
        <w:spacing w:line="360" w:lineRule="auto"/>
        <w:jc w:val="both"/>
        <w:rPr>
          <w:rFonts w:ascii="Arial" w:hAnsi="Arial" w:cs="Arial"/>
          <w:color w:val="000000" w:themeColor="text1"/>
        </w:rPr>
      </w:pPr>
      <w:r w:rsidRPr="00CB16B8">
        <w:rPr>
          <w:rFonts w:ascii="Arial" w:hAnsi="Arial" w:cs="Arial"/>
          <w:color w:val="000000" w:themeColor="text1"/>
        </w:rPr>
        <w:t>Objetivos de aprendizaje transversales</w:t>
      </w:r>
    </w:p>
    <w:p w14:paraId="361DB934" w14:textId="77777777" w:rsidR="0004141A" w:rsidRPr="00CB16B8" w:rsidRDefault="0004141A" w:rsidP="0004141A">
      <w:pPr>
        <w:spacing w:line="360" w:lineRule="auto"/>
        <w:rPr>
          <w:rFonts w:ascii="Arial" w:hAnsi="Arial" w:cs="Arial"/>
          <w:color w:val="000000" w:themeColor="text1"/>
        </w:rPr>
      </w:pPr>
      <w:r w:rsidRPr="00CB16B8">
        <w:rPr>
          <w:rFonts w:ascii="Arial" w:hAnsi="Arial" w:cs="Arial"/>
          <w:color w:val="000000" w:themeColor="text1"/>
        </w:rPr>
        <w:t>Primer nivel (Sala cuna)</w:t>
      </w:r>
    </w:p>
    <w:p w14:paraId="2D56D5FC" w14:textId="77777777" w:rsidR="0004141A" w:rsidRPr="00CB16B8" w:rsidRDefault="0004141A" w:rsidP="0004141A">
      <w:pPr>
        <w:spacing w:line="360" w:lineRule="auto"/>
        <w:rPr>
          <w:rFonts w:ascii="Arial" w:hAnsi="Arial" w:cs="Arial"/>
          <w:color w:val="000000" w:themeColor="text1"/>
        </w:rPr>
      </w:pPr>
    </w:p>
    <w:p w14:paraId="775BF312" w14:textId="77777777" w:rsidR="0004141A" w:rsidRPr="00CB16B8" w:rsidRDefault="0004141A" w:rsidP="0004141A">
      <w:pPr>
        <w:pStyle w:val="Prrafodelista"/>
        <w:numPr>
          <w:ilvl w:val="0"/>
          <w:numId w:val="45"/>
        </w:numPr>
        <w:spacing w:after="160" w:line="360" w:lineRule="auto"/>
        <w:contextualSpacing/>
        <w:rPr>
          <w:rFonts w:ascii="Arial" w:hAnsi="Arial" w:cs="Arial"/>
          <w:color w:val="000000" w:themeColor="text1"/>
        </w:rPr>
      </w:pPr>
      <w:r w:rsidRPr="00CB16B8">
        <w:rPr>
          <w:rFonts w:ascii="Arial" w:hAnsi="Arial" w:cs="Arial"/>
          <w:color w:val="000000" w:themeColor="text1"/>
        </w:rPr>
        <w:t xml:space="preserve">Adquirir la noción de permanencia de objetos y de personas significativas, mediante juegos con diversos objetos de uso cotidiano. </w:t>
      </w:r>
    </w:p>
    <w:p w14:paraId="1D88E12B" w14:textId="77777777" w:rsidR="0004141A" w:rsidRPr="00CB16B8" w:rsidRDefault="0004141A" w:rsidP="0004141A">
      <w:pPr>
        <w:pStyle w:val="Prrafodelista"/>
        <w:numPr>
          <w:ilvl w:val="0"/>
          <w:numId w:val="45"/>
        </w:numPr>
        <w:spacing w:after="160" w:line="360" w:lineRule="auto"/>
        <w:contextualSpacing/>
        <w:rPr>
          <w:rFonts w:ascii="Arial" w:hAnsi="Arial" w:cs="Arial"/>
          <w:color w:val="000000" w:themeColor="text1"/>
        </w:rPr>
      </w:pPr>
      <w:r w:rsidRPr="00CB16B8">
        <w:rPr>
          <w:rFonts w:ascii="Arial" w:hAnsi="Arial" w:cs="Arial"/>
          <w:color w:val="000000" w:themeColor="text1"/>
        </w:rPr>
        <w:t xml:space="preserve">Explorar a través de sus experiencias sensoriales y motrices, atributos de los objetos tales como: tamaño, textura y dureza. </w:t>
      </w:r>
    </w:p>
    <w:p w14:paraId="2732EA31" w14:textId="77777777" w:rsidR="0004141A" w:rsidRPr="00CB16B8" w:rsidRDefault="0004141A" w:rsidP="0004141A">
      <w:pPr>
        <w:pStyle w:val="Prrafodelista"/>
        <w:numPr>
          <w:ilvl w:val="0"/>
          <w:numId w:val="45"/>
        </w:numPr>
        <w:spacing w:after="160" w:line="360" w:lineRule="auto"/>
        <w:contextualSpacing/>
        <w:rPr>
          <w:rFonts w:ascii="Arial" w:hAnsi="Arial" w:cs="Arial"/>
          <w:color w:val="000000" w:themeColor="text1"/>
        </w:rPr>
      </w:pPr>
      <w:r w:rsidRPr="00CB16B8">
        <w:rPr>
          <w:rFonts w:ascii="Arial" w:hAnsi="Arial" w:cs="Arial"/>
          <w:color w:val="000000" w:themeColor="text1"/>
        </w:rPr>
        <w:t xml:space="preserve">Experimentar con los objetos, resolviendo situaciones concretas, tales como: alcanzar objetos, apretar botones en aparatos sonoros, sacar juguetes de contenedores, juntar objetos, entre otros. </w:t>
      </w:r>
    </w:p>
    <w:p w14:paraId="674F1CC9" w14:textId="77777777" w:rsidR="0004141A" w:rsidRPr="00CB16B8" w:rsidRDefault="0004141A" w:rsidP="0004141A">
      <w:pPr>
        <w:pStyle w:val="Prrafodelista"/>
        <w:numPr>
          <w:ilvl w:val="0"/>
          <w:numId w:val="45"/>
        </w:numPr>
        <w:spacing w:after="160" w:line="360" w:lineRule="auto"/>
        <w:contextualSpacing/>
        <w:rPr>
          <w:rFonts w:ascii="Arial" w:hAnsi="Arial" w:cs="Arial"/>
          <w:color w:val="000000" w:themeColor="text1"/>
        </w:rPr>
      </w:pPr>
      <w:r w:rsidRPr="00CB16B8">
        <w:rPr>
          <w:rFonts w:ascii="Arial" w:hAnsi="Arial" w:cs="Arial"/>
          <w:color w:val="000000" w:themeColor="text1"/>
        </w:rPr>
        <w:t xml:space="preserve">Utilizar en situaciones lúdicas, nociones de ubicación en relación con su propio cuerpo tales como: dentro/fuera; encima/debajo. </w:t>
      </w:r>
    </w:p>
    <w:p w14:paraId="611033B1" w14:textId="77777777" w:rsidR="0004141A" w:rsidRPr="00CB16B8" w:rsidRDefault="0004141A" w:rsidP="0004141A">
      <w:pPr>
        <w:pStyle w:val="Prrafodelista"/>
        <w:numPr>
          <w:ilvl w:val="0"/>
          <w:numId w:val="45"/>
        </w:numPr>
        <w:spacing w:after="160" w:line="360" w:lineRule="auto"/>
        <w:contextualSpacing/>
        <w:rPr>
          <w:rFonts w:ascii="Arial" w:hAnsi="Arial" w:cs="Arial"/>
          <w:color w:val="000000" w:themeColor="text1"/>
        </w:rPr>
      </w:pPr>
      <w:r w:rsidRPr="00CB16B8">
        <w:rPr>
          <w:rFonts w:ascii="Arial" w:hAnsi="Arial" w:cs="Arial"/>
          <w:color w:val="000000" w:themeColor="text1"/>
        </w:rPr>
        <w:t>Orientarse temporalmente en situaciones cotidianas, siguiendo secuencias breves tales como: antes/después.</w:t>
      </w:r>
    </w:p>
    <w:p w14:paraId="459C03FD" w14:textId="77777777" w:rsidR="0004141A" w:rsidRPr="00D35AB2" w:rsidRDefault="0004141A" w:rsidP="0004141A">
      <w:pPr>
        <w:pStyle w:val="Prrafodelista"/>
        <w:numPr>
          <w:ilvl w:val="0"/>
          <w:numId w:val="45"/>
        </w:numPr>
        <w:shd w:val="clear" w:color="auto" w:fill="FFFFFF"/>
        <w:spacing w:after="160" w:line="360" w:lineRule="auto"/>
        <w:contextualSpacing/>
        <w:jc w:val="both"/>
        <w:outlineLvl w:val="0"/>
        <w:rPr>
          <w:rFonts w:ascii="Arial" w:hAnsi="Arial" w:cs="Arial"/>
          <w:b/>
          <w:color w:val="000000" w:themeColor="text1"/>
        </w:rPr>
      </w:pPr>
      <w:r w:rsidRPr="00D35AB2">
        <w:rPr>
          <w:rFonts w:ascii="Arial" w:hAnsi="Arial" w:cs="Arial"/>
          <w:color w:val="000000" w:themeColor="text1"/>
        </w:rPr>
        <w:t>Emplear cuantificadores (más/menos, mucho/poco), en situaciones cotidianas.</w:t>
      </w:r>
    </w:p>
    <w:p w14:paraId="0D51CFF7" w14:textId="77777777" w:rsidR="0004141A" w:rsidRPr="00CB16B8" w:rsidRDefault="0004141A" w:rsidP="0004141A">
      <w:pPr>
        <w:spacing w:line="360" w:lineRule="auto"/>
        <w:jc w:val="both"/>
        <w:outlineLvl w:val="0"/>
        <w:rPr>
          <w:rFonts w:ascii="Arial" w:hAnsi="Arial" w:cs="Arial"/>
          <w:snapToGrid w:val="0"/>
          <w:color w:val="000000" w:themeColor="text1"/>
          <w:lang w:val="es-MX"/>
        </w:rPr>
      </w:pPr>
      <w:bookmarkStart w:id="167" w:name="_Toc504053974"/>
      <w:bookmarkStart w:id="168" w:name="_Toc504055554"/>
      <w:bookmarkStart w:id="169" w:name="_Toc504056842"/>
      <w:bookmarkStart w:id="170" w:name="_Toc504057222"/>
      <w:r>
        <w:rPr>
          <w:rFonts w:ascii="Arial" w:hAnsi="Arial" w:cs="Arial"/>
          <w:snapToGrid w:val="0"/>
          <w:color w:val="000000" w:themeColor="text1"/>
          <w:lang w:val="es-MX"/>
        </w:rPr>
        <w:t>Se adjunta en Anexo B</w:t>
      </w:r>
      <w:r w:rsidRPr="00CB16B8">
        <w:rPr>
          <w:rFonts w:ascii="Arial" w:hAnsi="Arial" w:cs="Arial"/>
          <w:snapToGrid w:val="0"/>
          <w:color w:val="000000" w:themeColor="text1"/>
          <w:lang w:val="es-MX"/>
        </w:rPr>
        <w:t>, Formatos de planificación</w:t>
      </w:r>
      <w:bookmarkStart w:id="171" w:name="_Toc504053975"/>
      <w:bookmarkStart w:id="172" w:name="_Toc504055555"/>
      <w:bookmarkStart w:id="173" w:name="_Toc504056843"/>
      <w:bookmarkStart w:id="174" w:name="_Toc504057223"/>
      <w:bookmarkEnd w:id="167"/>
      <w:bookmarkEnd w:id="168"/>
      <w:bookmarkEnd w:id="169"/>
      <w:bookmarkEnd w:id="170"/>
      <w:r w:rsidRPr="00CB16B8">
        <w:rPr>
          <w:rFonts w:ascii="Arial" w:hAnsi="Arial" w:cs="Arial"/>
          <w:snapToGrid w:val="0"/>
          <w:color w:val="000000" w:themeColor="text1"/>
          <w:lang w:val="es-MX"/>
        </w:rPr>
        <w:t>.</w:t>
      </w:r>
    </w:p>
    <w:p w14:paraId="16A3DC0C" w14:textId="77777777" w:rsidR="0004141A" w:rsidRDefault="0004141A" w:rsidP="0004141A">
      <w:pPr>
        <w:jc w:val="center"/>
        <w:rPr>
          <w:rFonts w:ascii="Arial" w:hAnsi="Arial" w:cs="Arial"/>
          <w:b/>
          <w:lang w:val="es-MX"/>
        </w:rPr>
      </w:pPr>
      <w:bookmarkStart w:id="175" w:name="_Toc504055564"/>
      <w:bookmarkStart w:id="176" w:name="_Toc504056851"/>
      <w:bookmarkStart w:id="177" w:name="_Toc504057231"/>
      <w:bookmarkEnd w:id="171"/>
      <w:bookmarkEnd w:id="172"/>
      <w:bookmarkEnd w:id="173"/>
      <w:bookmarkEnd w:id="174"/>
    </w:p>
    <w:p w14:paraId="273D7D5F" w14:textId="77777777" w:rsidR="0004141A" w:rsidRDefault="0004141A" w:rsidP="0004141A">
      <w:pPr>
        <w:jc w:val="center"/>
        <w:rPr>
          <w:rFonts w:ascii="Arial" w:hAnsi="Arial" w:cs="Arial"/>
          <w:b/>
          <w:lang w:val="es-MX"/>
        </w:rPr>
      </w:pPr>
    </w:p>
    <w:p w14:paraId="7CFF6426" w14:textId="77777777" w:rsidR="0004141A" w:rsidRDefault="0004141A" w:rsidP="0004141A">
      <w:pPr>
        <w:jc w:val="center"/>
        <w:rPr>
          <w:rFonts w:ascii="Arial" w:hAnsi="Arial" w:cs="Arial"/>
          <w:b/>
          <w:lang w:val="es-MX"/>
        </w:rPr>
      </w:pPr>
    </w:p>
    <w:p w14:paraId="6CB2004F" w14:textId="77777777" w:rsidR="0004141A" w:rsidRDefault="0004141A" w:rsidP="0004141A">
      <w:pPr>
        <w:jc w:val="center"/>
        <w:rPr>
          <w:rFonts w:ascii="Arial" w:hAnsi="Arial" w:cs="Arial"/>
          <w:b/>
          <w:lang w:val="es-MX"/>
        </w:rPr>
      </w:pPr>
    </w:p>
    <w:p w14:paraId="03C2D64E" w14:textId="77777777" w:rsidR="0004141A" w:rsidRDefault="0004141A" w:rsidP="0004141A">
      <w:pPr>
        <w:jc w:val="center"/>
        <w:rPr>
          <w:rFonts w:ascii="Arial" w:hAnsi="Arial" w:cs="Arial"/>
          <w:b/>
          <w:lang w:val="es-MX"/>
        </w:rPr>
      </w:pPr>
    </w:p>
    <w:p w14:paraId="64A42EB3" w14:textId="77777777" w:rsidR="0004141A" w:rsidRDefault="0004141A" w:rsidP="0004141A">
      <w:pPr>
        <w:jc w:val="center"/>
        <w:rPr>
          <w:rFonts w:ascii="Arial" w:hAnsi="Arial" w:cs="Arial"/>
          <w:b/>
          <w:lang w:val="es-MX"/>
        </w:rPr>
      </w:pPr>
    </w:p>
    <w:p w14:paraId="09A063FE" w14:textId="77777777" w:rsidR="0004141A" w:rsidRDefault="0004141A" w:rsidP="0004141A">
      <w:pPr>
        <w:jc w:val="center"/>
        <w:rPr>
          <w:rFonts w:ascii="Arial" w:hAnsi="Arial" w:cs="Arial"/>
          <w:b/>
          <w:lang w:val="es-MX"/>
        </w:rPr>
      </w:pPr>
    </w:p>
    <w:p w14:paraId="6928CE61" w14:textId="77777777" w:rsidR="0004141A" w:rsidRDefault="0004141A" w:rsidP="0004141A">
      <w:pPr>
        <w:jc w:val="center"/>
        <w:rPr>
          <w:rFonts w:ascii="Arial" w:hAnsi="Arial" w:cs="Arial"/>
          <w:b/>
          <w:lang w:val="es-MX"/>
        </w:rPr>
      </w:pPr>
    </w:p>
    <w:p w14:paraId="5D824789" w14:textId="77777777" w:rsidR="0004141A" w:rsidRDefault="0004141A" w:rsidP="0004141A">
      <w:pPr>
        <w:jc w:val="center"/>
        <w:rPr>
          <w:rFonts w:ascii="Arial" w:hAnsi="Arial" w:cs="Arial"/>
          <w:b/>
          <w:lang w:val="es-MX"/>
        </w:rPr>
      </w:pPr>
    </w:p>
    <w:p w14:paraId="69FF4CFA" w14:textId="77777777" w:rsidR="0004141A" w:rsidRDefault="0004141A" w:rsidP="0004141A">
      <w:pPr>
        <w:jc w:val="center"/>
        <w:rPr>
          <w:rFonts w:ascii="Arial" w:hAnsi="Arial" w:cs="Arial"/>
          <w:b/>
          <w:lang w:val="es-MX"/>
        </w:rPr>
      </w:pPr>
    </w:p>
    <w:p w14:paraId="0238F67B" w14:textId="77777777" w:rsidR="0004141A" w:rsidRDefault="0004141A" w:rsidP="0004141A">
      <w:pPr>
        <w:jc w:val="center"/>
        <w:rPr>
          <w:rFonts w:ascii="Arial" w:hAnsi="Arial" w:cs="Arial"/>
          <w:b/>
          <w:lang w:val="es-MX"/>
        </w:rPr>
      </w:pPr>
    </w:p>
    <w:p w14:paraId="5E547020" w14:textId="77777777" w:rsidR="0004141A" w:rsidRDefault="0004141A" w:rsidP="0004141A">
      <w:pPr>
        <w:jc w:val="center"/>
        <w:rPr>
          <w:rFonts w:ascii="Arial" w:hAnsi="Arial" w:cs="Arial"/>
          <w:b/>
          <w:lang w:val="es-MX"/>
        </w:rPr>
      </w:pPr>
    </w:p>
    <w:p w14:paraId="685E523E" w14:textId="77777777" w:rsidR="0004141A" w:rsidRDefault="0004141A" w:rsidP="0004141A">
      <w:pPr>
        <w:jc w:val="center"/>
        <w:rPr>
          <w:rFonts w:ascii="Arial" w:hAnsi="Arial" w:cs="Arial"/>
          <w:b/>
          <w:lang w:val="es-MX"/>
        </w:rPr>
      </w:pPr>
    </w:p>
    <w:p w14:paraId="05860478" w14:textId="77777777" w:rsidR="0004141A" w:rsidRDefault="0004141A" w:rsidP="0004141A">
      <w:pPr>
        <w:jc w:val="center"/>
        <w:rPr>
          <w:rFonts w:ascii="Arial" w:hAnsi="Arial" w:cs="Arial"/>
          <w:b/>
        </w:rPr>
      </w:pPr>
      <w:r>
        <w:rPr>
          <w:rFonts w:ascii="Arial" w:hAnsi="Arial" w:cs="Arial"/>
          <w:b/>
        </w:rPr>
        <w:lastRenderedPageBreak/>
        <w:t>PROYECTO DE INNOVACIÓ</w:t>
      </w:r>
      <w:r w:rsidRPr="00824FDA">
        <w:rPr>
          <w:rFonts w:ascii="Arial" w:hAnsi="Arial" w:cs="Arial"/>
          <w:b/>
        </w:rPr>
        <w:t>N</w:t>
      </w:r>
    </w:p>
    <w:p w14:paraId="0166314F" w14:textId="77777777" w:rsidR="0004141A" w:rsidRPr="00824FDA" w:rsidRDefault="0004141A" w:rsidP="0004141A">
      <w:pPr>
        <w:jc w:val="center"/>
        <w:rPr>
          <w:rFonts w:ascii="Arial" w:hAnsi="Arial" w:cs="Arial"/>
          <w:b/>
        </w:rPr>
      </w:pPr>
    </w:p>
    <w:p w14:paraId="487E62A4" w14:textId="77777777" w:rsidR="0004141A" w:rsidRPr="00824FDA" w:rsidRDefault="0004141A" w:rsidP="0004141A">
      <w:pPr>
        <w:rPr>
          <w:rFonts w:ascii="Arial" w:hAnsi="Arial" w:cs="Arial"/>
          <w:b/>
        </w:rPr>
      </w:pPr>
    </w:p>
    <w:p w14:paraId="339AF73C" w14:textId="77777777" w:rsidR="0004141A" w:rsidRPr="00824FDA" w:rsidRDefault="0004141A" w:rsidP="0004141A">
      <w:pPr>
        <w:rPr>
          <w:rFonts w:ascii="Arial" w:hAnsi="Arial" w:cs="Arial"/>
          <w:b/>
        </w:rPr>
      </w:pPr>
      <w:r w:rsidRPr="00824FDA">
        <w:rPr>
          <w:rFonts w:ascii="Arial" w:hAnsi="Arial" w:cs="Arial"/>
          <w:b/>
        </w:rPr>
        <w:t xml:space="preserve">ANTECEDENTES GENERALES </w:t>
      </w:r>
    </w:p>
    <w:p w14:paraId="5B0B8CF1" w14:textId="77777777" w:rsidR="0004141A" w:rsidRPr="00824FDA" w:rsidRDefault="0004141A" w:rsidP="0004141A">
      <w:pPr>
        <w:rPr>
          <w:rFonts w:ascii="Arial" w:hAnsi="Arial" w:cs="Arial"/>
        </w:rPr>
      </w:pPr>
    </w:p>
    <w:p w14:paraId="652AD2B7" w14:textId="77777777" w:rsidR="0004141A" w:rsidRPr="00D35AB2" w:rsidRDefault="0004141A" w:rsidP="0004141A">
      <w:pPr>
        <w:rPr>
          <w:rFonts w:ascii="Arial" w:hAnsi="Arial" w:cs="Arial"/>
          <w:b/>
        </w:rPr>
      </w:pPr>
      <w:r w:rsidRPr="00D35AB2">
        <w:rPr>
          <w:rFonts w:ascii="Arial" w:hAnsi="Arial" w:cs="Arial"/>
          <w:b/>
        </w:rPr>
        <w:t>T</w:t>
      </w:r>
      <w:r>
        <w:rPr>
          <w:rFonts w:ascii="Arial" w:hAnsi="Arial" w:cs="Arial"/>
          <w:b/>
        </w:rPr>
        <w:t>Í</w:t>
      </w:r>
      <w:r w:rsidRPr="00D35AB2">
        <w:rPr>
          <w:rFonts w:ascii="Arial" w:hAnsi="Arial" w:cs="Arial"/>
          <w:b/>
        </w:rPr>
        <w:t xml:space="preserve">TULO PROYECTO </w:t>
      </w:r>
    </w:p>
    <w:p w14:paraId="36E2962A" w14:textId="77777777" w:rsidR="0004141A" w:rsidRDefault="0004141A" w:rsidP="0004141A">
      <w:pPr>
        <w:pStyle w:val="Prrafodelista"/>
        <w:spacing w:after="160" w:line="259" w:lineRule="auto"/>
        <w:ind w:left="720"/>
        <w:contextualSpacing/>
        <w:rPr>
          <w:rFonts w:ascii="Arial" w:hAnsi="Arial" w:cs="Arial"/>
        </w:rPr>
      </w:pPr>
    </w:p>
    <w:p w14:paraId="2DA7A160" w14:textId="77777777" w:rsidR="0004141A" w:rsidRPr="00824FDA" w:rsidRDefault="0004141A" w:rsidP="0004141A">
      <w:pPr>
        <w:pStyle w:val="Prrafodelista"/>
        <w:spacing w:after="160" w:line="259" w:lineRule="auto"/>
        <w:ind w:left="720"/>
        <w:contextualSpacing/>
        <w:rPr>
          <w:rFonts w:ascii="Arial" w:hAnsi="Arial" w:cs="Arial"/>
        </w:rPr>
      </w:pPr>
      <w:r w:rsidRPr="00824FDA">
        <w:rPr>
          <w:rFonts w:ascii="Arial" w:hAnsi="Arial" w:cs="Arial"/>
        </w:rPr>
        <w:t>“</w:t>
      </w:r>
      <w:r>
        <w:rPr>
          <w:rFonts w:ascii="Arial" w:hAnsi="Arial" w:cs="Arial"/>
        </w:rPr>
        <w:t>Mi familia y yo preparamos nuestro propio material didáctico</w:t>
      </w:r>
      <w:r w:rsidRPr="00824FDA">
        <w:rPr>
          <w:rFonts w:ascii="Arial" w:hAnsi="Arial" w:cs="Arial"/>
        </w:rPr>
        <w:t>”</w:t>
      </w:r>
    </w:p>
    <w:p w14:paraId="12E6AABB" w14:textId="77777777" w:rsidR="0004141A" w:rsidRPr="00D35AB2" w:rsidRDefault="0004141A" w:rsidP="0004141A">
      <w:pPr>
        <w:rPr>
          <w:rFonts w:ascii="Arial" w:hAnsi="Arial" w:cs="Arial"/>
          <w:b/>
        </w:rPr>
      </w:pPr>
    </w:p>
    <w:p w14:paraId="36308D05" w14:textId="77777777" w:rsidR="0004141A" w:rsidRPr="00D35AB2" w:rsidRDefault="0004141A" w:rsidP="0004141A">
      <w:pPr>
        <w:rPr>
          <w:rFonts w:ascii="Arial" w:hAnsi="Arial" w:cs="Arial"/>
          <w:b/>
        </w:rPr>
      </w:pPr>
      <w:r w:rsidRPr="00D35AB2">
        <w:rPr>
          <w:rFonts w:ascii="Arial" w:hAnsi="Arial" w:cs="Arial"/>
          <w:b/>
        </w:rPr>
        <w:t>DESTINATARIOS</w:t>
      </w:r>
    </w:p>
    <w:p w14:paraId="7F9EBE6C" w14:textId="77777777" w:rsidR="0004141A" w:rsidRDefault="0004141A" w:rsidP="0004141A">
      <w:pPr>
        <w:ind w:firstLine="708"/>
        <w:rPr>
          <w:rFonts w:ascii="Arial" w:hAnsi="Arial" w:cs="Arial"/>
        </w:rPr>
      </w:pPr>
    </w:p>
    <w:p w14:paraId="07FC2BA0" w14:textId="77777777" w:rsidR="0004141A" w:rsidRPr="00824FDA" w:rsidRDefault="0004141A" w:rsidP="0004141A">
      <w:pPr>
        <w:ind w:firstLine="708"/>
        <w:rPr>
          <w:rFonts w:ascii="Arial" w:hAnsi="Arial" w:cs="Arial"/>
        </w:rPr>
      </w:pPr>
      <w:r w:rsidRPr="00824FDA">
        <w:rPr>
          <w:rFonts w:ascii="Arial" w:hAnsi="Arial" w:cs="Arial"/>
        </w:rPr>
        <w:t>Niños y niñas de la Sala Cuna Mar azul.</w:t>
      </w:r>
    </w:p>
    <w:p w14:paraId="70224C4C" w14:textId="77777777" w:rsidR="0004141A" w:rsidRPr="00824FDA" w:rsidRDefault="0004141A" w:rsidP="0004141A">
      <w:pPr>
        <w:ind w:firstLine="708"/>
        <w:rPr>
          <w:rFonts w:ascii="Arial" w:hAnsi="Arial" w:cs="Arial"/>
        </w:rPr>
      </w:pPr>
    </w:p>
    <w:p w14:paraId="6ED60222" w14:textId="77777777" w:rsidR="0004141A" w:rsidRPr="00D35AB2" w:rsidRDefault="0004141A" w:rsidP="0004141A">
      <w:pPr>
        <w:rPr>
          <w:rFonts w:ascii="Arial" w:hAnsi="Arial" w:cs="Arial"/>
          <w:b/>
        </w:rPr>
      </w:pPr>
      <w:r w:rsidRPr="00D35AB2">
        <w:rPr>
          <w:rFonts w:ascii="Arial" w:hAnsi="Arial" w:cs="Arial"/>
          <w:b/>
        </w:rPr>
        <w:t xml:space="preserve">RESPONSABLE </w:t>
      </w:r>
    </w:p>
    <w:p w14:paraId="231CBC61" w14:textId="77777777" w:rsidR="0004141A" w:rsidRDefault="0004141A" w:rsidP="0004141A">
      <w:pPr>
        <w:rPr>
          <w:rFonts w:ascii="Arial" w:hAnsi="Arial" w:cs="Arial"/>
        </w:rPr>
      </w:pPr>
    </w:p>
    <w:p w14:paraId="2073899E" w14:textId="77777777" w:rsidR="0004141A" w:rsidRPr="00824FDA" w:rsidRDefault="0004141A" w:rsidP="0004141A">
      <w:pPr>
        <w:ind w:firstLine="708"/>
        <w:rPr>
          <w:rFonts w:ascii="Arial" w:hAnsi="Arial" w:cs="Arial"/>
        </w:rPr>
      </w:pPr>
      <w:r w:rsidRPr="00824FDA">
        <w:rPr>
          <w:rFonts w:ascii="Arial" w:hAnsi="Arial" w:cs="Arial"/>
        </w:rPr>
        <w:t>Ximena Muñoz, Directora, Educadora de Párvulos.</w:t>
      </w:r>
    </w:p>
    <w:p w14:paraId="0B73249B" w14:textId="77777777" w:rsidR="0004141A" w:rsidRPr="00824FDA" w:rsidRDefault="0004141A" w:rsidP="0004141A">
      <w:pPr>
        <w:rPr>
          <w:rFonts w:ascii="Arial" w:hAnsi="Arial" w:cs="Arial"/>
        </w:rPr>
      </w:pPr>
    </w:p>
    <w:p w14:paraId="5B4FF63E" w14:textId="77777777" w:rsidR="0004141A" w:rsidRPr="00824FDA" w:rsidRDefault="0004141A" w:rsidP="0004141A">
      <w:pPr>
        <w:rPr>
          <w:rFonts w:ascii="Arial" w:hAnsi="Arial" w:cs="Arial"/>
        </w:rPr>
      </w:pPr>
    </w:p>
    <w:p w14:paraId="25A6A19C" w14:textId="77777777" w:rsidR="0004141A" w:rsidRPr="00D35AB2" w:rsidRDefault="0004141A" w:rsidP="0004141A">
      <w:pPr>
        <w:rPr>
          <w:rFonts w:ascii="Arial" w:hAnsi="Arial" w:cs="Arial"/>
          <w:b/>
        </w:rPr>
      </w:pPr>
      <w:r w:rsidRPr="00D35AB2">
        <w:rPr>
          <w:rFonts w:ascii="Arial" w:hAnsi="Arial" w:cs="Arial"/>
          <w:b/>
        </w:rPr>
        <w:t xml:space="preserve">FUNDAMENTACIÓN </w:t>
      </w:r>
    </w:p>
    <w:p w14:paraId="0492A588" w14:textId="77777777" w:rsidR="0004141A" w:rsidRDefault="0004141A" w:rsidP="0004141A">
      <w:pPr>
        <w:rPr>
          <w:rFonts w:ascii="Arial" w:hAnsi="Arial" w:cs="Arial"/>
        </w:rPr>
      </w:pPr>
    </w:p>
    <w:p w14:paraId="08E50D4E" w14:textId="77777777" w:rsidR="0004141A" w:rsidRPr="00636178" w:rsidRDefault="0004141A" w:rsidP="0004141A">
      <w:pPr>
        <w:spacing w:line="360" w:lineRule="auto"/>
        <w:ind w:firstLine="708"/>
        <w:jc w:val="both"/>
        <w:rPr>
          <w:rFonts w:ascii="Arial" w:hAnsi="Arial" w:cs="Arial"/>
        </w:rPr>
      </w:pPr>
      <w:r w:rsidRPr="00636178">
        <w:rPr>
          <w:rFonts w:ascii="Arial" w:hAnsi="Arial" w:cs="Arial"/>
        </w:rPr>
        <w:t xml:space="preserve">Los niños y niñas requieren de estímulos importantes que beneficien su proceso de crecimiento y desarrollo, por lo cual dentro del desarrollo motriz las niñas y los niños adquieren conciencia de su propio cuerpo, desarrollando grados crecientes de autonomía y descubriendo su entorno.   </w:t>
      </w:r>
    </w:p>
    <w:p w14:paraId="563C13F8" w14:textId="77777777" w:rsidR="0004141A" w:rsidRDefault="0004141A" w:rsidP="0004141A">
      <w:pPr>
        <w:spacing w:line="360" w:lineRule="auto"/>
        <w:jc w:val="both"/>
        <w:rPr>
          <w:rFonts w:ascii="Arial" w:hAnsi="Arial" w:cs="Arial"/>
        </w:rPr>
      </w:pPr>
      <w:r w:rsidRPr="00636178">
        <w:rPr>
          <w:rFonts w:ascii="Arial" w:hAnsi="Arial" w:cs="Arial"/>
        </w:rPr>
        <w:t xml:space="preserve"> </w:t>
      </w:r>
      <w:r>
        <w:rPr>
          <w:rFonts w:ascii="Arial" w:hAnsi="Arial" w:cs="Arial"/>
        </w:rPr>
        <w:tab/>
      </w:r>
      <w:r w:rsidRPr="00636178">
        <w:rPr>
          <w:rFonts w:ascii="Arial" w:hAnsi="Arial" w:cs="Arial"/>
        </w:rPr>
        <w:t>Una estimulación sensoria</w:t>
      </w:r>
      <w:r>
        <w:rPr>
          <w:rFonts w:ascii="Arial" w:hAnsi="Arial" w:cs="Arial"/>
        </w:rPr>
        <w:t>l</w:t>
      </w:r>
      <w:r w:rsidRPr="00636178">
        <w:rPr>
          <w:rFonts w:ascii="Arial" w:hAnsi="Arial" w:cs="Arial"/>
        </w:rPr>
        <w:t xml:space="preserve"> a temprana edad facilita, por medio de la propia experiencia, un mejor aprendizaje en los niños y las niñas. Los sonidos, olores, colores y tacto permiten al niño o niña aprehender el mundo y construir significaciones de él, es por esto que es importante generar espacios que permitan la exploración y curiosidad. </w:t>
      </w:r>
    </w:p>
    <w:p w14:paraId="59D6F87E" w14:textId="77777777" w:rsidR="0004141A" w:rsidRPr="00636178" w:rsidRDefault="0004141A" w:rsidP="0004141A">
      <w:pPr>
        <w:spacing w:line="360" w:lineRule="auto"/>
        <w:ind w:firstLine="708"/>
        <w:jc w:val="both"/>
        <w:rPr>
          <w:rFonts w:ascii="Arial" w:hAnsi="Arial" w:cs="Arial"/>
        </w:rPr>
      </w:pPr>
      <w:r>
        <w:rPr>
          <w:rFonts w:ascii="Arial" w:hAnsi="Arial" w:cs="Arial"/>
        </w:rPr>
        <w:t xml:space="preserve">Estimulación del lenguaje es uno de los recursos más significativos mediante los cuales los niños y niñas se comunican, este debe estimularse desde el nacimiento,  ya que es una constaste en el desarrollo del ser humano. El lenguaje juega un rol importante en los primeros años de vida generando mayores facilidades para expresarse y hablar. </w:t>
      </w:r>
    </w:p>
    <w:p w14:paraId="2707ED17" w14:textId="77777777" w:rsidR="0004141A" w:rsidRPr="00636178" w:rsidRDefault="0004141A" w:rsidP="0004141A">
      <w:pPr>
        <w:spacing w:line="360" w:lineRule="auto"/>
        <w:ind w:firstLine="708"/>
        <w:jc w:val="both"/>
        <w:rPr>
          <w:rFonts w:ascii="Arial" w:hAnsi="Arial" w:cs="Arial"/>
          <w:color w:val="000000" w:themeColor="text1"/>
          <w:shd w:val="clear" w:color="auto" w:fill="FFFFFF"/>
        </w:rPr>
      </w:pPr>
      <w:r w:rsidRPr="00636178">
        <w:rPr>
          <w:rFonts w:ascii="Arial" w:hAnsi="Arial" w:cs="Arial"/>
          <w:color w:val="000000" w:themeColor="text1"/>
          <w:shd w:val="clear" w:color="auto" w:fill="FFFFFF"/>
        </w:rPr>
        <w:t>Asimismo, lo señalan las Bases curriculares de la Educación Parvularia el rol que cumple la familia, como primer agente educativo. Es por ello, que es fundamental que se establezcan líneas de trabajo en común para potenciar los aprendizajes y experiencias entregadas.</w:t>
      </w:r>
    </w:p>
    <w:p w14:paraId="761F53BC" w14:textId="77777777" w:rsidR="0004141A" w:rsidRPr="00636178" w:rsidRDefault="0004141A" w:rsidP="0004141A">
      <w:pPr>
        <w:spacing w:line="360" w:lineRule="auto"/>
        <w:jc w:val="both"/>
        <w:rPr>
          <w:rFonts w:ascii="Arial" w:hAnsi="Arial" w:cs="Arial"/>
          <w:color w:val="222222"/>
          <w:shd w:val="clear" w:color="auto" w:fill="FFFFFF"/>
        </w:rPr>
      </w:pPr>
      <w:r w:rsidRPr="00636178">
        <w:rPr>
          <w:rFonts w:ascii="Arial" w:hAnsi="Arial" w:cs="Arial"/>
          <w:color w:val="222222"/>
          <w:shd w:val="clear" w:color="auto" w:fill="FFFFFF"/>
        </w:rPr>
        <w:lastRenderedPageBreak/>
        <w:tab/>
      </w:r>
      <w:r w:rsidRPr="00636178">
        <w:rPr>
          <w:rFonts w:ascii="Arial" w:hAnsi="Arial" w:cs="Arial"/>
          <w:color w:val="000000" w:themeColor="text1"/>
          <w:shd w:val="clear" w:color="auto" w:fill="FFFFFF"/>
        </w:rPr>
        <w:t xml:space="preserve">La Comunidad Educativa, se encuentra comprometida en la educación de los niños y niñas, a todos ellos les asiste la responsabilidad de contribuir </w:t>
      </w:r>
      <w:proofErr w:type="spellStart"/>
      <w:r w:rsidRPr="00636178">
        <w:rPr>
          <w:rFonts w:ascii="Arial" w:hAnsi="Arial" w:cs="Arial"/>
          <w:color w:val="000000" w:themeColor="text1"/>
          <w:shd w:val="clear" w:color="auto" w:fill="FFFFFF"/>
        </w:rPr>
        <w:t>a el</w:t>
      </w:r>
      <w:proofErr w:type="spellEnd"/>
      <w:r w:rsidRPr="00636178">
        <w:rPr>
          <w:rFonts w:ascii="Arial" w:hAnsi="Arial" w:cs="Arial"/>
          <w:color w:val="000000" w:themeColor="text1"/>
          <w:shd w:val="clear" w:color="auto" w:fill="FFFFFF"/>
        </w:rPr>
        <w:t xml:space="preserve"> proceso de aprendizaje y desarrollo integral de los </w:t>
      </w:r>
      <w:r>
        <w:rPr>
          <w:rFonts w:ascii="Arial" w:hAnsi="Arial" w:cs="Arial"/>
          <w:color w:val="000000" w:themeColor="text1"/>
          <w:shd w:val="clear" w:color="auto" w:fill="FFFFFF"/>
        </w:rPr>
        <w:t>niños y niñas</w:t>
      </w:r>
      <w:r w:rsidRPr="00636178">
        <w:rPr>
          <w:rFonts w:ascii="Arial" w:hAnsi="Arial" w:cs="Arial"/>
          <w:color w:val="000000" w:themeColor="text1"/>
          <w:shd w:val="clear" w:color="auto" w:fill="FFFFFF"/>
        </w:rPr>
        <w:t>. Es por ello que la participación y colaboración solidaria constituyen piezas claves, en la formación de ciudadanos responsables y comprometidos con su infancia y educación.</w:t>
      </w:r>
    </w:p>
    <w:p w14:paraId="2ADC3EF8" w14:textId="77777777" w:rsidR="0004141A" w:rsidRDefault="0004141A" w:rsidP="0004141A">
      <w:pPr>
        <w:spacing w:line="360" w:lineRule="auto"/>
        <w:jc w:val="both"/>
        <w:rPr>
          <w:rFonts w:ascii="Arial" w:hAnsi="Arial" w:cs="Arial"/>
          <w:b/>
          <w:color w:val="222222"/>
          <w:sz w:val="20"/>
          <w:szCs w:val="20"/>
          <w:shd w:val="clear" w:color="auto" w:fill="FFFFFF"/>
        </w:rPr>
      </w:pPr>
    </w:p>
    <w:p w14:paraId="5E688AAE" w14:textId="77777777" w:rsidR="0004141A" w:rsidRPr="00D35AB2" w:rsidRDefault="0004141A" w:rsidP="0004141A">
      <w:pPr>
        <w:spacing w:line="360" w:lineRule="auto"/>
        <w:jc w:val="both"/>
        <w:rPr>
          <w:rFonts w:ascii="Arial" w:hAnsi="Arial" w:cs="Arial"/>
          <w:b/>
          <w:color w:val="222222"/>
          <w:shd w:val="clear" w:color="auto" w:fill="FFFFFF"/>
        </w:rPr>
      </w:pPr>
      <w:r w:rsidRPr="00D35AB2">
        <w:rPr>
          <w:rFonts w:ascii="Arial" w:hAnsi="Arial" w:cs="Arial"/>
          <w:b/>
          <w:color w:val="222222"/>
          <w:shd w:val="clear" w:color="auto" w:fill="FFFFFF"/>
        </w:rPr>
        <w:t>OBJETIVO GENERAL</w:t>
      </w:r>
    </w:p>
    <w:p w14:paraId="6B9D2633" w14:textId="77777777" w:rsidR="0004141A" w:rsidRPr="00CC062F" w:rsidRDefault="0004141A" w:rsidP="0004141A">
      <w:pPr>
        <w:pStyle w:val="Prrafodelista"/>
        <w:numPr>
          <w:ilvl w:val="0"/>
          <w:numId w:val="73"/>
        </w:numPr>
        <w:spacing w:after="160" w:line="360" w:lineRule="auto"/>
        <w:contextualSpacing/>
        <w:jc w:val="both"/>
        <w:rPr>
          <w:rFonts w:ascii="Arial" w:hAnsi="Arial" w:cs="Arial"/>
          <w:shd w:val="clear" w:color="auto" w:fill="FFFFFF"/>
        </w:rPr>
      </w:pPr>
      <w:r w:rsidRPr="00CC062F">
        <w:rPr>
          <w:rFonts w:ascii="Arial" w:hAnsi="Arial" w:cs="Arial"/>
          <w:shd w:val="clear" w:color="auto" w:fill="FFFFFF"/>
        </w:rPr>
        <w:t>Conocer y potenciar la estimulación temprana en los niños y niñas, de  la Sala Cuna Mar Azul a través de la integración de la familia.</w:t>
      </w:r>
    </w:p>
    <w:p w14:paraId="06CF6F70" w14:textId="77777777" w:rsidR="0004141A" w:rsidRPr="000E4AB8" w:rsidRDefault="0004141A" w:rsidP="0004141A">
      <w:pPr>
        <w:spacing w:line="360" w:lineRule="auto"/>
        <w:jc w:val="both"/>
        <w:rPr>
          <w:rFonts w:ascii="Arial" w:hAnsi="Arial" w:cs="Arial"/>
          <w:color w:val="222222"/>
          <w:sz w:val="20"/>
          <w:szCs w:val="20"/>
          <w:shd w:val="clear" w:color="auto" w:fill="FFFFFF"/>
        </w:rPr>
      </w:pPr>
    </w:p>
    <w:p w14:paraId="5EF2C75E" w14:textId="77777777" w:rsidR="0004141A" w:rsidRPr="00D35AB2" w:rsidRDefault="0004141A" w:rsidP="0004141A">
      <w:pPr>
        <w:spacing w:line="360" w:lineRule="auto"/>
        <w:jc w:val="both"/>
        <w:rPr>
          <w:rFonts w:ascii="Arial" w:hAnsi="Arial" w:cs="Arial"/>
          <w:b/>
          <w:color w:val="222222"/>
          <w:shd w:val="clear" w:color="auto" w:fill="FFFFFF"/>
        </w:rPr>
      </w:pPr>
      <w:r w:rsidRPr="00D35AB2">
        <w:rPr>
          <w:rFonts w:ascii="Arial" w:hAnsi="Arial" w:cs="Arial"/>
          <w:b/>
          <w:color w:val="222222"/>
          <w:shd w:val="clear" w:color="auto" w:fill="FFFFFF"/>
        </w:rPr>
        <w:t>O</w:t>
      </w:r>
      <w:r>
        <w:rPr>
          <w:rFonts w:ascii="Arial" w:hAnsi="Arial" w:cs="Arial"/>
          <w:b/>
          <w:color w:val="222222"/>
          <w:shd w:val="clear" w:color="auto" w:fill="FFFFFF"/>
        </w:rPr>
        <w:t>BJETIVOS ESPECÍFICOS</w:t>
      </w:r>
    </w:p>
    <w:p w14:paraId="22D75D62" w14:textId="77777777" w:rsidR="0004141A" w:rsidRDefault="0004141A" w:rsidP="0004141A">
      <w:pPr>
        <w:pStyle w:val="Prrafodelista"/>
        <w:numPr>
          <w:ilvl w:val="0"/>
          <w:numId w:val="73"/>
        </w:numPr>
        <w:spacing w:after="160" w:line="360" w:lineRule="auto"/>
        <w:contextualSpacing/>
        <w:jc w:val="both"/>
        <w:rPr>
          <w:rFonts w:ascii="Arial" w:hAnsi="Arial" w:cs="Arial"/>
          <w:color w:val="222222"/>
          <w:shd w:val="clear" w:color="auto" w:fill="FFFFFF"/>
        </w:rPr>
      </w:pPr>
      <w:r w:rsidRPr="007415F7">
        <w:rPr>
          <w:rFonts w:ascii="Arial" w:hAnsi="Arial" w:cs="Arial"/>
          <w:color w:val="222222"/>
          <w:shd w:val="clear" w:color="auto" w:fill="FFFFFF"/>
        </w:rPr>
        <w:t>Crear materiales didácticos que ayuden a potenciar el desarrollo de los niños y niñas del primero nivel.</w:t>
      </w:r>
    </w:p>
    <w:p w14:paraId="3B263239" w14:textId="77777777" w:rsidR="0004141A" w:rsidRDefault="0004141A" w:rsidP="0004141A">
      <w:pPr>
        <w:pStyle w:val="Prrafodelista"/>
        <w:numPr>
          <w:ilvl w:val="0"/>
          <w:numId w:val="73"/>
        </w:numPr>
        <w:spacing w:after="160" w:line="360" w:lineRule="auto"/>
        <w:contextualSpacing/>
        <w:jc w:val="both"/>
        <w:rPr>
          <w:rFonts w:ascii="Arial" w:hAnsi="Arial" w:cs="Arial"/>
          <w:color w:val="222222"/>
          <w:shd w:val="clear" w:color="auto" w:fill="FFFFFF"/>
        </w:rPr>
      </w:pPr>
      <w:r>
        <w:rPr>
          <w:rFonts w:ascii="Arial" w:hAnsi="Arial" w:cs="Arial"/>
          <w:color w:val="222222"/>
          <w:shd w:val="clear" w:color="auto" w:fill="FFFFFF"/>
        </w:rPr>
        <w:t xml:space="preserve">Generar instancias de participación de las familias, en la estimulación temprana de los niños y niñas. </w:t>
      </w:r>
    </w:p>
    <w:p w14:paraId="43618255" w14:textId="77777777" w:rsidR="0004141A" w:rsidRPr="007415F7" w:rsidRDefault="0004141A" w:rsidP="0004141A">
      <w:pPr>
        <w:pStyle w:val="Prrafodelista"/>
        <w:numPr>
          <w:ilvl w:val="0"/>
          <w:numId w:val="73"/>
        </w:numPr>
        <w:spacing w:after="160" w:line="360" w:lineRule="auto"/>
        <w:contextualSpacing/>
        <w:jc w:val="both"/>
        <w:rPr>
          <w:rFonts w:ascii="Arial" w:hAnsi="Arial" w:cs="Arial"/>
          <w:color w:val="222222"/>
          <w:shd w:val="clear" w:color="auto" w:fill="FFFFFF"/>
        </w:rPr>
      </w:pPr>
      <w:r>
        <w:rPr>
          <w:rFonts w:ascii="Arial" w:hAnsi="Arial" w:cs="Arial"/>
          <w:color w:val="222222"/>
          <w:shd w:val="clear" w:color="auto" w:fill="FFFFFF"/>
        </w:rPr>
        <w:t xml:space="preserve">Conocer y fomentar la importancia del material didáctico para la estimulación temprana de los niños y las niñas. </w:t>
      </w:r>
      <w:r w:rsidRPr="007415F7">
        <w:rPr>
          <w:rFonts w:ascii="Arial" w:hAnsi="Arial" w:cs="Arial"/>
          <w:color w:val="222222"/>
          <w:shd w:val="clear" w:color="auto" w:fill="FFFFFF"/>
        </w:rPr>
        <w:t xml:space="preserve"> </w:t>
      </w:r>
    </w:p>
    <w:p w14:paraId="0ED1D79D" w14:textId="77777777" w:rsidR="0004141A" w:rsidRPr="000E4AB8" w:rsidRDefault="0004141A" w:rsidP="0004141A">
      <w:pPr>
        <w:spacing w:line="360" w:lineRule="auto"/>
        <w:jc w:val="both"/>
        <w:rPr>
          <w:rFonts w:ascii="Arial" w:hAnsi="Arial" w:cs="Arial"/>
          <w:b/>
          <w:color w:val="222222"/>
          <w:sz w:val="20"/>
          <w:szCs w:val="20"/>
          <w:shd w:val="clear" w:color="auto" w:fill="FFFFFF"/>
        </w:rPr>
      </w:pPr>
    </w:p>
    <w:p w14:paraId="2349689F" w14:textId="77777777" w:rsidR="0004141A" w:rsidRPr="00D35AB2" w:rsidRDefault="0004141A" w:rsidP="0004141A">
      <w:pPr>
        <w:spacing w:line="360" w:lineRule="auto"/>
        <w:jc w:val="both"/>
        <w:rPr>
          <w:rFonts w:ascii="Arial" w:hAnsi="Arial" w:cs="Arial"/>
          <w:b/>
          <w:color w:val="222222"/>
          <w:shd w:val="clear" w:color="auto" w:fill="FFFFFF"/>
        </w:rPr>
      </w:pPr>
      <w:r>
        <w:rPr>
          <w:rFonts w:ascii="Arial" w:hAnsi="Arial" w:cs="Arial"/>
          <w:b/>
          <w:color w:val="222222"/>
          <w:shd w:val="clear" w:color="auto" w:fill="FFFFFF"/>
        </w:rPr>
        <w:t>UBICACIÓ</w:t>
      </w:r>
      <w:r w:rsidRPr="00D35AB2">
        <w:rPr>
          <w:rFonts w:ascii="Arial" w:hAnsi="Arial" w:cs="Arial"/>
          <w:b/>
          <w:color w:val="222222"/>
          <w:shd w:val="clear" w:color="auto" w:fill="FFFFFF"/>
        </w:rPr>
        <w:t>N</w:t>
      </w:r>
    </w:p>
    <w:p w14:paraId="523F5348" w14:textId="77777777" w:rsidR="0004141A" w:rsidRPr="000E4AB8" w:rsidRDefault="0004141A" w:rsidP="0004141A">
      <w:pPr>
        <w:spacing w:line="360" w:lineRule="auto"/>
        <w:jc w:val="both"/>
        <w:rPr>
          <w:rFonts w:ascii="Arial" w:hAnsi="Arial" w:cs="Arial"/>
          <w:b/>
          <w:color w:val="222222"/>
          <w:sz w:val="20"/>
          <w:szCs w:val="20"/>
          <w:shd w:val="clear" w:color="auto" w:fill="FFFFFF"/>
        </w:rPr>
      </w:pPr>
    </w:p>
    <w:p w14:paraId="626AE1D9" w14:textId="77777777" w:rsidR="0004141A" w:rsidRPr="00C47D81" w:rsidRDefault="0004141A" w:rsidP="0004141A">
      <w:pPr>
        <w:spacing w:line="360" w:lineRule="auto"/>
        <w:ind w:firstLine="708"/>
        <w:jc w:val="both"/>
        <w:rPr>
          <w:rFonts w:ascii="Arial" w:hAnsi="Arial" w:cs="Arial"/>
          <w:color w:val="222222"/>
          <w:shd w:val="clear" w:color="auto" w:fill="FFFFFF"/>
        </w:rPr>
      </w:pPr>
      <w:r>
        <w:rPr>
          <w:rFonts w:ascii="Arial" w:hAnsi="Arial" w:cs="Arial"/>
          <w:color w:val="222222"/>
          <w:shd w:val="clear" w:color="auto" w:fill="FFFFFF"/>
        </w:rPr>
        <w:t>El Proyecto se desarrollará en la Sala Cuna Mar Azul.</w:t>
      </w:r>
    </w:p>
    <w:p w14:paraId="396722DD" w14:textId="77777777" w:rsidR="0004141A" w:rsidRDefault="0004141A" w:rsidP="0004141A">
      <w:pPr>
        <w:spacing w:line="360" w:lineRule="auto"/>
        <w:jc w:val="both"/>
        <w:rPr>
          <w:rFonts w:ascii="Arial" w:hAnsi="Arial" w:cs="Arial"/>
          <w:color w:val="222222"/>
          <w:sz w:val="20"/>
          <w:szCs w:val="20"/>
          <w:shd w:val="clear" w:color="auto" w:fill="FFFFFF"/>
        </w:rPr>
      </w:pPr>
    </w:p>
    <w:p w14:paraId="44B15ABE" w14:textId="77777777" w:rsidR="0004141A" w:rsidRPr="00D35AB2" w:rsidRDefault="0004141A" w:rsidP="0004141A">
      <w:pPr>
        <w:spacing w:line="360" w:lineRule="auto"/>
        <w:jc w:val="both"/>
        <w:rPr>
          <w:rFonts w:ascii="Arial" w:hAnsi="Arial" w:cs="Arial"/>
          <w:b/>
          <w:color w:val="222222"/>
          <w:shd w:val="clear" w:color="auto" w:fill="FFFFFF"/>
        </w:rPr>
      </w:pPr>
      <w:r w:rsidRPr="00D35AB2">
        <w:rPr>
          <w:rFonts w:ascii="Arial" w:hAnsi="Arial" w:cs="Arial"/>
          <w:b/>
          <w:color w:val="222222"/>
          <w:shd w:val="clear" w:color="auto" w:fill="FFFFFF"/>
        </w:rPr>
        <w:t>METODOLOGIA DE TRABAJO</w:t>
      </w:r>
    </w:p>
    <w:p w14:paraId="62F2F86C" w14:textId="77777777" w:rsidR="0004141A" w:rsidRPr="000E4AB8" w:rsidRDefault="0004141A" w:rsidP="0004141A">
      <w:pPr>
        <w:spacing w:line="360" w:lineRule="auto"/>
        <w:jc w:val="both"/>
        <w:rPr>
          <w:rFonts w:ascii="Arial" w:hAnsi="Arial" w:cs="Arial"/>
          <w:b/>
          <w:color w:val="222222"/>
          <w:sz w:val="20"/>
          <w:szCs w:val="20"/>
          <w:shd w:val="clear" w:color="auto" w:fill="FFFFFF"/>
        </w:rPr>
      </w:pPr>
    </w:p>
    <w:p w14:paraId="1E31396D" w14:textId="77777777" w:rsidR="0004141A" w:rsidRPr="00D35AB2" w:rsidRDefault="0004141A" w:rsidP="0004141A">
      <w:pPr>
        <w:pStyle w:val="Prrafodelista"/>
        <w:numPr>
          <w:ilvl w:val="0"/>
          <w:numId w:val="72"/>
        </w:numPr>
        <w:spacing w:after="160" w:line="360" w:lineRule="auto"/>
        <w:contextualSpacing/>
        <w:jc w:val="both"/>
        <w:rPr>
          <w:rFonts w:ascii="Arial" w:hAnsi="Arial" w:cs="Arial"/>
          <w:b/>
          <w:color w:val="222222"/>
          <w:sz w:val="20"/>
          <w:szCs w:val="20"/>
          <w:shd w:val="clear" w:color="auto" w:fill="FFFFFF"/>
        </w:rPr>
      </w:pPr>
      <w:r w:rsidRPr="00D35AB2">
        <w:rPr>
          <w:rFonts w:ascii="Arial" w:hAnsi="Arial" w:cs="Arial"/>
          <w:color w:val="222222"/>
          <w:shd w:val="clear" w:color="auto" w:fill="FFFFFF"/>
        </w:rPr>
        <w:t xml:space="preserve">La metodología de trabajo a utilizar en el desarrollo del proyecto </w:t>
      </w:r>
      <w:r w:rsidRPr="00D35AB2">
        <w:rPr>
          <w:rFonts w:ascii="Arial" w:hAnsi="Arial" w:cs="Arial"/>
        </w:rPr>
        <w:t>“Mi familia y yo preparamos nuestro propio material didáctico”</w:t>
      </w:r>
      <w:r w:rsidRPr="00D35AB2">
        <w:rPr>
          <w:rFonts w:ascii="Arial" w:hAnsi="Arial" w:cs="Arial"/>
          <w:color w:val="222222"/>
          <w:shd w:val="clear" w:color="auto" w:fill="FFFFFF"/>
        </w:rPr>
        <w:t xml:space="preserve"> será activo-participativo en la que se permitirá que las familias logren integrarse en los aprendizajes significativos de sus hijos e hijas</w:t>
      </w:r>
      <w:r>
        <w:rPr>
          <w:rFonts w:ascii="Arial" w:hAnsi="Arial" w:cs="Arial"/>
          <w:color w:val="222222"/>
          <w:shd w:val="clear" w:color="auto" w:fill="FFFFFF"/>
        </w:rPr>
        <w:t>.</w:t>
      </w:r>
    </w:p>
    <w:p w14:paraId="6174DD8B" w14:textId="77777777" w:rsidR="0004141A" w:rsidRDefault="0004141A" w:rsidP="0004141A">
      <w:pPr>
        <w:pStyle w:val="Prrafodelista"/>
        <w:spacing w:after="160" w:line="360" w:lineRule="auto"/>
        <w:ind w:left="720"/>
        <w:contextualSpacing/>
        <w:jc w:val="both"/>
        <w:rPr>
          <w:rFonts w:ascii="Arial" w:hAnsi="Arial" w:cs="Arial"/>
          <w:b/>
          <w:color w:val="222222"/>
          <w:sz w:val="20"/>
          <w:szCs w:val="20"/>
          <w:shd w:val="clear" w:color="auto" w:fill="FFFFFF"/>
        </w:rPr>
      </w:pPr>
    </w:p>
    <w:p w14:paraId="5B63FA42" w14:textId="77777777" w:rsidR="0004141A" w:rsidRDefault="0004141A" w:rsidP="0004141A">
      <w:pPr>
        <w:pStyle w:val="Prrafodelista"/>
        <w:spacing w:after="160" w:line="360" w:lineRule="auto"/>
        <w:ind w:left="720"/>
        <w:contextualSpacing/>
        <w:jc w:val="both"/>
        <w:rPr>
          <w:rFonts w:ascii="Arial" w:hAnsi="Arial" w:cs="Arial"/>
          <w:b/>
          <w:color w:val="222222"/>
          <w:sz w:val="20"/>
          <w:szCs w:val="20"/>
          <w:shd w:val="clear" w:color="auto" w:fill="FFFFFF"/>
        </w:rPr>
      </w:pPr>
    </w:p>
    <w:p w14:paraId="25848ADF" w14:textId="77777777" w:rsidR="0004141A" w:rsidRPr="00D35AB2" w:rsidRDefault="0004141A" w:rsidP="0004141A">
      <w:pPr>
        <w:pStyle w:val="Prrafodelista"/>
        <w:spacing w:after="160" w:line="360" w:lineRule="auto"/>
        <w:ind w:left="720"/>
        <w:contextualSpacing/>
        <w:jc w:val="both"/>
        <w:rPr>
          <w:rFonts w:ascii="Arial" w:hAnsi="Arial" w:cs="Arial"/>
          <w:b/>
          <w:color w:val="222222"/>
          <w:sz w:val="20"/>
          <w:szCs w:val="20"/>
          <w:shd w:val="clear" w:color="auto" w:fill="FFFFFF"/>
        </w:rPr>
      </w:pPr>
    </w:p>
    <w:p w14:paraId="68D05F22" w14:textId="77777777" w:rsidR="0004141A" w:rsidRPr="00D35AB2" w:rsidRDefault="0004141A" w:rsidP="0004141A">
      <w:pPr>
        <w:spacing w:after="160" w:line="360" w:lineRule="auto"/>
        <w:contextualSpacing/>
        <w:jc w:val="both"/>
        <w:rPr>
          <w:rFonts w:ascii="Arial" w:hAnsi="Arial" w:cs="Arial"/>
          <w:b/>
          <w:color w:val="222222"/>
          <w:shd w:val="clear" w:color="auto" w:fill="FFFFFF"/>
        </w:rPr>
      </w:pPr>
      <w:r>
        <w:rPr>
          <w:rFonts w:ascii="Arial" w:hAnsi="Arial" w:cs="Arial"/>
          <w:b/>
          <w:color w:val="222222"/>
          <w:shd w:val="clear" w:color="auto" w:fill="FFFFFF"/>
        </w:rPr>
        <w:lastRenderedPageBreak/>
        <w:t>OBJETIVO</w:t>
      </w:r>
    </w:p>
    <w:p w14:paraId="1CDE7831" w14:textId="77777777" w:rsidR="0004141A" w:rsidRPr="000E4AB8" w:rsidRDefault="0004141A" w:rsidP="0004141A">
      <w:pPr>
        <w:spacing w:line="360" w:lineRule="auto"/>
        <w:jc w:val="both"/>
        <w:rPr>
          <w:rFonts w:ascii="Arial" w:hAnsi="Arial" w:cs="Arial"/>
          <w:b/>
          <w:color w:val="222222"/>
          <w:sz w:val="20"/>
          <w:szCs w:val="20"/>
          <w:shd w:val="clear" w:color="auto" w:fill="FFFFFF"/>
        </w:rPr>
      </w:pPr>
    </w:p>
    <w:p w14:paraId="1DB5A54D" w14:textId="77777777" w:rsidR="0004141A" w:rsidRPr="000F4A50" w:rsidRDefault="0004141A" w:rsidP="0004141A">
      <w:pPr>
        <w:pStyle w:val="Prrafodelista"/>
        <w:numPr>
          <w:ilvl w:val="0"/>
          <w:numId w:val="72"/>
        </w:numPr>
        <w:spacing w:after="160" w:line="360" w:lineRule="auto"/>
        <w:contextualSpacing/>
        <w:jc w:val="both"/>
        <w:rPr>
          <w:rFonts w:ascii="Arial" w:hAnsi="Arial" w:cs="Arial"/>
          <w:b/>
          <w:color w:val="222222"/>
          <w:shd w:val="clear" w:color="auto" w:fill="FFFFFF"/>
        </w:rPr>
      </w:pPr>
      <w:r w:rsidRPr="000F4A50">
        <w:rPr>
          <w:rFonts w:ascii="Arial" w:hAnsi="Arial" w:cs="Arial"/>
          <w:color w:val="222222"/>
          <w:shd w:val="clear" w:color="auto" w:fill="FFFFFF"/>
        </w:rPr>
        <w:t>Crear experiencias de aprendizaje relacionadas con las confecciones de materiales didácticos, para potenciar el desarrollo de los niños y niñas.</w:t>
      </w:r>
    </w:p>
    <w:p w14:paraId="5C9348F9" w14:textId="77777777" w:rsidR="0004141A" w:rsidRDefault="0004141A" w:rsidP="0004141A">
      <w:pPr>
        <w:spacing w:line="360" w:lineRule="auto"/>
        <w:jc w:val="both"/>
        <w:rPr>
          <w:rFonts w:ascii="Arial" w:hAnsi="Arial" w:cs="Arial"/>
          <w:b/>
          <w:color w:val="222222"/>
          <w:shd w:val="clear" w:color="auto" w:fill="FFFFFF"/>
        </w:rPr>
      </w:pPr>
      <w:r w:rsidRPr="00D35AB2">
        <w:rPr>
          <w:rFonts w:ascii="Arial" w:hAnsi="Arial" w:cs="Arial"/>
          <w:b/>
          <w:color w:val="222222"/>
          <w:shd w:val="clear" w:color="auto" w:fill="FFFFFF"/>
        </w:rPr>
        <w:t>METAS</w:t>
      </w:r>
    </w:p>
    <w:p w14:paraId="196355AC" w14:textId="77777777" w:rsidR="0004141A" w:rsidRPr="00984B55" w:rsidRDefault="0004141A" w:rsidP="0004141A">
      <w:pPr>
        <w:spacing w:line="360" w:lineRule="auto"/>
        <w:jc w:val="both"/>
        <w:rPr>
          <w:rFonts w:ascii="Arial" w:hAnsi="Arial" w:cs="Arial"/>
          <w:b/>
          <w:color w:val="222222"/>
          <w:shd w:val="clear" w:color="auto" w:fill="FFFFFF"/>
        </w:rPr>
      </w:pPr>
    </w:p>
    <w:p w14:paraId="12DA5977" w14:textId="77777777" w:rsidR="0004141A" w:rsidRDefault="0004141A" w:rsidP="0004141A">
      <w:pPr>
        <w:spacing w:line="360" w:lineRule="auto"/>
        <w:ind w:firstLine="708"/>
        <w:jc w:val="both"/>
        <w:rPr>
          <w:rFonts w:ascii="Arial" w:hAnsi="Arial" w:cs="Arial"/>
          <w:color w:val="222222"/>
          <w:shd w:val="clear" w:color="auto" w:fill="FFFFFF"/>
        </w:rPr>
      </w:pPr>
      <w:r>
        <w:rPr>
          <w:rFonts w:ascii="Arial" w:hAnsi="Arial" w:cs="Arial"/>
          <w:color w:val="222222"/>
          <w:shd w:val="clear" w:color="auto" w:fill="FFFFFF"/>
        </w:rPr>
        <w:t>1.1</w:t>
      </w:r>
      <w:r w:rsidRPr="00493B19">
        <w:rPr>
          <w:rFonts w:ascii="Arial" w:hAnsi="Arial" w:cs="Arial"/>
          <w:color w:val="222222"/>
          <w:shd w:val="clear" w:color="auto" w:fill="FFFFFF"/>
        </w:rPr>
        <w:t xml:space="preserve"> </w:t>
      </w:r>
      <w:r>
        <w:rPr>
          <w:rFonts w:ascii="Arial" w:hAnsi="Arial" w:cs="Arial"/>
          <w:color w:val="222222"/>
          <w:shd w:val="clear" w:color="auto" w:fill="FFFFFF"/>
        </w:rPr>
        <w:t>A principios del mes de Septiembre, se realizará</w:t>
      </w:r>
      <w:r w:rsidRPr="00493B19">
        <w:rPr>
          <w:rFonts w:ascii="Arial" w:hAnsi="Arial" w:cs="Arial"/>
          <w:color w:val="222222"/>
          <w:shd w:val="clear" w:color="auto" w:fill="FFFFFF"/>
        </w:rPr>
        <w:t xml:space="preserve"> la </w:t>
      </w:r>
      <w:r>
        <w:rPr>
          <w:rFonts w:ascii="Arial" w:hAnsi="Arial" w:cs="Arial"/>
          <w:color w:val="222222"/>
          <w:shd w:val="clear" w:color="auto" w:fill="FFFFFF"/>
        </w:rPr>
        <w:t xml:space="preserve">difusión  e </w:t>
      </w:r>
      <w:r w:rsidRPr="00493B19">
        <w:rPr>
          <w:rFonts w:ascii="Arial" w:hAnsi="Arial" w:cs="Arial"/>
          <w:color w:val="222222"/>
          <w:shd w:val="clear" w:color="auto" w:fill="FFFFFF"/>
        </w:rPr>
        <w:t xml:space="preserve">invitación a las familias a participar y colaborar </w:t>
      </w:r>
      <w:r>
        <w:rPr>
          <w:rFonts w:ascii="Arial" w:hAnsi="Arial" w:cs="Arial"/>
          <w:color w:val="222222"/>
          <w:shd w:val="clear" w:color="auto" w:fill="FFFFFF"/>
        </w:rPr>
        <w:t>el</w:t>
      </w:r>
      <w:r w:rsidRPr="00493B19">
        <w:rPr>
          <w:rFonts w:ascii="Arial" w:hAnsi="Arial" w:cs="Arial"/>
          <w:color w:val="222222"/>
          <w:shd w:val="clear" w:color="auto" w:fill="FFFFFF"/>
        </w:rPr>
        <w:t xml:space="preserve"> proyecto </w:t>
      </w:r>
      <w:r w:rsidRPr="00984B55">
        <w:rPr>
          <w:rFonts w:ascii="Arial" w:hAnsi="Arial" w:cs="Arial"/>
          <w:shd w:val="clear" w:color="auto" w:fill="FFFFFF"/>
        </w:rPr>
        <w:t>innovador de</w:t>
      </w:r>
      <w:r w:rsidRPr="00493B19">
        <w:rPr>
          <w:rFonts w:ascii="Arial" w:hAnsi="Arial" w:cs="Arial"/>
          <w:color w:val="222222"/>
          <w:shd w:val="clear" w:color="auto" w:fill="FFFFFF"/>
        </w:rPr>
        <w:t xml:space="preserve"> </w:t>
      </w:r>
      <w:r>
        <w:rPr>
          <w:rFonts w:ascii="Arial" w:hAnsi="Arial" w:cs="Arial"/>
          <w:color w:val="222222"/>
          <w:shd w:val="clear" w:color="auto" w:fill="FFFFFF"/>
        </w:rPr>
        <w:t xml:space="preserve">la confección de materiales. </w:t>
      </w:r>
    </w:p>
    <w:p w14:paraId="5DA6E3A0" w14:textId="77777777" w:rsidR="0004141A" w:rsidRDefault="0004141A" w:rsidP="0004141A">
      <w:pPr>
        <w:spacing w:line="360" w:lineRule="auto"/>
        <w:ind w:firstLine="708"/>
        <w:jc w:val="both"/>
        <w:rPr>
          <w:rFonts w:ascii="Arial" w:hAnsi="Arial" w:cs="Arial"/>
          <w:color w:val="222222"/>
          <w:shd w:val="clear" w:color="auto" w:fill="FFFFFF"/>
        </w:rPr>
      </w:pPr>
      <w:r>
        <w:rPr>
          <w:rFonts w:ascii="Arial" w:hAnsi="Arial" w:cs="Arial"/>
          <w:color w:val="222222"/>
          <w:shd w:val="clear" w:color="auto" w:fill="FFFFFF"/>
        </w:rPr>
        <w:t>1.3 Meta al mes de Diciembre, que todas las familias participen en la gran muestra final, del proyecto innovador.</w:t>
      </w:r>
    </w:p>
    <w:p w14:paraId="66775035" w14:textId="77777777" w:rsidR="0004141A" w:rsidRDefault="0004141A" w:rsidP="0004141A">
      <w:pPr>
        <w:spacing w:line="360" w:lineRule="auto"/>
        <w:ind w:firstLine="708"/>
        <w:jc w:val="both"/>
        <w:rPr>
          <w:rFonts w:ascii="Arial" w:hAnsi="Arial" w:cs="Arial"/>
          <w:color w:val="222222"/>
          <w:shd w:val="clear" w:color="auto" w:fill="FFFFFF"/>
        </w:rPr>
      </w:pPr>
      <w:r>
        <w:rPr>
          <w:rFonts w:ascii="Arial" w:hAnsi="Arial" w:cs="Arial"/>
          <w:color w:val="222222"/>
          <w:shd w:val="clear" w:color="auto" w:fill="FFFFFF"/>
        </w:rPr>
        <w:t>1.4 Meta evaluación, marzo 2019, se realizará un análisis del proyecto innovador.</w:t>
      </w:r>
    </w:p>
    <w:p w14:paraId="0A4CEE5A" w14:textId="77777777" w:rsidR="0004141A" w:rsidRPr="000E4AB8" w:rsidRDefault="0004141A" w:rsidP="0004141A">
      <w:pPr>
        <w:spacing w:line="360" w:lineRule="auto"/>
        <w:jc w:val="both"/>
        <w:rPr>
          <w:rFonts w:ascii="Arial" w:hAnsi="Arial" w:cs="Arial"/>
          <w:color w:val="222222"/>
          <w:sz w:val="20"/>
          <w:szCs w:val="20"/>
          <w:shd w:val="clear" w:color="auto" w:fill="FFFFFF"/>
        </w:rPr>
      </w:pPr>
    </w:p>
    <w:tbl>
      <w:tblPr>
        <w:tblStyle w:val="Tablaconcuadrcula"/>
        <w:tblW w:w="0" w:type="auto"/>
        <w:tblLook w:val="04A0" w:firstRow="1" w:lastRow="0" w:firstColumn="1" w:lastColumn="0" w:noHBand="0" w:noVBand="1"/>
      </w:tblPr>
      <w:tblGrid>
        <w:gridCol w:w="1741"/>
        <w:gridCol w:w="2038"/>
        <w:gridCol w:w="1677"/>
        <w:gridCol w:w="1536"/>
        <w:gridCol w:w="1728"/>
      </w:tblGrid>
      <w:tr w:rsidR="0004141A" w:rsidRPr="001F286B" w14:paraId="22A4D549" w14:textId="77777777" w:rsidTr="0004141A">
        <w:tc>
          <w:tcPr>
            <w:tcW w:w="1751" w:type="dxa"/>
          </w:tcPr>
          <w:p w14:paraId="4460B827" w14:textId="77777777" w:rsidR="0004141A" w:rsidRPr="001F286B" w:rsidRDefault="0004141A" w:rsidP="0004141A">
            <w:pPr>
              <w:spacing w:line="360" w:lineRule="auto"/>
              <w:rPr>
                <w:rFonts w:ascii="Arial" w:hAnsi="Arial" w:cs="Arial"/>
                <w:b/>
                <w:color w:val="222222"/>
                <w:sz w:val="22"/>
                <w:szCs w:val="22"/>
                <w:shd w:val="clear" w:color="auto" w:fill="FFFFFF"/>
              </w:rPr>
            </w:pPr>
            <w:r w:rsidRPr="001F286B">
              <w:rPr>
                <w:rFonts w:ascii="Arial" w:hAnsi="Arial" w:cs="Arial"/>
                <w:b/>
                <w:color w:val="222222"/>
                <w:sz w:val="22"/>
                <w:szCs w:val="22"/>
                <w:shd w:val="clear" w:color="auto" w:fill="FFFFFF"/>
              </w:rPr>
              <w:t>ACTIVIDADES</w:t>
            </w:r>
          </w:p>
        </w:tc>
        <w:tc>
          <w:tcPr>
            <w:tcW w:w="2038" w:type="dxa"/>
          </w:tcPr>
          <w:p w14:paraId="4D85989E" w14:textId="77777777" w:rsidR="0004141A" w:rsidRPr="001F286B" w:rsidRDefault="0004141A" w:rsidP="0004141A">
            <w:pPr>
              <w:spacing w:line="360" w:lineRule="auto"/>
              <w:jc w:val="center"/>
              <w:rPr>
                <w:rFonts w:ascii="Arial" w:hAnsi="Arial" w:cs="Arial"/>
                <w:b/>
                <w:color w:val="222222"/>
                <w:sz w:val="22"/>
                <w:szCs w:val="22"/>
                <w:shd w:val="clear" w:color="auto" w:fill="FFFFFF"/>
              </w:rPr>
            </w:pPr>
            <w:r w:rsidRPr="001F286B">
              <w:rPr>
                <w:rFonts w:ascii="Arial" w:hAnsi="Arial" w:cs="Arial"/>
                <w:b/>
                <w:color w:val="222222"/>
                <w:sz w:val="22"/>
                <w:szCs w:val="22"/>
                <w:shd w:val="clear" w:color="auto" w:fill="FFFFFF"/>
              </w:rPr>
              <w:t>RESPONSABLES</w:t>
            </w:r>
          </w:p>
        </w:tc>
        <w:tc>
          <w:tcPr>
            <w:tcW w:w="1695" w:type="dxa"/>
          </w:tcPr>
          <w:p w14:paraId="193CC72F" w14:textId="77777777" w:rsidR="0004141A" w:rsidRPr="001F286B" w:rsidRDefault="0004141A" w:rsidP="0004141A">
            <w:pPr>
              <w:spacing w:line="360" w:lineRule="auto"/>
              <w:jc w:val="center"/>
              <w:rPr>
                <w:rFonts w:ascii="Arial" w:hAnsi="Arial" w:cs="Arial"/>
                <w:b/>
                <w:color w:val="222222"/>
                <w:sz w:val="22"/>
                <w:szCs w:val="22"/>
                <w:shd w:val="clear" w:color="auto" w:fill="FFFFFF"/>
              </w:rPr>
            </w:pPr>
            <w:r w:rsidRPr="001F286B">
              <w:rPr>
                <w:rFonts w:ascii="Arial" w:hAnsi="Arial" w:cs="Arial"/>
                <w:b/>
                <w:color w:val="222222"/>
                <w:sz w:val="22"/>
                <w:szCs w:val="22"/>
                <w:shd w:val="clear" w:color="auto" w:fill="FFFFFF"/>
              </w:rPr>
              <w:t>RECURSOS</w:t>
            </w:r>
          </w:p>
        </w:tc>
        <w:tc>
          <w:tcPr>
            <w:tcW w:w="1600" w:type="dxa"/>
          </w:tcPr>
          <w:p w14:paraId="4BB20B20" w14:textId="77777777" w:rsidR="0004141A" w:rsidRPr="001F286B" w:rsidRDefault="0004141A" w:rsidP="0004141A">
            <w:pPr>
              <w:spacing w:line="360" w:lineRule="auto"/>
              <w:jc w:val="center"/>
              <w:rPr>
                <w:rFonts w:ascii="Arial" w:hAnsi="Arial" w:cs="Arial"/>
                <w:b/>
                <w:color w:val="222222"/>
                <w:sz w:val="22"/>
                <w:szCs w:val="22"/>
                <w:shd w:val="clear" w:color="auto" w:fill="FFFFFF"/>
              </w:rPr>
            </w:pPr>
            <w:r w:rsidRPr="001F286B">
              <w:rPr>
                <w:rFonts w:ascii="Arial" w:hAnsi="Arial" w:cs="Arial"/>
                <w:b/>
                <w:color w:val="222222"/>
                <w:sz w:val="22"/>
                <w:szCs w:val="22"/>
                <w:shd w:val="clear" w:color="auto" w:fill="FFFFFF"/>
              </w:rPr>
              <w:t>TIEMPO</w:t>
            </w:r>
          </w:p>
        </w:tc>
        <w:tc>
          <w:tcPr>
            <w:tcW w:w="1744" w:type="dxa"/>
          </w:tcPr>
          <w:p w14:paraId="0861952F" w14:textId="77777777" w:rsidR="0004141A" w:rsidRPr="001F286B" w:rsidRDefault="0004141A" w:rsidP="0004141A">
            <w:pPr>
              <w:spacing w:line="360" w:lineRule="auto"/>
              <w:jc w:val="center"/>
              <w:rPr>
                <w:rFonts w:ascii="Arial" w:hAnsi="Arial" w:cs="Arial"/>
                <w:b/>
                <w:color w:val="222222"/>
                <w:sz w:val="22"/>
                <w:szCs w:val="22"/>
                <w:shd w:val="clear" w:color="auto" w:fill="FFFFFF"/>
              </w:rPr>
            </w:pPr>
            <w:r w:rsidRPr="001F286B">
              <w:rPr>
                <w:rFonts w:ascii="Arial" w:hAnsi="Arial" w:cs="Arial"/>
                <w:b/>
                <w:color w:val="222222"/>
                <w:sz w:val="22"/>
                <w:szCs w:val="22"/>
                <w:shd w:val="clear" w:color="auto" w:fill="FFFFFF"/>
              </w:rPr>
              <w:t>EVALUACION</w:t>
            </w:r>
          </w:p>
        </w:tc>
      </w:tr>
      <w:tr w:rsidR="0004141A" w:rsidRPr="000E4AB8" w14:paraId="25BB5799" w14:textId="77777777" w:rsidTr="0004141A">
        <w:tc>
          <w:tcPr>
            <w:tcW w:w="1751" w:type="dxa"/>
          </w:tcPr>
          <w:p w14:paraId="2897279D" w14:textId="77777777" w:rsidR="0004141A" w:rsidRPr="00B337D4" w:rsidRDefault="0004141A" w:rsidP="0004141A">
            <w:pPr>
              <w:jc w:val="center"/>
              <w:rPr>
                <w:rFonts w:ascii="Arial" w:hAnsi="Arial" w:cs="Arial"/>
                <w:color w:val="222222"/>
                <w:sz w:val="22"/>
                <w:szCs w:val="22"/>
                <w:shd w:val="clear" w:color="auto" w:fill="FFFFFF"/>
              </w:rPr>
            </w:pPr>
            <w:r w:rsidRPr="00B337D4">
              <w:rPr>
                <w:rFonts w:ascii="Arial" w:hAnsi="Arial" w:cs="Arial"/>
                <w:color w:val="222222"/>
                <w:sz w:val="22"/>
                <w:szCs w:val="22"/>
                <w:shd w:val="clear" w:color="auto" w:fill="FFFFFF"/>
              </w:rPr>
              <w:t>Difundir y dar a conocer la importancia del desarrollo motor y sensorial de los niños y niñas.</w:t>
            </w:r>
          </w:p>
        </w:tc>
        <w:tc>
          <w:tcPr>
            <w:tcW w:w="2038" w:type="dxa"/>
          </w:tcPr>
          <w:p w14:paraId="49D7808F" w14:textId="77777777" w:rsidR="0004141A" w:rsidRPr="00B337D4" w:rsidRDefault="0004141A" w:rsidP="0004141A">
            <w:pPr>
              <w:jc w:val="center"/>
              <w:rPr>
                <w:rFonts w:ascii="Arial" w:hAnsi="Arial" w:cs="Arial"/>
                <w:color w:val="222222"/>
                <w:sz w:val="22"/>
                <w:szCs w:val="22"/>
                <w:shd w:val="clear" w:color="auto" w:fill="FFFFFF"/>
              </w:rPr>
            </w:pPr>
            <w:r>
              <w:rPr>
                <w:rFonts w:ascii="Arial" w:hAnsi="Arial" w:cs="Arial"/>
                <w:color w:val="222222"/>
                <w:sz w:val="22"/>
                <w:szCs w:val="22"/>
                <w:shd w:val="clear" w:color="auto" w:fill="FFFFFF"/>
              </w:rPr>
              <w:t>Educadoras de P</w:t>
            </w:r>
            <w:r w:rsidRPr="00B337D4">
              <w:rPr>
                <w:rFonts w:ascii="Arial" w:hAnsi="Arial" w:cs="Arial"/>
                <w:color w:val="222222"/>
                <w:sz w:val="22"/>
                <w:szCs w:val="22"/>
                <w:shd w:val="clear" w:color="auto" w:fill="FFFFFF"/>
              </w:rPr>
              <w:t>árvulos</w:t>
            </w:r>
          </w:p>
        </w:tc>
        <w:tc>
          <w:tcPr>
            <w:tcW w:w="1695" w:type="dxa"/>
          </w:tcPr>
          <w:p w14:paraId="6B6BD593" w14:textId="77777777" w:rsidR="0004141A" w:rsidRPr="00B337D4" w:rsidRDefault="0004141A" w:rsidP="0004141A">
            <w:pPr>
              <w:jc w:val="center"/>
              <w:rPr>
                <w:rFonts w:ascii="Arial" w:hAnsi="Arial" w:cs="Arial"/>
                <w:color w:val="222222"/>
                <w:sz w:val="22"/>
                <w:szCs w:val="22"/>
                <w:shd w:val="clear" w:color="auto" w:fill="FFFFFF"/>
              </w:rPr>
            </w:pPr>
            <w:r w:rsidRPr="00B337D4">
              <w:rPr>
                <w:rFonts w:ascii="Arial" w:hAnsi="Arial" w:cs="Arial"/>
                <w:color w:val="222222"/>
                <w:sz w:val="22"/>
                <w:szCs w:val="22"/>
                <w:shd w:val="clear" w:color="auto" w:fill="FFFFFF"/>
              </w:rPr>
              <w:t>Folletos informativos</w:t>
            </w:r>
          </w:p>
        </w:tc>
        <w:tc>
          <w:tcPr>
            <w:tcW w:w="1600" w:type="dxa"/>
          </w:tcPr>
          <w:p w14:paraId="22ED4A43" w14:textId="77777777" w:rsidR="0004141A" w:rsidRPr="00B337D4" w:rsidRDefault="0004141A" w:rsidP="0004141A">
            <w:pPr>
              <w:jc w:val="center"/>
              <w:rPr>
                <w:rFonts w:ascii="Arial" w:hAnsi="Arial" w:cs="Arial"/>
                <w:color w:val="222222"/>
                <w:sz w:val="22"/>
                <w:szCs w:val="22"/>
                <w:shd w:val="clear" w:color="auto" w:fill="FFFFFF"/>
              </w:rPr>
            </w:pPr>
            <w:r>
              <w:rPr>
                <w:rFonts w:ascii="Arial" w:hAnsi="Arial" w:cs="Arial"/>
                <w:color w:val="222222"/>
                <w:sz w:val="22"/>
                <w:szCs w:val="22"/>
                <w:shd w:val="clear" w:color="auto" w:fill="FFFFFF"/>
              </w:rPr>
              <w:t>Agosto</w:t>
            </w:r>
            <w:r w:rsidRPr="00B337D4">
              <w:rPr>
                <w:rFonts w:ascii="Arial" w:hAnsi="Arial" w:cs="Arial"/>
                <w:color w:val="222222"/>
                <w:sz w:val="22"/>
                <w:szCs w:val="22"/>
                <w:shd w:val="clear" w:color="auto" w:fill="FFFFFF"/>
              </w:rPr>
              <w:t xml:space="preserve"> del 2018</w:t>
            </w:r>
          </w:p>
        </w:tc>
        <w:tc>
          <w:tcPr>
            <w:tcW w:w="1744" w:type="dxa"/>
          </w:tcPr>
          <w:p w14:paraId="0446A883" w14:textId="77777777" w:rsidR="0004141A" w:rsidRPr="00B337D4" w:rsidRDefault="0004141A" w:rsidP="0004141A">
            <w:pPr>
              <w:spacing w:line="360" w:lineRule="auto"/>
              <w:jc w:val="center"/>
              <w:rPr>
                <w:rFonts w:ascii="Arial" w:hAnsi="Arial" w:cs="Arial"/>
                <w:color w:val="222222"/>
                <w:sz w:val="22"/>
                <w:szCs w:val="22"/>
                <w:shd w:val="clear" w:color="auto" w:fill="FFFFFF"/>
              </w:rPr>
            </w:pPr>
            <w:r w:rsidRPr="00B337D4">
              <w:rPr>
                <w:rFonts w:ascii="Arial" w:hAnsi="Arial" w:cs="Arial"/>
                <w:color w:val="222222"/>
                <w:sz w:val="22"/>
                <w:szCs w:val="22"/>
                <w:shd w:val="clear" w:color="auto" w:fill="FFFFFF"/>
              </w:rPr>
              <w:t>Lista de Cotejo.</w:t>
            </w:r>
          </w:p>
        </w:tc>
      </w:tr>
      <w:tr w:rsidR="0004141A" w:rsidRPr="000E4AB8" w14:paraId="63A723A1" w14:textId="77777777" w:rsidTr="0004141A">
        <w:tc>
          <w:tcPr>
            <w:tcW w:w="1751" w:type="dxa"/>
          </w:tcPr>
          <w:p w14:paraId="1F1C504A" w14:textId="77777777" w:rsidR="0004141A" w:rsidRPr="00B337D4" w:rsidRDefault="0004141A" w:rsidP="0004141A">
            <w:pPr>
              <w:jc w:val="center"/>
              <w:rPr>
                <w:rFonts w:ascii="Arial" w:hAnsi="Arial" w:cs="Arial"/>
                <w:color w:val="222222"/>
                <w:sz w:val="22"/>
                <w:szCs w:val="22"/>
                <w:shd w:val="clear" w:color="auto" w:fill="FFFFFF"/>
              </w:rPr>
            </w:pPr>
            <w:r w:rsidRPr="00B337D4">
              <w:rPr>
                <w:rFonts w:ascii="Arial" w:hAnsi="Arial" w:cs="Arial"/>
                <w:color w:val="222222"/>
                <w:sz w:val="22"/>
                <w:szCs w:val="22"/>
                <w:shd w:val="clear" w:color="auto" w:fill="FFFFFF"/>
              </w:rPr>
              <w:t>Dar a conocer el proyecto de crear los materiales didácticos.</w:t>
            </w:r>
          </w:p>
        </w:tc>
        <w:tc>
          <w:tcPr>
            <w:tcW w:w="2038" w:type="dxa"/>
          </w:tcPr>
          <w:p w14:paraId="1C40FA35" w14:textId="77777777" w:rsidR="0004141A" w:rsidRPr="00B337D4" w:rsidRDefault="0004141A" w:rsidP="0004141A">
            <w:pPr>
              <w:jc w:val="center"/>
              <w:rPr>
                <w:rFonts w:ascii="Arial" w:hAnsi="Arial" w:cs="Arial"/>
                <w:color w:val="222222"/>
                <w:sz w:val="22"/>
                <w:szCs w:val="22"/>
                <w:shd w:val="clear" w:color="auto" w:fill="FFFFFF"/>
              </w:rPr>
            </w:pPr>
            <w:r>
              <w:rPr>
                <w:rFonts w:ascii="Arial" w:hAnsi="Arial" w:cs="Arial"/>
                <w:color w:val="222222"/>
                <w:sz w:val="22"/>
                <w:szCs w:val="22"/>
                <w:shd w:val="clear" w:color="auto" w:fill="FFFFFF"/>
              </w:rPr>
              <w:t>Educadoras de P</w:t>
            </w:r>
            <w:r w:rsidRPr="00B337D4">
              <w:rPr>
                <w:rFonts w:ascii="Arial" w:hAnsi="Arial" w:cs="Arial"/>
                <w:color w:val="222222"/>
                <w:sz w:val="22"/>
                <w:szCs w:val="22"/>
                <w:shd w:val="clear" w:color="auto" w:fill="FFFFFF"/>
              </w:rPr>
              <w:t>árvulos</w:t>
            </w:r>
          </w:p>
        </w:tc>
        <w:tc>
          <w:tcPr>
            <w:tcW w:w="1695" w:type="dxa"/>
          </w:tcPr>
          <w:p w14:paraId="03CB7622" w14:textId="77777777" w:rsidR="0004141A" w:rsidRPr="00B337D4" w:rsidRDefault="0004141A" w:rsidP="0004141A">
            <w:pPr>
              <w:jc w:val="center"/>
              <w:rPr>
                <w:rFonts w:ascii="Arial" w:hAnsi="Arial" w:cs="Arial"/>
                <w:color w:val="222222"/>
                <w:sz w:val="22"/>
                <w:szCs w:val="22"/>
                <w:shd w:val="clear" w:color="auto" w:fill="FFFFFF"/>
              </w:rPr>
            </w:pPr>
            <w:r w:rsidRPr="00B337D4">
              <w:rPr>
                <w:rFonts w:ascii="Arial" w:hAnsi="Arial" w:cs="Arial"/>
                <w:color w:val="222222"/>
                <w:sz w:val="22"/>
                <w:szCs w:val="22"/>
                <w:shd w:val="clear" w:color="auto" w:fill="FFFFFF"/>
              </w:rPr>
              <w:t>Comunicación a través de agenda y carteles informativos</w:t>
            </w:r>
            <w:r>
              <w:rPr>
                <w:rFonts w:ascii="Arial" w:hAnsi="Arial" w:cs="Arial"/>
                <w:color w:val="222222"/>
                <w:sz w:val="22"/>
                <w:szCs w:val="22"/>
                <w:shd w:val="clear" w:color="auto" w:fill="FFFFFF"/>
              </w:rPr>
              <w:t>.</w:t>
            </w:r>
          </w:p>
        </w:tc>
        <w:tc>
          <w:tcPr>
            <w:tcW w:w="1600" w:type="dxa"/>
          </w:tcPr>
          <w:p w14:paraId="2F7FB6A4" w14:textId="77777777" w:rsidR="0004141A" w:rsidRPr="00B337D4" w:rsidRDefault="0004141A" w:rsidP="0004141A">
            <w:pPr>
              <w:jc w:val="center"/>
              <w:rPr>
                <w:rFonts w:ascii="Arial" w:hAnsi="Arial" w:cs="Arial"/>
                <w:color w:val="222222"/>
                <w:sz w:val="22"/>
                <w:szCs w:val="22"/>
                <w:shd w:val="clear" w:color="auto" w:fill="FFFFFF"/>
              </w:rPr>
            </w:pPr>
            <w:r>
              <w:rPr>
                <w:rFonts w:ascii="Arial" w:hAnsi="Arial" w:cs="Arial"/>
                <w:color w:val="222222"/>
                <w:sz w:val="22"/>
                <w:szCs w:val="22"/>
                <w:shd w:val="clear" w:color="auto" w:fill="FFFFFF"/>
              </w:rPr>
              <w:t>13</w:t>
            </w:r>
            <w:r w:rsidRPr="00B337D4">
              <w:rPr>
                <w:rFonts w:ascii="Arial" w:hAnsi="Arial" w:cs="Arial"/>
                <w:color w:val="222222"/>
                <w:sz w:val="22"/>
                <w:szCs w:val="22"/>
                <w:shd w:val="clear" w:color="auto" w:fill="FFFFFF"/>
              </w:rPr>
              <w:t xml:space="preserve"> de agosto del 2018</w:t>
            </w:r>
          </w:p>
        </w:tc>
        <w:tc>
          <w:tcPr>
            <w:tcW w:w="1744" w:type="dxa"/>
          </w:tcPr>
          <w:p w14:paraId="518E8592" w14:textId="77777777" w:rsidR="0004141A" w:rsidRPr="00B337D4" w:rsidRDefault="0004141A" w:rsidP="0004141A">
            <w:pPr>
              <w:spacing w:line="360" w:lineRule="auto"/>
              <w:jc w:val="center"/>
              <w:rPr>
                <w:rFonts w:ascii="Arial" w:hAnsi="Arial" w:cs="Arial"/>
                <w:color w:val="222222"/>
                <w:sz w:val="22"/>
                <w:szCs w:val="22"/>
                <w:shd w:val="clear" w:color="auto" w:fill="FFFFFF"/>
              </w:rPr>
            </w:pPr>
            <w:r w:rsidRPr="00B337D4">
              <w:rPr>
                <w:rFonts w:ascii="Arial" w:hAnsi="Arial" w:cs="Arial"/>
                <w:color w:val="222222"/>
                <w:sz w:val="22"/>
                <w:szCs w:val="22"/>
                <w:shd w:val="clear" w:color="auto" w:fill="FFFFFF"/>
              </w:rPr>
              <w:t>Rúbrica.</w:t>
            </w:r>
          </w:p>
        </w:tc>
      </w:tr>
      <w:tr w:rsidR="0004141A" w:rsidRPr="000E4AB8" w14:paraId="0160F243" w14:textId="77777777" w:rsidTr="0004141A">
        <w:tc>
          <w:tcPr>
            <w:tcW w:w="1751" w:type="dxa"/>
          </w:tcPr>
          <w:p w14:paraId="1E0EBF6B" w14:textId="77777777" w:rsidR="0004141A" w:rsidRPr="00B337D4" w:rsidRDefault="0004141A" w:rsidP="0004141A">
            <w:pPr>
              <w:jc w:val="center"/>
              <w:rPr>
                <w:rFonts w:ascii="Arial" w:hAnsi="Arial" w:cs="Arial"/>
                <w:color w:val="222222"/>
                <w:sz w:val="22"/>
                <w:szCs w:val="22"/>
                <w:shd w:val="clear" w:color="auto" w:fill="FFFFFF"/>
              </w:rPr>
            </w:pPr>
            <w:r w:rsidRPr="00B337D4">
              <w:rPr>
                <w:rFonts w:ascii="Arial" w:hAnsi="Arial" w:cs="Arial"/>
                <w:color w:val="000000"/>
                <w:sz w:val="22"/>
                <w:szCs w:val="22"/>
                <w:shd w:val="clear" w:color="auto" w:fill="FFFFFF"/>
              </w:rPr>
              <w:t>Ejecución del proyecto</w:t>
            </w:r>
            <w:r>
              <w:rPr>
                <w:rFonts w:ascii="Arial" w:hAnsi="Arial" w:cs="Arial"/>
                <w:color w:val="000000"/>
                <w:sz w:val="22"/>
                <w:szCs w:val="22"/>
                <w:shd w:val="clear" w:color="auto" w:fill="FFFFFF"/>
              </w:rPr>
              <w:t>.</w:t>
            </w:r>
          </w:p>
        </w:tc>
        <w:tc>
          <w:tcPr>
            <w:tcW w:w="2038" w:type="dxa"/>
          </w:tcPr>
          <w:p w14:paraId="36D21CE0" w14:textId="77777777" w:rsidR="0004141A" w:rsidRPr="00B337D4" w:rsidRDefault="0004141A" w:rsidP="0004141A">
            <w:pPr>
              <w:jc w:val="center"/>
              <w:rPr>
                <w:rFonts w:ascii="Arial" w:hAnsi="Arial" w:cs="Arial"/>
                <w:color w:val="222222"/>
                <w:sz w:val="22"/>
                <w:szCs w:val="22"/>
                <w:shd w:val="clear" w:color="auto" w:fill="FFFFFF"/>
              </w:rPr>
            </w:pPr>
            <w:r>
              <w:rPr>
                <w:rFonts w:ascii="Arial" w:hAnsi="Arial" w:cs="Arial"/>
                <w:color w:val="222222"/>
                <w:sz w:val="22"/>
                <w:szCs w:val="22"/>
                <w:shd w:val="clear" w:color="auto" w:fill="FFFFFF"/>
              </w:rPr>
              <w:t>Educadoras de p</w:t>
            </w:r>
            <w:r w:rsidRPr="00B337D4">
              <w:rPr>
                <w:rFonts w:ascii="Arial" w:hAnsi="Arial" w:cs="Arial"/>
                <w:color w:val="222222"/>
                <w:sz w:val="22"/>
                <w:szCs w:val="22"/>
                <w:shd w:val="clear" w:color="auto" w:fill="FFFFFF"/>
              </w:rPr>
              <w:t>árvulos</w:t>
            </w:r>
            <w:r>
              <w:rPr>
                <w:rFonts w:ascii="Arial" w:hAnsi="Arial" w:cs="Arial"/>
                <w:color w:val="222222"/>
                <w:sz w:val="22"/>
                <w:szCs w:val="22"/>
                <w:shd w:val="clear" w:color="auto" w:fill="FFFFFF"/>
              </w:rPr>
              <w:t>.</w:t>
            </w:r>
          </w:p>
        </w:tc>
        <w:tc>
          <w:tcPr>
            <w:tcW w:w="1695" w:type="dxa"/>
          </w:tcPr>
          <w:p w14:paraId="35AA8F46" w14:textId="77777777" w:rsidR="0004141A" w:rsidRPr="00B337D4" w:rsidRDefault="0004141A" w:rsidP="0004141A">
            <w:pPr>
              <w:jc w:val="center"/>
              <w:rPr>
                <w:rFonts w:ascii="Arial" w:hAnsi="Arial" w:cs="Arial"/>
                <w:color w:val="222222"/>
                <w:sz w:val="22"/>
                <w:szCs w:val="22"/>
                <w:shd w:val="clear" w:color="auto" w:fill="FFFFFF"/>
              </w:rPr>
            </w:pPr>
            <w:r w:rsidRPr="00B337D4">
              <w:rPr>
                <w:rFonts w:ascii="Arial" w:hAnsi="Arial" w:cs="Arial"/>
                <w:color w:val="222222"/>
                <w:sz w:val="22"/>
                <w:szCs w:val="22"/>
                <w:shd w:val="clear" w:color="auto" w:fill="FFFFFF"/>
              </w:rPr>
              <w:t>Recolección de diversos materiales.</w:t>
            </w:r>
          </w:p>
        </w:tc>
        <w:tc>
          <w:tcPr>
            <w:tcW w:w="1600" w:type="dxa"/>
          </w:tcPr>
          <w:p w14:paraId="6B47385C" w14:textId="77777777" w:rsidR="0004141A" w:rsidRPr="00B337D4" w:rsidRDefault="0004141A" w:rsidP="0004141A">
            <w:pPr>
              <w:jc w:val="center"/>
              <w:rPr>
                <w:rFonts w:ascii="Arial" w:hAnsi="Arial" w:cs="Arial"/>
                <w:color w:val="222222"/>
                <w:sz w:val="22"/>
                <w:szCs w:val="22"/>
                <w:shd w:val="clear" w:color="auto" w:fill="FFFFFF"/>
              </w:rPr>
            </w:pPr>
            <w:r w:rsidRPr="00B337D4">
              <w:rPr>
                <w:rFonts w:ascii="Arial" w:hAnsi="Arial" w:cs="Arial"/>
                <w:color w:val="222222"/>
                <w:sz w:val="22"/>
                <w:szCs w:val="22"/>
                <w:shd w:val="clear" w:color="auto" w:fill="FFFFFF"/>
              </w:rPr>
              <w:t>Agosto – septiembre del 2018</w:t>
            </w:r>
          </w:p>
        </w:tc>
        <w:tc>
          <w:tcPr>
            <w:tcW w:w="1744" w:type="dxa"/>
          </w:tcPr>
          <w:p w14:paraId="264A09A6" w14:textId="77777777" w:rsidR="0004141A" w:rsidRPr="00B337D4" w:rsidRDefault="0004141A" w:rsidP="0004141A">
            <w:pPr>
              <w:spacing w:line="360" w:lineRule="auto"/>
              <w:jc w:val="center"/>
              <w:rPr>
                <w:rFonts w:ascii="Arial" w:hAnsi="Arial" w:cs="Arial"/>
                <w:color w:val="222222"/>
                <w:sz w:val="22"/>
                <w:szCs w:val="22"/>
                <w:shd w:val="clear" w:color="auto" w:fill="FFFFFF"/>
              </w:rPr>
            </w:pPr>
            <w:r w:rsidRPr="00B337D4">
              <w:rPr>
                <w:rFonts w:ascii="Arial" w:hAnsi="Arial" w:cs="Arial"/>
                <w:color w:val="222222"/>
                <w:sz w:val="22"/>
                <w:szCs w:val="22"/>
                <w:shd w:val="clear" w:color="auto" w:fill="FFFFFF"/>
              </w:rPr>
              <w:t>Cronograma de actividades.</w:t>
            </w:r>
          </w:p>
        </w:tc>
      </w:tr>
      <w:tr w:rsidR="0004141A" w:rsidRPr="000E4AB8" w14:paraId="751C3776" w14:textId="77777777" w:rsidTr="0004141A">
        <w:tc>
          <w:tcPr>
            <w:tcW w:w="1751" w:type="dxa"/>
          </w:tcPr>
          <w:p w14:paraId="7F3A965B" w14:textId="77777777" w:rsidR="0004141A" w:rsidRPr="00B337D4" w:rsidRDefault="0004141A" w:rsidP="0004141A">
            <w:pPr>
              <w:jc w:val="center"/>
              <w:rPr>
                <w:rFonts w:ascii="Arial" w:hAnsi="Arial" w:cs="Arial"/>
                <w:color w:val="222222"/>
                <w:sz w:val="22"/>
                <w:szCs w:val="22"/>
                <w:shd w:val="clear" w:color="auto" w:fill="FFFFFF"/>
              </w:rPr>
            </w:pPr>
            <w:r w:rsidRPr="00B337D4">
              <w:rPr>
                <w:rFonts w:ascii="Arial" w:hAnsi="Arial" w:cs="Arial"/>
                <w:color w:val="000000"/>
                <w:sz w:val="22"/>
                <w:szCs w:val="22"/>
                <w:shd w:val="clear" w:color="auto" w:fill="FFFFFF"/>
              </w:rPr>
              <w:t>Evaluación de proceso y final del sistema aplicado y jornada final con exposición a la comunidad educativa.</w:t>
            </w:r>
          </w:p>
        </w:tc>
        <w:tc>
          <w:tcPr>
            <w:tcW w:w="2038" w:type="dxa"/>
          </w:tcPr>
          <w:p w14:paraId="05A70CBC" w14:textId="77777777" w:rsidR="0004141A" w:rsidRPr="00B337D4" w:rsidRDefault="0004141A" w:rsidP="0004141A">
            <w:pPr>
              <w:jc w:val="center"/>
              <w:rPr>
                <w:rFonts w:ascii="Arial" w:hAnsi="Arial" w:cs="Arial"/>
                <w:color w:val="222222"/>
                <w:sz w:val="22"/>
                <w:szCs w:val="22"/>
                <w:shd w:val="clear" w:color="auto" w:fill="FFFFFF"/>
              </w:rPr>
            </w:pPr>
            <w:r w:rsidRPr="00B337D4">
              <w:rPr>
                <w:rFonts w:ascii="Arial" w:hAnsi="Arial" w:cs="Arial"/>
                <w:color w:val="222222"/>
                <w:sz w:val="22"/>
                <w:szCs w:val="22"/>
                <w:shd w:val="clear" w:color="auto" w:fill="FFFFFF"/>
              </w:rPr>
              <w:t>Comunidad educativa.</w:t>
            </w:r>
          </w:p>
        </w:tc>
        <w:tc>
          <w:tcPr>
            <w:tcW w:w="1695" w:type="dxa"/>
          </w:tcPr>
          <w:p w14:paraId="74A0480F" w14:textId="77777777" w:rsidR="0004141A" w:rsidRPr="00B337D4" w:rsidRDefault="0004141A" w:rsidP="0004141A">
            <w:pPr>
              <w:jc w:val="center"/>
              <w:rPr>
                <w:rFonts w:ascii="Arial" w:hAnsi="Arial" w:cs="Arial"/>
                <w:color w:val="222222"/>
                <w:sz w:val="22"/>
                <w:szCs w:val="22"/>
                <w:shd w:val="clear" w:color="auto" w:fill="FFFFFF"/>
              </w:rPr>
            </w:pPr>
            <w:r w:rsidRPr="00B337D4">
              <w:rPr>
                <w:rFonts w:ascii="Arial" w:hAnsi="Arial" w:cs="Arial"/>
                <w:color w:val="222222"/>
                <w:sz w:val="22"/>
                <w:szCs w:val="22"/>
                <w:shd w:val="clear" w:color="auto" w:fill="FFFFFF"/>
              </w:rPr>
              <w:t xml:space="preserve">Registro fotográfico de </w:t>
            </w:r>
            <w:proofErr w:type="gramStart"/>
            <w:r w:rsidRPr="00B337D4">
              <w:rPr>
                <w:rFonts w:ascii="Arial" w:hAnsi="Arial" w:cs="Arial"/>
                <w:color w:val="222222"/>
                <w:sz w:val="22"/>
                <w:szCs w:val="22"/>
                <w:shd w:val="clear" w:color="auto" w:fill="FFFFFF"/>
              </w:rPr>
              <w:t>las experiencias realizada</w:t>
            </w:r>
            <w:proofErr w:type="gramEnd"/>
            <w:r w:rsidRPr="00B337D4">
              <w:rPr>
                <w:rFonts w:ascii="Arial" w:hAnsi="Arial" w:cs="Arial"/>
                <w:color w:val="222222"/>
                <w:sz w:val="22"/>
                <w:szCs w:val="22"/>
                <w:shd w:val="clear" w:color="auto" w:fill="FFFFFF"/>
              </w:rPr>
              <w:t xml:space="preserve"> con la comunidad.</w:t>
            </w:r>
          </w:p>
        </w:tc>
        <w:tc>
          <w:tcPr>
            <w:tcW w:w="1600" w:type="dxa"/>
          </w:tcPr>
          <w:p w14:paraId="43F95764" w14:textId="77777777" w:rsidR="0004141A" w:rsidRPr="00B337D4" w:rsidRDefault="0004141A" w:rsidP="0004141A">
            <w:pPr>
              <w:jc w:val="center"/>
              <w:rPr>
                <w:rFonts w:ascii="Arial" w:hAnsi="Arial" w:cs="Arial"/>
                <w:color w:val="222222"/>
                <w:sz w:val="22"/>
                <w:szCs w:val="22"/>
                <w:shd w:val="clear" w:color="auto" w:fill="FFFFFF"/>
              </w:rPr>
            </w:pPr>
            <w:r w:rsidRPr="00B337D4">
              <w:rPr>
                <w:rFonts w:ascii="Arial" w:hAnsi="Arial" w:cs="Arial"/>
                <w:color w:val="222222"/>
                <w:sz w:val="22"/>
                <w:szCs w:val="22"/>
                <w:shd w:val="clear" w:color="auto" w:fill="FFFFFF"/>
              </w:rPr>
              <w:t>Octubre del 2018</w:t>
            </w:r>
          </w:p>
        </w:tc>
        <w:tc>
          <w:tcPr>
            <w:tcW w:w="1744" w:type="dxa"/>
          </w:tcPr>
          <w:p w14:paraId="4F9A7F8E" w14:textId="77777777" w:rsidR="0004141A" w:rsidRPr="00B337D4" w:rsidRDefault="0004141A" w:rsidP="0004141A">
            <w:pPr>
              <w:spacing w:line="360" w:lineRule="auto"/>
              <w:jc w:val="center"/>
              <w:rPr>
                <w:rFonts w:ascii="Arial" w:hAnsi="Arial" w:cs="Arial"/>
                <w:color w:val="222222"/>
                <w:sz w:val="22"/>
                <w:szCs w:val="22"/>
                <w:shd w:val="clear" w:color="auto" w:fill="FFFFFF"/>
              </w:rPr>
            </w:pPr>
            <w:r w:rsidRPr="00B337D4">
              <w:rPr>
                <w:rFonts w:ascii="Arial" w:hAnsi="Arial" w:cs="Arial"/>
                <w:color w:val="222222"/>
                <w:sz w:val="22"/>
                <w:szCs w:val="22"/>
                <w:shd w:val="clear" w:color="auto" w:fill="FFFFFF"/>
              </w:rPr>
              <w:t>Documento de Evaluación general de ejecución del proyecto</w:t>
            </w:r>
            <w:r>
              <w:rPr>
                <w:rFonts w:ascii="Arial" w:hAnsi="Arial" w:cs="Arial"/>
                <w:color w:val="222222"/>
                <w:sz w:val="22"/>
                <w:szCs w:val="22"/>
                <w:shd w:val="clear" w:color="auto" w:fill="FFFFFF"/>
              </w:rPr>
              <w:t>.</w:t>
            </w:r>
          </w:p>
        </w:tc>
      </w:tr>
    </w:tbl>
    <w:p w14:paraId="568891A4" w14:textId="77777777" w:rsidR="0004141A" w:rsidRDefault="0004141A" w:rsidP="0004141A">
      <w:pPr>
        <w:pStyle w:val="Ttulo2"/>
        <w:rPr>
          <w:rFonts w:ascii="Arial" w:hAnsi="Arial" w:cs="Arial"/>
          <w:i w:val="0"/>
          <w:color w:val="000000" w:themeColor="text1"/>
          <w:sz w:val="24"/>
          <w:szCs w:val="24"/>
        </w:rPr>
      </w:pPr>
    </w:p>
    <w:p w14:paraId="50483072" w14:textId="77777777" w:rsidR="0004141A" w:rsidRPr="00C2217F" w:rsidRDefault="0004141A" w:rsidP="0004141A">
      <w:pPr>
        <w:pStyle w:val="Ttulo2"/>
        <w:rPr>
          <w:rFonts w:ascii="Arial" w:hAnsi="Arial" w:cs="Arial"/>
          <w:i w:val="0"/>
          <w:color w:val="000000" w:themeColor="text1"/>
          <w:sz w:val="24"/>
          <w:szCs w:val="24"/>
        </w:rPr>
      </w:pPr>
      <w:r w:rsidRPr="00C2217F">
        <w:rPr>
          <w:rFonts w:ascii="Arial" w:hAnsi="Arial" w:cs="Arial"/>
          <w:i w:val="0"/>
          <w:color w:val="000000" w:themeColor="text1"/>
          <w:sz w:val="24"/>
          <w:szCs w:val="24"/>
        </w:rPr>
        <w:t xml:space="preserve">RECURSOS DE APOYO </w:t>
      </w:r>
    </w:p>
    <w:p w14:paraId="7C776685" w14:textId="77777777" w:rsidR="0004141A" w:rsidRPr="000E4AB8" w:rsidRDefault="0004141A" w:rsidP="0004141A">
      <w:pPr>
        <w:shd w:val="clear" w:color="auto" w:fill="FFFFFF"/>
        <w:spacing w:line="360" w:lineRule="auto"/>
        <w:jc w:val="both"/>
        <w:rPr>
          <w:rFonts w:ascii="Arial" w:hAnsi="Arial" w:cs="Arial"/>
          <w:b/>
          <w:color w:val="000000" w:themeColor="text1"/>
          <w:sz w:val="20"/>
          <w:szCs w:val="20"/>
        </w:rPr>
      </w:pPr>
    </w:p>
    <w:p w14:paraId="0BA4E5BE" w14:textId="77777777" w:rsidR="0004141A" w:rsidRPr="00E27F10" w:rsidRDefault="0004141A" w:rsidP="0004141A">
      <w:pPr>
        <w:shd w:val="clear" w:color="auto" w:fill="FFFFFF"/>
        <w:spacing w:line="360" w:lineRule="auto"/>
        <w:jc w:val="both"/>
        <w:rPr>
          <w:rFonts w:ascii="Arial" w:hAnsi="Arial" w:cs="Arial"/>
          <w:color w:val="000000" w:themeColor="text1"/>
        </w:rPr>
      </w:pPr>
      <w:r w:rsidRPr="000E4AB8">
        <w:rPr>
          <w:rFonts w:ascii="Arial" w:hAnsi="Arial" w:cs="Arial"/>
          <w:color w:val="000000" w:themeColor="text1"/>
          <w:sz w:val="20"/>
          <w:szCs w:val="20"/>
        </w:rPr>
        <w:tab/>
      </w:r>
      <w:r w:rsidRPr="00E27F10">
        <w:rPr>
          <w:rFonts w:ascii="Arial" w:hAnsi="Arial" w:cs="Arial"/>
          <w:color w:val="000000" w:themeColor="text1"/>
        </w:rPr>
        <w:t>Entre los recursos humanos, tecnológicos y financieros con los que cuenta el centro educativo para promover y f</w:t>
      </w:r>
      <w:r>
        <w:rPr>
          <w:rFonts w:ascii="Arial" w:hAnsi="Arial" w:cs="Arial"/>
          <w:color w:val="000000" w:themeColor="text1"/>
        </w:rPr>
        <w:t>avorecer el aprendizaje de los niños y niñas</w:t>
      </w:r>
      <w:r w:rsidRPr="00E27F10">
        <w:rPr>
          <w:rFonts w:ascii="Arial" w:hAnsi="Arial" w:cs="Arial"/>
          <w:color w:val="000000" w:themeColor="text1"/>
        </w:rPr>
        <w:t xml:space="preserve"> se cuenta con lo siguiente: </w:t>
      </w:r>
    </w:p>
    <w:p w14:paraId="500E7361" w14:textId="77777777" w:rsidR="0004141A" w:rsidRPr="00E27F10" w:rsidRDefault="0004141A" w:rsidP="0004141A">
      <w:pPr>
        <w:shd w:val="clear" w:color="auto" w:fill="FFFFFF"/>
        <w:spacing w:line="360" w:lineRule="auto"/>
        <w:jc w:val="both"/>
        <w:rPr>
          <w:rFonts w:ascii="Arial" w:hAnsi="Arial" w:cs="Arial"/>
          <w:color w:val="000000" w:themeColor="text1"/>
        </w:rPr>
      </w:pPr>
    </w:p>
    <w:p w14:paraId="556D2368" w14:textId="77777777" w:rsidR="0004141A" w:rsidRPr="00E27F10" w:rsidRDefault="0004141A" w:rsidP="0004141A">
      <w:pPr>
        <w:numPr>
          <w:ilvl w:val="0"/>
          <w:numId w:val="28"/>
        </w:numPr>
        <w:shd w:val="clear" w:color="auto" w:fill="FFFFFF"/>
        <w:spacing w:line="360" w:lineRule="auto"/>
        <w:jc w:val="both"/>
        <w:rPr>
          <w:rFonts w:ascii="Arial" w:hAnsi="Arial" w:cs="Arial"/>
          <w:color w:val="000000" w:themeColor="text1"/>
        </w:rPr>
      </w:pPr>
      <w:r w:rsidRPr="00E27F10">
        <w:rPr>
          <w:rFonts w:ascii="Arial" w:hAnsi="Arial" w:cs="Arial"/>
          <w:color w:val="000000" w:themeColor="text1"/>
        </w:rPr>
        <w:t xml:space="preserve">Personal: 24 trabajadoras (profesionales, técnicos y servicios varios) </w:t>
      </w:r>
    </w:p>
    <w:p w14:paraId="56F43E72" w14:textId="77777777" w:rsidR="0004141A" w:rsidRPr="00E27F10" w:rsidRDefault="0004141A" w:rsidP="0004141A">
      <w:pPr>
        <w:numPr>
          <w:ilvl w:val="0"/>
          <w:numId w:val="28"/>
        </w:numPr>
        <w:shd w:val="clear" w:color="auto" w:fill="FFFFFF"/>
        <w:spacing w:line="360" w:lineRule="auto"/>
        <w:jc w:val="both"/>
        <w:rPr>
          <w:rFonts w:ascii="Arial" w:hAnsi="Arial" w:cs="Arial"/>
          <w:color w:val="000000" w:themeColor="text1"/>
        </w:rPr>
      </w:pPr>
      <w:r w:rsidRPr="00E27F10">
        <w:rPr>
          <w:rFonts w:ascii="Arial" w:hAnsi="Arial" w:cs="Arial"/>
          <w:color w:val="000000" w:themeColor="text1"/>
        </w:rPr>
        <w:t xml:space="preserve">Equipos electrónicos: data, notebook y parlantes.  </w:t>
      </w:r>
    </w:p>
    <w:p w14:paraId="730C8A4E" w14:textId="77777777" w:rsidR="0004141A" w:rsidRPr="00E27F10" w:rsidRDefault="0004141A" w:rsidP="0004141A">
      <w:pPr>
        <w:numPr>
          <w:ilvl w:val="0"/>
          <w:numId w:val="28"/>
        </w:numPr>
        <w:shd w:val="clear" w:color="auto" w:fill="FFFFFF"/>
        <w:spacing w:line="360" w:lineRule="auto"/>
        <w:jc w:val="both"/>
        <w:rPr>
          <w:rFonts w:ascii="Arial" w:hAnsi="Arial" w:cs="Arial"/>
          <w:color w:val="000000" w:themeColor="text1"/>
        </w:rPr>
      </w:pPr>
      <w:r w:rsidRPr="00E27F10">
        <w:rPr>
          <w:rFonts w:ascii="Arial" w:hAnsi="Arial" w:cs="Arial"/>
          <w:color w:val="000000" w:themeColor="text1"/>
        </w:rPr>
        <w:t>Folletos informativos de los temas a tratar.</w:t>
      </w:r>
    </w:p>
    <w:p w14:paraId="4322CBF2" w14:textId="77777777" w:rsidR="0004141A" w:rsidRPr="002F3404" w:rsidRDefault="0004141A" w:rsidP="0004141A">
      <w:pPr>
        <w:numPr>
          <w:ilvl w:val="0"/>
          <w:numId w:val="28"/>
        </w:numPr>
        <w:shd w:val="clear" w:color="auto" w:fill="FFFFFF"/>
        <w:spacing w:line="360" w:lineRule="auto"/>
        <w:jc w:val="both"/>
        <w:rPr>
          <w:rFonts w:ascii="Arial" w:hAnsi="Arial" w:cs="Arial"/>
          <w:color w:val="000000" w:themeColor="text1"/>
        </w:rPr>
      </w:pPr>
      <w:r w:rsidRPr="002F3404">
        <w:rPr>
          <w:rFonts w:ascii="Arial" w:hAnsi="Arial" w:cs="Arial"/>
          <w:color w:val="000000" w:themeColor="text1"/>
        </w:rPr>
        <w:t xml:space="preserve">Apoderados expertos en temas relacionados con los talleres. </w:t>
      </w:r>
      <w:bookmarkStart w:id="178" w:name="_Toc504057230"/>
      <w:bookmarkStart w:id="179" w:name="_Toc504056850"/>
      <w:bookmarkStart w:id="180" w:name="_Toc504055562"/>
    </w:p>
    <w:p w14:paraId="28F6D543" w14:textId="77777777" w:rsidR="0004141A" w:rsidRPr="000E4AB8" w:rsidRDefault="0004141A" w:rsidP="0004141A">
      <w:pPr>
        <w:rPr>
          <w:rFonts w:ascii="Arial" w:hAnsi="Arial" w:cs="Arial"/>
          <w:color w:val="000000" w:themeColor="text1"/>
          <w:sz w:val="20"/>
          <w:szCs w:val="20"/>
        </w:rPr>
      </w:pPr>
    </w:p>
    <w:p w14:paraId="206036B8" w14:textId="77777777" w:rsidR="0004141A" w:rsidRPr="00C2217F" w:rsidRDefault="0004141A" w:rsidP="0004141A">
      <w:pPr>
        <w:pStyle w:val="Ttulo2"/>
        <w:rPr>
          <w:rFonts w:ascii="Arial" w:hAnsi="Arial" w:cs="Arial"/>
          <w:i w:val="0"/>
          <w:color w:val="000000" w:themeColor="text1"/>
          <w:sz w:val="24"/>
          <w:szCs w:val="24"/>
        </w:rPr>
      </w:pPr>
      <w:r w:rsidRPr="00C2217F">
        <w:rPr>
          <w:rFonts w:ascii="Arial" w:hAnsi="Arial" w:cs="Arial"/>
          <w:i w:val="0"/>
          <w:color w:val="000000" w:themeColor="text1"/>
          <w:sz w:val="24"/>
          <w:szCs w:val="24"/>
        </w:rPr>
        <w:t>PROCEDIMIENTOS Y PRÁCTICAS EVALUATIVAS</w:t>
      </w:r>
      <w:bookmarkEnd w:id="178"/>
      <w:bookmarkEnd w:id="179"/>
      <w:bookmarkEnd w:id="180"/>
    </w:p>
    <w:p w14:paraId="26200058" w14:textId="77777777" w:rsidR="0004141A" w:rsidRPr="000E4AB8" w:rsidRDefault="0004141A" w:rsidP="0004141A">
      <w:pPr>
        <w:shd w:val="clear" w:color="auto" w:fill="FFFFFF"/>
        <w:spacing w:line="360" w:lineRule="auto"/>
        <w:jc w:val="both"/>
        <w:rPr>
          <w:rFonts w:ascii="Arial" w:hAnsi="Arial" w:cs="Arial"/>
          <w:color w:val="000000" w:themeColor="text1"/>
          <w:sz w:val="20"/>
          <w:szCs w:val="20"/>
        </w:rPr>
      </w:pPr>
    </w:p>
    <w:p w14:paraId="34B9FF18" w14:textId="77777777" w:rsidR="0004141A" w:rsidRPr="00E27F10" w:rsidRDefault="0004141A" w:rsidP="0004141A">
      <w:pPr>
        <w:spacing w:line="360" w:lineRule="auto"/>
        <w:jc w:val="both"/>
        <w:rPr>
          <w:rFonts w:ascii="Arial" w:hAnsi="Arial" w:cs="Arial"/>
          <w:snapToGrid w:val="0"/>
          <w:color w:val="000000" w:themeColor="text1"/>
        </w:rPr>
      </w:pPr>
      <w:r w:rsidRPr="000E4AB8">
        <w:rPr>
          <w:rFonts w:ascii="Arial" w:hAnsi="Arial" w:cs="Arial"/>
          <w:snapToGrid w:val="0"/>
          <w:color w:val="000000" w:themeColor="text1"/>
          <w:sz w:val="20"/>
          <w:szCs w:val="20"/>
        </w:rPr>
        <w:tab/>
      </w:r>
      <w:r w:rsidRPr="00B337D4">
        <w:rPr>
          <w:rFonts w:ascii="Arial" w:hAnsi="Arial" w:cs="Arial"/>
          <w:snapToGrid w:val="0"/>
          <w:color w:val="000000" w:themeColor="text1"/>
        </w:rPr>
        <w:t>Para establecer un proceso de enseñanza y aprendizaje integral y efectivo, se requiere del apoyo de la evaluación, mediante el cual se obtiene y analiza información relevante y vital sobre la integración de las familias del proyecto innovador</w:t>
      </w:r>
      <w:r>
        <w:rPr>
          <w:rFonts w:ascii="Arial" w:hAnsi="Arial" w:cs="Arial"/>
          <w:snapToGrid w:val="0"/>
          <w:color w:val="000000" w:themeColor="text1"/>
        </w:rPr>
        <w:t>, como parte del aprendizaje y estimulación de los niños y niñas de la Sala Cuna Mar Azul.</w:t>
      </w:r>
      <w:r w:rsidRPr="00E27F10">
        <w:rPr>
          <w:rFonts w:ascii="Arial" w:hAnsi="Arial" w:cs="Arial"/>
          <w:snapToGrid w:val="0"/>
          <w:color w:val="000000" w:themeColor="text1"/>
        </w:rPr>
        <w:t xml:space="preserve"> </w:t>
      </w:r>
    </w:p>
    <w:p w14:paraId="5E7C0E5D" w14:textId="77777777" w:rsidR="0004141A" w:rsidRPr="00E27F10" w:rsidRDefault="0004141A" w:rsidP="0004141A">
      <w:pPr>
        <w:spacing w:line="360" w:lineRule="auto"/>
        <w:jc w:val="both"/>
        <w:rPr>
          <w:rFonts w:ascii="Arial" w:hAnsi="Arial" w:cs="Arial"/>
          <w:color w:val="000000" w:themeColor="text1"/>
        </w:rPr>
      </w:pPr>
    </w:p>
    <w:p w14:paraId="583FED09" w14:textId="77777777" w:rsidR="0004141A" w:rsidRPr="00E27F10" w:rsidRDefault="0004141A" w:rsidP="0004141A">
      <w:pPr>
        <w:rPr>
          <w:rFonts w:ascii="Arial" w:hAnsi="Arial" w:cs="Arial"/>
          <w:snapToGrid w:val="0"/>
          <w:color w:val="000000" w:themeColor="text1"/>
        </w:rPr>
      </w:pPr>
      <w:bookmarkStart w:id="181" w:name="_Toc504055563"/>
      <w:r w:rsidRPr="00E27F10">
        <w:rPr>
          <w:rFonts w:ascii="Arial" w:hAnsi="Arial" w:cs="Arial"/>
          <w:snapToGrid w:val="0"/>
          <w:color w:val="000000" w:themeColor="text1"/>
        </w:rPr>
        <w:tab/>
        <w:t>Las instancias del proceso de evaluación que se implementan y aplican son:</w:t>
      </w:r>
      <w:bookmarkEnd w:id="181"/>
    </w:p>
    <w:p w14:paraId="277557A6" w14:textId="77777777" w:rsidR="0004141A" w:rsidRPr="00E27F10" w:rsidRDefault="0004141A" w:rsidP="0004141A">
      <w:pPr>
        <w:rPr>
          <w:rFonts w:ascii="Arial" w:hAnsi="Arial" w:cs="Arial"/>
          <w:b/>
          <w:snapToGrid w:val="0"/>
          <w:color w:val="000000" w:themeColor="text1"/>
        </w:rPr>
      </w:pPr>
    </w:p>
    <w:p w14:paraId="5BB04BED" w14:textId="77777777" w:rsidR="0004141A" w:rsidRPr="00E27F10" w:rsidRDefault="0004141A" w:rsidP="0004141A">
      <w:pPr>
        <w:pStyle w:val="Prrafodelista"/>
        <w:numPr>
          <w:ilvl w:val="0"/>
          <w:numId w:val="48"/>
        </w:numPr>
        <w:spacing w:line="360" w:lineRule="auto"/>
        <w:jc w:val="both"/>
        <w:rPr>
          <w:rFonts w:ascii="Arial" w:hAnsi="Arial" w:cs="Arial"/>
          <w:color w:val="000000" w:themeColor="text1"/>
        </w:rPr>
      </w:pPr>
      <w:r w:rsidRPr="00E27F10">
        <w:rPr>
          <w:rFonts w:ascii="Arial" w:hAnsi="Arial" w:cs="Arial"/>
          <w:b/>
          <w:snapToGrid w:val="0"/>
          <w:color w:val="000000" w:themeColor="text1"/>
        </w:rPr>
        <w:t>La evaluación diagnóstica o inicial</w:t>
      </w:r>
      <w:r w:rsidRPr="00E27F10">
        <w:rPr>
          <w:rFonts w:ascii="Arial" w:hAnsi="Arial" w:cs="Arial"/>
          <w:snapToGrid w:val="0"/>
          <w:color w:val="000000" w:themeColor="text1"/>
        </w:rPr>
        <w:t xml:space="preserve"> que se realiza al comienzo del proceso proporciona la información más completa posible sobre el conocimiento que tienen las familias en relación a la educación de sus hijos. </w:t>
      </w:r>
      <w:r w:rsidRPr="00E27F10">
        <w:rPr>
          <w:rFonts w:ascii="Arial" w:hAnsi="Arial" w:cs="Arial"/>
          <w:color w:val="000000" w:themeColor="text1"/>
        </w:rPr>
        <w:t xml:space="preserve">La evaluación es en primera instancia diagnóstica, ya que resulta imprescindible saber qué conocimientos previos poseen los apoderados acerca de un determinado tema, qué experiencias previas han tenido al respecto, pues sólo de esta forma el educador podrá tomar decisiones a los temas abordar. </w:t>
      </w:r>
    </w:p>
    <w:p w14:paraId="155DAE06" w14:textId="77777777" w:rsidR="0004141A" w:rsidRPr="00E27F10" w:rsidRDefault="0004141A" w:rsidP="0004141A">
      <w:pPr>
        <w:spacing w:line="360" w:lineRule="auto"/>
        <w:jc w:val="both"/>
        <w:rPr>
          <w:rFonts w:ascii="Arial" w:hAnsi="Arial" w:cs="Arial"/>
          <w:snapToGrid w:val="0"/>
          <w:color w:val="000000" w:themeColor="text1"/>
        </w:rPr>
      </w:pPr>
      <w:r w:rsidRPr="00E27F10">
        <w:rPr>
          <w:rFonts w:ascii="Arial" w:hAnsi="Arial" w:cs="Arial"/>
          <w:snapToGrid w:val="0"/>
          <w:color w:val="000000" w:themeColor="text1"/>
        </w:rPr>
        <w:t xml:space="preserve"> </w:t>
      </w:r>
    </w:p>
    <w:p w14:paraId="45E9D75F" w14:textId="77777777" w:rsidR="0004141A" w:rsidRDefault="0004141A" w:rsidP="0004141A">
      <w:pPr>
        <w:pStyle w:val="Prrafodelista"/>
        <w:numPr>
          <w:ilvl w:val="0"/>
          <w:numId w:val="48"/>
        </w:numPr>
        <w:spacing w:line="360" w:lineRule="auto"/>
        <w:jc w:val="both"/>
        <w:rPr>
          <w:rFonts w:ascii="Arial" w:hAnsi="Arial" w:cs="Arial"/>
          <w:snapToGrid w:val="0"/>
          <w:color w:val="000000" w:themeColor="text1"/>
        </w:rPr>
      </w:pPr>
      <w:r w:rsidRPr="00E27F10">
        <w:rPr>
          <w:rFonts w:ascii="Arial" w:hAnsi="Arial" w:cs="Arial"/>
          <w:b/>
          <w:snapToGrid w:val="0"/>
          <w:color w:val="000000" w:themeColor="text1"/>
        </w:rPr>
        <w:lastRenderedPageBreak/>
        <w:t>La evaluación formativa</w:t>
      </w:r>
      <w:r w:rsidRPr="00E27F10">
        <w:rPr>
          <w:rFonts w:ascii="Arial" w:hAnsi="Arial" w:cs="Arial"/>
          <w:snapToGrid w:val="0"/>
          <w:color w:val="000000" w:themeColor="text1"/>
        </w:rPr>
        <w:t xml:space="preserve"> </w:t>
      </w:r>
      <w:r w:rsidRPr="00E27F10">
        <w:rPr>
          <w:rFonts w:ascii="Arial" w:hAnsi="Arial" w:cs="Arial"/>
          <w:b/>
          <w:snapToGrid w:val="0"/>
          <w:color w:val="000000" w:themeColor="text1"/>
        </w:rPr>
        <w:t>o de proceso</w:t>
      </w:r>
      <w:r w:rsidRPr="00E27F10">
        <w:rPr>
          <w:rFonts w:ascii="Arial" w:hAnsi="Arial" w:cs="Arial"/>
          <w:snapToGrid w:val="0"/>
          <w:color w:val="000000" w:themeColor="text1"/>
        </w:rPr>
        <w:t xml:space="preserve"> se realiza de manera continua, es un proceso de retroalimentación del aprendizaje, que aporta nuevos antecedentes. Posibilita la regulación por parte de las familias respecto a las temáticas tratadas en las charlas y tall</w:t>
      </w:r>
      <w:r>
        <w:rPr>
          <w:rFonts w:ascii="Arial" w:hAnsi="Arial" w:cs="Arial"/>
          <w:snapToGrid w:val="0"/>
          <w:color w:val="000000" w:themeColor="text1"/>
        </w:rPr>
        <w:t>er</w:t>
      </w:r>
      <w:r w:rsidRPr="00E27F10">
        <w:rPr>
          <w:rFonts w:ascii="Arial" w:hAnsi="Arial" w:cs="Arial"/>
          <w:snapToGrid w:val="0"/>
          <w:color w:val="000000" w:themeColor="text1"/>
        </w:rPr>
        <w:t xml:space="preserve">es que se realizaron. Este tipo de información se entrega en entrevistas personales solicitadas por la educadora según corresponda, siendo registrada en una lista de asistencia a las actividades realizadas en el centro educativo. </w:t>
      </w:r>
    </w:p>
    <w:p w14:paraId="36F84462" w14:textId="77777777" w:rsidR="0004141A" w:rsidRPr="00AB559A" w:rsidRDefault="0004141A" w:rsidP="0004141A">
      <w:pPr>
        <w:pStyle w:val="Prrafodelista"/>
        <w:rPr>
          <w:rFonts w:ascii="Arial" w:hAnsi="Arial" w:cs="Arial"/>
          <w:snapToGrid w:val="0"/>
          <w:color w:val="000000" w:themeColor="text1"/>
        </w:rPr>
      </w:pPr>
    </w:p>
    <w:p w14:paraId="6D643A84" w14:textId="77777777" w:rsidR="0004141A" w:rsidRPr="00E27F10" w:rsidRDefault="0004141A" w:rsidP="0004141A">
      <w:pPr>
        <w:pStyle w:val="Prrafodelista"/>
        <w:spacing w:line="360" w:lineRule="auto"/>
        <w:ind w:left="720"/>
        <w:jc w:val="both"/>
        <w:rPr>
          <w:rFonts w:ascii="Arial" w:hAnsi="Arial" w:cs="Arial"/>
          <w:snapToGrid w:val="0"/>
          <w:color w:val="000000" w:themeColor="text1"/>
        </w:rPr>
      </w:pPr>
    </w:p>
    <w:p w14:paraId="3925CEC4" w14:textId="77777777" w:rsidR="0004141A" w:rsidRPr="00E27F10" w:rsidRDefault="0004141A" w:rsidP="0004141A">
      <w:pPr>
        <w:pStyle w:val="Prrafodelista"/>
        <w:numPr>
          <w:ilvl w:val="0"/>
          <w:numId w:val="48"/>
        </w:numPr>
        <w:tabs>
          <w:tab w:val="num" w:pos="1080"/>
        </w:tabs>
        <w:spacing w:line="360" w:lineRule="auto"/>
        <w:jc w:val="both"/>
        <w:rPr>
          <w:rFonts w:ascii="Arial" w:hAnsi="Arial" w:cs="Arial"/>
          <w:color w:val="000000" w:themeColor="text1"/>
        </w:rPr>
      </w:pPr>
      <w:r w:rsidRPr="00E27F10">
        <w:rPr>
          <w:rFonts w:ascii="Arial" w:hAnsi="Arial" w:cs="Arial"/>
          <w:b/>
          <w:snapToGrid w:val="0"/>
          <w:color w:val="000000" w:themeColor="text1"/>
        </w:rPr>
        <w:t xml:space="preserve">La evaluación </w:t>
      </w:r>
      <w:proofErr w:type="spellStart"/>
      <w:r w:rsidRPr="00E27F10">
        <w:rPr>
          <w:rFonts w:ascii="Arial" w:hAnsi="Arial" w:cs="Arial"/>
          <w:b/>
          <w:snapToGrid w:val="0"/>
          <w:color w:val="000000" w:themeColor="text1"/>
        </w:rPr>
        <w:t>sumativa</w:t>
      </w:r>
      <w:proofErr w:type="spellEnd"/>
      <w:r w:rsidRPr="00E27F10">
        <w:rPr>
          <w:rFonts w:ascii="Arial" w:hAnsi="Arial" w:cs="Arial"/>
          <w:b/>
          <w:snapToGrid w:val="0"/>
          <w:color w:val="000000" w:themeColor="text1"/>
        </w:rPr>
        <w:t>, acumulativa final</w:t>
      </w:r>
      <w:r w:rsidRPr="00E27F10">
        <w:rPr>
          <w:rFonts w:ascii="Arial" w:hAnsi="Arial" w:cs="Arial"/>
          <w:snapToGrid w:val="0"/>
          <w:color w:val="000000" w:themeColor="text1"/>
        </w:rPr>
        <w:t xml:space="preserve"> al finalizar este proceso de enseñanza, se tomará decisiones en cuanto al objetivo establecido, para determinar la mejor forma de continuar el proceso del proyecto según las necesidades que se fueron presentando en el camino. </w:t>
      </w:r>
      <w:r w:rsidRPr="00E27F10">
        <w:rPr>
          <w:rFonts w:ascii="Arial" w:hAnsi="Arial" w:cs="Arial"/>
          <w:color w:val="000000" w:themeColor="text1"/>
        </w:rPr>
        <w:t>Para lograr una evaluación objetiva utilizaremos los siguientes instrumentos: Listas de cotejo, escala de apreciación, observación directa.</w:t>
      </w:r>
      <w:r>
        <w:rPr>
          <w:rFonts w:ascii="Arial" w:hAnsi="Arial" w:cs="Arial"/>
          <w:color w:val="000000" w:themeColor="text1"/>
        </w:rPr>
        <w:t xml:space="preserve"> </w:t>
      </w:r>
    </w:p>
    <w:p w14:paraId="7A7A15EF" w14:textId="77777777" w:rsidR="0004141A" w:rsidRDefault="0004141A" w:rsidP="0004141A">
      <w:pPr>
        <w:pStyle w:val="Ttulo2"/>
        <w:rPr>
          <w:rFonts w:ascii="Arial" w:hAnsi="Arial" w:cs="Arial"/>
          <w:color w:val="000000" w:themeColor="text1"/>
          <w:sz w:val="24"/>
          <w:szCs w:val="24"/>
        </w:rPr>
      </w:pPr>
    </w:p>
    <w:p w14:paraId="38A85EC5" w14:textId="77777777" w:rsidR="0004141A" w:rsidRDefault="0004141A" w:rsidP="0004141A"/>
    <w:p w14:paraId="2E48899A" w14:textId="77777777" w:rsidR="0004141A" w:rsidRDefault="0004141A" w:rsidP="0004141A"/>
    <w:p w14:paraId="2FD3B136" w14:textId="77777777" w:rsidR="0004141A" w:rsidRDefault="0004141A" w:rsidP="0004141A"/>
    <w:p w14:paraId="67423D68" w14:textId="77777777" w:rsidR="0004141A" w:rsidRDefault="0004141A" w:rsidP="0004141A"/>
    <w:p w14:paraId="733AA1FC" w14:textId="77777777" w:rsidR="0004141A" w:rsidRDefault="0004141A" w:rsidP="0004141A"/>
    <w:p w14:paraId="2B652D45" w14:textId="77777777" w:rsidR="0004141A" w:rsidRDefault="0004141A" w:rsidP="0004141A"/>
    <w:p w14:paraId="6386791F" w14:textId="77777777" w:rsidR="0004141A" w:rsidRDefault="0004141A" w:rsidP="0004141A"/>
    <w:p w14:paraId="38E177EC" w14:textId="77777777" w:rsidR="0004141A" w:rsidRDefault="0004141A" w:rsidP="0004141A"/>
    <w:p w14:paraId="3CC27486" w14:textId="77777777" w:rsidR="0004141A" w:rsidRPr="00B856DD" w:rsidRDefault="0004141A" w:rsidP="0004141A"/>
    <w:p w14:paraId="0AFCFFB7" w14:textId="77777777" w:rsidR="0004141A" w:rsidRDefault="0004141A" w:rsidP="0004141A">
      <w:pPr>
        <w:pStyle w:val="Ttulo2"/>
        <w:rPr>
          <w:rFonts w:ascii="Arial" w:hAnsi="Arial" w:cs="Arial"/>
          <w:color w:val="000000" w:themeColor="text1"/>
          <w:sz w:val="24"/>
          <w:szCs w:val="24"/>
        </w:rPr>
      </w:pPr>
    </w:p>
    <w:p w14:paraId="26EACA73" w14:textId="77777777" w:rsidR="0004141A" w:rsidRDefault="0004141A" w:rsidP="0004141A">
      <w:pPr>
        <w:pStyle w:val="Ttulo2"/>
        <w:rPr>
          <w:rFonts w:ascii="Arial" w:hAnsi="Arial" w:cs="Arial"/>
          <w:color w:val="000000" w:themeColor="text1"/>
          <w:sz w:val="24"/>
          <w:szCs w:val="24"/>
        </w:rPr>
      </w:pPr>
    </w:p>
    <w:p w14:paraId="186575BF" w14:textId="77777777" w:rsidR="0004141A" w:rsidRDefault="0004141A" w:rsidP="0004141A"/>
    <w:p w14:paraId="0762DD4F" w14:textId="77777777" w:rsidR="0004141A" w:rsidRDefault="0004141A" w:rsidP="0004141A"/>
    <w:p w14:paraId="76D0C6A9" w14:textId="77777777" w:rsidR="0004141A" w:rsidRDefault="0004141A" w:rsidP="0004141A"/>
    <w:p w14:paraId="42622C9E" w14:textId="77777777" w:rsidR="0004141A" w:rsidRDefault="0004141A" w:rsidP="0004141A">
      <w:pPr>
        <w:pStyle w:val="Ttulo2"/>
        <w:rPr>
          <w:rFonts w:ascii="Arial" w:hAnsi="Arial" w:cs="Arial"/>
          <w:i w:val="0"/>
          <w:color w:val="000000" w:themeColor="text1"/>
          <w:sz w:val="24"/>
          <w:szCs w:val="24"/>
        </w:rPr>
      </w:pPr>
    </w:p>
    <w:p w14:paraId="4B56808A" w14:textId="77777777" w:rsidR="0004141A" w:rsidRDefault="0004141A" w:rsidP="0004141A"/>
    <w:p w14:paraId="508E117D" w14:textId="77777777" w:rsidR="0004141A" w:rsidRDefault="0004141A" w:rsidP="0004141A"/>
    <w:p w14:paraId="7541BCB4" w14:textId="77777777" w:rsidR="0004141A" w:rsidRDefault="0004141A" w:rsidP="0004141A"/>
    <w:p w14:paraId="75F12C7D" w14:textId="77777777" w:rsidR="0004141A" w:rsidRDefault="0004141A" w:rsidP="0004141A"/>
    <w:p w14:paraId="4044B537" w14:textId="77777777" w:rsidR="0004141A" w:rsidRDefault="0004141A" w:rsidP="0004141A"/>
    <w:p w14:paraId="26E8D7EC" w14:textId="77777777" w:rsidR="0004141A" w:rsidRPr="00AB559A" w:rsidRDefault="0004141A" w:rsidP="0004141A">
      <w:pPr>
        <w:pStyle w:val="Ttulo2"/>
        <w:rPr>
          <w:rFonts w:ascii="Arial" w:hAnsi="Arial" w:cs="Arial"/>
          <w:i w:val="0"/>
          <w:color w:val="000000" w:themeColor="text1"/>
          <w:sz w:val="24"/>
          <w:szCs w:val="24"/>
        </w:rPr>
      </w:pPr>
      <w:r w:rsidRPr="00AB559A">
        <w:rPr>
          <w:rFonts w:ascii="Arial" w:hAnsi="Arial" w:cs="Arial"/>
          <w:i w:val="0"/>
          <w:color w:val="000000" w:themeColor="text1"/>
          <w:sz w:val="24"/>
          <w:szCs w:val="24"/>
        </w:rPr>
        <w:lastRenderedPageBreak/>
        <w:t>ORGANIZACIÓN TEMPORAL</w:t>
      </w:r>
      <w:bookmarkEnd w:id="175"/>
      <w:bookmarkEnd w:id="176"/>
      <w:bookmarkEnd w:id="177"/>
      <w:r w:rsidRPr="00AB559A">
        <w:rPr>
          <w:rFonts w:ascii="Arial" w:hAnsi="Arial" w:cs="Arial"/>
          <w:i w:val="0"/>
          <w:color w:val="000000" w:themeColor="text1"/>
          <w:sz w:val="24"/>
          <w:szCs w:val="24"/>
        </w:rPr>
        <w:t xml:space="preserve">  </w:t>
      </w:r>
    </w:p>
    <w:p w14:paraId="4DB04383" w14:textId="77777777" w:rsidR="0004141A" w:rsidRPr="00CB16B8" w:rsidRDefault="0004141A" w:rsidP="0004141A">
      <w:pPr>
        <w:rPr>
          <w:rFonts w:ascii="Arial" w:hAnsi="Arial" w:cs="Arial"/>
          <w:color w:val="000000" w:themeColor="text1"/>
        </w:rPr>
      </w:pPr>
    </w:p>
    <w:p w14:paraId="7E1ADD11" w14:textId="77777777" w:rsidR="0004141A" w:rsidRPr="00CB16B8" w:rsidRDefault="0004141A" w:rsidP="0004141A">
      <w:pPr>
        <w:shd w:val="clear" w:color="auto" w:fill="FFFFFF"/>
        <w:spacing w:line="360" w:lineRule="auto"/>
        <w:jc w:val="both"/>
        <w:rPr>
          <w:rFonts w:ascii="Arial" w:hAnsi="Arial" w:cs="Arial"/>
          <w:b/>
          <w:color w:val="000000" w:themeColor="text1"/>
        </w:rPr>
      </w:pPr>
      <w:r>
        <w:rPr>
          <w:rFonts w:ascii="Arial" w:hAnsi="Arial" w:cs="Arial"/>
          <w:b/>
          <w:color w:val="000000" w:themeColor="text1"/>
        </w:rPr>
        <w:t>Sub n</w:t>
      </w:r>
      <w:r w:rsidRPr="00CB16B8">
        <w:rPr>
          <w:rFonts w:ascii="Arial" w:hAnsi="Arial" w:cs="Arial"/>
          <w:b/>
          <w:color w:val="000000" w:themeColor="text1"/>
        </w:rPr>
        <w:t xml:space="preserve">iveles menores </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451"/>
        <w:gridCol w:w="6269"/>
      </w:tblGrid>
      <w:tr w:rsidR="0004141A" w:rsidRPr="00CB16B8" w14:paraId="2E17C48B" w14:textId="77777777" w:rsidTr="0004141A">
        <w:tc>
          <w:tcPr>
            <w:tcW w:w="2518" w:type="dxa"/>
          </w:tcPr>
          <w:p w14:paraId="679FC544" w14:textId="77777777" w:rsidR="0004141A" w:rsidRPr="00CB16B8" w:rsidRDefault="0004141A" w:rsidP="0004141A">
            <w:pPr>
              <w:rPr>
                <w:rFonts w:ascii="Arial" w:hAnsi="Arial" w:cs="Arial"/>
                <w:b/>
                <w:color w:val="000000" w:themeColor="text1"/>
              </w:rPr>
            </w:pPr>
            <w:r w:rsidRPr="00CB16B8">
              <w:rPr>
                <w:rFonts w:ascii="Arial" w:hAnsi="Arial" w:cs="Arial"/>
                <w:b/>
                <w:color w:val="000000" w:themeColor="text1"/>
              </w:rPr>
              <w:t>Hora</w:t>
            </w:r>
          </w:p>
        </w:tc>
        <w:tc>
          <w:tcPr>
            <w:tcW w:w="6462" w:type="dxa"/>
          </w:tcPr>
          <w:p w14:paraId="775FB7B6" w14:textId="77777777" w:rsidR="0004141A" w:rsidRPr="00CB16B8" w:rsidRDefault="0004141A" w:rsidP="0004141A">
            <w:pPr>
              <w:rPr>
                <w:rFonts w:ascii="Arial" w:hAnsi="Arial" w:cs="Arial"/>
                <w:b/>
                <w:color w:val="000000" w:themeColor="text1"/>
              </w:rPr>
            </w:pPr>
            <w:r w:rsidRPr="00CB16B8">
              <w:rPr>
                <w:rFonts w:ascii="Arial" w:hAnsi="Arial" w:cs="Arial"/>
                <w:b/>
                <w:color w:val="000000" w:themeColor="text1"/>
              </w:rPr>
              <w:t xml:space="preserve">Momentos </w:t>
            </w:r>
          </w:p>
        </w:tc>
      </w:tr>
      <w:tr w:rsidR="0004141A" w:rsidRPr="00CB16B8" w14:paraId="64A05EB3" w14:textId="77777777" w:rsidTr="0004141A">
        <w:tc>
          <w:tcPr>
            <w:tcW w:w="2518" w:type="dxa"/>
          </w:tcPr>
          <w:p w14:paraId="60DBD30C" w14:textId="77777777" w:rsidR="0004141A" w:rsidRPr="00CB16B8" w:rsidRDefault="0004141A" w:rsidP="0004141A">
            <w:pPr>
              <w:rPr>
                <w:rFonts w:ascii="Arial" w:hAnsi="Arial" w:cs="Arial"/>
                <w:color w:val="000000" w:themeColor="text1"/>
              </w:rPr>
            </w:pPr>
            <w:r w:rsidRPr="00CB16B8">
              <w:rPr>
                <w:rFonts w:ascii="Arial" w:hAnsi="Arial" w:cs="Arial"/>
                <w:color w:val="000000" w:themeColor="text1"/>
              </w:rPr>
              <w:t>07:30 - 08:00</w:t>
            </w:r>
          </w:p>
        </w:tc>
        <w:tc>
          <w:tcPr>
            <w:tcW w:w="6462" w:type="dxa"/>
          </w:tcPr>
          <w:p w14:paraId="6C3C694B" w14:textId="77777777" w:rsidR="0004141A" w:rsidRPr="00CB16B8" w:rsidRDefault="0004141A" w:rsidP="0004141A">
            <w:pPr>
              <w:rPr>
                <w:rFonts w:ascii="Arial" w:hAnsi="Arial" w:cs="Arial"/>
                <w:color w:val="000000" w:themeColor="text1"/>
              </w:rPr>
            </w:pPr>
            <w:r w:rsidRPr="00CB16B8">
              <w:rPr>
                <w:rFonts w:ascii="Arial" w:hAnsi="Arial" w:cs="Arial"/>
                <w:color w:val="000000" w:themeColor="text1"/>
              </w:rPr>
              <w:t>Recepción de niños y niñas.</w:t>
            </w:r>
          </w:p>
        </w:tc>
      </w:tr>
      <w:tr w:rsidR="0004141A" w:rsidRPr="00CB16B8" w14:paraId="6C60BF99" w14:textId="77777777" w:rsidTr="0004141A">
        <w:tc>
          <w:tcPr>
            <w:tcW w:w="2518" w:type="dxa"/>
          </w:tcPr>
          <w:p w14:paraId="775DEDFD" w14:textId="77777777" w:rsidR="0004141A" w:rsidRPr="00CB16B8" w:rsidRDefault="0004141A" w:rsidP="0004141A">
            <w:pPr>
              <w:rPr>
                <w:rFonts w:ascii="Arial" w:hAnsi="Arial" w:cs="Arial"/>
                <w:color w:val="000000" w:themeColor="text1"/>
              </w:rPr>
            </w:pPr>
            <w:r w:rsidRPr="00CB16B8">
              <w:rPr>
                <w:rFonts w:ascii="Arial" w:hAnsi="Arial" w:cs="Arial"/>
                <w:color w:val="000000" w:themeColor="text1"/>
              </w:rPr>
              <w:t>08:00 - 08:15</w:t>
            </w:r>
          </w:p>
        </w:tc>
        <w:tc>
          <w:tcPr>
            <w:tcW w:w="6462" w:type="dxa"/>
          </w:tcPr>
          <w:p w14:paraId="697FF181" w14:textId="77777777" w:rsidR="0004141A" w:rsidRPr="00CB16B8" w:rsidRDefault="0004141A" w:rsidP="0004141A">
            <w:pPr>
              <w:rPr>
                <w:rFonts w:ascii="Arial" w:hAnsi="Arial" w:cs="Arial"/>
                <w:color w:val="000000" w:themeColor="text1"/>
              </w:rPr>
            </w:pPr>
            <w:r w:rsidRPr="00CB16B8">
              <w:rPr>
                <w:rFonts w:ascii="Arial" w:hAnsi="Arial" w:cs="Arial"/>
                <w:color w:val="000000" w:themeColor="text1"/>
              </w:rPr>
              <w:t>Revisión de mudas</w:t>
            </w:r>
          </w:p>
        </w:tc>
      </w:tr>
      <w:tr w:rsidR="0004141A" w:rsidRPr="00CB16B8" w14:paraId="57979066" w14:textId="77777777" w:rsidTr="0004141A">
        <w:tc>
          <w:tcPr>
            <w:tcW w:w="2518" w:type="dxa"/>
          </w:tcPr>
          <w:p w14:paraId="56A33356" w14:textId="77777777" w:rsidR="0004141A" w:rsidRPr="00CB16B8" w:rsidRDefault="0004141A" w:rsidP="0004141A">
            <w:pPr>
              <w:rPr>
                <w:rFonts w:ascii="Arial" w:hAnsi="Arial" w:cs="Arial"/>
                <w:color w:val="000000" w:themeColor="text1"/>
              </w:rPr>
            </w:pPr>
            <w:r w:rsidRPr="00CB16B8">
              <w:rPr>
                <w:rFonts w:ascii="Arial" w:hAnsi="Arial" w:cs="Arial"/>
                <w:color w:val="000000" w:themeColor="text1"/>
              </w:rPr>
              <w:t>08:15 - 09:00</w:t>
            </w:r>
          </w:p>
        </w:tc>
        <w:tc>
          <w:tcPr>
            <w:tcW w:w="6462" w:type="dxa"/>
          </w:tcPr>
          <w:p w14:paraId="4DF553AA" w14:textId="77777777" w:rsidR="0004141A" w:rsidRPr="00CB16B8" w:rsidRDefault="0004141A" w:rsidP="0004141A">
            <w:pPr>
              <w:rPr>
                <w:rFonts w:ascii="Arial" w:hAnsi="Arial" w:cs="Arial"/>
                <w:color w:val="000000" w:themeColor="text1"/>
              </w:rPr>
            </w:pPr>
            <w:r w:rsidRPr="00CB16B8">
              <w:rPr>
                <w:rFonts w:ascii="Arial" w:hAnsi="Arial" w:cs="Arial"/>
                <w:color w:val="000000" w:themeColor="text1"/>
              </w:rPr>
              <w:t>Siesta y Colación</w:t>
            </w:r>
          </w:p>
        </w:tc>
      </w:tr>
      <w:tr w:rsidR="0004141A" w:rsidRPr="00CB16B8" w14:paraId="5BC45398" w14:textId="77777777" w:rsidTr="0004141A">
        <w:tc>
          <w:tcPr>
            <w:tcW w:w="2518" w:type="dxa"/>
          </w:tcPr>
          <w:p w14:paraId="6C8B8B9E" w14:textId="77777777" w:rsidR="0004141A" w:rsidRPr="00CB16B8" w:rsidRDefault="0004141A" w:rsidP="0004141A">
            <w:pPr>
              <w:rPr>
                <w:rFonts w:ascii="Arial" w:hAnsi="Arial" w:cs="Arial"/>
                <w:color w:val="000000" w:themeColor="text1"/>
              </w:rPr>
            </w:pPr>
            <w:r w:rsidRPr="00CB16B8">
              <w:rPr>
                <w:rFonts w:ascii="Arial" w:hAnsi="Arial" w:cs="Arial"/>
                <w:color w:val="000000" w:themeColor="text1"/>
              </w:rPr>
              <w:t>09:00 - 10:30</w:t>
            </w:r>
          </w:p>
        </w:tc>
        <w:tc>
          <w:tcPr>
            <w:tcW w:w="6462" w:type="dxa"/>
          </w:tcPr>
          <w:p w14:paraId="40782230" w14:textId="77777777" w:rsidR="0004141A" w:rsidRPr="00CB16B8" w:rsidRDefault="0004141A" w:rsidP="0004141A">
            <w:pPr>
              <w:rPr>
                <w:rFonts w:ascii="Arial" w:hAnsi="Arial" w:cs="Arial"/>
                <w:color w:val="000000" w:themeColor="text1"/>
              </w:rPr>
            </w:pPr>
            <w:r w:rsidRPr="00CB16B8">
              <w:rPr>
                <w:rFonts w:ascii="Arial" w:hAnsi="Arial" w:cs="Arial"/>
                <w:color w:val="000000" w:themeColor="text1"/>
              </w:rPr>
              <w:t>Estimulación individual</w:t>
            </w:r>
          </w:p>
        </w:tc>
      </w:tr>
      <w:tr w:rsidR="0004141A" w:rsidRPr="00CB16B8" w14:paraId="534DBE22" w14:textId="77777777" w:rsidTr="0004141A">
        <w:tc>
          <w:tcPr>
            <w:tcW w:w="2518" w:type="dxa"/>
          </w:tcPr>
          <w:p w14:paraId="15C7C4FD" w14:textId="77777777" w:rsidR="0004141A" w:rsidRPr="00CB16B8" w:rsidRDefault="0004141A" w:rsidP="0004141A">
            <w:pPr>
              <w:rPr>
                <w:rFonts w:ascii="Arial" w:hAnsi="Arial" w:cs="Arial"/>
                <w:color w:val="000000" w:themeColor="text1"/>
              </w:rPr>
            </w:pPr>
            <w:r w:rsidRPr="00CB16B8">
              <w:rPr>
                <w:rFonts w:ascii="Arial" w:hAnsi="Arial" w:cs="Arial"/>
                <w:color w:val="000000" w:themeColor="text1"/>
              </w:rPr>
              <w:t>10:30 - 11:00</w:t>
            </w:r>
          </w:p>
        </w:tc>
        <w:tc>
          <w:tcPr>
            <w:tcW w:w="6462" w:type="dxa"/>
          </w:tcPr>
          <w:p w14:paraId="2BDCDE6D" w14:textId="77777777" w:rsidR="0004141A" w:rsidRPr="00CB16B8" w:rsidRDefault="0004141A" w:rsidP="0004141A">
            <w:pPr>
              <w:rPr>
                <w:rFonts w:ascii="Arial" w:hAnsi="Arial" w:cs="Arial"/>
                <w:color w:val="000000" w:themeColor="text1"/>
              </w:rPr>
            </w:pPr>
            <w:r w:rsidRPr="00CB16B8">
              <w:rPr>
                <w:rFonts w:ascii="Arial" w:hAnsi="Arial" w:cs="Arial"/>
                <w:color w:val="000000" w:themeColor="text1"/>
              </w:rPr>
              <w:t>Revisión de mudas</w:t>
            </w:r>
          </w:p>
        </w:tc>
      </w:tr>
      <w:tr w:rsidR="0004141A" w:rsidRPr="00CB16B8" w14:paraId="6F0C77BA" w14:textId="77777777" w:rsidTr="0004141A">
        <w:tc>
          <w:tcPr>
            <w:tcW w:w="2518" w:type="dxa"/>
          </w:tcPr>
          <w:p w14:paraId="68840394" w14:textId="77777777" w:rsidR="0004141A" w:rsidRPr="00CB16B8" w:rsidRDefault="0004141A" w:rsidP="0004141A">
            <w:pPr>
              <w:rPr>
                <w:rFonts w:ascii="Arial" w:hAnsi="Arial" w:cs="Arial"/>
                <w:color w:val="000000" w:themeColor="text1"/>
              </w:rPr>
            </w:pPr>
            <w:r w:rsidRPr="00CB16B8">
              <w:rPr>
                <w:rFonts w:ascii="Arial" w:hAnsi="Arial" w:cs="Arial"/>
                <w:color w:val="000000" w:themeColor="text1"/>
              </w:rPr>
              <w:t>11:00 - 11:30</w:t>
            </w:r>
          </w:p>
        </w:tc>
        <w:tc>
          <w:tcPr>
            <w:tcW w:w="6462" w:type="dxa"/>
          </w:tcPr>
          <w:p w14:paraId="2B8A2DD1" w14:textId="77777777" w:rsidR="0004141A" w:rsidRPr="00CB16B8" w:rsidRDefault="0004141A" w:rsidP="0004141A">
            <w:pPr>
              <w:rPr>
                <w:rFonts w:ascii="Arial" w:hAnsi="Arial" w:cs="Arial"/>
                <w:color w:val="000000" w:themeColor="text1"/>
              </w:rPr>
            </w:pPr>
            <w:r w:rsidRPr="00CB16B8">
              <w:rPr>
                <w:rFonts w:ascii="Arial" w:hAnsi="Arial" w:cs="Arial"/>
                <w:color w:val="000000" w:themeColor="text1"/>
              </w:rPr>
              <w:t>Alimentación</w:t>
            </w:r>
          </w:p>
        </w:tc>
      </w:tr>
      <w:tr w:rsidR="0004141A" w:rsidRPr="00CB16B8" w14:paraId="28D27026" w14:textId="77777777" w:rsidTr="0004141A">
        <w:tc>
          <w:tcPr>
            <w:tcW w:w="2518" w:type="dxa"/>
          </w:tcPr>
          <w:p w14:paraId="4C59FB61" w14:textId="77777777" w:rsidR="0004141A" w:rsidRPr="00CB16B8" w:rsidRDefault="0004141A" w:rsidP="0004141A">
            <w:pPr>
              <w:rPr>
                <w:rFonts w:ascii="Arial" w:hAnsi="Arial" w:cs="Arial"/>
                <w:color w:val="000000" w:themeColor="text1"/>
              </w:rPr>
            </w:pPr>
            <w:r w:rsidRPr="00CB16B8">
              <w:rPr>
                <w:rFonts w:ascii="Arial" w:hAnsi="Arial" w:cs="Arial"/>
                <w:color w:val="000000" w:themeColor="text1"/>
              </w:rPr>
              <w:t>11:30 - 12:00</w:t>
            </w:r>
          </w:p>
        </w:tc>
        <w:tc>
          <w:tcPr>
            <w:tcW w:w="6462" w:type="dxa"/>
          </w:tcPr>
          <w:p w14:paraId="330D85CA" w14:textId="77777777" w:rsidR="0004141A" w:rsidRPr="00CB16B8" w:rsidRDefault="0004141A" w:rsidP="0004141A">
            <w:pPr>
              <w:rPr>
                <w:rFonts w:ascii="Arial" w:hAnsi="Arial" w:cs="Arial"/>
                <w:color w:val="000000" w:themeColor="text1"/>
              </w:rPr>
            </w:pPr>
            <w:r w:rsidRPr="00CB16B8">
              <w:rPr>
                <w:rFonts w:ascii="Arial" w:hAnsi="Arial" w:cs="Arial"/>
                <w:color w:val="000000" w:themeColor="text1"/>
              </w:rPr>
              <w:t>Situación de relajación</w:t>
            </w:r>
          </w:p>
        </w:tc>
      </w:tr>
      <w:tr w:rsidR="0004141A" w:rsidRPr="00CB16B8" w14:paraId="31A4A483" w14:textId="77777777" w:rsidTr="0004141A">
        <w:tc>
          <w:tcPr>
            <w:tcW w:w="2518" w:type="dxa"/>
          </w:tcPr>
          <w:p w14:paraId="2C252C82" w14:textId="77777777" w:rsidR="0004141A" w:rsidRPr="00CB16B8" w:rsidRDefault="0004141A" w:rsidP="0004141A">
            <w:pPr>
              <w:rPr>
                <w:rFonts w:ascii="Arial" w:hAnsi="Arial" w:cs="Arial"/>
                <w:color w:val="000000" w:themeColor="text1"/>
              </w:rPr>
            </w:pPr>
            <w:r w:rsidRPr="00CB16B8">
              <w:rPr>
                <w:rFonts w:ascii="Arial" w:hAnsi="Arial" w:cs="Arial"/>
                <w:color w:val="000000" w:themeColor="text1"/>
              </w:rPr>
              <w:t>12:00 - 12:15</w:t>
            </w:r>
          </w:p>
        </w:tc>
        <w:tc>
          <w:tcPr>
            <w:tcW w:w="6462" w:type="dxa"/>
          </w:tcPr>
          <w:p w14:paraId="292954BD" w14:textId="77777777" w:rsidR="0004141A" w:rsidRPr="00CB16B8" w:rsidRDefault="0004141A" w:rsidP="0004141A">
            <w:pPr>
              <w:rPr>
                <w:rFonts w:ascii="Arial" w:hAnsi="Arial" w:cs="Arial"/>
                <w:color w:val="000000" w:themeColor="text1"/>
              </w:rPr>
            </w:pPr>
            <w:r w:rsidRPr="00CB16B8">
              <w:rPr>
                <w:rFonts w:ascii="Arial" w:hAnsi="Arial" w:cs="Arial"/>
                <w:color w:val="000000" w:themeColor="text1"/>
              </w:rPr>
              <w:t>Revisión mudas</w:t>
            </w:r>
          </w:p>
        </w:tc>
      </w:tr>
      <w:tr w:rsidR="0004141A" w:rsidRPr="00CB16B8" w14:paraId="62168DA8" w14:textId="77777777" w:rsidTr="0004141A">
        <w:tc>
          <w:tcPr>
            <w:tcW w:w="2518" w:type="dxa"/>
          </w:tcPr>
          <w:p w14:paraId="144804DE" w14:textId="77777777" w:rsidR="0004141A" w:rsidRPr="00CB16B8" w:rsidRDefault="0004141A" w:rsidP="0004141A">
            <w:pPr>
              <w:rPr>
                <w:rFonts w:ascii="Arial" w:hAnsi="Arial" w:cs="Arial"/>
                <w:color w:val="000000" w:themeColor="text1"/>
              </w:rPr>
            </w:pPr>
            <w:r w:rsidRPr="00CB16B8">
              <w:rPr>
                <w:rFonts w:ascii="Arial" w:hAnsi="Arial" w:cs="Arial"/>
                <w:color w:val="000000" w:themeColor="text1"/>
              </w:rPr>
              <w:t>12:15 - 14:30</w:t>
            </w:r>
          </w:p>
        </w:tc>
        <w:tc>
          <w:tcPr>
            <w:tcW w:w="6462" w:type="dxa"/>
          </w:tcPr>
          <w:p w14:paraId="29EF72DF" w14:textId="77777777" w:rsidR="0004141A" w:rsidRPr="00CB16B8" w:rsidRDefault="0004141A" w:rsidP="0004141A">
            <w:pPr>
              <w:rPr>
                <w:rFonts w:ascii="Arial" w:hAnsi="Arial" w:cs="Arial"/>
                <w:color w:val="000000" w:themeColor="text1"/>
              </w:rPr>
            </w:pPr>
            <w:r w:rsidRPr="00CB16B8">
              <w:rPr>
                <w:rFonts w:ascii="Arial" w:hAnsi="Arial" w:cs="Arial"/>
                <w:color w:val="000000" w:themeColor="text1"/>
              </w:rPr>
              <w:t>Siesta</w:t>
            </w:r>
          </w:p>
        </w:tc>
      </w:tr>
      <w:tr w:rsidR="0004141A" w:rsidRPr="00CB16B8" w14:paraId="19D82C09" w14:textId="77777777" w:rsidTr="0004141A">
        <w:tc>
          <w:tcPr>
            <w:tcW w:w="2518" w:type="dxa"/>
          </w:tcPr>
          <w:p w14:paraId="16454C29" w14:textId="77777777" w:rsidR="0004141A" w:rsidRPr="00CB16B8" w:rsidRDefault="0004141A" w:rsidP="0004141A">
            <w:pPr>
              <w:rPr>
                <w:rFonts w:ascii="Arial" w:hAnsi="Arial" w:cs="Arial"/>
                <w:color w:val="000000" w:themeColor="text1"/>
              </w:rPr>
            </w:pPr>
            <w:r w:rsidRPr="00CB16B8">
              <w:rPr>
                <w:rFonts w:ascii="Arial" w:hAnsi="Arial" w:cs="Arial"/>
                <w:color w:val="000000" w:themeColor="text1"/>
              </w:rPr>
              <w:t>14:30 - 15:00</w:t>
            </w:r>
          </w:p>
        </w:tc>
        <w:tc>
          <w:tcPr>
            <w:tcW w:w="6462" w:type="dxa"/>
          </w:tcPr>
          <w:p w14:paraId="7B878A79" w14:textId="77777777" w:rsidR="0004141A" w:rsidRPr="00CB16B8" w:rsidRDefault="0004141A" w:rsidP="0004141A">
            <w:pPr>
              <w:rPr>
                <w:rFonts w:ascii="Arial" w:hAnsi="Arial" w:cs="Arial"/>
                <w:color w:val="000000" w:themeColor="text1"/>
              </w:rPr>
            </w:pPr>
            <w:r w:rsidRPr="00CB16B8">
              <w:rPr>
                <w:rFonts w:ascii="Arial" w:hAnsi="Arial" w:cs="Arial"/>
                <w:color w:val="000000" w:themeColor="text1"/>
              </w:rPr>
              <w:t>Alimentación</w:t>
            </w:r>
          </w:p>
        </w:tc>
      </w:tr>
      <w:tr w:rsidR="0004141A" w:rsidRPr="00CB16B8" w14:paraId="2EBB2101" w14:textId="77777777" w:rsidTr="0004141A">
        <w:tc>
          <w:tcPr>
            <w:tcW w:w="2518" w:type="dxa"/>
          </w:tcPr>
          <w:p w14:paraId="151E144A" w14:textId="77777777" w:rsidR="0004141A" w:rsidRPr="00CB16B8" w:rsidRDefault="0004141A" w:rsidP="0004141A">
            <w:pPr>
              <w:rPr>
                <w:rFonts w:ascii="Arial" w:hAnsi="Arial" w:cs="Arial"/>
                <w:color w:val="000000" w:themeColor="text1"/>
              </w:rPr>
            </w:pPr>
            <w:r w:rsidRPr="00CB16B8">
              <w:rPr>
                <w:rFonts w:ascii="Arial" w:hAnsi="Arial" w:cs="Arial"/>
                <w:color w:val="000000" w:themeColor="text1"/>
              </w:rPr>
              <w:t>15:00 - 15:30</w:t>
            </w:r>
          </w:p>
        </w:tc>
        <w:tc>
          <w:tcPr>
            <w:tcW w:w="6462" w:type="dxa"/>
          </w:tcPr>
          <w:p w14:paraId="3DFD0525" w14:textId="77777777" w:rsidR="0004141A" w:rsidRPr="00CB16B8" w:rsidRDefault="0004141A" w:rsidP="0004141A">
            <w:pPr>
              <w:rPr>
                <w:rFonts w:ascii="Arial" w:hAnsi="Arial" w:cs="Arial"/>
                <w:color w:val="000000" w:themeColor="text1"/>
              </w:rPr>
            </w:pPr>
            <w:r w:rsidRPr="00CB16B8">
              <w:rPr>
                <w:rFonts w:ascii="Arial" w:hAnsi="Arial" w:cs="Arial"/>
                <w:color w:val="000000" w:themeColor="text1"/>
              </w:rPr>
              <w:t>Revisión mudas</w:t>
            </w:r>
          </w:p>
        </w:tc>
      </w:tr>
      <w:tr w:rsidR="0004141A" w:rsidRPr="00CB16B8" w14:paraId="76EC916B" w14:textId="77777777" w:rsidTr="0004141A">
        <w:tc>
          <w:tcPr>
            <w:tcW w:w="2518" w:type="dxa"/>
          </w:tcPr>
          <w:p w14:paraId="5BEDDE8E" w14:textId="77777777" w:rsidR="0004141A" w:rsidRPr="00CB16B8" w:rsidRDefault="0004141A" w:rsidP="0004141A">
            <w:pPr>
              <w:rPr>
                <w:rFonts w:ascii="Arial" w:hAnsi="Arial" w:cs="Arial"/>
                <w:color w:val="000000" w:themeColor="text1"/>
              </w:rPr>
            </w:pPr>
            <w:r w:rsidRPr="00CB16B8">
              <w:rPr>
                <w:rFonts w:ascii="Arial" w:hAnsi="Arial" w:cs="Arial"/>
                <w:color w:val="000000" w:themeColor="text1"/>
              </w:rPr>
              <w:t>15:30 - 16: 30</w:t>
            </w:r>
          </w:p>
        </w:tc>
        <w:tc>
          <w:tcPr>
            <w:tcW w:w="6462" w:type="dxa"/>
          </w:tcPr>
          <w:p w14:paraId="4F7FDA75" w14:textId="77777777" w:rsidR="0004141A" w:rsidRPr="00CB16B8" w:rsidRDefault="0004141A" w:rsidP="0004141A">
            <w:pPr>
              <w:rPr>
                <w:rFonts w:ascii="Arial" w:hAnsi="Arial" w:cs="Arial"/>
                <w:color w:val="000000" w:themeColor="text1"/>
              </w:rPr>
            </w:pPr>
            <w:r w:rsidRPr="00CB16B8">
              <w:rPr>
                <w:rFonts w:ascii="Arial" w:hAnsi="Arial" w:cs="Arial"/>
                <w:color w:val="000000" w:themeColor="text1"/>
              </w:rPr>
              <w:t>Estimulación individual</w:t>
            </w:r>
          </w:p>
        </w:tc>
      </w:tr>
      <w:tr w:rsidR="0004141A" w:rsidRPr="00CB16B8" w14:paraId="609B895B" w14:textId="77777777" w:rsidTr="0004141A">
        <w:tc>
          <w:tcPr>
            <w:tcW w:w="2518" w:type="dxa"/>
          </w:tcPr>
          <w:p w14:paraId="6C93AAAF" w14:textId="77777777" w:rsidR="0004141A" w:rsidRPr="00CB16B8" w:rsidRDefault="0004141A" w:rsidP="0004141A">
            <w:pPr>
              <w:rPr>
                <w:rFonts w:ascii="Arial" w:hAnsi="Arial" w:cs="Arial"/>
                <w:color w:val="000000" w:themeColor="text1"/>
              </w:rPr>
            </w:pPr>
            <w:r w:rsidRPr="00CB16B8">
              <w:rPr>
                <w:rFonts w:ascii="Arial" w:hAnsi="Arial" w:cs="Arial"/>
                <w:color w:val="000000" w:themeColor="text1"/>
              </w:rPr>
              <w:t>16:30 - 17:00</w:t>
            </w:r>
          </w:p>
        </w:tc>
        <w:tc>
          <w:tcPr>
            <w:tcW w:w="6462" w:type="dxa"/>
          </w:tcPr>
          <w:p w14:paraId="7807DC4E" w14:textId="77777777" w:rsidR="0004141A" w:rsidRPr="00CB16B8" w:rsidRDefault="0004141A" w:rsidP="0004141A">
            <w:pPr>
              <w:rPr>
                <w:rFonts w:ascii="Arial" w:hAnsi="Arial" w:cs="Arial"/>
                <w:color w:val="000000" w:themeColor="text1"/>
              </w:rPr>
            </w:pPr>
            <w:r w:rsidRPr="00CB16B8">
              <w:rPr>
                <w:rFonts w:ascii="Arial" w:hAnsi="Arial" w:cs="Arial"/>
                <w:color w:val="000000" w:themeColor="text1"/>
              </w:rPr>
              <w:t>Mudas.</w:t>
            </w:r>
          </w:p>
        </w:tc>
      </w:tr>
      <w:tr w:rsidR="0004141A" w:rsidRPr="00CB16B8" w14:paraId="6B375047" w14:textId="77777777" w:rsidTr="0004141A">
        <w:tc>
          <w:tcPr>
            <w:tcW w:w="2518" w:type="dxa"/>
          </w:tcPr>
          <w:p w14:paraId="49F14CFD" w14:textId="77777777" w:rsidR="0004141A" w:rsidRPr="00CB16B8" w:rsidRDefault="0004141A" w:rsidP="0004141A">
            <w:pPr>
              <w:rPr>
                <w:rFonts w:ascii="Arial" w:hAnsi="Arial" w:cs="Arial"/>
                <w:color w:val="000000" w:themeColor="text1"/>
              </w:rPr>
            </w:pPr>
            <w:r w:rsidRPr="00CB16B8">
              <w:rPr>
                <w:rFonts w:ascii="Arial" w:hAnsi="Arial" w:cs="Arial"/>
                <w:color w:val="000000" w:themeColor="text1"/>
              </w:rPr>
              <w:t>17:00 - 17:45</w:t>
            </w:r>
          </w:p>
        </w:tc>
        <w:tc>
          <w:tcPr>
            <w:tcW w:w="6462" w:type="dxa"/>
          </w:tcPr>
          <w:p w14:paraId="49235316" w14:textId="77777777" w:rsidR="0004141A" w:rsidRPr="00CB16B8" w:rsidRDefault="0004141A" w:rsidP="0004141A">
            <w:pPr>
              <w:rPr>
                <w:rFonts w:ascii="Arial" w:hAnsi="Arial" w:cs="Arial"/>
                <w:color w:val="000000" w:themeColor="text1"/>
              </w:rPr>
            </w:pPr>
            <w:r w:rsidRPr="00CB16B8">
              <w:rPr>
                <w:rFonts w:ascii="Arial" w:hAnsi="Arial" w:cs="Arial"/>
                <w:color w:val="000000" w:themeColor="text1"/>
              </w:rPr>
              <w:t>Salida.</w:t>
            </w:r>
          </w:p>
        </w:tc>
      </w:tr>
    </w:tbl>
    <w:p w14:paraId="440F931A" w14:textId="77777777" w:rsidR="0004141A" w:rsidRDefault="0004141A" w:rsidP="0004141A">
      <w:pPr>
        <w:shd w:val="clear" w:color="auto" w:fill="FFFFFF"/>
        <w:spacing w:line="360" w:lineRule="auto"/>
        <w:jc w:val="both"/>
        <w:rPr>
          <w:rFonts w:ascii="Arial" w:hAnsi="Arial" w:cs="Arial"/>
          <w:b/>
          <w:color w:val="000000" w:themeColor="text1"/>
        </w:rPr>
      </w:pPr>
    </w:p>
    <w:p w14:paraId="248B2816" w14:textId="77777777" w:rsidR="0004141A" w:rsidRPr="00CB16B8" w:rsidRDefault="0004141A" w:rsidP="0004141A">
      <w:pPr>
        <w:shd w:val="clear" w:color="auto" w:fill="FFFFFF"/>
        <w:spacing w:line="360" w:lineRule="auto"/>
        <w:jc w:val="both"/>
        <w:rPr>
          <w:rFonts w:ascii="Arial" w:hAnsi="Arial" w:cs="Arial"/>
          <w:b/>
          <w:color w:val="000000" w:themeColor="text1"/>
        </w:rPr>
      </w:pPr>
    </w:p>
    <w:p w14:paraId="098D8D17" w14:textId="77777777" w:rsidR="0004141A" w:rsidRPr="00CB16B8" w:rsidRDefault="0004141A" w:rsidP="0004141A">
      <w:pPr>
        <w:rPr>
          <w:rFonts w:ascii="Arial" w:hAnsi="Arial" w:cs="Arial"/>
          <w:color w:val="000000" w:themeColor="text1"/>
        </w:rPr>
      </w:pPr>
    </w:p>
    <w:p w14:paraId="166A6E92" w14:textId="77777777" w:rsidR="0004141A" w:rsidRPr="00CB16B8" w:rsidRDefault="0004141A" w:rsidP="0004141A">
      <w:pPr>
        <w:shd w:val="clear" w:color="auto" w:fill="FFFFFF"/>
        <w:spacing w:line="360" w:lineRule="auto"/>
        <w:jc w:val="both"/>
        <w:rPr>
          <w:rFonts w:ascii="Arial" w:hAnsi="Arial" w:cs="Arial"/>
          <w:b/>
          <w:color w:val="000000" w:themeColor="text1"/>
        </w:rPr>
      </w:pPr>
      <w:r>
        <w:rPr>
          <w:rFonts w:ascii="Arial" w:hAnsi="Arial" w:cs="Arial"/>
          <w:b/>
          <w:color w:val="000000" w:themeColor="text1"/>
        </w:rPr>
        <w:t>Sub niveles</w:t>
      </w:r>
      <w:r w:rsidRPr="00CB16B8">
        <w:rPr>
          <w:rFonts w:ascii="Arial" w:hAnsi="Arial" w:cs="Arial"/>
          <w:b/>
          <w:color w:val="000000" w:themeColor="text1"/>
        </w:rPr>
        <w:t xml:space="preserve"> </w:t>
      </w:r>
      <w:r>
        <w:rPr>
          <w:rFonts w:ascii="Arial" w:hAnsi="Arial" w:cs="Arial"/>
          <w:b/>
          <w:color w:val="000000" w:themeColor="text1"/>
        </w:rPr>
        <w:t>mayores</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451"/>
        <w:gridCol w:w="6269"/>
      </w:tblGrid>
      <w:tr w:rsidR="0004141A" w:rsidRPr="00CB16B8" w14:paraId="3A804858" w14:textId="77777777" w:rsidTr="0004141A">
        <w:tc>
          <w:tcPr>
            <w:tcW w:w="2518" w:type="dxa"/>
          </w:tcPr>
          <w:p w14:paraId="0C2087E5" w14:textId="77777777" w:rsidR="0004141A" w:rsidRPr="00CB16B8" w:rsidRDefault="0004141A" w:rsidP="0004141A">
            <w:pPr>
              <w:rPr>
                <w:rFonts w:ascii="Arial" w:hAnsi="Arial" w:cs="Arial"/>
                <w:b/>
                <w:color w:val="000000" w:themeColor="text1"/>
              </w:rPr>
            </w:pPr>
            <w:r w:rsidRPr="00CB16B8">
              <w:rPr>
                <w:rFonts w:ascii="Arial" w:hAnsi="Arial" w:cs="Arial"/>
                <w:b/>
                <w:color w:val="000000" w:themeColor="text1"/>
              </w:rPr>
              <w:t>Hora</w:t>
            </w:r>
          </w:p>
        </w:tc>
        <w:tc>
          <w:tcPr>
            <w:tcW w:w="6462" w:type="dxa"/>
          </w:tcPr>
          <w:p w14:paraId="570A2026" w14:textId="77777777" w:rsidR="0004141A" w:rsidRPr="00CB16B8" w:rsidRDefault="0004141A" w:rsidP="0004141A">
            <w:pPr>
              <w:rPr>
                <w:rFonts w:ascii="Arial" w:hAnsi="Arial" w:cs="Arial"/>
                <w:b/>
                <w:color w:val="000000" w:themeColor="text1"/>
              </w:rPr>
            </w:pPr>
            <w:r w:rsidRPr="00CB16B8">
              <w:rPr>
                <w:rFonts w:ascii="Arial" w:hAnsi="Arial" w:cs="Arial"/>
                <w:b/>
                <w:color w:val="000000" w:themeColor="text1"/>
              </w:rPr>
              <w:t xml:space="preserve">Momentos </w:t>
            </w:r>
          </w:p>
        </w:tc>
      </w:tr>
      <w:tr w:rsidR="0004141A" w:rsidRPr="00CB16B8" w14:paraId="40F1FB7C" w14:textId="77777777" w:rsidTr="0004141A">
        <w:tc>
          <w:tcPr>
            <w:tcW w:w="2518" w:type="dxa"/>
          </w:tcPr>
          <w:p w14:paraId="66641914" w14:textId="77777777" w:rsidR="0004141A" w:rsidRPr="00CB16B8" w:rsidRDefault="0004141A" w:rsidP="0004141A">
            <w:pPr>
              <w:rPr>
                <w:rFonts w:ascii="Arial" w:hAnsi="Arial" w:cs="Arial"/>
                <w:color w:val="000000" w:themeColor="text1"/>
              </w:rPr>
            </w:pPr>
            <w:r w:rsidRPr="00CB16B8">
              <w:rPr>
                <w:rFonts w:ascii="Arial" w:hAnsi="Arial" w:cs="Arial"/>
                <w:color w:val="000000" w:themeColor="text1"/>
              </w:rPr>
              <w:t>07:30 - 08:00</w:t>
            </w:r>
          </w:p>
        </w:tc>
        <w:tc>
          <w:tcPr>
            <w:tcW w:w="6462" w:type="dxa"/>
          </w:tcPr>
          <w:p w14:paraId="29230E8D" w14:textId="77777777" w:rsidR="0004141A" w:rsidRPr="00CB16B8" w:rsidRDefault="0004141A" w:rsidP="0004141A">
            <w:pPr>
              <w:rPr>
                <w:rFonts w:ascii="Arial" w:hAnsi="Arial" w:cs="Arial"/>
                <w:color w:val="000000" w:themeColor="text1"/>
              </w:rPr>
            </w:pPr>
            <w:r w:rsidRPr="00CB16B8">
              <w:rPr>
                <w:rFonts w:ascii="Arial" w:hAnsi="Arial" w:cs="Arial"/>
                <w:color w:val="000000" w:themeColor="text1"/>
              </w:rPr>
              <w:t>Recepción de niños y niñas.</w:t>
            </w:r>
          </w:p>
        </w:tc>
      </w:tr>
      <w:tr w:rsidR="0004141A" w:rsidRPr="00CB16B8" w14:paraId="5291D684" w14:textId="77777777" w:rsidTr="0004141A">
        <w:tc>
          <w:tcPr>
            <w:tcW w:w="2518" w:type="dxa"/>
          </w:tcPr>
          <w:p w14:paraId="1E4989BC" w14:textId="77777777" w:rsidR="0004141A" w:rsidRPr="00CB16B8" w:rsidRDefault="0004141A" w:rsidP="0004141A">
            <w:pPr>
              <w:rPr>
                <w:rFonts w:ascii="Arial" w:hAnsi="Arial" w:cs="Arial"/>
                <w:color w:val="000000" w:themeColor="text1"/>
              </w:rPr>
            </w:pPr>
            <w:r w:rsidRPr="00CB16B8">
              <w:rPr>
                <w:rFonts w:ascii="Arial" w:hAnsi="Arial" w:cs="Arial"/>
                <w:color w:val="000000" w:themeColor="text1"/>
              </w:rPr>
              <w:t>08:00 - 08:15</w:t>
            </w:r>
          </w:p>
        </w:tc>
        <w:tc>
          <w:tcPr>
            <w:tcW w:w="6462" w:type="dxa"/>
          </w:tcPr>
          <w:p w14:paraId="0635A1EE" w14:textId="77777777" w:rsidR="0004141A" w:rsidRPr="00CB16B8" w:rsidRDefault="0004141A" w:rsidP="0004141A">
            <w:pPr>
              <w:rPr>
                <w:rFonts w:ascii="Arial" w:hAnsi="Arial" w:cs="Arial"/>
                <w:color w:val="000000" w:themeColor="text1"/>
              </w:rPr>
            </w:pPr>
            <w:r w:rsidRPr="00CB16B8">
              <w:rPr>
                <w:rFonts w:ascii="Arial" w:hAnsi="Arial" w:cs="Arial"/>
                <w:color w:val="000000" w:themeColor="text1"/>
              </w:rPr>
              <w:t>Revisión de mudas</w:t>
            </w:r>
          </w:p>
        </w:tc>
      </w:tr>
      <w:tr w:rsidR="0004141A" w:rsidRPr="00CB16B8" w14:paraId="574B8653" w14:textId="77777777" w:rsidTr="0004141A">
        <w:tc>
          <w:tcPr>
            <w:tcW w:w="2518" w:type="dxa"/>
          </w:tcPr>
          <w:p w14:paraId="3FDF627D" w14:textId="77777777" w:rsidR="0004141A" w:rsidRPr="00CB16B8" w:rsidRDefault="0004141A" w:rsidP="0004141A">
            <w:pPr>
              <w:rPr>
                <w:rFonts w:ascii="Arial" w:hAnsi="Arial" w:cs="Arial"/>
                <w:color w:val="000000" w:themeColor="text1"/>
              </w:rPr>
            </w:pPr>
            <w:r w:rsidRPr="00CB16B8">
              <w:rPr>
                <w:rFonts w:ascii="Arial" w:hAnsi="Arial" w:cs="Arial"/>
                <w:color w:val="000000" w:themeColor="text1"/>
              </w:rPr>
              <w:t>08:15 - 09:00</w:t>
            </w:r>
          </w:p>
        </w:tc>
        <w:tc>
          <w:tcPr>
            <w:tcW w:w="6462" w:type="dxa"/>
          </w:tcPr>
          <w:p w14:paraId="77D23BC2" w14:textId="77777777" w:rsidR="0004141A" w:rsidRPr="00CB16B8" w:rsidRDefault="0004141A" w:rsidP="0004141A">
            <w:pPr>
              <w:rPr>
                <w:rFonts w:ascii="Arial" w:hAnsi="Arial" w:cs="Arial"/>
                <w:color w:val="000000" w:themeColor="text1"/>
              </w:rPr>
            </w:pPr>
            <w:r w:rsidRPr="00CB16B8">
              <w:rPr>
                <w:rFonts w:ascii="Arial" w:hAnsi="Arial" w:cs="Arial"/>
                <w:color w:val="000000" w:themeColor="text1"/>
              </w:rPr>
              <w:t>Colación</w:t>
            </w:r>
          </w:p>
        </w:tc>
      </w:tr>
      <w:tr w:rsidR="0004141A" w:rsidRPr="00CB16B8" w14:paraId="4D228A76" w14:textId="77777777" w:rsidTr="0004141A">
        <w:tc>
          <w:tcPr>
            <w:tcW w:w="2518" w:type="dxa"/>
          </w:tcPr>
          <w:p w14:paraId="076CF9F1" w14:textId="77777777" w:rsidR="0004141A" w:rsidRPr="00CB16B8" w:rsidRDefault="0004141A" w:rsidP="0004141A">
            <w:pPr>
              <w:rPr>
                <w:rFonts w:ascii="Arial" w:hAnsi="Arial" w:cs="Arial"/>
                <w:color w:val="000000" w:themeColor="text1"/>
              </w:rPr>
            </w:pPr>
            <w:r w:rsidRPr="00CB16B8">
              <w:rPr>
                <w:rFonts w:ascii="Arial" w:hAnsi="Arial" w:cs="Arial"/>
                <w:color w:val="000000" w:themeColor="text1"/>
              </w:rPr>
              <w:t>09:00 - 10:30</w:t>
            </w:r>
          </w:p>
        </w:tc>
        <w:tc>
          <w:tcPr>
            <w:tcW w:w="6462" w:type="dxa"/>
          </w:tcPr>
          <w:p w14:paraId="7ABD5994" w14:textId="77777777" w:rsidR="0004141A" w:rsidRPr="00CB16B8" w:rsidRDefault="0004141A" w:rsidP="0004141A">
            <w:pPr>
              <w:rPr>
                <w:rFonts w:ascii="Arial" w:hAnsi="Arial" w:cs="Arial"/>
                <w:color w:val="000000" w:themeColor="text1"/>
              </w:rPr>
            </w:pPr>
            <w:r w:rsidRPr="00CB16B8">
              <w:rPr>
                <w:rFonts w:ascii="Arial" w:hAnsi="Arial" w:cs="Arial"/>
                <w:color w:val="000000" w:themeColor="text1"/>
              </w:rPr>
              <w:t>Actividad motricidad gruesa.</w:t>
            </w:r>
          </w:p>
        </w:tc>
      </w:tr>
      <w:tr w:rsidR="0004141A" w:rsidRPr="00CB16B8" w14:paraId="18A9489D" w14:textId="77777777" w:rsidTr="0004141A">
        <w:tc>
          <w:tcPr>
            <w:tcW w:w="2518" w:type="dxa"/>
          </w:tcPr>
          <w:p w14:paraId="4126A8E8" w14:textId="77777777" w:rsidR="0004141A" w:rsidRPr="00CB16B8" w:rsidRDefault="0004141A" w:rsidP="0004141A">
            <w:pPr>
              <w:rPr>
                <w:rFonts w:ascii="Arial" w:hAnsi="Arial" w:cs="Arial"/>
                <w:color w:val="000000" w:themeColor="text1"/>
              </w:rPr>
            </w:pPr>
            <w:r w:rsidRPr="00CB16B8">
              <w:rPr>
                <w:rFonts w:ascii="Arial" w:hAnsi="Arial" w:cs="Arial"/>
                <w:color w:val="000000" w:themeColor="text1"/>
              </w:rPr>
              <w:t>10:30 - 11:00</w:t>
            </w:r>
          </w:p>
        </w:tc>
        <w:tc>
          <w:tcPr>
            <w:tcW w:w="6462" w:type="dxa"/>
          </w:tcPr>
          <w:p w14:paraId="032AB689" w14:textId="77777777" w:rsidR="0004141A" w:rsidRPr="00CB16B8" w:rsidRDefault="0004141A" w:rsidP="0004141A">
            <w:pPr>
              <w:rPr>
                <w:rFonts w:ascii="Arial" w:hAnsi="Arial" w:cs="Arial"/>
                <w:color w:val="000000" w:themeColor="text1"/>
              </w:rPr>
            </w:pPr>
            <w:r w:rsidRPr="00CB16B8">
              <w:rPr>
                <w:rFonts w:ascii="Arial" w:hAnsi="Arial" w:cs="Arial"/>
                <w:color w:val="000000" w:themeColor="text1"/>
              </w:rPr>
              <w:t>Revisión de mudas</w:t>
            </w:r>
          </w:p>
        </w:tc>
      </w:tr>
      <w:tr w:rsidR="0004141A" w:rsidRPr="00CB16B8" w14:paraId="49671D1D" w14:textId="77777777" w:rsidTr="0004141A">
        <w:tc>
          <w:tcPr>
            <w:tcW w:w="2518" w:type="dxa"/>
          </w:tcPr>
          <w:p w14:paraId="31537446" w14:textId="77777777" w:rsidR="0004141A" w:rsidRPr="00CB16B8" w:rsidRDefault="0004141A" w:rsidP="0004141A">
            <w:pPr>
              <w:rPr>
                <w:rFonts w:ascii="Arial" w:hAnsi="Arial" w:cs="Arial"/>
                <w:color w:val="000000" w:themeColor="text1"/>
              </w:rPr>
            </w:pPr>
            <w:r w:rsidRPr="00CB16B8">
              <w:rPr>
                <w:rFonts w:ascii="Arial" w:hAnsi="Arial" w:cs="Arial"/>
                <w:color w:val="000000" w:themeColor="text1"/>
              </w:rPr>
              <w:t>11:00 - 11:30</w:t>
            </w:r>
          </w:p>
        </w:tc>
        <w:tc>
          <w:tcPr>
            <w:tcW w:w="6462" w:type="dxa"/>
          </w:tcPr>
          <w:p w14:paraId="69A0659D" w14:textId="77777777" w:rsidR="0004141A" w:rsidRPr="00CB16B8" w:rsidRDefault="0004141A" w:rsidP="0004141A">
            <w:pPr>
              <w:rPr>
                <w:rFonts w:ascii="Arial" w:hAnsi="Arial" w:cs="Arial"/>
                <w:color w:val="000000" w:themeColor="text1"/>
              </w:rPr>
            </w:pPr>
            <w:r w:rsidRPr="00CB16B8">
              <w:rPr>
                <w:rFonts w:ascii="Arial" w:hAnsi="Arial" w:cs="Arial"/>
                <w:color w:val="000000" w:themeColor="text1"/>
              </w:rPr>
              <w:t>Alimentación</w:t>
            </w:r>
          </w:p>
        </w:tc>
      </w:tr>
      <w:tr w:rsidR="0004141A" w:rsidRPr="00CB16B8" w14:paraId="757E9363" w14:textId="77777777" w:rsidTr="0004141A">
        <w:tc>
          <w:tcPr>
            <w:tcW w:w="2518" w:type="dxa"/>
          </w:tcPr>
          <w:p w14:paraId="13D4BCA7" w14:textId="77777777" w:rsidR="0004141A" w:rsidRPr="00CB16B8" w:rsidRDefault="0004141A" w:rsidP="0004141A">
            <w:pPr>
              <w:rPr>
                <w:rFonts w:ascii="Arial" w:hAnsi="Arial" w:cs="Arial"/>
                <w:color w:val="000000" w:themeColor="text1"/>
              </w:rPr>
            </w:pPr>
            <w:r w:rsidRPr="00CB16B8">
              <w:rPr>
                <w:rFonts w:ascii="Arial" w:hAnsi="Arial" w:cs="Arial"/>
                <w:color w:val="000000" w:themeColor="text1"/>
              </w:rPr>
              <w:t>11:30 - 12:00</w:t>
            </w:r>
          </w:p>
        </w:tc>
        <w:tc>
          <w:tcPr>
            <w:tcW w:w="6462" w:type="dxa"/>
          </w:tcPr>
          <w:p w14:paraId="63560159" w14:textId="77777777" w:rsidR="0004141A" w:rsidRPr="00CB16B8" w:rsidRDefault="0004141A" w:rsidP="0004141A">
            <w:pPr>
              <w:rPr>
                <w:rFonts w:ascii="Arial" w:hAnsi="Arial" w:cs="Arial"/>
                <w:color w:val="000000" w:themeColor="text1"/>
              </w:rPr>
            </w:pPr>
            <w:r w:rsidRPr="00CB16B8">
              <w:rPr>
                <w:rFonts w:ascii="Arial" w:hAnsi="Arial" w:cs="Arial"/>
                <w:color w:val="000000" w:themeColor="text1"/>
              </w:rPr>
              <w:t>Situación de relajación</w:t>
            </w:r>
          </w:p>
        </w:tc>
      </w:tr>
      <w:tr w:rsidR="0004141A" w:rsidRPr="00CB16B8" w14:paraId="7CF53E28" w14:textId="77777777" w:rsidTr="0004141A">
        <w:tc>
          <w:tcPr>
            <w:tcW w:w="2518" w:type="dxa"/>
          </w:tcPr>
          <w:p w14:paraId="13E937ED" w14:textId="77777777" w:rsidR="0004141A" w:rsidRPr="00CB16B8" w:rsidRDefault="0004141A" w:rsidP="0004141A">
            <w:pPr>
              <w:rPr>
                <w:rFonts w:ascii="Arial" w:hAnsi="Arial" w:cs="Arial"/>
                <w:color w:val="000000" w:themeColor="text1"/>
              </w:rPr>
            </w:pPr>
            <w:r w:rsidRPr="00CB16B8">
              <w:rPr>
                <w:rFonts w:ascii="Arial" w:hAnsi="Arial" w:cs="Arial"/>
                <w:color w:val="000000" w:themeColor="text1"/>
              </w:rPr>
              <w:t>12:00 - 12:15</w:t>
            </w:r>
          </w:p>
        </w:tc>
        <w:tc>
          <w:tcPr>
            <w:tcW w:w="6462" w:type="dxa"/>
          </w:tcPr>
          <w:p w14:paraId="7513356B" w14:textId="77777777" w:rsidR="0004141A" w:rsidRPr="00CB16B8" w:rsidRDefault="0004141A" w:rsidP="0004141A">
            <w:pPr>
              <w:rPr>
                <w:rFonts w:ascii="Arial" w:hAnsi="Arial" w:cs="Arial"/>
                <w:color w:val="000000" w:themeColor="text1"/>
              </w:rPr>
            </w:pPr>
            <w:r w:rsidRPr="00CB16B8">
              <w:rPr>
                <w:rFonts w:ascii="Arial" w:hAnsi="Arial" w:cs="Arial"/>
                <w:color w:val="000000" w:themeColor="text1"/>
              </w:rPr>
              <w:t>Revisión mudas</w:t>
            </w:r>
          </w:p>
        </w:tc>
      </w:tr>
      <w:tr w:rsidR="0004141A" w:rsidRPr="00CB16B8" w14:paraId="4E1C959A" w14:textId="77777777" w:rsidTr="0004141A">
        <w:tc>
          <w:tcPr>
            <w:tcW w:w="2518" w:type="dxa"/>
          </w:tcPr>
          <w:p w14:paraId="675E8123" w14:textId="77777777" w:rsidR="0004141A" w:rsidRPr="00CB16B8" w:rsidRDefault="0004141A" w:rsidP="0004141A">
            <w:pPr>
              <w:rPr>
                <w:rFonts w:ascii="Arial" w:hAnsi="Arial" w:cs="Arial"/>
                <w:color w:val="000000" w:themeColor="text1"/>
              </w:rPr>
            </w:pPr>
            <w:r w:rsidRPr="00CB16B8">
              <w:rPr>
                <w:rFonts w:ascii="Arial" w:hAnsi="Arial" w:cs="Arial"/>
                <w:color w:val="000000" w:themeColor="text1"/>
              </w:rPr>
              <w:t>12:15 - 14:30</w:t>
            </w:r>
          </w:p>
        </w:tc>
        <w:tc>
          <w:tcPr>
            <w:tcW w:w="6462" w:type="dxa"/>
          </w:tcPr>
          <w:p w14:paraId="2F8CF841" w14:textId="77777777" w:rsidR="0004141A" w:rsidRPr="00CB16B8" w:rsidRDefault="0004141A" w:rsidP="0004141A">
            <w:pPr>
              <w:ind w:left="30"/>
              <w:rPr>
                <w:rFonts w:ascii="Arial" w:hAnsi="Arial" w:cs="Arial"/>
                <w:color w:val="000000" w:themeColor="text1"/>
              </w:rPr>
            </w:pPr>
            <w:r w:rsidRPr="00CB16B8">
              <w:rPr>
                <w:rFonts w:ascii="Arial" w:hAnsi="Arial" w:cs="Arial"/>
                <w:color w:val="000000" w:themeColor="text1"/>
              </w:rPr>
              <w:t>Siesta</w:t>
            </w:r>
          </w:p>
        </w:tc>
      </w:tr>
      <w:tr w:rsidR="0004141A" w:rsidRPr="00CB16B8" w14:paraId="609332E9" w14:textId="77777777" w:rsidTr="0004141A">
        <w:tc>
          <w:tcPr>
            <w:tcW w:w="2518" w:type="dxa"/>
          </w:tcPr>
          <w:p w14:paraId="39A4136E" w14:textId="77777777" w:rsidR="0004141A" w:rsidRPr="00CB16B8" w:rsidRDefault="0004141A" w:rsidP="0004141A">
            <w:pPr>
              <w:rPr>
                <w:rFonts w:ascii="Arial" w:hAnsi="Arial" w:cs="Arial"/>
                <w:color w:val="000000" w:themeColor="text1"/>
              </w:rPr>
            </w:pPr>
            <w:r w:rsidRPr="00CB16B8">
              <w:rPr>
                <w:rFonts w:ascii="Arial" w:hAnsi="Arial" w:cs="Arial"/>
                <w:color w:val="000000" w:themeColor="text1"/>
              </w:rPr>
              <w:t>14:30 - 15:00</w:t>
            </w:r>
          </w:p>
        </w:tc>
        <w:tc>
          <w:tcPr>
            <w:tcW w:w="6462" w:type="dxa"/>
          </w:tcPr>
          <w:p w14:paraId="668A3EAC" w14:textId="77777777" w:rsidR="0004141A" w:rsidRPr="00CB16B8" w:rsidRDefault="0004141A" w:rsidP="0004141A">
            <w:pPr>
              <w:rPr>
                <w:rFonts w:ascii="Arial" w:hAnsi="Arial" w:cs="Arial"/>
                <w:color w:val="000000" w:themeColor="text1"/>
              </w:rPr>
            </w:pPr>
            <w:r w:rsidRPr="00CB16B8">
              <w:rPr>
                <w:rFonts w:ascii="Arial" w:hAnsi="Arial" w:cs="Arial"/>
                <w:color w:val="000000" w:themeColor="text1"/>
              </w:rPr>
              <w:t>Alimentación</w:t>
            </w:r>
          </w:p>
        </w:tc>
      </w:tr>
      <w:tr w:rsidR="0004141A" w:rsidRPr="00CB16B8" w14:paraId="537B7549" w14:textId="77777777" w:rsidTr="0004141A">
        <w:tc>
          <w:tcPr>
            <w:tcW w:w="2518" w:type="dxa"/>
          </w:tcPr>
          <w:p w14:paraId="0A14FA1A" w14:textId="77777777" w:rsidR="0004141A" w:rsidRPr="00CB16B8" w:rsidRDefault="0004141A" w:rsidP="0004141A">
            <w:pPr>
              <w:rPr>
                <w:rFonts w:ascii="Arial" w:hAnsi="Arial" w:cs="Arial"/>
                <w:color w:val="000000" w:themeColor="text1"/>
              </w:rPr>
            </w:pPr>
            <w:r w:rsidRPr="00CB16B8">
              <w:rPr>
                <w:rFonts w:ascii="Arial" w:hAnsi="Arial" w:cs="Arial"/>
                <w:color w:val="000000" w:themeColor="text1"/>
              </w:rPr>
              <w:t>15:00 - 15:30</w:t>
            </w:r>
          </w:p>
        </w:tc>
        <w:tc>
          <w:tcPr>
            <w:tcW w:w="6462" w:type="dxa"/>
          </w:tcPr>
          <w:p w14:paraId="61CB68AC" w14:textId="77777777" w:rsidR="0004141A" w:rsidRPr="00CB16B8" w:rsidRDefault="0004141A" w:rsidP="0004141A">
            <w:pPr>
              <w:rPr>
                <w:rFonts w:ascii="Arial" w:hAnsi="Arial" w:cs="Arial"/>
                <w:color w:val="000000" w:themeColor="text1"/>
              </w:rPr>
            </w:pPr>
            <w:r w:rsidRPr="00CB16B8">
              <w:rPr>
                <w:rFonts w:ascii="Arial" w:hAnsi="Arial" w:cs="Arial"/>
                <w:color w:val="000000" w:themeColor="text1"/>
              </w:rPr>
              <w:t>Revisión mudas</w:t>
            </w:r>
          </w:p>
        </w:tc>
      </w:tr>
      <w:tr w:rsidR="0004141A" w:rsidRPr="00CB16B8" w14:paraId="7C12504C" w14:textId="77777777" w:rsidTr="0004141A">
        <w:tc>
          <w:tcPr>
            <w:tcW w:w="2518" w:type="dxa"/>
          </w:tcPr>
          <w:p w14:paraId="424F5373" w14:textId="77777777" w:rsidR="0004141A" w:rsidRPr="00CB16B8" w:rsidRDefault="0004141A" w:rsidP="0004141A">
            <w:pPr>
              <w:rPr>
                <w:rFonts w:ascii="Arial" w:hAnsi="Arial" w:cs="Arial"/>
                <w:color w:val="000000" w:themeColor="text1"/>
              </w:rPr>
            </w:pPr>
            <w:r w:rsidRPr="00CB16B8">
              <w:rPr>
                <w:rFonts w:ascii="Arial" w:hAnsi="Arial" w:cs="Arial"/>
                <w:color w:val="000000" w:themeColor="text1"/>
              </w:rPr>
              <w:t>15:30 - 16: 30</w:t>
            </w:r>
          </w:p>
        </w:tc>
        <w:tc>
          <w:tcPr>
            <w:tcW w:w="6462" w:type="dxa"/>
          </w:tcPr>
          <w:p w14:paraId="78414C20" w14:textId="77777777" w:rsidR="0004141A" w:rsidRPr="00CB16B8" w:rsidRDefault="0004141A" w:rsidP="0004141A">
            <w:pPr>
              <w:rPr>
                <w:rFonts w:ascii="Arial" w:hAnsi="Arial" w:cs="Arial"/>
                <w:color w:val="000000" w:themeColor="text1"/>
              </w:rPr>
            </w:pPr>
            <w:r w:rsidRPr="00CB16B8">
              <w:rPr>
                <w:rFonts w:ascii="Arial" w:hAnsi="Arial" w:cs="Arial"/>
                <w:color w:val="000000" w:themeColor="text1"/>
              </w:rPr>
              <w:t>Estimulación individual</w:t>
            </w:r>
          </w:p>
        </w:tc>
      </w:tr>
      <w:tr w:rsidR="0004141A" w:rsidRPr="00CB16B8" w14:paraId="0A11CCD6" w14:textId="77777777" w:rsidTr="0004141A">
        <w:tc>
          <w:tcPr>
            <w:tcW w:w="2518" w:type="dxa"/>
          </w:tcPr>
          <w:p w14:paraId="659F6A5E" w14:textId="77777777" w:rsidR="0004141A" w:rsidRPr="00CB16B8" w:rsidRDefault="0004141A" w:rsidP="0004141A">
            <w:pPr>
              <w:rPr>
                <w:rFonts w:ascii="Arial" w:hAnsi="Arial" w:cs="Arial"/>
                <w:color w:val="000000" w:themeColor="text1"/>
              </w:rPr>
            </w:pPr>
            <w:r w:rsidRPr="00CB16B8">
              <w:rPr>
                <w:rFonts w:ascii="Arial" w:hAnsi="Arial" w:cs="Arial"/>
                <w:color w:val="000000" w:themeColor="text1"/>
              </w:rPr>
              <w:t>16:30 - 17:00</w:t>
            </w:r>
          </w:p>
        </w:tc>
        <w:tc>
          <w:tcPr>
            <w:tcW w:w="6462" w:type="dxa"/>
          </w:tcPr>
          <w:p w14:paraId="2FC0949B" w14:textId="77777777" w:rsidR="0004141A" w:rsidRPr="00CB16B8" w:rsidRDefault="0004141A" w:rsidP="0004141A">
            <w:pPr>
              <w:rPr>
                <w:rFonts w:ascii="Arial" w:hAnsi="Arial" w:cs="Arial"/>
                <w:color w:val="000000" w:themeColor="text1"/>
              </w:rPr>
            </w:pPr>
            <w:r w:rsidRPr="00CB16B8">
              <w:rPr>
                <w:rFonts w:ascii="Arial" w:hAnsi="Arial" w:cs="Arial"/>
                <w:color w:val="000000" w:themeColor="text1"/>
              </w:rPr>
              <w:t>Mudas.</w:t>
            </w:r>
          </w:p>
        </w:tc>
      </w:tr>
      <w:tr w:rsidR="0004141A" w:rsidRPr="00CB16B8" w14:paraId="76B2D5B9" w14:textId="77777777" w:rsidTr="0004141A">
        <w:tc>
          <w:tcPr>
            <w:tcW w:w="2518" w:type="dxa"/>
          </w:tcPr>
          <w:p w14:paraId="67EBEF01" w14:textId="77777777" w:rsidR="0004141A" w:rsidRPr="00CB16B8" w:rsidRDefault="0004141A" w:rsidP="0004141A">
            <w:pPr>
              <w:rPr>
                <w:rFonts w:ascii="Arial" w:hAnsi="Arial" w:cs="Arial"/>
                <w:color w:val="000000" w:themeColor="text1"/>
              </w:rPr>
            </w:pPr>
            <w:r w:rsidRPr="00CB16B8">
              <w:rPr>
                <w:rFonts w:ascii="Arial" w:hAnsi="Arial" w:cs="Arial"/>
                <w:color w:val="000000" w:themeColor="text1"/>
              </w:rPr>
              <w:t>17:00 - 17:45</w:t>
            </w:r>
          </w:p>
        </w:tc>
        <w:tc>
          <w:tcPr>
            <w:tcW w:w="6462" w:type="dxa"/>
          </w:tcPr>
          <w:p w14:paraId="613CDB38" w14:textId="77777777" w:rsidR="0004141A" w:rsidRPr="00CB16B8" w:rsidRDefault="0004141A" w:rsidP="0004141A">
            <w:pPr>
              <w:rPr>
                <w:rFonts w:ascii="Arial" w:hAnsi="Arial" w:cs="Arial"/>
                <w:color w:val="000000" w:themeColor="text1"/>
              </w:rPr>
            </w:pPr>
            <w:r w:rsidRPr="00CB16B8">
              <w:rPr>
                <w:rFonts w:ascii="Arial" w:hAnsi="Arial" w:cs="Arial"/>
                <w:color w:val="000000" w:themeColor="text1"/>
              </w:rPr>
              <w:t>Salida.</w:t>
            </w:r>
          </w:p>
        </w:tc>
      </w:tr>
    </w:tbl>
    <w:p w14:paraId="45BE0701" w14:textId="77777777" w:rsidR="0004141A" w:rsidRPr="00CB16B8" w:rsidRDefault="0004141A" w:rsidP="0004141A">
      <w:pPr>
        <w:rPr>
          <w:rFonts w:ascii="Arial" w:hAnsi="Arial" w:cs="Arial"/>
          <w:b/>
          <w:bCs/>
          <w:i/>
          <w:iCs/>
          <w:color w:val="000000" w:themeColor="text1"/>
        </w:rPr>
      </w:pPr>
      <w:bookmarkStart w:id="182" w:name="_Toc504055576"/>
      <w:bookmarkStart w:id="183" w:name="_Toc504056860"/>
      <w:bookmarkStart w:id="184" w:name="_Toc504057240"/>
    </w:p>
    <w:p w14:paraId="261F8150" w14:textId="77777777" w:rsidR="0004141A" w:rsidRPr="00CB16B8" w:rsidRDefault="0004141A" w:rsidP="0004141A">
      <w:pPr>
        <w:rPr>
          <w:rFonts w:ascii="Arial" w:hAnsi="Arial" w:cs="Arial"/>
          <w:b/>
          <w:bCs/>
          <w:i/>
          <w:iCs/>
          <w:color w:val="000000" w:themeColor="text1"/>
        </w:rPr>
      </w:pPr>
    </w:p>
    <w:p w14:paraId="21B0ACA3" w14:textId="77777777" w:rsidR="0004141A" w:rsidRDefault="0004141A" w:rsidP="0004141A">
      <w:pPr>
        <w:spacing w:line="360" w:lineRule="auto"/>
        <w:jc w:val="both"/>
        <w:outlineLvl w:val="0"/>
        <w:rPr>
          <w:rFonts w:ascii="Arial" w:hAnsi="Arial" w:cs="Arial"/>
          <w:color w:val="000000" w:themeColor="text1"/>
        </w:rPr>
      </w:pPr>
    </w:p>
    <w:p w14:paraId="11DBA323" w14:textId="77777777" w:rsidR="0004141A" w:rsidRDefault="0004141A" w:rsidP="0004141A">
      <w:pPr>
        <w:spacing w:line="360" w:lineRule="auto"/>
        <w:jc w:val="both"/>
        <w:outlineLvl w:val="0"/>
        <w:rPr>
          <w:rFonts w:ascii="Arial" w:hAnsi="Arial" w:cs="Arial"/>
          <w:color w:val="000000" w:themeColor="text1"/>
        </w:rPr>
      </w:pPr>
    </w:p>
    <w:p w14:paraId="320E38DA" w14:textId="77777777" w:rsidR="0004141A" w:rsidRDefault="0004141A" w:rsidP="0004141A">
      <w:pPr>
        <w:spacing w:line="360" w:lineRule="auto"/>
        <w:jc w:val="both"/>
        <w:outlineLvl w:val="0"/>
        <w:rPr>
          <w:rFonts w:ascii="Arial" w:hAnsi="Arial" w:cs="Arial"/>
          <w:color w:val="000000" w:themeColor="text1"/>
        </w:rPr>
      </w:pPr>
    </w:p>
    <w:p w14:paraId="66A7D371" w14:textId="77777777" w:rsidR="0004141A" w:rsidRPr="00CB16B8" w:rsidRDefault="0004141A" w:rsidP="0004141A">
      <w:pPr>
        <w:spacing w:line="360" w:lineRule="auto"/>
        <w:jc w:val="both"/>
        <w:outlineLvl w:val="0"/>
        <w:rPr>
          <w:rFonts w:ascii="Arial" w:hAnsi="Arial" w:cs="Arial"/>
          <w:color w:val="000000" w:themeColor="text1"/>
          <w:lang w:val="es-MX"/>
        </w:rPr>
      </w:pPr>
      <w:r w:rsidRPr="00CB16B8">
        <w:rPr>
          <w:rFonts w:ascii="Arial" w:hAnsi="Arial" w:cs="Arial"/>
          <w:color w:val="000000" w:themeColor="text1"/>
        </w:rPr>
        <w:lastRenderedPageBreak/>
        <w:t>CRONOGRAMA DE FECHAS ESPECIALES Y EFEMERIDES</w:t>
      </w:r>
      <w:bookmarkEnd w:id="182"/>
      <w:bookmarkEnd w:id="183"/>
      <w:bookmarkEnd w:id="184"/>
    </w:p>
    <w:p w14:paraId="4F67847F" w14:textId="77777777" w:rsidR="0004141A" w:rsidRPr="00CB16B8" w:rsidRDefault="0004141A" w:rsidP="0004141A">
      <w:pPr>
        <w:pStyle w:val="Prrafodelista"/>
        <w:spacing w:after="200"/>
        <w:ind w:left="0" w:firstLine="142"/>
        <w:contextualSpacing/>
        <w:rPr>
          <w:rFonts w:ascii="Arial" w:hAnsi="Arial" w:cs="Arial"/>
          <w:color w:val="000000" w:themeColor="text1"/>
          <w:lang w:val="es-ES_tradnl" w:eastAsia="en-US"/>
        </w:rPr>
      </w:pPr>
    </w:p>
    <w:tbl>
      <w:tblPr>
        <w:tblW w:w="9085" w:type="dxa"/>
        <w:jc w:val="center"/>
        <w:tblBorders>
          <w:top w:val="single" w:sz="4" w:space="0" w:color="auto"/>
          <w:bottom w:val="single" w:sz="4" w:space="0" w:color="auto"/>
          <w:insideH w:val="single" w:sz="4" w:space="0" w:color="auto"/>
        </w:tblBorders>
        <w:tblLook w:val="00A0" w:firstRow="1" w:lastRow="0" w:firstColumn="1" w:lastColumn="0" w:noHBand="0" w:noVBand="0"/>
      </w:tblPr>
      <w:tblGrid>
        <w:gridCol w:w="5935"/>
        <w:gridCol w:w="3150"/>
      </w:tblGrid>
      <w:tr w:rsidR="0004141A" w:rsidRPr="00CB16B8" w14:paraId="2682B2D1" w14:textId="77777777" w:rsidTr="0004141A">
        <w:trPr>
          <w:trHeight w:val="250"/>
          <w:jc w:val="center"/>
        </w:trPr>
        <w:tc>
          <w:tcPr>
            <w:tcW w:w="5935" w:type="dxa"/>
          </w:tcPr>
          <w:p w14:paraId="5152CBEF" w14:textId="77777777" w:rsidR="0004141A" w:rsidRPr="00CB16B8" w:rsidRDefault="0004141A" w:rsidP="0004141A">
            <w:pPr>
              <w:pStyle w:val="Prrafodelista"/>
              <w:ind w:left="0" w:firstLine="142"/>
              <w:contextualSpacing/>
              <w:jc w:val="both"/>
              <w:rPr>
                <w:rFonts w:ascii="Arial" w:hAnsi="Arial" w:cs="Arial"/>
                <w:b/>
                <w:i/>
                <w:color w:val="000000" w:themeColor="text1"/>
                <w:lang w:val="es-ES_tradnl" w:eastAsia="en-US"/>
              </w:rPr>
            </w:pPr>
            <w:r w:rsidRPr="00CB16B8">
              <w:rPr>
                <w:rFonts w:ascii="Arial" w:hAnsi="Arial" w:cs="Arial"/>
                <w:b/>
                <w:i/>
                <w:color w:val="000000" w:themeColor="text1"/>
                <w:lang w:val="es-ES_tradnl" w:eastAsia="en-US"/>
              </w:rPr>
              <w:t>Actividad</w:t>
            </w:r>
          </w:p>
        </w:tc>
        <w:tc>
          <w:tcPr>
            <w:tcW w:w="3150" w:type="dxa"/>
          </w:tcPr>
          <w:p w14:paraId="70667AD2" w14:textId="77777777" w:rsidR="0004141A" w:rsidRPr="00CB16B8" w:rsidRDefault="0004141A" w:rsidP="0004141A">
            <w:pPr>
              <w:pStyle w:val="Prrafodelista"/>
              <w:ind w:left="0" w:firstLine="142"/>
              <w:contextualSpacing/>
              <w:jc w:val="both"/>
              <w:rPr>
                <w:rFonts w:ascii="Arial" w:hAnsi="Arial" w:cs="Arial"/>
                <w:b/>
                <w:i/>
                <w:color w:val="000000" w:themeColor="text1"/>
                <w:lang w:val="es-ES_tradnl" w:eastAsia="en-US"/>
              </w:rPr>
            </w:pPr>
            <w:r w:rsidRPr="00CB16B8">
              <w:rPr>
                <w:rFonts w:ascii="Arial" w:hAnsi="Arial" w:cs="Arial"/>
                <w:b/>
                <w:i/>
                <w:color w:val="000000" w:themeColor="text1"/>
                <w:lang w:val="es-ES_tradnl" w:eastAsia="en-US"/>
              </w:rPr>
              <w:t>Fecha</w:t>
            </w:r>
          </w:p>
        </w:tc>
      </w:tr>
      <w:tr w:rsidR="0004141A" w:rsidRPr="00CB16B8" w14:paraId="6EDB0A06" w14:textId="77777777" w:rsidTr="0004141A">
        <w:trPr>
          <w:trHeight w:val="250"/>
          <w:jc w:val="center"/>
        </w:trPr>
        <w:tc>
          <w:tcPr>
            <w:tcW w:w="5935" w:type="dxa"/>
          </w:tcPr>
          <w:p w14:paraId="7F12BE62" w14:textId="77777777" w:rsidR="0004141A" w:rsidRPr="00CB16B8" w:rsidRDefault="0004141A" w:rsidP="0004141A">
            <w:pPr>
              <w:pStyle w:val="Prrafodelista"/>
              <w:ind w:left="0" w:firstLine="142"/>
              <w:contextualSpacing/>
              <w:jc w:val="both"/>
              <w:rPr>
                <w:rFonts w:ascii="Arial" w:hAnsi="Arial" w:cs="Arial"/>
                <w:color w:val="000000" w:themeColor="text1"/>
                <w:lang w:val="es-ES_tradnl" w:eastAsia="en-US"/>
              </w:rPr>
            </w:pPr>
            <w:r w:rsidRPr="00CB16B8">
              <w:rPr>
                <w:rFonts w:ascii="Arial" w:hAnsi="Arial" w:cs="Arial"/>
                <w:color w:val="000000" w:themeColor="text1"/>
                <w:lang w:val="es-ES_tradnl" w:eastAsia="en-US"/>
              </w:rPr>
              <w:t>Bendición de las instalaciones.</w:t>
            </w:r>
          </w:p>
        </w:tc>
        <w:tc>
          <w:tcPr>
            <w:tcW w:w="3150" w:type="dxa"/>
          </w:tcPr>
          <w:p w14:paraId="0D1EBA3A" w14:textId="77777777" w:rsidR="0004141A" w:rsidRPr="00CB16B8" w:rsidRDefault="0004141A" w:rsidP="0004141A">
            <w:pPr>
              <w:pStyle w:val="Prrafodelista"/>
              <w:ind w:left="0" w:firstLine="142"/>
              <w:contextualSpacing/>
              <w:jc w:val="both"/>
              <w:rPr>
                <w:rFonts w:ascii="Arial" w:hAnsi="Arial" w:cs="Arial"/>
                <w:color w:val="000000" w:themeColor="text1"/>
                <w:lang w:val="es-ES_tradnl" w:eastAsia="en-US"/>
              </w:rPr>
            </w:pPr>
            <w:r w:rsidRPr="00CB16B8">
              <w:rPr>
                <w:rFonts w:ascii="Arial" w:hAnsi="Arial" w:cs="Arial"/>
                <w:color w:val="000000" w:themeColor="text1"/>
                <w:lang w:val="es-ES_tradnl" w:eastAsia="en-US"/>
              </w:rPr>
              <w:t>Marzo</w:t>
            </w:r>
          </w:p>
        </w:tc>
      </w:tr>
      <w:tr w:rsidR="0004141A" w:rsidRPr="00CB16B8" w14:paraId="2FFCA0CC" w14:textId="77777777" w:rsidTr="0004141A">
        <w:trPr>
          <w:trHeight w:val="250"/>
          <w:jc w:val="center"/>
        </w:trPr>
        <w:tc>
          <w:tcPr>
            <w:tcW w:w="5935" w:type="dxa"/>
          </w:tcPr>
          <w:p w14:paraId="641C88E8" w14:textId="77777777" w:rsidR="0004141A" w:rsidRPr="00CB16B8" w:rsidRDefault="0004141A" w:rsidP="0004141A">
            <w:pPr>
              <w:ind w:firstLine="142"/>
              <w:jc w:val="both"/>
              <w:rPr>
                <w:rFonts w:ascii="Arial" w:hAnsi="Arial" w:cs="Arial"/>
                <w:color w:val="000000" w:themeColor="text1"/>
              </w:rPr>
            </w:pPr>
            <w:r w:rsidRPr="00CB16B8">
              <w:rPr>
                <w:rFonts w:ascii="Arial" w:hAnsi="Arial" w:cs="Arial"/>
                <w:color w:val="000000" w:themeColor="text1"/>
              </w:rPr>
              <w:t xml:space="preserve">Día de la mujer </w:t>
            </w:r>
          </w:p>
        </w:tc>
        <w:tc>
          <w:tcPr>
            <w:tcW w:w="3150" w:type="dxa"/>
          </w:tcPr>
          <w:p w14:paraId="35BD0885" w14:textId="77777777" w:rsidR="0004141A" w:rsidRPr="00CB16B8" w:rsidRDefault="0004141A" w:rsidP="0004141A">
            <w:pPr>
              <w:pStyle w:val="Prrafodelista"/>
              <w:ind w:left="0" w:firstLine="142"/>
              <w:contextualSpacing/>
              <w:jc w:val="both"/>
              <w:rPr>
                <w:rFonts w:ascii="Arial" w:hAnsi="Arial" w:cs="Arial"/>
                <w:color w:val="000000" w:themeColor="text1"/>
                <w:lang w:val="es-ES_tradnl" w:eastAsia="en-US"/>
              </w:rPr>
            </w:pPr>
            <w:r w:rsidRPr="00CB16B8">
              <w:rPr>
                <w:rFonts w:ascii="Arial" w:hAnsi="Arial" w:cs="Arial"/>
                <w:color w:val="000000" w:themeColor="text1"/>
                <w:lang w:val="es-ES_tradnl" w:eastAsia="en-US"/>
              </w:rPr>
              <w:t>08 de Marzo</w:t>
            </w:r>
          </w:p>
        </w:tc>
      </w:tr>
      <w:tr w:rsidR="0004141A" w:rsidRPr="00CB16B8" w14:paraId="1C97B2D1" w14:textId="77777777" w:rsidTr="0004141A">
        <w:trPr>
          <w:trHeight w:val="250"/>
          <w:jc w:val="center"/>
        </w:trPr>
        <w:tc>
          <w:tcPr>
            <w:tcW w:w="5935" w:type="dxa"/>
          </w:tcPr>
          <w:p w14:paraId="09B17AB8" w14:textId="77777777" w:rsidR="0004141A" w:rsidRPr="00CB16B8" w:rsidRDefault="0004141A" w:rsidP="0004141A">
            <w:pPr>
              <w:ind w:firstLine="142"/>
              <w:jc w:val="both"/>
              <w:rPr>
                <w:rFonts w:ascii="Arial" w:hAnsi="Arial" w:cs="Arial"/>
                <w:color w:val="000000" w:themeColor="text1"/>
              </w:rPr>
            </w:pPr>
            <w:r w:rsidRPr="00CB16B8">
              <w:rPr>
                <w:rFonts w:ascii="Arial" w:hAnsi="Arial" w:cs="Arial"/>
                <w:color w:val="000000" w:themeColor="text1"/>
              </w:rPr>
              <w:t xml:space="preserve">Otoño </w:t>
            </w:r>
            <w:r w:rsidRPr="00CB16B8">
              <w:rPr>
                <w:rFonts w:ascii="Arial" w:hAnsi="Arial" w:cs="Arial"/>
                <w:color w:val="000000" w:themeColor="text1"/>
              </w:rPr>
              <w:tab/>
            </w:r>
          </w:p>
        </w:tc>
        <w:tc>
          <w:tcPr>
            <w:tcW w:w="3150" w:type="dxa"/>
          </w:tcPr>
          <w:p w14:paraId="78BD98B1" w14:textId="77777777" w:rsidR="0004141A" w:rsidRPr="00CB16B8" w:rsidRDefault="0004141A" w:rsidP="0004141A">
            <w:pPr>
              <w:ind w:firstLine="142"/>
              <w:jc w:val="both"/>
              <w:rPr>
                <w:rFonts w:ascii="Arial" w:hAnsi="Arial" w:cs="Arial"/>
                <w:color w:val="000000" w:themeColor="text1"/>
              </w:rPr>
            </w:pPr>
            <w:r w:rsidRPr="00CB16B8">
              <w:rPr>
                <w:rFonts w:ascii="Arial" w:hAnsi="Arial" w:cs="Arial"/>
                <w:color w:val="000000" w:themeColor="text1"/>
              </w:rPr>
              <w:t>21 de Marzo</w:t>
            </w:r>
          </w:p>
        </w:tc>
      </w:tr>
      <w:tr w:rsidR="0004141A" w:rsidRPr="00CB16B8" w14:paraId="6E114661" w14:textId="77777777" w:rsidTr="0004141A">
        <w:trPr>
          <w:trHeight w:val="250"/>
          <w:jc w:val="center"/>
        </w:trPr>
        <w:tc>
          <w:tcPr>
            <w:tcW w:w="5935" w:type="dxa"/>
          </w:tcPr>
          <w:p w14:paraId="02B3C0CA" w14:textId="77777777" w:rsidR="0004141A" w:rsidRPr="00CB16B8" w:rsidRDefault="0004141A" w:rsidP="0004141A">
            <w:pPr>
              <w:ind w:firstLine="142"/>
              <w:rPr>
                <w:rFonts w:ascii="Arial" w:hAnsi="Arial" w:cs="Arial"/>
                <w:color w:val="000000" w:themeColor="text1"/>
              </w:rPr>
            </w:pPr>
            <w:r w:rsidRPr="00CB16B8">
              <w:rPr>
                <w:rFonts w:ascii="Arial" w:hAnsi="Arial" w:cs="Arial"/>
                <w:color w:val="000000" w:themeColor="text1"/>
              </w:rPr>
              <w:t>Día del agua</w:t>
            </w:r>
          </w:p>
        </w:tc>
        <w:tc>
          <w:tcPr>
            <w:tcW w:w="3150" w:type="dxa"/>
          </w:tcPr>
          <w:p w14:paraId="44F7B616" w14:textId="77777777" w:rsidR="0004141A" w:rsidRPr="00CB16B8" w:rsidRDefault="0004141A" w:rsidP="0004141A">
            <w:pPr>
              <w:pStyle w:val="Prrafodelista"/>
              <w:ind w:left="0" w:firstLine="142"/>
              <w:contextualSpacing/>
              <w:jc w:val="both"/>
              <w:rPr>
                <w:rFonts w:ascii="Arial" w:hAnsi="Arial" w:cs="Arial"/>
                <w:color w:val="000000" w:themeColor="text1"/>
                <w:lang w:val="es-ES_tradnl" w:eastAsia="en-US"/>
              </w:rPr>
            </w:pPr>
            <w:r w:rsidRPr="00CB16B8">
              <w:rPr>
                <w:rFonts w:ascii="Arial" w:hAnsi="Arial" w:cs="Arial"/>
                <w:color w:val="000000" w:themeColor="text1"/>
                <w:lang w:val="es-ES_tradnl" w:eastAsia="en-US"/>
              </w:rPr>
              <w:t>22 de Marzo</w:t>
            </w:r>
          </w:p>
        </w:tc>
      </w:tr>
      <w:tr w:rsidR="0004141A" w:rsidRPr="00CB16B8" w14:paraId="0CA779F6" w14:textId="77777777" w:rsidTr="0004141A">
        <w:trPr>
          <w:trHeight w:val="265"/>
          <w:jc w:val="center"/>
        </w:trPr>
        <w:tc>
          <w:tcPr>
            <w:tcW w:w="5935" w:type="dxa"/>
          </w:tcPr>
          <w:p w14:paraId="27C5E6A9" w14:textId="77777777" w:rsidR="0004141A" w:rsidRPr="00CB16B8" w:rsidRDefault="0004141A" w:rsidP="0004141A">
            <w:pPr>
              <w:pStyle w:val="Prrafodelista"/>
              <w:ind w:left="0" w:firstLine="142"/>
              <w:contextualSpacing/>
              <w:jc w:val="both"/>
              <w:rPr>
                <w:rFonts w:ascii="Arial" w:hAnsi="Arial" w:cs="Arial"/>
                <w:color w:val="000000" w:themeColor="text1"/>
                <w:lang w:val="es-ES_tradnl" w:eastAsia="en-US"/>
              </w:rPr>
            </w:pPr>
            <w:r w:rsidRPr="00CB16B8">
              <w:rPr>
                <w:rFonts w:ascii="Arial" w:hAnsi="Arial" w:cs="Arial"/>
                <w:color w:val="000000" w:themeColor="text1"/>
                <w:lang w:val="es-ES_tradnl" w:eastAsia="en-US"/>
              </w:rPr>
              <w:t>Evaluación diagnóstica</w:t>
            </w:r>
          </w:p>
        </w:tc>
        <w:tc>
          <w:tcPr>
            <w:tcW w:w="3150" w:type="dxa"/>
          </w:tcPr>
          <w:p w14:paraId="6E2E98C4" w14:textId="77777777" w:rsidR="0004141A" w:rsidRPr="00CB16B8" w:rsidRDefault="0004141A" w:rsidP="0004141A">
            <w:pPr>
              <w:pStyle w:val="Prrafodelista"/>
              <w:ind w:left="0" w:firstLine="142"/>
              <w:contextualSpacing/>
              <w:jc w:val="both"/>
              <w:rPr>
                <w:rFonts w:ascii="Arial" w:hAnsi="Arial" w:cs="Arial"/>
                <w:color w:val="000000" w:themeColor="text1"/>
                <w:lang w:val="es-ES_tradnl" w:eastAsia="en-US"/>
              </w:rPr>
            </w:pPr>
            <w:r w:rsidRPr="00CB16B8">
              <w:rPr>
                <w:rFonts w:ascii="Arial" w:hAnsi="Arial" w:cs="Arial"/>
                <w:color w:val="000000" w:themeColor="text1"/>
                <w:lang w:val="es-ES_tradnl" w:eastAsia="en-US"/>
              </w:rPr>
              <w:t>13 al 31 de Marzo</w:t>
            </w:r>
          </w:p>
        </w:tc>
      </w:tr>
      <w:tr w:rsidR="0004141A" w:rsidRPr="00CB16B8" w14:paraId="7ADA24B9" w14:textId="77777777" w:rsidTr="0004141A">
        <w:trPr>
          <w:trHeight w:val="265"/>
          <w:jc w:val="center"/>
        </w:trPr>
        <w:tc>
          <w:tcPr>
            <w:tcW w:w="5935" w:type="dxa"/>
          </w:tcPr>
          <w:p w14:paraId="0FFE956E" w14:textId="77777777" w:rsidR="0004141A" w:rsidRPr="00CB16B8" w:rsidRDefault="0004141A" w:rsidP="0004141A">
            <w:pPr>
              <w:pStyle w:val="Prrafodelista"/>
              <w:ind w:left="0" w:firstLine="142"/>
              <w:contextualSpacing/>
              <w:jc w:val="both"/>
              <w:rPr>
                <w:rFonts w:ascii="Arial" w:hAnsi="Arial" w:cs="Arial"/>
                <w:color w:val="000000" w:themeColor="text1"/>
                <w:lang w:val="es-ES_tradnl" w:eastAsia="en-US"/>
              </w:rPr>
            </w:pPr>
            <w:r w:rsidRPr="00CB16B8">
              <w:rPr>
                <w:rFonts w:ascii="Arial" w:hAnsi="Arial" w:cs="Arial"/>
                <w:color w:val="000000" w:themeColor="text1"/>
                <w:lang w:val="es-ES_tradnl" w:eastAsia="en-US"/>
              </w:rPr>
              <w:t>Semana Santa</w:t>
            </w:r>
          </w:p>
        </w:tc>
        <w:tc>
          <w:tcPr>
            <w:tcW w:w="3150" w:type="dxa"/>
          </w:tcPr>
          <w:p w14:paraId="34B7663E" w14:textId="77777777" w:rsidR="0004141A" w:rsidRPr="00CB16B8" w:rsidRDefault="0004141A" w:rsidP="0004141A">
            <w:pPr>
              <w:pStyle w:val="Prrafodelista"/>
              <w:ind w:left="0" w:firstLine="142"/>
              <w:contextualSpacing/>
              <w:jc w:val="both"/>
              <w:rPr>
                <w:rFonts w:ascii="Arial" w:hAnsi="Arial" w:cs="Arial"/>
                <w:color w:val="000000" w:themeColor="text1"/>
                <w:lang w:val="es-ES_tradnl" w:eastAsia="en-US"/>
              </w:rPr>
            </w:pPr>
            <w:r w:rsidRPr="00CB16B8">
              <w:rPr>
                <w:rFonts w:ascii="Arial" w:hAnsi="Arial" w:cs="Arial"/>
                <w:color w:val="000000" w:themeColor="text1"/>
                <w:lang w:val="es-ES_tradnl" w:eastAsia="en-US"/>
              </w:rPr>
              <w:t>14 al 15 de Abril</w:t>
            </w:r>
          </w:p>
        </w:tc>
      </w:tr>
      <w:tr w:rsidR="0004141A" w:rsidRPr="00CB16B8" w14:paraId="3A2EDA84" w14:textId="77777777" w:rsidTr="0004141A">
        <w:trPr>
          <w:trHeight w:val="265"/>
          <w:jc w:val="center"/>
        </w:trPr>
        <w:tc>
          <w:tcPr>
            <w:tcW w:w="5935" w:type="dxa"/>
          </w:tcPr>
          <w:p w14:paraId="1DBFC2FF" w14:textId="77777777" w:rsidR="0004141A" w:rsidRPr="00CB16B8" w:rsidRDefault="0004141A" w:rsidP="0004141A">
            <w:pPr>
              <w:pStyle w:val="Prrafodelista"/>
              <w:ind w:left="0" w:firstLine="142"/>
              <w:contextualSpacing/>
              <w:jc w:val="both"/>
              <w:rPr>
                <w:rFonts w:ascii="Arial" w:hAnsi="Arial" w:cs="Arial"/>
                <w:color w:val="000000" w:themeColor="text1"/>
                <w:lang w:val="es-ES_tradnl" w:eastAsia="en-US"/>
              </w:rPr>
            </w:pPr>
            <w:r w:rsidRPr="00CB16B8">
              <w:rPr>
                <w:rFonts w:ascii="Arial" w:hAnsi="Arial" w:cs="Arial"/>
                <w:color w:val="000000" w:themeColor="text1"/>
                <w:lang w:val="es-ES_tradnl" w:eastAsia="en-US"/>
              </w:rPr>
              <w:t>Reunión de Apoderados</w:t>
            </w:r>
          </w:p>
        </w:tc>
        <w:tc>
          <w:tcPr>
            <w:tcW w:w="3150" w:type="dxa"/>
          </w:tcPr>
          <w:p w14:paraId="60A878CA" w14:textId="77777777" w:rsidR="0004141A" w:rsidRPr="00CB16B8" w:rsidRDefault="0004141A" w:rsidP="0004141A">
            <w:pPr>
              <w:pStyle w:val="Prrafodelista"/>
              <w:ind w:left="0" w:firstLine="142"/>
              <w:contextualSpacing/>
              <w:jc w:val="both"/>
              <w:rPr>
                <w:rFonts w:ascii="Arial" w:hAnsi="Arial" w:cs="Arial"/>
                <w:color w:val="000000" w:themeColor="text1"/>
                <w:lang w:val="es-ES_tradnl" w:eastAsia="en-US"/>
              </w:rPr>
            </w:pPr>
            <w:r w:rsidRPr="00CB16B8">
              <w:rPr>
                <w:rFonts w:ascii="Arial" w:hAnsi="Arial" w:cs="Arial"/>
                <w:color w:val="000000" w:themeColor="text1"/>
                <w:lang w:val="es-ES_tradnl" w:eastAsia="en-US"/>
              </w:rPr>
              <w:t>19 al 29 de Marzo</w:t>
            </w:r>
          </w:p>
        </w:tc>
      </w:tr>
      <w:tr w:rsidR="0004141A" w:rsidRPr="00CB16B8" w14:paraId="399DE738" w14:textId="77777777" w:rsidTr="0004141A">
        <w:trPr>
          <w:trHeight w:val="265"/>
          <w:jc w:val="center"/>
        </w:trPr>
        <w:tc>
          <w:tcPr>
            <w:tcW w:w="5935" w:type="dxa"/>
          </w:tcPr>
          <w:p w14:paraId="3281BA78" w14:textId="77777777" w:rsidR="0004141A" w:rsidRPr="00CB16B8" w:rsidRDefault="0004141A" w:rsidP="0004141A">
            <w:pPr>
              <w:pStyle w:val="Prrafodelista"/>
              <w:ind w:left="0" w:firstLine="142"/>
              <w:contextualSpacing/>
              <w:jc w:val="both"/>
              <w:rPr>
                <w:rFonts w:ascii="Arial" w:hAnsi="Arial" w:cs="Arial"/>
                <w:color w:val="000000" w:themeColor="text1"/>
                <w:lang w:val="es-ES_tradnl" w:eastAsia="en-US"/>
              </w:rPr>
            </w:pPr>
            <w:r w:rsidRPr="00CB16B8">
              <w:rPr>
                <w:rFonts w:ascii="Arial" w:hAnsi="Arial" w:cs="Arial"/>
                <w:color w:val="000000" w:themeColor="text1"/>
                <w:lang w:val="es-ES_tradnl" w:eastAsia="en-US"/>
              </w:rPr>
              <w:t>Día del Deporte</w:t>
            </w:r>
          </w:p>
        </w:tc>
        <w:tc>
          <w:tcPr>
            <w:tcW w:w="3150" w:type="dxa"/>
          </w:tcPr>
          <w:p w14:paraId="35DB5022" w14:textId="77777777" w:rsidR="0004141A" w:rsidRPr="00CB16B8" w:rsidRDefault="0004141A" w:rsidP="0004141A">
            <w:pPr>
              <w:pStyle w:val="Prrafodelista"/>
              <w:ind w:left="0" w:firstLine="142"/>
              <w:contextualSpacing/>
              <w:jc w:val="both"/>
              <w:rPr>
                <w:rFonts w:ascii="Arial" w:hAnsi="Arial" w:cs="Arial"/>
                <w:color w:val="000000" w:themeColor="text1"/>
                <w:lang w:val="es-ES_tradnl" w:eastAsia="en-US"/>
              </w:rPr>
            </w:pPr>
            <w:r w:rsidRPr="00CB16B8">
              <w:rPr>
                <w:rFonts w:ascii="Arial" w:hAnsi="Arial" w:cs="Arial"/>
                <w:color w:val="000000" w:themeColor="text1"/>
                <w:lang w:val="es-ES_tradnl" w:eastAsia="en-US"/>
              </w:rPr>
              <w:t>06 de Abril</w:t>
            </w:r>
          </w:p>
        </w:tc>
      </w:tr>
      <w:tr w:rsidR="0004141A" w:rsidRPr="00CB16B8" w14:paraId="5F0BC5A2" w14:textId="77777777" w:rsidTr="0004141A">
        <w:trPr>
          <w:trHeight w:val="265"/>
          <w:jc w:val="center"/>
        </w:trPr>
        <w:tc>
          <w:tcPr>
            <w:tcW w:w="5935" w:type="dxa"/>
          </w:tcPr>
          <w:p w14:paraId="79BC1207" w14:textId="77777777" w:rsidR="0004141A" w:rsidRPr="00CB16B8" w:rsidRDefault="0004141A" w:rsidP="0004141A">
            <w:pPr>
              <w:pStyle w:val="Prrafodelista"/>
              <w:ind w:left="0" w:firstLine="142"/>
              <w:contextualSpacing/>
              <w:jc w:val="both"/>
              <w:rPr>
                <w:rFonts w:ascii="Arial" w:hAnsi="Arial" w:cs="Arial"/>
                <w:color w:val="000000" w:themeColor="text1"/>
                <w:lang w:val="es-ES_tradnl" w:eastAsia="en-US"/>
              </w:rPr>
            </w:pPr>
            <w:r w:rsidRPr="00CB16B8">
              <w:rPr>
                <w:rFonts w:ascii="Arial" w:hAnsi="Arial" w:cs="Arial"/>
                <w:color w:val="000000" w:themeColor="text1"/>
                <w:lang w:val="es-ES_tradnl" w:eastAsia="en-US"/>
              </w:rPr>
              <w:t>Natalicio de Gabriela Mistral</w:t>
            </w:r>
          </w:p>
        </w:tc>
        <w:tc>
          <w:tcPr>
            <w:tcW w:w="3150" w:type="dxa"/>
          </w:tcPr>
          <w:p w14:paraId="3F0C89B5" w14:textId="77777777" w:rsidR="0004141A" w:rsidRPr="00CB16B8" w:rsidRDefault="0004141A" w:rsidP="0004141A">
            <w:pPr>
              <w:pStyle w:val="Prrafodelista"/>
              <w:ind w:left="0" w:firstLine="142"/>
              <w:contextualSpacing/>
              <w:jc w:val="both"/>
              <w:rPr>
                <w:rFonts w:ascii="Arial" w:hAnsi="Arial" w:cs="Arial"/>
                <w:color w:val="000000" w:themeColor="text1"/>
                <w:lang w:val="es-ES_tradnl" w:eastAsia="en-US"/>
              </w:rPr>
            </w:pPr>
            <w:r w:rsidRPr="00CB16B8">
              <w:rPr>
                <w:rFonts w:ascii="Arial" w:hAnsi="Arial" w:cs="Arial"/>
                <w:color w:val="000000" w:themeColor="text1"/>
                <w:lang w:val="es-ES_tradnl" w:eastAsia="en-US"/>
              </w:rPr>
              <w:t>07 de Abril</w:t>
            </w:r>
          </w:p>
        </w:tc>
      </w:tr>
      <w:tr w:rsidR="0004141A" w:rsidRPr="00CB16B8" w14:paraId="4B9C27A1" w14:textId="77777777" w:rsidTr="0004141A">
        <w:trPr>
          <w:trHeight w:val="265"/>
          <w:jc w:val="center"/>
        </w:trPr>
        <w:tc>
          <w:tcPr>
            <w:tcW w:w="5935" w:type="dxa"/>
          </w:tcPr>
          <w:p w14:paraId="61A9D2BB" w14:textId="77777777" w:rsidR="0004141A" w:rsidRPr="00CB16B8" w:rsidRDefault="0004141A" w:rsidP="0004141A">
            <w:pPr>
              <w:pStyle w:val="Prrafodelista"/>
              <w:ind w:left="0" w:firstLine="142"/>
              <w:contextualSpacing/>
              <w:jc w:val="both"/>
              <w:rPr>
                <w:rFonts w:ascii="Arial" w:hAnsi="Arial" w:cs="Arial"/>
                <w:color w:val="000000" w:themeColor="text1"/>
                <w:lang w:val="es-ES_tradnl" w:eastAsia="en-US"/>
              </w:rPr>
            </w:pPr>
            <w:r w:rsidRPr="00CB16B8">
              <w:rPr>
                <w:rFonts w:ascii="Arial" w:hAnsi="Arial" w:cs="Arial"/>
                <w:color w:val="000000" w:themeColor="text1"/>
                <w:lang w:val="es-ES_tradnl" w:eastAsia="en-US"/>
              </w:rPr>
              <w:t>Día de la Tierra</w:t>
            </w:r>
          </w:p>
        </w:tc>
        <w:tc>
          <w:tcPr>
            <w:tcW w:w="3150" w:type="dxa"/>
          </w:tcPr>
          <w:p w14:paraId="4B064BF1" w14:textId="77777777" w:rsidR="0004141A" w:rsidRPr="00CB16B8" w:rsidRDefault="0004141A" w:rsidP="0004141A">
            <w:pPr>
              <w:pStyle w:val="Prrafodelista"/>
              <w:ind w:left="0" w:firstLine="142"/>
              <w:contextualSpacing/>
              <w:jc w:val="both"/>
              <w:rPr>
                <w:rFonts w:ascii="Arial" w:hAnsi="Arial" w:cs="Arial"/>
                <w:color w:val="000000" w:themeColor="text1"/>
                <w:lang w:val="es-ES_tradnl" w:eastAsia="en-US"/>
              </w:rPr>
            </w:pPr>
            <w:r w:rsidRPr="00CB16B8">
              <w:rPr>
                <w:rFonts w:ascii="Arial" w:hAnsi="Arial" w:cs="Arial"/>
                <w:color w:val="000000" w:themeColor="text1"/>
                <w:lang w:val="es-ES_tradnl" w:eastAsia="en-US"/>
              </w:rPr>
              <w:t>20 de Abril</w:t>
            </w:r>
          </w:p>
        </w:tc>
      </w:tr>
      <w:tr w:rsidR="0004141A" w:rsidRPr="00CB16B8" w14:paraId="556AB39B" w14:textId="77777777" w:rsidTr="0004141A">
        <w:trPr>
          <w:trHeight w:val="265"/>
          <w:jc w:val="center"/>
        </w:trPr>
        <w:tc>
          <w:tcPr>
            <w:tcW w:w="5935" w:type="dxa"/>
          </w:tcPr>
          <w:p w14:paraId="40A9257A" w14:textId="77777777" w:rsidR="0004141A" w:rsidRPr="00CB16B8" w:rsidRDefault="0004141A" w:rsidP="0004141A">
            <w:pPr>
              <w:pStyle w:val="Prrafodelista"/>
              <w:ind w:left="0" w:firstLine="142"/>
              <w:contextualSpacing/>
              <w:jc w:val="both"/>
              <w:rPr>
                <w:rFonts w:ascii="Arial" w:hAnsi="Arial" w:cs="Arial"/>
                <w:color w:val="000000" w:themeColor="text1"/>
                <w:lang w:val="es-ES_tradnl" w:eastAsia="en-US"/>
              </w:rPr>
            </w:pPr>
            <w:r w:rsidRPr="00CB16B8">
              <w:rPr>
                <w:rFonts w:ascii="Arial" w:hAnsi="Arial" w:cs="Arial"/>
                <w:color w:val="000000" w:themeColor="text1"/>
                <w:lang w:val="es-ES_tradnl" w:eastAsia="en-US"/>
              </w:rPr>
              <w:t>Día del Libro</w:t>
            </w:r>
          </w:p>
        </w:tc>
        <w:tc>
          <w:tcPr>
            <w:tcW w:w="3150" w:type="dxa"/>
          </w:tcPr>
          <w:p w14:paraId="340F98EE" w14:textId="77777777" w:rsidR="0004141A" w:rsidRPr="00CB16B8" w:rsidRDefault="0004141A" w:rsidP="0004141A">
            <w:pPr>
              <w:pStyle w:val="Prrafodelista"/>
              <w:ind w:left="0" w:firstLine="142"/>
              <w:contextualSpacing/>
              <w:jc w:val="both"/>
              <w:rPr>
                <w:rFonts w:ascii="Arial" w:hAnsi="Arial" w:cs="Arial"/>
                <w:color w:val="000000" w:themeColor="text1"/>
                <w:lang w:val="es-ES_tradnl" w:eastAsia="en-US"/>
              </w:rPr>
            </w:pPr>
            <w:r w:rsidRPr="00CB16B8">
              <w:rPr>
                <w:rFonts w:ascii="Arial" w:hAnsi="Arial" w:cs="Arial"/>
                <w:color w:val="000000" w:themeColor="text1"/>
                <w:lang w:val="es-ES_tradnl" w:eastAsia="en-US"/>
              </w:rPr>
              <w:t>23 de Abril</w:t>
            </w:r>
          </w:p>
        </w:tc>
      </w:tr>
      <w:tr w:rsidR="0004141A" w:rsidRPr="00CB16B8" w14:paraId="3541B9A9" w14:textId="77777777" w:rsidTr="0004141A">
        <w:trPr>
          <w:trHeight w:val="265"/>
          <w:jc w:val="center"/>
        </w:trPr>
        <w:tc>
          <w:tcPr>
            <w:tcW w:w="5935" w:type="dxa"/>
          </w:tcPr>
          <w:p w14:paraId="797936A5" w14:textId="77777777" w:rsidR="0004141A" w:rsidRPr="00CB16B8" w:rsidRDefault="0004141A" w:rsidP="0004141A">
            <w:pPr>
              <w:pStyle w:val="Prrafodelista"/>
              <w:ind w:left="0" w:firstLine="142"/>
              <w:contextualSpacing/>
              <w:jc w:val="both"/>
              <w:rPr>
                <w:rFonts w:ascii="Arial" w:hAnsi="Arial" w:cs="Arial"/>
                <w:color w:val="000000" w:themeColor="text1"/>
                <w:lang w:val="es-ES_tradnl" w:eastAsia="en-US"/>
              </w:rPr>
            </w:pPr>
            <w:r w:rsidRPr="00CB16B8">
              <w:rPr>
                <w:rFonts w:ascii="Arial" w:hAnsi="Arial" w:cs="Arial"/>
                <w:color w:val="000000" w:themeColor="text1"/>
                <w:lang w:val="es-ES_tradnl" w:eastAsia="en-US"/>
              </w:rPr>
              <w:t>Día del Carabinero</w:t>
            </w:r>
          </w:p>
        </w:tc>
        <w:tc>
          <w:tcPr>
            <w:tcW w:w="3150" w:type="dxa"/>
          </w:tcPr>
          <w:p w14:paraId="3A324304" w14:textId="77777777" w:rsidR="0004141A" w:rsidRPr="00CB16B8" w:rsidRDefault="0004141A" w:rsidP="0004141A">
            <w:pPr>
              <w:pStyle w:val="Prrafodelista"/>
              <w:ind w:left="0" w:firstLine="142"/>
              <w:contextualSpacing/>
              <w:jc w:val="both"/>
              <w:rPr>
                <w:rFonts w:ascii="Arial" w:hAnsi="Arial" w:cs="Arial"/>
                <w:color w:val="000000" w:themeColor="text1"/>
                <w:lang w:val="es-ES_tradnl" w:eastAsia="en-US"/>
              </w:rPr>
            </w:pPr>
            <w:r w:rsidRPr="00CB16B8">
              <w:rPr>
                <w:rFonts w:ascii="Arial" w:hAnsi="Arial" w:cs="Arial"/>
                <w:color w:val="000000" w:themeColor="text1"/>
                <w:lang w:val="es-ES_tradnl" w:eastAsia="en-US"/>
              </w:rPr>
              <w:t>27 de Abril</w:t>
            </w:r>
          </w:p>
        </w:tc>
      </w:tr>
      <w:tr w:rsidR="0004141A" w:rsidRPr="00CB16B8" w14:paraId="2A243A0D" w14:textId="77777777" w:rsidTr="0004141A">
        <w:trPr>
          <w:trHeight w:val="265"/>
          <w:jc w:val="center"/>
        </w:trPr>
        <w:tc>
          <w:tcPr>
            <w:tcW w:w="5935" w:type="dxa"/>
          </w:tcPr>
          <w:p w14:paraId="357C4DA1" w14:textId="77777777" w:rsidR="0004141A" w:rsidRPr="00CB16B8" w:rsidRDefault="0004141A" w:rsidP="0004141A">
            <w:pPr>
              <w:pStyle w:val="Prrafodelista"/>
              <w:ind w:left="0" w:firstLine="142"/>
              <w:contextualSpacing/>
              <w:jc w:val="both"/>
              <w:rPr>
                <w:rFonts w:ascii="Arial" w:hAnsi="Arial" w:cs="Arial"/>
                <w:color w:val="000000" w:themeColor="text1"/>
                <w:lang w:val="es-ES_tradnl" w:eastAsia="en-US"/>
              </w:rPr>
            </w:pPr>
            <w:r w:rsidRPr="00CB16B8">
              <w:rPr>
                <w:rFonts w:ascii="Arial" w:hAnsi="Arial" w:cs="Arial"/>
                <w:color w:val="000000" w:themeColor="text1"/>
                <w:lang w:val="es-ES_tradnl" w:eastAsia="en-US"/>
              </w:rPr>
              <w:t>Celebración Día de la Familia Naval</w:t>
            </w:r>
          </w:p>
        </w:tc>
        <w:tc>
          <w:tcPr>
            <w:tcW w:w="3150" w:type="dxa"/>
          </w:tcPr>
          <w:p w14:paraId="7CBAED08" w14:textId="77777777" w:rsidR="0004141A" w:rsidRPr="00CB16B8" w:rsidRDefault="0004141A" w:rsidP="0004141A">
            <w:pPr>
              <w:pStyle w:val="Prrafodelista"/>
              <w:ind w:left="0" w:firstLine="142"/>
              <w:contextualSpacing/>
              <w:jc w:val="both"/>
              <w:rPr>
                <w:rFonts w:ascii="Arial" w:hAnsi="Arial" w:cs="Arial"/>
                <w:color w:val="000000" w:themeColor="text1"/>
                <w:lang w:val="es-ES_tradnl" w:eastAsia="en-US"/>
              </w:rPr>
            </w:pPr>
            <w:r w:rsidRPr="00CB16B8">
              <w:rPr>
                <w:rFonts w:ascii="Arial" w:hAnsi="Arial" w:cs="Arial"/>
                <w:color w:val="000000" w:themeColor="text1"/>
                <w:lang w:val="es-ES_tradnl" w:eastAsia="en-US"/>
              </w:rPr>
              <w:t>05 de Mayo</w:t>
            </w:r>
          </w:p>
        </w:tc>
      </w:tr>
      <w:tr w:rsidR="0004141A" w:rsidRPr="00CB16B8" w14:paraId="5121EB10" w14:textId="77777777" w:rsidTr="0004141A">
        <w:trPr>
          <w:trHeight w:val="265"/>
          <w:jc w:val="center"/>
        </w:trPr>
        <w:tc>
          <w:tcPr>
            <w:tcW w:w="5935" w:type="dxa"/>
          </w:tcPr>
          <w:p w14:paraId="4AD3DF29" w14:textId="77777777" w:rsidR="0004141A" w:rsidRPr="00CB16B8" w:rsidRDefault="0004141A" w:rsidP="0004141A">
            <w:pPr>
              <w:pStyle w:val="Prrafodelista"/>
              <w:ind w:left="0" w:firstLine="142"/>
              <w:contextualSpacing/>
              <w:jc w:val="both"/>
              <w:rPr>
                <w:rFonts w:ascii="Arial" w:hAnsi="Arial" w:cs="Arial"/>
                <w:color w:val="000000" w:themeColor="text1"/>
                <w:lang w:val="es-ES_tradnl" w:eastAsia="en-US"/>
              </w:rPr>
            </w:pPr>
            <w:r w:rsidRPr="00CB16B8">
              <w:rPr>
                <w:rFonts w:ascii="Arial" w:hAnsi="Arial" w:cs="Arial"/>
                <w:color w:val="000000" w:themeColor="text1"/>
                <w:lang w:val="es-ES_tradnl" w:eastAsia="en-US"/>
              </w:rPr>
              <w:t>Día de la Madre</w:t>
            </w:r>
          </w:p>
        </w:tc>
        <w:tc>
          <w:tcPr>
            <w:tcW w:w="3150" w:type="dxa"/>
          </w:tcPr>
          <w:p w14:paraId="3D250AF3" w14:textId="77777777" w:rsidR="0004141A" w:rsidRPr="00CB16B8" w:rsidRDefault="0004141A" w:rsidP="0004141A">
            <w:pPr>
              <w:pStyle w:val="Prrafodelista"/>
              <w:ind w:left="0" w:firstLine="142"/>
              <w:contextualSpacing/>
              <w:jc w:val="both"/>
              <w:rPr>
                <w:rFonts w:ascii="Arial" w:hAnsi="Arial" w:cs="Arial"/>
                <w:color w:val="000000" w:themeColor="text1"/>
                <w:lang w:val="es-ES_tradnl" w:eastAsia="en-US"/>
              </w:rPr>
            </w:pPr>
            <w:r w:rsidRPr="00CB16B8">
              <w:rPr>
                <w:rFonts w:ascii="Arial" w:hAnsi="Arial" w:cs="Arial"/>
                <w:color w:val="000000" w:themeColor="text1"/>
                <w:lang w:val="es-ES_tradnl" w:eastAsia="en-US"/>
              </w:rPr>
              <w:t>13 de Mayo</w:t>
            </w:r>
          </w:p>
        </w:tc>
      </w:tr>
      <w:tr w:rsidR="0004141A" w:rsidRPr="00CB16B8" w14:paraId="5404D791" w14:textId="77777777" w:rsidTr="0004141A">
        <w:trPr>
          <w:trHeight w:val="265"/>
          <w:jc w:val="center"/>
        </w:trPr>
        <w:tc>
          <w:tcPr>
            <w:tcW w:w="5935" w:type="dxa"/>
          </w:tcPr>
          <w:p w14:paraId="1D43960A" w14:textId="77777777" w:rsidR="0004141A" w:rsidRPr="00CB16B8" w:rsidRDefault="0004141A" w:rsidP="0004141A">
            <w:pPr>
              <w:pStyle w:val="Prrafodelista"/>
              <w:ind w:left="0" w:firstLine="142"/>
              <w:contextualSpacing/>
              <w:jc w:val="both"/>
              <w:rPr>
                <w:rFonts w:ascii="Arial" w:hAnsi="Arial" w:cs="Arial"/>
                <w:color w:val="000000" w:themeColor="text1"/>
                <w:lang w:val="es-ES_tradnl" w:eastAsia="en-US"/>
              </w:rPr>
            </w:pPr>
            <w:r w:rsidRPr="00CB16B8">
              <w:rPr>
                <w:rFonts w:ascii="Arial" w:hAnsi="Arial" w:cs="Arial"/>
                <w:color w:val="000000" w:themeColor="text1"/>
                <w:lang w:val="es-ES_tradnl" w:eastAsia="en-US"/>
              </w:rPr>
              <w:t>Día del teatro</w:t>
            </w:r>
          </w:p>
        </w:tc>
        <w:tc>
          <w:tcPr>
            <w:tcW w:w="3150" w:type="dxa"/>
          </w:tcPr>
          <w:p w14:paraId="44DFAD36" w14:textId="77777777" w:rsidR="0004141A" w:rsidRPr="00CB16B8" w:rsidRDefault="0004141A" w:rsidP="0004141A">
            <w:pPr>
              <w:pStyle w:val="Prrafodelista"/>
              <w:ind w:left="0" w:firstLine="142"/>
              <w:contextualSpacing/>
              <w:jc w:val="both"/>
              <w:rPr>
                <w:rFonts w:ascii="Arial" w:hAnsi="Arial" w:cs="Arial"/>
                <w:color w:val="000000" w:themeColor="text1"/>
                <w:lang w:val="es-ES_tradnl" w:eastAsia="en-US"/>
              </w:rPr>
            </w:pPr>
            <w:r w:rsidRPr="00CB16B8">
              <w:rPr>
                <w:rFonts w:ascii="Arial" w:hAnsi="Arial" w:cs="Arial"/>
                <w:color w:val="000000" w:themeColor="text1"/>
                <w:lang w:val="es-ES_tradnl" w:eastAsia="en-US"/>
              </w:rPr>
              <w:t>11 de Mayo</w:t>
            </w:r>
          </w:p>
        </w:tc>
      </w:tr>
      <w:tr w:rsidR="0004141A" w:rsidRPr="00CB16B8" w14:paraId="540A6B5E" w14:textId="77777777" w:rsidTr="0004141A">
        <w:trPr>
          <w:trHeight w:val="265"/>
          <w:jc w:val="center"/>
        </w:trPr>
        <w:tc>
          <w:tcPr>
            <w:tcW w:w="5935" w:type="dxa"/>
          </w:tcPr>
          <w:p w14:paraId="58CEC58B" w14:textId="77777777" w:rsidR="0004141A" w:rsidRPr="00CB16B8" w:rsidRDefault="0004141A" w:rsidP="0004141A">
            <w:pPr>
              <w:pStyle w:val="Prrafodelista"/>
              <w:ind w:left="0" w:firstLine="142"/>
              <w:contextualSpacing/>
              <w:jc w:val="both"/>
              <w:rPr>
                <w:rFonts w:ascii="Arial" w:hAnsi="Arial" w:cs="Arial"/>
                <w:color w:val="000000" w:themeColor="text1"/>
                <w:lang w:val="es-ES_tradnl" w:eastAsia="en-US"/>
              </w:rPr>
            </w:pPr>
            <w:r w:rsidRPr="00CB16B8">
              <w:rPr>
                <w:rFonts w:ascii="Arial" w:hAnsi="Arial" w:cs="Arial"/>
                <w:color w:val="000000" w:themeColor="text1"/>
                <w:lang w:val="es-ES_tradnl" w:eastAsia="en-US"/>
              </w:rPr>
              <w:t>Conmemoración Combate Naval de Iquique</w:t>
            </w:r>
          </w:p>
        </w:tc>
        <w:tc>
          <w:tcPr>
            <w:tcW w:w="3150" w:type="dxa"/>
          </w:tcPr>
          <w:p w14:paraId="0F7D469B" w14:textId="77777777" w:rsidR="0004141A" w:rsidRPr="00CB16B8" w:rsidRDefault="0004141A" w:rsidP="0004141A">
            <w:pPr>
              <w:pStyle w:val="Prrafodelista"/>
              <w:ind w:left="0" w:firstLine="142"/>
              <w:contextualSpacing/>
              <w:jc w:val="both"/>
              <w:rPr>
                <w:rFonts w:ascii="Arial" w:hAnsi="Arial" w:cs="Arial"/>
                <w:color w:val="000000" w:themeColor="text1"/>
                <w:lang w:val="es-ES_tradnl" w:eastAsia="en-US"/>
              </w:rPr>
            </w:pPr>
            <w:r w:rsidRPr="00CB16B8">
              <w:rPr>
                <w:rFonts w:ascii="Arial" w:hAnsi="Arial" w:cs="Arial"/>
                <w:color w:val="000000" w:themeColor="text1"/>
                <w:lang w:val="es-ES_tradnl" w:eastAsia="en-US"/>
              </w:rPr>
              <w:t>21 de Mayo</w:t>
            </w:r>
          </w:p>
        </w:tc>
      </w:tr>
      <w:tr w:rsidR="0004141A" w:rsidRPr="00CB16B8" w14:paraId="52C238B3" w14:textId="77777777" w:rsidTr="0004141A">
        <w:trPr>
          <w:trHeight w:val="225"/>
          <w:jc w:val="center"/>
        </w:trPr>
        <w:tc>
          <w:tcPr>
            <w:tcW w:w="5935" w:type="dxa"/>
          </w:tcPr>
          <w:p w14:paraId="2EC5E4CB" w14:textId="77777777" w:rsidR="0004141A" w:rsidRPr="00CB16B8" w:rsidRDefault="0004141A" w:rsidP="0004141A">
            <w:pPr>
              <w:pStyle w:val="Prrafodelista"/>
              <w:ind w:left="0" w:firstLine="142"/>
              <w:contextualSpacing/>
              <w:jc w:val="both"/>
              <w:rPr>
                <w:rFonts w:ascii="Arial" w:hAnsi="Arial" w:cs="Arial"/>
                <w:color w:val="000000" w:themeColor="text1"/>
                <w:lang w:val="es-ES_tradnl" w:eastAsia="en-US"/>
              </w:rPr>
            </w:pPr>
            <w:r w:rsidRPr="00CB16B8">
              <w:rPr>
                <w:rFonts w:ascii="Arial" w:hAnsi="Arial" w:cs="Arial"/>
                <w:color w:val="000000" w:themeColor="text1"/>
                <w:lang w:val="es-ES_tradnl" w:eastAsia="en-US"/>
              </w:rPr>
              <w:t>Día del Medio Ambiente</w:t>
            </w:r>
          </w:p>
        </w:tc>
        <w:tc>
          <w:tcPr>
            <w:tcW w:w="3150" w:type="dxa"/>
          </w:tcPr>
          <w:p w14:paraId="78E70BF2" w14:textId="77777777" w:rsidR="0004141A" w:rsidRPr="00CB16B8" w:rsidRDefault="0004141A" w:rsidP="0004141A">
            <w:pPr>
              <w:pStyle w:val="Prrafodelista"/>
              <w:ind w:left="0" w:firstLine="142"/>
              <w:contextualSpacing/>
              <w:jc w:val="both"/>
              <w:rPr>
                <w:rFonts w:ascii="Arial" w:hAnsi="Arial" w:cs="Arial"/>
                <w:color w:val="000000" w:themeColor="text1"/>
                <w:lang w:val="es-ES_tradnl" w:eastAsia="en-US"/>
              </w:rPr>
            </w:pPr>
            <w:r w:rsidRPr="00CB16B8">
              <w:rPr>
                <w:rFonts w:ascii="Arial" w:hAnsi="Arial" w:cs="Arial"/>
                <w:color w:val="000000" w:themeColor="text1"/>
                <w:lang w:val="es-ES_tradnl" w:eastAsia="en-US"/>
              </w:rPr>
              <w:t>05 de Junio</w:t>
            </w:r>
          </w:p>
        </w:tc>
      </w:tr>
      <w:tr w:rsidR="0004141A" w:rsidRPr="00CB16B8" w14:paraId="27B26F01" w14:textId="77777777" w:rsidTr="0004141A">
        <w:trPr>
          <w:trHeight w:val="265"/>
          <w:jc w:val="center"/>
        </w:trPr>
        <w:tc>
          <w:tcPr>
            <w:tcW w:w="5935" w:type="dxa"/>
          </w:tcPr>
          <w:p w14:paraId="0006198D" w14:textId="77777777" w:rsidR="0004141A" w:rsidRPr="00CB16B8" w:rsidRDefault="0004141A" w:rsidP="0004141A">
            <w:pPr>
              <w:pStyle w:val="Prrafodelista"/>
              <w:ind w:left="0" w:firstLine="142"/>
              <w:contextualSpacing/>
              <w:jc w:val="both"/>
              <w:rPr>
                <w:rFonts w:ascii="Arial" w:hAnsi="Arial" w:cs="Arial"/>
                <w:color w:val="000000" w:themeColor="text1"/>
                <w:lang w:val="es-ES_tradnl" w:eastAsia="en-US"/>
              </w:rPr>
            </w:pPr>
            <w:r w:rsidRPr="00CB16B8">
              <w:rPr>
                <w:rFonts w:ascii="Arial" w:hAnsi="Arial" w:cs="Arial"/>
                <w:color w:val="000000" w:themeColor="text1"/>
                <w:lang w:val="es-ES_tradnl" w:eastAsia="en-US"/>
              </w:rPr>
              <w:t>Día del Padre</w:t>
            </w:r>
          </w:p>
        </w:tc>
        <w:tc>
          <w:tcPr>
            <w:tcW w:w="3150" w:type="dxa"/>
          </w:tcPr>
          <w:p w14:paraId="050EE6A1" w14:textId="77777777" w:rsidR="0004141A" w:rsidRPr="00CB16B8" w:rsidRDefault="0004141A" w:rsidP="0004141A">
            <w:pPr>
              <w:pStyle w:val="Prrafodelista"/>
              <w:ind w:left="0" w:firstLine="142"/>
              <w:contextualSpacing/>
              <w:jc w:val="both"/>
              <w:rPr>
                <w:rFonts w:ascii="Arial" w:hAnsi="Arial" w:cs="Arial"/>
                <w:color w:val="000000" w:themeColor="text1"/>
                <w:lang w:val="es-ES_tradnl" w:eastAsia="en-US"/>
              </w:rPr>
            </w:pPr>
            <w:r w:rsidRPr="00CB16B8">
              <w:rPr>
                <w:rFonts w:ascii="Arial" w:hAnsi="Arial" w:cs="Arial"/>
                <w:color w:val="000000" w:themeColor="text1"/>
                <w:lang w:val="es-ES_tradnl" w:eastAsia="en-US"/>
              </w:rPr>
              <w:t>17 de Junio</w:t>
            </w:r>
          </w:p>
        </w:tc>
      </w:tr>
      <w:tr w:rsidR="0004141A" w:rsidRPr="00CB16B8" w14:paraId="0B45CB51" w14:textId="77777777" w:rsidTr="0004141A">
        <w:trPr>
          <w:trHeight w:val="265"/>
          <w:jc w:val="center"/>
        </w:trPr>
        <w:tc>
          <w:tcPr>
            <w:tcW w:w="5935" w:type="dxa"/>
          </w:tcPr>
          <w:p w14:paraId="0359498F" w14:textId="77777777" w:rsidR="0004141A" w:rsidRPr="00CB16B8" w:rsidRDefault="0004141A" w:rsidP="0004141A">
            <w:pPr>
              <w:pStyle w:val="Prrafodelista"/>
              <w:ind w:left="0" w:firstLine="142"/>
              <w:contextualSpacing/>
              <w:jc w:val="both"/>
              <w:rPr>
                <w:rFonts w:ascii="Arial" w:hAnsi="Arial" w:cs="Arial"/>
                <w:color w:val="000000" w:themeColor="text1"/>
                <w:lang w:val="es-ES_tradnl" w:eastAsia="en-US"/>
              </w:rPr>
            </w:pPr>
            <w:r w:rsidRPr="00CB16B8">
              <w:rPr>
                <w:rFonts w:ascii="Arial" w:hAnsi="Arial" w:cs="Arial"/>
                <w:color w:val="000000" w:themeColor="text1"/>
                <w:lang w:val="es-ES_tradnl" w:eastAsia="en-US"/>
              </w:rPr>
              <w:t>Día del bombero</w:t>
            </w:r>
          </w:p>
        </w:tc>
        <w:tc>
          <w:tcPr>
            <w:tcW w:w="3150" w:type="dxa"/>
          </w:tcPr>
          <w:p w14:paraId="1367AC33" w14:textId="77777777" w:rsidR="0004141A" w:rsidRPr="00CB16B8" w:rsidRDefault="0004141A" w:rsidP="0004141A">
            <w:pPr>
              <w:pStyle w:val="Prrafodelista"/>
              <w:ind w:left="0" w:firstLine="142"/>
              <w:contextualSpacing/>
              <w:jc w:val="both"/>
              <w:rPr>
                <w:rFonts w:ascii="Arial" w:hAnsi="Arial" w:cs="Arial"/>
                <w:color w:val="000000" w:themeColor="text1"/>
                <w:lang w:val="es-ES_tradnl" w:eastAsia="en-US"/>
              </w:rPr>
            </w:pPr>
            <w:r w:rsidRPr="00CB16B8">
              <w:rPr>
                <w:rFonts w:ascii="Arial" w:hAnsi="Arial" w:cs="Arial"/>
                <w:color w:val="000000" w:themeColor="text1"/>
                <w:lang w:val="es-ES_tradnl" w:eastAsia="en-US"/>
              </w:rPr>
              <w:t>30 de Junio</w:t>
            </w:r>
          </w:p>
        </w:tc>
      </w:tr>
      <w:tr w:rsidR="0004141A" w:rsidRPr="00CB16B8" w14:paraId="6669D019" w14:textId="77777777" w:rsidTr="0004141A">
        <w:trPr>
          <w:trHeight w:val="265"/>
          <w:jc w:val="center"/>
        </w:trPr>
        <w:tc>
          <w:tcPr>
            <w:tcW w:w="5935" w:type="dxa"/>
          </w:tcPr>
          <w:p w14:paraId="0F958B0A" w14:textId="77777777" w:rsidR="0004141A" w:rsidRPr="00CB16B8" w:rsidRDefault="0004141A" w:rsidP="0004141A">
            <w:pPr>
              <w:pStyle w:val="Prrafodelista"/>
              <w:ind w:left="0" w:firstLine="142"/>
              <w:contextualSpacing/>
              <w:jc w:val="both"/>
              <w:rPr>
                <w:rFonts w:ascii="Arial" w:hAnsi="Arial" w:cs="Arial"/>
                <w:color w:val="000000" w:themeColor="text1"/>
                <w:lang w:val="es-ES_tradnl" w:eastAsia="en-US"/>
              </w:rPr>
            </w:pPr>
            <w:r w:rsidRPr="00CB16B8">
              <w:rPr>
                <w:rFonts w:ascii="Arial" w:hAnsi="Arial" w:cs="Arial"/>
                <w:color w:val="000000" w:themeColor="text1"/>
                <w:lang w:val="es-ES_tradnl" w:eastAsia="en-US"/>
              </w:rPr>
              <w:t>Día de la Bandera</w:t>
            </w:r>
          </w:p>
        </w:tc>
        <w:tc>
          <w:tcPr>
            <w:tcW w:w="3150" w:type="dxa"/>
          </w:tcPr>
          <w:p w14:paraId="7703C357" w14:textId="77777777" w:rsidR="0004141A" w:rsidRPr="00CB16B8" w:rsidRDefault="0004141A" w:rsidP="0004141A">
            <w:pPr>
              <w:pStyle w:val="Prrafodelista"/>
              <w:ind w:left="0" w:firstLine="142"/>
              <w:contextualSpacing/>
              <w:jc w:val="both"/>
              <w:rPr>
                <w:rFonts w:ascii="Arial" w:hAnsi="Arial" w:cs="Arial"/>
                <w:color w:val="000000" w:themeColor="text1"/>
                <w:lang w:val="es-ES_tradnl" w:eastAsia="en-US"/>
              </w:rPr>
            </w:pPr>
            <w:r w:rsidRPr="00CB16B8">
              <w:rPr>
                <w:rFonts w:ascii="Arial" w:hAnsi="Arial" w:cs="Arial"/>
                <w:color w:val="000000" w:themeColor="text1"/>
                <w:lang w:val="es-ES_tradnl" w:eastAsia="en-US"/>
              </w:rPr>
              <w:t>10 de Julio</w:t>
            </w:r>
          </w:p>
        </w:tc>
      </w:tr>
      <w:tr w:rsidR="0004141A" w:rsidRPr="00CB16B8" w14:paraId="2D037A6D" w14:textId="77777777" w:rsidTr="0004141A">
        <w:trPr>
          <w:trHeight w:val="265"/>
          <w:jc w:val="center"/>
        </w:trPr>
        <w:tc>
          <w:tcPr>
            <w:tcW w:w="5935" w:type="dxa"/>
          </w:tcPr>
          <w:p w14:paraId="046133B7" w14:textId="77777777" w:rsidR="0004141A" w:rsidRPr="00CB16B8" w:rsidRDefault="0004141A" w:rsidP="0004141A">
            <w:pPr>
              <w:pStyle w:val="Prrafodelista"/>
              <w:ind w:left="0" w:firstLine="142"/>
              <w:contextualSpacing/>
              <w:jc w:val="both"/>
              <w:rPr>
                <w:rFonts w:ascii="Arial" w:hAnsi="Arial" w:cs="Arial"/>
                <w:color w:val="000000" w:themeColor="text1"/>
                <w:lang w:val="es-ES_tradnl" w:eastAsia="en-US"/>
              </w:rPr>
            </w:pPr>
            <w:r w:rsidRPr="00CB16B8">
              <w:rPr>
                <w:rFonts w:ascii="Arial" w:hAnsi="Arial" w:cs="Arial"/>
                <w:color w:val="000000" w:themeColor="text1"/>
                <w:lang w:val="es-ES_tradnl" w:eastAsia="en-US"/>
              </w:rPr>
              <w:t>Natalicio de Pablo Neruda</w:t>
            </w:r>
          </w:p>
        </w:tc>
        <w:tc>
          <w:tcPr>
            <w:tcW w:w="3150" w:type="dxa"/>
          </w:tcPr>
          <w:p w14:paraId="2009A4C9" w14:textId="77777777" w:rsidR="0004141A" w:rsidRPr="00CB16B8" w:rsidRDefault="0004141A" w:rsidP="0004141A">
            <w:pPr>
              <w:pStyle w:val="Prrafodelista"/>
              <w:ind w:left="0" w:firstLine="142"/>
              <w:contextualSpacing/>
              <w:jc w:val="both"/>
              <w:rPr>
                <w:rFonts w:ascii="Arial" w:hAnsi="Arial" w:cs="Arial"/>
                <w:color w:val="000000" w:themeColor="text1"/>
                <w:lang w:val="es-ES_tradnl" w:eastAsia="en-US"/>
              </w:rPr>
            </w:pPr>
            <w:r w:rsidRPr="00CB16B8">
              <w:rPr>
                <w:rFonts w:ascii="Arial" w:hAnsi="Arial" w:cs="Arial"/>
                <w:color w:val="000000" w:themeColor="text1"/>
                <w:lang w:val="es-ES_tradnl" w:eastAsia="en-US"/>
              </w:rPr>
              <w:t>12 de Julio</w:t>
            </w:r>
          </w:p>
        </w:tc>
      </w:tr>
      <w:tr w:rsidR="0004141A" w:rsidRPr="00CB16B8" w14:paraId="3B49CA18" w14:textId="77777777" w:rsidTr="0004141A">
        <w:trPr>
          <w:trHeight w:val="245"/>
          <w:jc w:val="center"/>
        </w:trPr>
        <w:tc>
          <w:tcPr>
            <w:tcW w:w="5935" w:type="dxa"/>
          </w:tcPr>
          <w:p w14:paraId="797C8568" w14:textId="77777777" w:rsidR="0004141A" w:rsidRPr="00CB16B8" w:rsidRDefault="0004141A" w:rsidP="0004141A">
            <w:pPr>
              <w:pStyle w:val="Prrafodelista"/>
              <w:ind w:left="0" w:firstLine="142"/>
              <w:contextualSpacing/>
              <w:jc w:val="both"/>
              <w:rPr>
                <w:rFonts w:ascii="Arial" w:hAnsi="Arial" w:cs="Arial"/>
                <w:color w:val="000000" w:themeColor="text1"/>
                <w:lang w:val="es-ES_tradnl" w:eastAsia="en-US"/>
              </w:rPr>
            </w:pPr>
            <w:r w:rsidRPr="00CB16B8">
              <w:rPr>
                <w:rFonts w:ascii="Arial" w:hAnsi="Arial" w:cs="Arial"/>
                <w:color w:val="000000" w:themeColor="text1"/>
                <w:lang w:val="es-ES_tradnl" w:eastAsia="en-US"/>
              </w:rPr>
              <w:t>Vacaciones de invierno</w:t>
            </w:r>
          </w:p>
        </w:tc>
        <w:tc>
          <w:tcPr>
            <w:tcW w:w="3150" w:type="dxa"/>
          </w:tcPr>
          <w:p w14:paraId="3916D081" w14:textId="77777777" w:rsidR="0004141A" w:rsidRPr="00CB16B8" w:rsidRDefault="0004141A" w:rsidP="0004141A">
            <w:pPr>
              <w:pStyle w:val="Prrafodelista"/>
              <w:ind w:left="0" w:firstLine="142"/>
              <w:contextualSpacing/>
              <w:jc w:val="both"/>
              <w:rPr>
                <w:rFonts w:ascii="Arial" w:hAnsi="Arial" w:cs="Arial"/>
                <w:color w:val="000000" w:themeColor="text1"/>
                <w:lang w:val="es-ES_tradnl" w:eastAsia="en-US"/>
              </w:rPr>
            </w:pPr>
            <w:r w:rsidRPr="00CB16B8">
              <w:rPr>
                <w:rFonts w:ascii="Arial" w:hAnsi="Arial" w:cs="Arial"/>
                <w:color w:val="000000" w:themeColor="text1"/>
                <w:lang w:val="es-ES_tradnl" w:eastAsia="en-US"/>
              </w:rPr>
              <w:t>9 al 20 de Julio</w:t>
            </w:r>
          </w:p>
        </w:tc>
      </w:tr>
      <w:tr w:rsidR="0004141A" w:rsidRPr="00CB16B8" w14:paraId="2F4633F0" w14:textId="77777777" w:rsidTr="0004141A">
        <w:trPr>
          <w:trHeight w:val="178"/>
          <w:jc w:val="center"/>
        </w:trPr>
        <w:tc>
          <w:tcPr>
            <w:tcW w:w="5935" w:type="dxa"/>
          </w:tcPr>
          <w:p w14:paraId="18DABD68" w14:textId="77777777" w:rsidR="0004141A" w:rsidRPr="00CB16B8" w:rsidRDefault="0004141A" w:rsidP="0004141A">
            <w:pPr>
              <w:pStyle w:val="Prrafodelista"/>
              <w:ind w:left="0" w:firstLine="142"/>
              <w:contextualSpacing/>
              <w:jc w:val="both"/>
              <w:rPr>
                <w:rFonts w:ascii="Arial" w:hAnsi="Arial" w:cs="Arial"/>
                <w:color w:val="000000" w:themeColor="text1"/>
                <w:lang w:val="es-ES_tradnl" w:eastAsia="en-US"/>
              </w:rPr>
            </w:pPr>
            <w:r w:rsidRPr="00CB16B8">
              <w:rPr>
                <w:rFonts w:ascii="Arial" w:hAnsi="Arial" w:cs="Arial"/>
                <w:color w:val="000000" w:themeColor="text1"/>
                <w:lang w:val="es-ES_tradnl" w:eastAsia="en-US"/>
              </w:rPr>
              <w:t>Día del niño</w:t>
            </w:r>
          </w:p>
        </w:tc>
        <w:tc>
          <w:tcPr>
            <w:tcW w:w="3150" w:type="dxa"/>
          </w:tcPr>
          <w:p w14:paraId="1AA10B96" w14:textId="77777777" w:rsidR="0004141A" w:rsidRPr="00CB16B8" w:rsidRDefault="0004141A" w:rsidP="0004141A">
            <w:pPr>
              <w:pStyle w:val="Prrafodelista"/>
              <w:ind w:left="0" w:firstLine="142"/>
              <w:contextualSpacing/>
              <w:jc w:val="both"/>
              <w:rPr>
                <w:rFonts w:ascii="Arial" w:hAnsi="Arial" w:cs="Arial"/>
                <w:color w:val="000000" w:themeColor="text1"/>
                <w:lang w:val="es-ES_tradnl" w:eastAsia="en-US"/>
              </w:rPr>
            </w:pPr>
            <w:r w:rsidRPr="00CB16B8">
              <w:rPr>
                <w:rFonts w:ascii="Arial" w:hAnsi="Arial" w:cs="Arial"/>
                <w:color w:val="000000" w:themeColor="text1"/>
                <w:lang w:val="es-ES_tradnl" w:eastAsia="en-US"/>
              </w:rPr>
              <w:t>12 de Agosto</w:t>
            </w:r>
          </w:p>
        </w:tc>
      </w:tr>
      <w:tr w:rsidR="0004141A" w:rsidRPr="00CB16B8" w14:paraId="78CEFF4C" w14:textId="77777777" w:rsidTr="0004141A">
        <w:trPr>
          <w:trHeight w:val="255"/>
          <w:jc w:val="center"/>
        </w:trPr>
        <w:tc>
          <w:tcPr>
            <w:tcW w:w="5935" w:type="dxa"/>
          </w:tcPr>
          <w:p w14:paraId="33434BBD" w14:textId="77777777" w:rsidR="0004141A" w:rsidRPr="00CB16B8" w:rsidRDefault="0004141A" w:rsidP="0004141A">
            <w:pPr>
              <w:pStyle w:val="Prrafodelista"/>
              <w:ind w:left="0" w:firstLine="142"/>
              <w:contextualSpacing/>
              <w:jc w:val="both"/>
              <w:rPr>
                <w:rFonts w:ascii="Arial" w:hAnsi="Arial" w:cs="Arial"/>
                <w:color w:val="000000" w:themeColor="text1"/>
                <w:lang w:val="es-ES_tradnl" w:eastAsia="en-US"/>
              </w:rPr>
            </w:pPr>
            <w:r w:rsidRPr="00CB16B8">
              <w:rPr>
                <w:rFonts w:ascii="Arial" w:hAnsi="Arial" w:cs="Arial"/>
                <w:color w:val="000000" w:themeColor="text1"/>
                <w:lang w:val="es-ES_tradnl" w:eastAsia="en-US"/>
              </w:rPr>
              <w:t>Día de la Paz y No violencia</w:t>
            </w:r>
          </w:p>
        </w:tc>
        <w:tc>
          <w:tcPr>
            <w:tcW w:w="3150" w:type="dxa"/>
          </w:tcPr>
          <w:p w14:paraId="37BD6B6D" w14:textId="77777777" w:rsidR="0004141A" w:rsidRPr="00CB16B8" w:rsidRDefault="0004141A" w:rsidP="0004141A">
            <w:pPr>
              <w:pStyle w:val="Prrafodelista"/>
              <w:ind w:left="0" w:firstLine="142"/>
              <w:contextualSpacing/>
              <w:jc w:val="both"/>
              <w:rPr>
                <w:rFonts w:ascii="Arial" w:hAnsi="Arial" w:cs="Arial"/>
                <w:color w:val="000000" w:themeColor="text1"/>
                <w:lang w:val="es-ES_tradnl" w:eastAsia="en-US"/>
              </w:rPr>
            </w:pPr>
            <w:r w:rsidRPr="00CB16B8">
              <w:rPr>
                <w:rFonts w:ascii="Arial" w:hAnsi="Arial" w:cs="Arial"/>
                <w:color w:val="000000" w:themeColor="text1"/>
                <w:lang w:val="es-ES_tradnl" w:eastAsia="en-US"/>
              </w:rPr>
              <w:t>17 de Agosto</w:t>
            </w:r>
          </w:p>
        </w:tc>
      </w:tr>
      <w:tr w:rsidR="0004141A" w:rsidRPr="00CB16B8" w14:paraId="0198BAD5" w14:textId="77777777" w:rsidTr="0004141A">
        <w:trPr>
          <w:trHeight w:val="188"/>
          <w:jc w:val="center"/>
        </w:trPr>
        <w:tc>
          <w:tcPr>
            <w:tcW w:w="5935" w:type="dxa"/>
          </w:tcPr>
          <w:p w14:paraId="38250A7C" w14:textId="77777777" w:rsidR="0004141A" w:rsidRPr="00CB16B8" w:rsidRDefault="0004141A" w:rsidP="0004141A">
            <w:pPr>
              <w:pStyle w:val="Prrafodelista"/>
              <w:ind w:left="0" w:firstLine="142"/>
              <w:contextualSpacing/>
              <w:jc w:val="both"/>
              <w:rPr>
                <w:rFonts w:ascii="Arial" w:hAnsi="Arial" w:cs="Arial"/>
                <w:color w:val="000000" w:themeColor="text1"/>
                <w:lang w:val="es-ES_tradnl" w:eastAsia="en-US"/>
              </w:rPr>
            </w:pPr>
            <w:r w:rsidRPr="00CB16B8">
              <w:rPr>
                <w:rFonts w:ascii="Arial" w:hAnsi="Arial" w:cs="Arial"/>
                <w:color w:val="000000" w:themeColor="text1"/>
                <w:lang w:val="es-ES_tradnl" w:eastAsia="en-US"/>
              </w:rPr>
              <w:t>Natalicio Bernardo O´Higgins</w:t>
            </w:r>
          </w:p>
        </w:tc>
        <w:tc>
          <w:tcPr>
            <w:tcW w:w="3150" w:type="dxa"/>
          </w:tcPr>
          <w:p w14:paraId="001004E7" w14:textId="77777777" w:rsidR="0004141A" w:rsidRPr="00CB16B8" w:rsidRDefault="0004141A" w:rsidP="0004141A">
            <w:pPr>
              <w:pStyle w:val="Prrafodelista"/>
              <w:ind w:left="0" w:firstLine="142"/>
              <w:contextualSpacing/>
              <w:jc w:val="both"/>
              <w:rPr>
                <w:rFonts w:ascii="Arial" w:hAnsi="Arial" w:cs="Arial"/>
                <w:color w:val="000000" w:themeColor="text1"/>
                <w:lang w:val="es-ES_tradnl" w:eastAsia="en-US"/>
              </w:rPr>
            </w:pPr>
            <w:r w:rsidRPr="00CB16B8">
              <w:rPr>
                <w:rFonts w:ascii="Arial" w:hAnsi="Arial" w:cs="Arial"/>
                <w:color w:val="000000" w:themeColor="text1"/>
                <w:lang w:val="es-ES_tradnl" w:eastAsia="en-US"/>
              </w:rPr>
              <w:t>20 de Agosto</w:t>
            </w:r>
          </w:p>
        </w:tc>
      </w:tr>
      <w:tr w:rsidR="0004141A" w:rsidRPr="00CB16B8" w14:paraId="57A2A6EE" w14:textId="77777777" w:rsidTr="0004141A">
        <w:trPr>
          <w:trHeight w:val="265"/>
          <w:jc w:val="center"/>
        </w:trPr>
        <w:tc>
          <w:tcPr>
            <w:tcW w:w="5935" w:type="dxa"/>
          </w:tcPr>
          <w:p w14:paraId="5B443799" w14:textId="77777777" w:rsidR="0004141A" w:rsidRPr="00CB16B8" w:rsidRDefault="0004141A" w:rsidP="0004141A">
            <w:pPr>
              <w:pStyle w:val="Prrafodelista"/>
              <w:ind w:left="0" w:firstLine="142"/>
              <w:contextualSpacing/>
              <w:jc w:val="both"/>
              <w:rPr>
                <w:rFonts w:ascii="Arial" w:hAnsi="Arial" w:cs="Arial"/>
                <w:color w:val="000000" w:themeColor="text1"/>
                <w:lang w:val="es-ES_tradnl" w:eastAsia="en-US"/>
              </w:rPr>
            </w:pPr>
            <w:r w:rsidRPr="00CB16B8">
              <w:rPr>
                <w:rFonts w:ascii="Arial" w:hAnsi="Arial" w:cs="Arial"/>
                <w:color w:val="000000" w:themeColor="text1"/>
                <w:lang w:val="es-ES_tradnl" w:eastAsia="en-US"/>
              </w:rPr>
              <w:t>Día de las danzas populares</w:t>
            </w:r>
          </w:p>
        </w:tc>
        <w:tc>
          <w:tcPr>
            <w:tcW w:w="3150" w:type="dxa"/>
          </w:tcPr>
          <w:p w14:paraId="6315D53E" w14:textId="77777777" w:rsidR="0004141A" w:rsidRPr="00CB16B8" w:rsidRDefault="0004141A" w:rsidP="0004141A">
            <w:pPr>
              <w:pStyle w:val="Prrafodelista"/>
              <w:ind w:left="0" w:firstLine="142"/>
              <w:contextualSpacing/>
              <w:jc w:val="both"/>
              <w:rPr>
                <w:rFonts w:ascii="Arial" w:hAnsi="Arial" w:cs="Arial"/>
                <w:color w:val="000000" w:themeColor="text1"/>
                <w:lang w:val="es-ES_tradnl" w:eastAsia="en-US"/>
              </w:rPr>
            </w:pPr>
            <w:r w:rsidRPr="00CB16B8">
              <w:rPr>
                <w:rFonts w:ascii="Arial" w:hAnsi="Arial" w:cs="Arial"/>
                <w:color w:val="000000" w:themeColor="text1"/>
                <w:lang w:val="es-ES_tradnl" w:eastAsia="en-US"/>
              </w:rPr>
              <w:t>07 Septiembre</w:t>
            </w:r>
          </w:p>
        </w:tc>
      </w:tr>
      <w:tr w:rsidR="0004141A" w:rsidRPr="00CB16B8" w14:paraId="11BDD942" w14:textId="77777777" w:rsidTr="0004141A">
        <w:trPr>
          <w:trHeight w:val="279"/>
          <w:jc w:val="center"/>
        </w:trPr>
        <w:tc>
          <w:tcPr>
            <w:tcW w:w="5935" w:type="dxa"/>
          </w:tcPr>
          <w:p w14:paraId="15EAD886" w14:textId="77777777" w:rsidR="0004141A" w:rsidRPr="00CB16B8" w:rsidRDefault="0004141A" w:rsidP="0004141A">
            <w:pPr>
              <w:pStyle w:val="Prrafodelista"/>
              <w:ind w:left="0" w:firstLine="142"/>
              <w:contextualSpacing/>
              <w:jc w:val="both"/>
              <w:rPr>
                <w:rFonts w:ascii="Arial" w:hAnsi="Arial" w:cs="Arial"/>
                <w:color w:val="000000" w:themeColor="text1"/>
                <w:lang w:val="es-ES_tradnl" w:eastAsia="en-US"/>
              </w:rPr>
            </w:pPr>
            <w:r w:rsidRPr="00CB16B8">
              <w:rPr>
                <w:rFonts w:ascii="Arial" w:hAnsi="Arial" w:cs="Arial"/>
                <w:color w:val="000000" w:themeColor="text1"/>
                <w:lang w:val="es-ES_tradnl" w:eastAsia="en-US"/>
              </w:rPr>
              <w:t>Celebración Fiestas Patrias</w:t>
            </w:r>
          </w:p>
        </w:tc>
        <w:tc>
          <w:tcPr>
            <w:tcW w:w="3150" w:type="dxa"/>
          </w:tcPr>
          <w:p w14:paraId="6D813AE8" w14:textId="77777777" w:rsidR="0004141A" w:rsidRPr="00CB16B8" w:rsidRDefault="0004141A" w:rsidP="0004141A">
            <w:pPr>
              <w:pStyle w:val="Prrafodelista"/>
              <w:ind w:left="0" w:firstLine="142"/>
              <w:contextualSpacing/>
              <w:jc w:val="both"/>
              <w:rPr>
                <w:rFonts w:ascii="Arial" w:hAnsi="Arial" w:cs="Arial"/>
                <w:color w:val="000000" w:themeColor="text1"/>
                <w:lang w:val="es-ES_tradnl" w:eastAsia="en-US"/>
              </w:rPr>
            </w:pPr>
            <w:r w:rsidRPr="00CB16B8">
              <w:rPr>
                <w:rFonts w:ascii="Arial" w:hAnsi="Arial" w:cs="Arial"/>
                <w:color w:val="000000" w:themeColor="text1"/>
                <w:lang w:val="es-ES_tradnl" w:eastAsia="en-US"/>
              </w:rPr>
              <w:t>18 de Septiembre</w:t>
            </w:r>
          </w:p>
        </w:tc>
      </w:tr>
      <w:tr w:rsidR="0004141A" w:rsidRPr="00CB16B8" w14:paraId="10AEE387" w14:textId="77777777" w:rsidTr="0004141A">
        <w:trPr>
          <w:trHeight w:val="140"/>
          <w:jc w:val="center"/>
        </w:trPr>
        <w:tc>
          <w:tcPr>
            <w:tcW w:w="5935" w:type="dxa"/>
          </w:tcPr>
          <w:p w14:paraId="3B447FEF" w14:textId="77777777" w:rsidR="0004141A" w:rsidRPr="00CB16B8" w:rsidRDefault="0004141A" w:rsidP="0004141A">
            <w:pPr>
              <w:pStyle w:val="Prrafodelista"/>
              <w:ind w:left="0" w:firstLine="142"/>
              <w:contextualSpacing/>
              <w:jc w:val="both"/>
              <w:rPr>
                <w:rFonts w:ascii="Arial" w:hAnsi="Arial" w:cs="Arial"/>
                <w:color w:val="000000" w:themeColor="text1"/>
                <w:lang w:val="es-ES_tradnl" w:eastAsia="en-US"/>
              </w:rPr>
            </w:pPr>
            <w:r w:rsidRPr="00CB16B8">
              <w:rPr>
                <w:rFonts w:ascii="Arial" w:hAnsi="Arial" w:cs="Arial"/>
                <w:color w:val="000000" w:themeColor="text1"/>
                <w:lang w:val="es-ES_tradnl" w:eastAsia="en-US"/>
              </w:rPr>
              <w:t>Día del Ejército</w:t>
            </w:r>
          </w:p>
        </w:tc>
        <w:tc>
          <w:tcPr>
            <w:tcW w:w="3150" w:type="dxa"/>
          </w:tcPr>
          <w:p w14:paraId="4DECCE30" w14:textId="77777777" w:rsidR="0004141A" w:rsidRPr="00CB16B8" w:rsidRDefault="0004141A" w:rsidP="0004141A">
            <w:pPr>
              <w:pStyle w:val="Prrafodelista"/>
              <w:ind w:left="0" w:firstLine="142"/>
              <w:contextualSpacing/>
              <w:jc w:val="both"/>
              <w:rPr>
                <w:rFonts w:ascii="Arial" w:hAnsi="Arial" w:cs="Arial"/>
                <w:color w:val="000000" w:themeColor="text1"/>
                <w:lang w:val="es-ES_tradnl" w:eastAsia="en-US"/>
              </w:rPr>
            </w:pPr>
            <w:r w:rsidRPr="00CB16B8">
              <w:rPr>
                <w:rFonts w:ascii="Arial" w:hAnsi="Arial" w:cs="Arial"/>
                <w:color w:val="000000" w:themeColor="text1"/>
                <w:lang w:val="es-ES_tradnl" w:eastAsia="en-US"/>
              </w:rPr>
              <w:t>19 de Septiembre</w:t>
            </w:r>
          </w:p>
        </w:tc>
      </w:tr>
      <w:tr w:rsidR="0004141A" w:rsidRPr="00CB16B8" w14:paraId="2E0D8012" w14:textId="77777777" w:rsidTr="0004141A">
        <w:trPr>
          <w:trHeight w:val="140"/>
          <w:jc w:val="center"/>
        </w:trPr>
        <w:tc>
          <w:tcPr>
            <w:tcW w:w="5935" w:type="dxa"/>
          </w:tcPr>
          <w:p w14:paraId="205B6E96" w14:textId="77777777" w:rsidR="0004141A" w:rsidRPr="00CB16B8" w:rsidRDefault="0004141A" w:rsidP="0004141A">
            <w:pPr>
              <w:pStyle w:val="Prrafodelista"/>
              <w:ind w:left="0" w:firstLine="142"/>
              <w:contextualSpacing/>
              <w:jc w:val="both"/>
              <w:rPr>
                <w:rFonts w:ascii="Arial" w:hAnsi="Arial" w:cs="Arial"/>
                <w:color w:val="000000" w:themeColor="text1"/>
                <w:lang w:val="es-ES_tradnl" w:eastAsia="en-US"/>
              </w:rPr>
            </w:pPr>
            <w:r w:rsidRPr="00CB16B8">
              <w:rPr>
                <w:rFonts w:ascii="Arial" w:hAnsi="Arial" w:cs="Arial"/>
                <w:color w:val="000000" w:themeColor="text1"/>
                <w:lang w:val="es-ES_tradnl" w:eastAsia="en-US"/>
              </w:rPr>
              <w:t>Día de los abuelos</w:t>
            </w:r>
          </w:p>
        </w:tc>
        <w:tc>
          <w:tcPr>
            <w:tcW w:w="3150" w:type="dxa"/>
          </w:tcPr>
          <w:p w14:paraId="6EAE4156" w14:textId="77777777" w:rsidR="0004141A" w:rsidRPr="00CB16B8" w:rsidRDefault="0004141A" w:rsidP="0004141A">
            <w:pPr>
              <w:pStyle w:val="Prrafodelista"/>
              <w:ind w:left="0" w:firstLine="142"/>
              <w:contextualSpacing/>
              <w:jc w:val="both"/>
              <w:rPr>
                <w:rFonts w:ascii="Arial" w:hAnsi="Arial" w:cs="Arial"/>
                <w:color w:val="000000" w:themeColor="text1"/>
                <w:lang w:val="es-ES_tradnl" w:eastAsia="en-US"/>
              </w:rPr>
            </w:pPr>
            <w:r w:rsidRPr="00CB16B8">
              <w:rPr>
                <w:rFonts w:ascii="Arial" w:hAnsi="Arial" w:cs="Arial"/>
                <w:color w:val="000000" w:themeColor="text1"/>
                <w:lang w:val="es-ES_tradnl" w:eastAsia="en-US"/>
              </w:rPr>
              <w:t>15 de Octubre</w:t>
            </w:r>
          </w:p>
        </w:tc>
      </w:tr>
      <w:tr w:rsidR="0004141A" w:rsidRPr="00CB16B8" w14:paraId="4ACF1098" w14:textId="77777777" w:rsidTr="0004141A">
        <w:trPr>
          <w:trHeight w:val="140"/>
          <w:jc w:val="center"/>
        </w:trPr>
        <w:tc>
          <w:tcPr>
            <w:tcW w:w="5935" w:type="dxa"/>
          </w:tcPr>
          <w:p w14:paraId="56F707E2" w14:textId="77777777" w:rsidR="0004141A" w:rsidRPr="00CB16B8" w:rsidRDefault="0004141A" w:rsidP="0004141A">
            <w:pPr>
              <w:pStyle w:val="Prrafodelista"/>
              <w:ind w:left="0" w:firstLine="142"/>
              <w:contextualSpacing/>
              <w:jc w:val="both"/>
              <w:rPr>
                <w:rFonts w:ascii="Arial" w:hAnsi="Arial" w:cs="Arial"/>
                <w:color w:val="000000" w:themeColor="text1"/>
                <w:lang w:val="es-ES_tradnl" w:eastAsia="en-US"/>
              </w:rPr>
            </w:pPr>
            <w:r w:rsidRPr="00CB16B8">
              <w:rPr>
                <w:rFonts w:ascii="Arial" w:hAnsi="Arial" w:cs="Arial"/>
                <w:color w:val="000000" w:themeColor="text1"/>
                <w:lang w:val="es-ES_tradnl" w:eastAsia="en-US"/>
              </w:rPr>
              <w:t>Encuentro de los dos mundos</w:t>
            </w:r>
          </w:p>
        </w:tc>
        <w:tc>
          <w:tcPr>
            <w:tcW w:w="3150" w:type="dxa"/>
          </w:tcPr>
          <w:p w14:paraId="5DF63EAB" w14:textId="77777777" w:rsidR="0004141A" w:rsidRPr="00CB16B8" w:rsidRDefault="0004141A" w:rsidP="0004141A">
            <w:pPr>
              <w:pStyle w:val="Prrafodelista"/>
              <w:ind w:left="0" w:firstLine="142"/>
              <w:contextualSpacing/>
              <w:jc w:val="both"/>
              <w:rPr>
                <w:rFonts w:ascii="Arial" w:hAnsi="Arial" w:cs="Arial"/>
                <w:color w:val="000000" w:themeColor="text1"/>
                <w:lang w:val="es-ES_tradnl" w:eastAsia="en-US"/>
              </w:rPr>
            </w:pPr>
            <w:r w:rsidRPr="00CB16B8">
              <w:rPr>
                <w:rFonts w:ascii="Arial" w:hAnsi="Arial" w:cs="Arial"/>
                <w:color w:val="000000" w:themeColor="text1"/>
                <w:lang w:val="es-ES_tradnl" w:eastAsia="en-US"/>
              </w:rPr>
              <w:t>12 de Octubre</w:t>
            </w:r>
          </w:p>
        </w:tc>
      </w:tr>
      <w:tr w:rsidR="0004141A" w:rsidRPr="00CB16B8" w14:paraId="601FF86B" w14:textId="77777777" w:rsidTr="0004141A">
        <w:trPr>
          <w:trHeight w:val="140"/>
          <w:jc w:val="center"/>
        </w:trPr>
        <w:tc>
          <w:tcPr>
            <w:tcW w:w="5935" w:type="dxa"/>
          </w:tcPr>
          <w:p w14:paraId="04BC7555" w14:textId="77777777" w:rsidR="0004141A" w:rsidRPr="00CB16B8" w:rsidRDefault="0004141A" w:rsidP="0004141A">
            <w:pPr>
              <w:pStyle w:val="Prrafodelista"/>
              <w:ind w:left="0" w:firstLine="142"/>
              <w:contextualSpacing/>
              <w:jc w:val="both"/>
              <w:rPr>
                <w:rFonts w:ascii="Arial" w:hAnsi="Arial" w:cs="Arial"/>
                <w:color w:val="000000" w:themeColor="text1"/>
                <w:lang w:val="es-ES_tradnl" w:eastAsia="en-US"/>
              </w:rPr>
            </w:pPr>
            <w:r w:rsidRPr="00CB16B8">
              <w:rPr>
                <w:rFonts w:ascii="Arial" w:hAnsi="Arial" w:cs="Arial"/>
                <w:color w:val="000000" w:themeColor="text1"/>
                <w:lang w:val="es-ES_tradnl" w:eastAsia="en-US"/>
              </w:rPr>
              <w:t>Semana del niño</w:t>
            </w:r>
          </w:p>
        </w:tc>
        <w:tc>
          <w:tcPr>
            <w:tcW w:w="3150" w:type="dxa"/>
          </w:tcPr>
          <w:p w14:paraId="4CEDF6C0" w14:textId="77777777" w:rsidR="0004141A" w:rsidRPr="00CB16B8" w:rsidRDefault="0004141A" w:rsidP="0004141A">
            <w:pPr>
              <w:pStyle w:val="Prrafodelista"/>
              <w:ind w:left="0" w:firstLine="142"/>
              <w:contextualSpacing/>
              <w:jc w:val="both"/>
              <w:rPr>
                <w:rFonts w:ascii="Arial" w:hAnsi="Arial" w:cs="Arial"/>
                <w:color w:val="000000" w:themeColor="text1"/>
                <w:lang w:val="es-ES_tradnl" w:eastAsia="en-US"/>
              </w:rPr>
            </w:pPr>
            <w:r w:rsidRPr="00CB16B8">
              <w:rPr>
                <w:rFonts w:ascii="Arial" w:hAnsi="Arial" w:cs="Arial"/>
                <w:color w:val="000000" w:themeColor="text1"/>
                <w:lang w:val="es-ES_tradnl" w:eastAsia="en-US"/>
              </w:rPr>
              <w:t>16 al 19 de Octubre</w:t>
            </w:r>
          </w:p>
        </w:tc>
      </w:tr>
      <w:tr w:rsidR="0004141A" w:rsidRPr="00CB16B8" w14:paraId="68CE898E" w14:textId="77777777" w:rsidTr="0004141A">
        <w:trPr>
          <w:trHeight w:val="140"/>
          <w:jc w:val="center"/>
        </w:trPr>
        <w:tc>
          <w:tcPr>
            <w:tcW w:w="5935" w:type="dxa"/>
          </w:tcPr>
          <w:p w14:paraId="458A0473" w14:textId="77777777" w:rsidR="0004141A" w:rsidRPr="00CB16B8" w:rsidRDefault="0004141A" w:rsidP="0004141A">
            <w:pPr>
              <w:pStyle w:val="Prrafodelista"/>
              <w:ind w:left="0" w:firstLine="142"/>
              <w:contextualSpacing/>
              <w:jc w:val="both"/>
              <w:rPr>
                <w:rFonts w:ascii="Arial" w:hAnsi="Arial" w:cs="Arial"/>
                <w:color w:val="000000" w:themeColor="text1"/>
                <w:lang w:val="es-ES_tradnl" w:eastAsia="en-US"/>
              </w:rPr>
            </w:pPr>
            <w:r w:rsidRPr="00CB16B8">
              <w:rPr>
                <w:rFonts w:ascii="Arial" w:hAnsi="Arial" w:cs="Arial"/>
                <w:color w:val="000000" w:themeColor="text1"/>
                <w:lang w:val="es-ES_tradnl" w:eastAsia="en-US"/>
              </w:rPr>
              <w:t>Día de la Educadora y Asistente de Párvulos</w:t>
            </w:r>
          </w:p>
        </w:tc>
        <w:tc>
          <w:tcPr>
            <w:tcW w:w="3150" w:type="dxa"/>
          </w:tcPr>
          <w:p w14:paraId="5AD998FA" w14:textId="77777777" w:rsidR="0004141A" w:rsidRPr="00CB16B8" w:rsidRDefault="0004141A" w:rsidP="0004141A">
            <w:pPr>
              <w:pStyle w:val="Prrafodelista"/>
              <w:ind w:left="0" w:firstLine="142"/>
              <w:contextualSpacing/>
              <w:jc w:val="both"/>
              <w:rPr>
                <w:rFonts w:ascii="Arial" w:hAnsi="Arial" w:cs="Arial"/>
                <w:color w:val="000000" w:themeColor="text1"/>
                <w:lang w:val="es-ES_tradnl" w:eastAsia="en-US"/>
              </w:rPr>
            </w:pPr>
            <w:r w:rsidRPr="00CB16B8">
              <w:rPr>
                <w:rFonts w:ascii="Arial" w:hAnsi="Arial" w:cs="Arial"/>
                <w:color w:val="000000" w:themeColor="text1"/>
                <w:lang w:val="es-ES_tradnl" w:eastAsia="en-US"/>
              </w:rPr>
              <w:t>20 de Octubre</w:t>
            </w:r>
          </w:p>
        </w:tc>
      </w:tr>
      <w:tr w:rsidR="0004141A" w:rsidRPr="00CB16B8" w14:paraId="73D8B155" w14:textId="77777777" w:rsidTr="0004141A">
        <w:trPr>
          <w:trHeight w:val="140"/>
          <w:jc w:val="center"/>
        </w:trPr>
        <w:tc>
          <w:tcPr>
            <w:tcW w:w="5935" w:type="dxa"/>
          </w:tcPr>
          <w:p w14:paraId="56800B83" w14:textId="77777777" w:rsidR="0004141A" w:rsidRPr="00CB16B8" w:rsidRDefault="0004141A" w:rsidP="0004141A">
            <w:pPr>
              <w:pStyle w:val="Prrafodelista"/>
              <w:ind w:left="0" w:firstLine="142"/>
              <w:contextualSpacing/>
              <w:jc w:val="both"/>
              <w:rPr>
                <w:rFonts w:ascii="Arial" w:hAnsi="Arial" w:cs="Arial"/>
                <w:color w:val="000000" w:themeColor="text1"/>
                <w:lang w:val="es-ES_tradnl" w:eastAsia="en-US"/>
              </w:rPr>
            </w:pPr>
            <w:r w:rsidRPr="00CB16B8">
              <w:rPr>
                <w:rFonts w:ascii="Arial" w:hAnsi="Arial" w:cs="Arial"/>
                <w:color w:val="000000" w:themeColor="text1"/>
                <w:lang w:val="es-ES_tradnl" w:eastAsia="en-US"/>
              </w:rPr>
              <w:t>Inscripciones 2019</w:t>
            </w:r>
          </w:p>
        </w:tc>
        <w:tc>
          <w:tcPr>
            <w:tcW w:w="3150" w:type="dxa"/>
          </w:tcPr>
          <w:p w14:paraId="09469542" w14:textId="77777777" w:rsidR="0004141A" w:rsidRPr="00CB16B8" w:rsidRDefault="0004141A" w:rsidP="0004141A">
            <w:pPr>
              <w:pStyle w:val="Prrafodelista"/>
              <w:ind w:left="0" w:firstLine="142"/>
              <w:contextualSpacing/>
              <w:jc w:val="both"/>
              <w:rPr>
                <w:rFonts w:ascii="Arial" w:hAnsi="Arial" w:cs="Arial"/>
                <w:color w:val="000000" w:themeColor="text1"/>
                <w:lang w:val="es-ES_tradnl" w:eastAsia="en-US"/>
              </w:rPr>
            </w:pPr>
            <w:r w:rsidRPr="00CB16B8">
              <w:rPr>
                <w:rFonts w:ascii="Arial" w:hAnsi="Arial" w:cs="Arial"/>
                <w:color w:val="000000" w:themeColor="text1"/>
                <w:lang w:val="es-ES_tradnl" w:eastAsia="en-US"/>
              </w:rPr>
              <w:t>16 de Octubre</w:t>
            </w:r>
          </w:p>
        </w:tc>
      </w:tr>
      <w:tr w:rsidR="0004141A" w:rsidRPr="00CB16B8" w14:paraId="27D0927A" w14:textId="77777777" w:rsidTr="0004141A">
        <w:trPr>
          <w:trHeight w:val="140"/>
          <w:jc w:val="center"/>
        </w:trPr>
        <w:tc>
          <w:tcPr>
            <w:tcW w:w="5935" w:type="dxa"/>
          </w:tcPr>
          <w:p w14:paraId="5B17F819" w14:textId="77777777" w:rsidR="0004141A" w:rsidRPr="00CB16B8" w:rsidRDefault="0004141A" w:rsidP="0004141A">
            <w:pPr>
              <w:pStyle w:val="Prrafodelista"/>
              <w:ind w:left="0" w:firstLine="142"/>
              <w:contextualSpacing/>
              <w:jc w:val="both"/>
              <w:rPr>
                <w:rFonts w:ascii="Arial" w:hAnsi="Arial" w:cs="Arial"/>
                <w:color w:val="000000" w:themeColor="text1"/>
                <w:lang w:val="es-ES_tradnl" w:eastAsia="en-US"/>
              </w:rPr>
            </w:pPr>
            <w:r w:rsidRPr="00CB16B8">
              <w:rPr>
                <w:rFonts w:ascii="Arial" w:hAnsi="Arial" w:cs="Arial"/>
                <w:color w:val="000000" w:themeColor="text1"/>
                <w:lang w:val="es-ES_tradnl" w:eastAsia="en-US"/>
              </w:rPr>
              <w:t>Inicio Mes de María</w:t>
            </w:r>
          </w:p>
        </w:tc>
        <w:tc>
          <w:tcPr>
            <w:tcW w:w="3150" w:type="dxa"/>
          </w:tcPr>
          <w:p w14:paraId="4195B86A" w14:textId="77777777" w:rsidR="0004141A" w:rsidRPr="00CB16B8" w:rsidRDefault="0004141A" w:rsidP="0004141A">
            <w:pPr>
              <w:pStyle w:val="Prrafodelista"/>
              <w:ind w:left="0" w:firstLine="142"/>
              <w:contextualSpacing/>
              <w:jc w:val="both"/>
              <w:rPr>
                <w:rFonts w:ascii="Arial" w:hAnsi="Arial" w:cs="Arial"/>
                <w:color w:val="000000" w:themeColor="text1"/>
                <w:lang w:val="es-ES_tradnl" w:eastAsia="en-US"/>
              </w:rPr>
            </w:pPr>
            <w:r w:rsidRPr="00CB16B8">
              <w:rPr>
                <w:rFonts w:ascii="Arial" w:hAnsi="Arial" w:cs="Arial"/>
                <w:color w:val="000000" w:themeColor="text1"/>
                <w:lang w:val="es-ES_tradnl" w:eastAsia="en-US"/>
              </w:rPr>
              <w:t>08 de Noviembre</w:t>
            </w:r>
          </w:p>
        </w:tc>
      </w:tr>
      <w:tr w:rsidR="0004141A" w:rsidRPr="00CB16B8" w14:paraId="300CD445" w14:textId="77777777" w:rsidTr="0004141A">
        <w:trPr>
          <w:trHeight w:val="140"/>
          <w:jc w:val="center"/>
        </w:trPr>
        <w:tc>
          <w:tcPr>
            <w:tcW w:w="5935" w:type="dxa"/>
          </w:tcPr>
          <w:p w14:paraId="07900F3E" w14:textId="77777777" w:rsidR="0004141A" w:rsidRPr="00CB16B8" w:rsidRDefault="0004141A" w:rsidP="0004141A">
            <w:pPr>
              <w:pStyle w:val="Prrafodelista"/>
              <w:ind w:left="0" w:firstLine="142"/>
              <w:contextualSpacing/>
              <w:jc w:val="both"/>
              <w:rPr>
                <w:rFonts w:ascii="Arial" w:hAnsi="Arial" w:cs="Arial"/>
                <w:color w:val="000000" w:themeColor="text1"/>
                <w:lang w:val="es-ES_tradnl" w:eastAsia="en-US"/>
              </w:rPr>
            </w:pPr>
            <w:r w:rsidRPr="00CB16B8">
              <w:rPr>
                <w:rFonts w:ascii="Arial" w:hAnsi="Arial" w:cs="Arial"/>
                <w:color w:val="000000" w:themeColor="text1"/>
                <w:lang w:val="es-ES_tradnl" w:eastAsia="en-US"/>
              </w:rPr>
              <w:t>Exposición artística</w:t>
            </w:r>
          </w:p>
        </w:tc>
        <w:tc>
          <w:tcPr>
            <w:tcW w:w="3150" w:type="dxa"/>
          </w:tcPr>
          <w:p w14:paraId="3CA5647D" w14:textId="77777777" w:rsidR="0004141A" w:rsidRPr="00CB16B8" w:rsidRDefault="0004141A" w:rsidP="0004141A">
            <w:pPr>
              <w:pStyle w:val="Prrafodelista"/>
              <w:ind w:left="0" w:firstLine="142"/>
              <w:contextualSpacing/>
              <w:jc w:val="both"/>
              <w:rPr>
                <w:rFonts w:ascii="Arial" w:hAnsi="Arial" w:cs="Arial"/>
                <w:color w:val="000000" w:themeColor="text1"/>
                <w:lang w:val="es-ES_tradnl" w:eastAsia="en-US"/>
              </w:rPr>
            </w:pPr>
            <w:r w:rsidRPr="00CB16B8">
              <w:rPr>
                <w:rFonts w:ascii="Arial" w:hAnsi="Arial" w:cs="Arial"/>
                <w:color w:val="000000" w:themeColor="text1"/>
                <w:lang w:val="es-ES_tradnl" w:eastAsia="en-US"/>
              </w:rPr>
              <w:t>24 de Noviembre</w:t>
            </w:r>
          </w:p>
        </w:tc>
      </w:tr>
      <w:tr w:rsidR="0004141A" w:rsidRPr="00CB16B8" w14:paraId="00F01128" w14:textId="77777777" w:rsidTr="0004141A">
        <w:trPr>
          <w:trHeight w:val="140"/>
          <w:jc w:val="center"/>
        </w:trPr>
        <w:tc>
          <w:tcPr>
            <w:tcW w:w="5935" w:type="dxa"/>
          </w:tcPr>
          <w:p w14:paraId="77383221" w14:textId="77777777" w:rsidR="0004141A" w:rsidRPr="00CB16B8" w:rsidRDefault="0004141A" w:rsidP="0004141A">
            <w:pPr>
              <w:pStyle w:val="Prrafodelista"/>
              <w:ind w:left="0" w:firstLine="142"/>
              <w:contextualSpacing/>
              <w:jc w:val="both"/>
              <w:rPr>
                <w:rFonts w:ascii="Arial" w:hAnsi="Arial" w:cs="Arial"/>
                <w:color w:val="000000" w:themeColor="text1"/>
                <w:lang w:val="es-ES_tradnl" w:eastAsia="en-US"/>
              </w:rPr>
            </w:pPr>
            <w:r w:rsidRPr="00CB16B8">
              <w:rPr>
                <w:rFonts w:ascii="Arial" w:hAnsi="Arial" w:cs="Arial"/>
                <w:color w:val="000000" w:themeColor="text1"/>
                <w:lang w:val="es-ES_tradnl" w:eastAsia="en-US"/>
              </w:rPr>
              <w:t>Desayuno Navideño</w:t>
            </w:r>
          </w:p>
        </w:tc>
        <w:tc>
          <w:tcPr>
            <w:tcW w:w="3150" w:type="dxa"/>
          </w:tcPr>
          <w:p w14:paraId="41E81EBD" w14:textId="77777777" w:rsidR="0004141A" w:rsidRPr="00CB16B8" w:rsidRDefault="0004141A" w:rsidP="0004141A">
            <w:pPr>
              <w:pStyle w:val="Prrafodelista"/>
              <w:ind w:left="0" w:firstLine="142"/>
              <w:contextualSpacing/>
              <w:jc w:val="both"/>
              <w:rPr>
                <w:rFonts w:ascii="Arial" w:hAnsi="Arial" w:cs="Arial"/>
                <w:color w:val="000000" w:themeColor="text1"/>
                <w:lang w:val="es-ES_tradnl" w:eastAsia="en-US"/>
              </w:rPr>
            </w:pPr>
            <w:r w:rsidRPr="00CB16B8">
              <w:rPr>
                <w:rFonts w:ascii="Arial" w:hAnsi="Arial" w:cs="Arial"/>
                <w:color w:val="000000" w:themeColor="text1"/>
                <w:lang w:val="es-ES_tradnl" w:eastAsia="en-US"/>
              </w:rPr>
              <w:t xml:space="preserve">15 de Diciembre </w:t>
            </w:r>
          </w:p>
        </w:tc>
      </w:tr>
      <w:tr w:rsidR="0004141A" w:rsidRPr="00CB16B8" w14:paraId="6D73FFF3" w14:textId="77777777" w:rsidTr="0004141A">
        <w:trPr>
          <w:trHeight w:val="140"/>
          <w:jc w:val="center"/>
        </w:trPr>
        <w:tc>
          <w:tcPr>
            <w:tcW w:w="5935" w:type="dxa"/>
          </w:tcPr>
          <w:p w14:paraId="14CECC81" w14:textId="77777777" w:rsidR="0004141A" w:rsidRPr="00CB16B8" w:rsidRDefault="0004141A" w:rsidP="0004141A">
            <w:pPr>
              <w:pStyle w:val="Prrafodelista"/>
              <w:ind w:left="0" w:firstLine="142"/>
              <w:contextualSpacing/>
              <w:jc w:val="both"/>
              <w:rPr>
                <w:rFonts w:ascii="Arial" w:hAnsi="Arial" w:cs="Arial"/>
                <w:color w:val="000000" w:themeColor="text1"/>
                <w:lang w:val="es-ES_tradnl" w:eastAsia="en-US"/>
              </w:rPr>
            </w:pPr>
            <w:r w:rsidRPr="00CB16B8">
              <w:rPr>
                <w:rFonts w:ascii="Arial" w:hAnsi="Arial" w:cs="Arial"/>
                <w:color w:val="000000" w:themeColor="text1"/>
                <w:lang w:val="es-ES_tradnl" w:eastAsia="en-US"/>
              </w:rPr>
              <w:t>Graduación Pre-Kínder y actos de  niveles medios</w:t>
            </w:r>
          </w:p>
        </w:tc>
        <w:tc>
          <w:tcPr>
            <w:tcW w:w="3150" w:type="dxa"/>
          </w:tcPr>
          <w:p w14:paraId="5C882157" w14:textId="77777777" w:rsidR="0004141A" w:rsidRPr="00CB16B8" w:rsidRDefault="0004141A" w:rsidP="0004141A">
            <w:pPr>
              <w:pStyle w:val="Prrafodelista"/>
              <w:ind w:left="0" w:firstLine="142"/>
              <w:contextualSpacing/>
              <w:jc w:val="both"/>
              <w:rPr>
                <w:rFonts w:ascii="Arial" w:hAnsi="Arial" w:cs="Arial"/>
                <w:color w:val="000000" w:themeColor="text1"/>
                <w:lang w:val="es-ES_tradnl" w:eastAsia="en-US"/>
              </w:rPr>
            </w:pPr>
            <w:r w:rsidRPr="00CB16B8">
              <w:rPr>
                <w:rFonts w:ascii="Arial" w:hAnsi="Arial" w:cs="Arial"/>
                <w:color w:val="000000" w:themeColor="text1"/>
                <w:lang w:val="es-ES_tradnl" w:eastAsia="en-US"/>
              </w:rPr>
              <w:t xml:space="preserve">Fechas establecidas </w:t>
            </w:r>
          </w:p>
        </w:tc>
      </w:tr>
      <w:tr w:rsidR="0004141A" w:rsidRPr="00CB16B8" w14:paraId="4A763625" w14:textId="77777777" w:rsidTr="0004141A">
        <w:trPr>
          <w:trHeight w:val="140"/>
          <w:jc w:val="center"/>
        </w:trPr>
        <w:tc>
          <w:tcPr>
            <w:tcW w:w="5935" w:type="dxa"/>
          </w:tcPr>
          <w:p w14:paraId="162F00AB" w14:textId="77777777" w:rsidR="0004141A" w:rsidRPr="00CB16B8" w:rsidRDefault="0004141A" w:rsidP="0004141A">
            <w:pPr>
              <w:pStyle w:val="Prrafodelista"/>
              <w:ind w:left="0" w:firstLine="142"/>
              <w:contextualSpacing/>
              <w:jc w:val="both"/>
              <w:rPr>
                <w:rFonts w:ascii="Arial" w:hAnsi="Arial" w:cs="Arial"/>
                <w:color w:val="000000" w:themeColor="text1"/>
                <w:lang w:val="es-ES_tradnl" w:eastAsia="en-US"/>
              </w:rPr>
            </w:pPr>
            <w:r w:rsidRPr="00CB16B8">
              <w:rPr>
                <w:rFonts w:ascii="Arial" w:hAnsi="Arial" w:cs="Arial"/>
                <w:color w:val="000000" w:themeColor="text1"/>
                <w:lang w:val="es-ES_tradnl" w:eastAsia="en-US"/>
              </w:rPr>
              <w:t>Fin mes de María</w:t>
            </w:r>
          </w:p>
        </w:tc>
        <w:tc>
          <w:tcPr>
            <w:tcW w:w="3150" w:type="dxa"/>
          </w:tcPr>
          <w:p w14:paraId="24396F79" w14:textId="77777777" w:rsidR="0004141A" w:rsidRPr="00CB16B8" w:rsidRDefault="0004141A" w:rsidP="0004141A">
            <w:pPr>
              <w:pStyle w:val="Prrafodelista"/>
              <w:ind w:left="0" w:firstLine="142"/>
              <w:contextualSpacing/>
              <w:jc w:val="both"/>
              <w:rPr>
                <w:rFonts w:ascii="Arial" w:hAnsi="Arial" w:cs="Arial"/>
                <w:color w:val="000000" w:themeColor="text1"/>
                <w:lang w:val="es-ES_tradnl" w:eastAsia="en-US"/>
              </w:rPr>
            </w:pPr>
            <w:r w:rsidRPr="00CB16B8">
              <w:rPr>
                <w:rFonts w:ascii="Arial" w:hAnsi="Arial" w:cs="Arial"/>
                <w:color w:val="000000" w:themeColor="text1"/>
                <w:lang w:val="es-ES_tradnl" w:eastAsia="en-US"/>
              </w:rPr>
              <w:t>07 de Diciembre</w:t>
            </w:r>
          </w:p>
        </w:tc>
      </w:tr>
      <w:tr w:rsidR="0004141A" w:rsidRPr="00CB16B8" w14:paraId="7D1D12DF" w14:textId="77777777" w:rsidTr="0004141A">
        <w:trPr>
          <w:trHeight w:val="259"/>
          <w:jc w:val="center"/>
        </w:trPr>
        <w:tc>
          <w:tcPr>
            <w:tcW w:w="5935" w:type="dxa"/>
          </w:tcPr>
          <w:p w14:paraId="34080455" w14:textId="77777777" w:rsidR="0004141A" w:rsidRPr="00CB16B8" w:rsidRDefault="0004141A" w:rsidP="0004141A">
            <w:pPr>
              <w:pStyle w:val="Prrafodelista"/>
              <w:ind w:left="0" w:firstLine="142"/>
              <w:contextualSpacing/>
              <w:jc w:val="both"/>
              <w:rPr>
                <w:rFonts w:ascii="Arial" w:hAnsi="Arial" w:cs="Arial"/>
                <w:color w:val="000000" w:themeColor="text1"/>
                <w:lang w:val="es-ES_tradnl" w:eastAsia="en-US"/>
              </w:rPr>
            </w:pPr>
            <w:r w:rsidRPr="00CB16B8">
              <w:rPr>
                <w:rFonts w:ascii="Arial" w:hAnsi="Arial" w:cs="Arial"/>
                <w:color w:val="000000" w:themeColor="text1"/>
                <w:lang w:val="es-ES_tradnl" w:eastAsia="en-US"/>
              </w:rPr>
              <w:t>Inicio de matrículas</w:t>
            </w:r>
          </w:p>
        </w:tc>
        <w:tc>
          <w:tcPr>
            <w:tcW w:w="3150" w:type="dxa"/>
          </w:tcPr>
          <w:p w14:paraId="329AF105" w14:textId="77777777" w:rsidR="0004141A" w:rsidRPr="00CB16B8" w:rsidRDefault="0004141A" w:rsidP="0004141A">
            <w:pPr>
              <w:pStyle w:val="Prrafodelista"/>
              <w:ind w:left="0" w:firstLine="142"/>
              <w:contextualSpacing/>
              <w:jc w:val="both"/>
              <w:rPr>
                <w:rFonts w:ascii="Arial" w:hAnsi="Arial" w:cs="Arial"/>
                <w:color w:val="000000" w:themeColor="text1"/>
                <w:lang w:val="es-ES_tradnl" w:eastAsia="en-US"/>
              </w:rPr>
            </w:pPr>
            <w:r w:rsidRPr="00CB16B8">
              <w:rPr>
                <w:rFonts w:ascii="Arial" w:hAnsi="Arial" w:cs="Arial"/>
                <w:color w:val="000000" w:themeColor="text1"/>
                <w:lang w:val="es-ES_tradnl" w:eastAsia="en-US"/>
              </w:rPr>
              <w:t>10 de Diciembre</w:t>
            </w:r>
          </w:p>
        </w:tc>
      </w:tr>
      <w:tr w:rsidR="0004141A" w:rsidRPr="00CB16B8" w14:paraId="63BD4717" w14:textId="77777777" w:rsidTr="0004141A">
        <w:trPr>
          <w:trHeight w:val="140"/>
          <w:jc w:val="center"/>
        </w:trPr>
        <w:tc>
          <w:tcPr>
            <w:tcW w:w="5935" w:type="dxa"/>
          </w:tcPr>
          <w:p w14:paraId="5F69EED8" w14:textId="77777777" w:rsidR="0004141A" w:rsidRPr="00CB16B8" w:rsidRDefault="0004141A" w:rsidP="0004141A">
            <w:pPr>
              <w:pStyle w:val="Prrafodelista"/>
              <w:ind w:left="0" w:firstLine="142"/>
              <w:contextualSpacing/>
              <w:jc w:val="both"/>
              <w:rPr>
                <w:rFonts w:ascii="Arial" w:hAnsi="Arial" w:cs="Arial"/>
                <w:color w:val="000000" w:themeColor="text1"/>
                <w:lang w:val="es-ES_tradnl" w:eastAsia="en-US"/>
              </w:rPr>
            </w:pPr>
            <w:r w:rsidRPr="00CB16B8">
              <w:rPr>
                <w:rFonts w:ascii="Arial" w:hAnsi="Arial" w:cs="Arial"/>
                <w:color w:val="000000" w:themeColor="text1"/>
                <w:lang w:val="es-ES_tradnl" w:eastAsia="en-US"/>
              </w:rPr>
              <w:t>Termino de año lectivo</w:t>
            </w:r>
          </w:p>
        </w:tc>
        <w:tc>
          <w:tcPr>
            <w:tcW w:w="3150" w:type="dxa"/>
          </w:tcPr>
          <w:p w14:paraId="7DFCBBCB" w14:textId="77777777" w:rsidR="0004141A" w:rsidRPr="00CB16B8" w:rsidRDefault="0004141A" w:rsidP="0004141A">
            <w:pPr>
              <w:pStyle w:val="Prrafodelista"/>
              <w:ind w:left="0" w:firstLine="142"/>
              <w:contextualSpacing/>
              <w:jc w:val="both"/>
              <w:rPr>
                <w:rFonts w:ascii="Arial" w:hAnsi="Arial" w:cs="Arial"/>
                <w:color w:val="000000" w:themeColor="text1"/>
                <w:lang w:val="es-ES_tradnl" w:eastAsia="en-US"/>
              </w:rPr>
            </w:pPr>
            <w:r w:rsidRPr="00CB16B8">
              <w:rPr>
                <w:rFonts w:ascii="Arial" w:hAnsi="Arial" w:cs="Arial"/>
                <w:color w:val="000000" w:themeColor="text1"/>
                <w:lang w:val="es-ES_tradnl" w:eastAsia="en-US"/>
              </w:rPr>
              <w:t xml:space="preserve">15 de Diciembre </w:t>
            </w:r>
          </w:p>
        </w:tc>
      </w:tr>
    </w:tbl>
    <w:p w14:paraId="6F5D305E" w14:textId="77777777" w:rsidR="0004141A" w:rsidRPr="00CB16B8" w:rsidRDefault="0004141A" w:rsidP="0004141A">
      <w:pPr>
        <w:spacing w:line="360" w:lineRule="auto"/>
        <w:rPr>
          <w:rStyle w:val="Textoennegrita"/>
          <w:rFonts w:ascii="Arial" w:hAnsi="Arial" w:cs="Arial"/>
          <w:b w:val="0"/>
          <w:bCs/>
          <w:iCs/>
          <w:color w:val="000000" w:themeColor="text1"/>
          <w:bdr w:val="none" w:sz="0" w:space="0" w:color="auto" w:frame="1"/>
          <w:shd w:val="clear" w:color="auto" w:fill="FFFFFF"/>
        </w:rPr>
      </w:pPr>
    </w:p>
    <w:p w14:paraId="65157F61" w14:textId="77777777" w:rsidR="0004141A" w:rsidRPr="00CB16B8" w:rsidRDefault="0004141A" w:rsidP="0004141A">
      <w:pPr>
        <w:spacing w:line="360" w:lineRule="auto"/>
        <w:rPr>
          <w:rFonts w:ascii="Arial" w:hAnsi="Arial" w:cs="Arial"/>
          <w:b/>
          <w:color w:val="000000" w:themeColor="text1"/>
          <w:lang w:val="es-MX"/>
        </w:rPr>
      </w:pPr>
      <w:r w:rsidRPr="00CB16B8">
        <w:rPr>
          <w:rFonts w:ascii="Arial" w:hAnsi="Arial" w:cs="Arial"/>
          <w:b/>
          <w:color w:val="000000" w:themeColor="text1"/>
          <w:lang w:val="es-MX"/>
        </w:rPr>
        <w:t xml:space="preserve">   </w:t>
      </w:r>
      <w:bookmarkStart w:id="185" w:name="_Toc504055577"/>
      <w:bookmarkStart w:id="186" w:name="_Toc504056861"/>
      <w:bookmarkStart w:id="187" w:name="_Toc504057241"/>
      <w:r w:rsidRPr="00CB16B8">
        <w:rPr>
          <w:rFonts w:ascii="Arial" w:hAnsi="Arial" w:cs="Arial"/>
          <w:b/>
          <w:color w:val="000000" w:themeColor="text1"/>
          <w:lang w:val="es-MX"/>
        </w:rPr>
        <w:t xml:space="preserve">                               </w:t>
      </w:r>
    </w:p>
    <w:p w14:paraId="04C4A88C" w14:textId="77777777" w:rsidR="0004141A" w:rsidRPr="00CB16B8" w:rsidRDefault="0004141A" w:rsidP="0004141A">
      <w:pPr>
        <w:spacing w:line="360" w:lineRule="auto"/>
        <w:jc w:val="center"/>
        <w:rPr>
          <w:rFonts w:ascii="Arial" w:hAnsi="Arial" w:cs="Arial"/>
          <w:b/>
          <w:color w:val="000000" w:themeColor="text1"/>
          <w:lang w:val="es-MX"/>
        </w:rPr>
      </w:pPr>
      <w:r w:rsidRPr="00CB16B8">
        <w:rPr>
          <w:rFonts w:ascii="Arial" w:hAnsi="Arial" w:cs="Arial"/>
          <w:b/>
          <w:color w:val="000000" w:themeColor="text1"/>
        </w:rPr>
        <w:lastRenderedPageBreak/>
        <w:t>PERFILES Y FUNCIONES</w:t>
      </w:r>
      <w:bookmarkEnd w:id="185"/>
      <w:bookmarkEnd w:id="186"/>
      <w:bookmarkEnd w:id="187"/>
    </w:p>
    <w:p w14:paraId="0782C374" w14:textId="77777777" w:rsidR="0004141A" w:rsidRPr="00CB16B8" w:rsidRDefault="0004141A" w:rsidP="0004141A">
      <w:pPr>
        <w:spacing w:line="360" w:lineRule="auto"/>
        <w:jc w:val="both"/>
        <w:rPr>
          <w:rFonts w:ascii="Arial" w:hAnsi="Arial" w:cs="Arial"/>
          <w:color w:val="000000" w:themeColor="text1"/>
        </w:rPr>
      </w:pPr>
    </w:p>
    <w:p w14:paraId="3E90DC48" w14:textId="77777777" w:rsidR="0004141A" w:rsidRPr="00CB16B8" w:rsidRDefault="0004141A" w:rsidP="0004141A">
      <w:pPr>
        <w:spacing w:line="360" w:lineRule="auto"/>
        <w:jc w:val="both"/>
        <w:rPr>
          <w:rFonts w:ascii="Arial" w:hAnsi="Arial" w:cs="Arial"/>
          <w:color w:val="000000" w:themeColor="text1"/>
        </w:rPr>
      </w:pPr>
      <w:r w:rsidRPr="00CB16B8">
        <w:rPr>
          <w:rFonts w:ascii="Arial" w:hAnsi="Arial" w:cs="Arial"/>
          <w:color w:val="000000" w:themeColor="text1"/>
        </w:rPr>
        <w:tab/>
        <w:t>Cada uno de los actores que componen la comunidad educativa de la Sala Cuna Mar Azul, tienen interrelaciones e interacciones en sus distintas funciones y a distintos niveles, para lo cual se establece el siguiente organigrama, con el propósito de implementar y lograr desarrollar la visión y misión declaradas.</w:t>
      </w:r>
    </w:p>
    <w:p w14:paraId="565F9743" w14:textId="77777777" w:rsidR="0004141A" w:rsidRDefault="0004141A" w:rsidP="0004141A">
      <w:pPr>
        <w:pStyle w:val="Ttulo2"/>
        <w:rPr>
          <w:rFonts w:ascii="Arial" w:hAnsi="Arial" w:cs="Arial"/>
          <w:i w:val="0"/>
          <w:color w:val="000000" w:themeColor="text1"/>
          <w:sz w:val="24"/>
          <w:szCs w:val="24"/>
        </w:rPr>
      </w:pPr>
      <w:bookmarkStart w:id="188" w:name="_Toc504055578"/>
      <w:bookmarkStart w:id="189" w:name="_Toc504056862"/>
      <w:bookmarkStart w:id="190" w:name="_Toc504057242"/>
      <w:r w:rsidRPr="00F64DC4">
        <w:rPr>
          <w:rFonts w:ascii="Arial" w:hAnsi="Arial" w:cs="Arial"/>
          <w:i w:val="0"/>
          <w:color w:val="000000" w:themeColor="text1"/>
          <w:sz w:val="24"/>
          <w:szCs w:val="24"/>
        </w:rPr>
        <w:t>Organigrama</w:t>
      </w:r>
      <w:bookmarkEnd w:id="188"/>
      <w:bookmarkEnd w:id="189"/>
      <w:bookmarkEnd w:id="190"/>
    </w:p>
    <w:p w14:paraId="2C3ACEC4" w14:textId="77777777" w:rsidR="0004141A" w:rsidRPr="002A60A9" w:rsidRDefault="0004141A" w:rsidP="0004141A"/>
    <w:p w14:paraId="671AFE7B" w14:textId="77777777" w:rsidR="0004141A" w:rsidRPr="002A60A9" w:rsidRDefault="0004141A" w:rsidP="0004141A"/>
    <w:p w14:paraId="11A1A741" w14:textId="77777777" w:rsidR="0004141A" w:rsidRPr="002A60A9" w:rsidRDefault="0004141A" w:rsidP="0004141A">
      <w:pPr>
        <w:outlineLvl w:val="0"/>
        <w:rPr>
          <w:rFonts w:ascii="Arial" w:hAnsi="Arial" w:cs="Arial"/>
          <w:b/>
          <w:u w:val="single"/>
        </w:rPr>
      </w:pPr>
      <w:r w:rsidRPr="002A60A9">
        <w:rPr>
          <w:noProof/>
          <w:sz w:val="16"/>
          <w:szCs w:val="16"/>
          <w:lang w:eastAsia="es-CL"/>
        </w:rPr>
        <mc:AlternateContent>
          <mc:Choice Requires="wps">
            <w:drawing>
              <wp:anchor distT="0" distB="0" distL="114300" distR="114300" simplePos="0" relativeHeight="251668480" behindDoc="0" locked="0" layoutInCell="1" allowOverlap="1" wp14:anchorId="24EA5901" wp14:editId="4D653D60">
                <wp:simplePos x="0" y="0"/>
                <wp:positionH relativeFrom="column">
                  <wp:posOffset>4367530</wp:posOffset>
                </wp:positionH>
                <wp:positionV relativeFrom="paragraph">
                  <wp:posOffset>34925</wp:posOffset>
                </wp:positionV>
                <wp:extent cx="1156335" cy="555625"/>
                <wp:effectExtent l="19050" t="19050" r="24765" b="15875"/>
                <wp:wrapNone/>
                <wp:docPr id="153" name="Rectángulo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6335" cy="555625"/>
                        </a:xfrm>
                        <a:prstGeom prst="rect">
                          <a:avLst/>
                        </a:prstGeom>
                        <a:solidFill>
                          <a:srgbClr val="FFFFFF"/>
                        </a:solidFill>
                        <a:ln w="38100" cmpd="dbl">
                          <a:solidFill>
                            <a:srgbClr val="000080"/>
                          </a:solidFill>
                          <a:miter lim="800000"/>
                          <a:headEnd/>
                          <a:tailEnd/>
                        </a:ln>
                      </wps:spPr>
                      <wps:txbx>
                        <w:txbxContent>
                          <w:p w14:paraId="330EF65D" w14:textId="77777777" w:rsidR="0004141A" w:rsidRPr="006B2403" w:rsidRDefault="0004141A" w:rsidP="0004141A">
                            <w:pPr>
                              <w:jc w:val="center"/>
                              <w:rPr>
                                <w:rFonts w:ascii="Arial" w:hAnsi="Arial" w:cs="Arial"/>
                                <w:b/>
                                <w:color w:val="4F81BD"/>
                                <w:sz w:val="12"/>
                                <w:szCs w:val="12"/>
                                <w:u w:val="single"/>
                              </w:rPr>
                            </w:pPr>
                            <w:r w:rsidRPr="006B2403">
                              <w:rPr>
                                <w:rFonts w:ascii="Arial" w:hAnsi="Arial" w:cs="Arial"/>
                                <w:b/>
                                <w:color w:val="4F81BD"/>
                                <w:sz w:val="12"/>
                                <w:szCs w:val="12"/>
                                <w:u w:val="single"/>
                              </w:rPr>
                              <w:t>EDUCADORAS DE GUARDIA</w:t>
                            </w:r>
                          </w:p>
                          <w:p w14:paraId="600E26F3" w14:textId="77777777" w:rsidR="0004141A" w:rsidRPr="006B2403" w:rsidRDefault="0004141A" w:rsidP="0004141A">
                            <w:pPr>
                              <w:jc w:val="center"/>
                              <w:rPr>
                                <w:rFonts w:ascii="Arial" w:hAnsi="Arial" w:cs="Arial"/>
                                <w:b/>
                                <w:color w:val="4F81BD"/>
                                <w:sz w:val="12"/>
                                <w:szCs w:val="12"/>
                                <w:u w:val="single"/>
                              </w:rPr>
                            </w:pPr>
                          </w:p>
                          <w:p w14:paraId="19F917F7" w14:textId="77777777" w:rsidR="0004141A" w:rsidRPr="006B2403" w:rsidRDefault="0004141A" w:rsidP="0004141A">
                            <w:pPr>
                              <w:jc w:val="center"/>
                              <w:rPr>
                                <w:rFonts w:ascii="Arial" w:hAnsi="Arial" w:cs="Arial"/>
                                <w:b/>
                                <w:color w:val="4F81BD"/>
                                <w:sz w:val="12"/>
                                <w:szCs w:val="12"/>
                              </w:rPr>
                            </w:pPr>
                            <w:r w:rsidRPr="006B2403">
                              <w:rPr>
                                <w:rFonts w:ascii="Arial" w:hAnsi="Arial" w:cs="Arial"/>
                                <w:b/>
                                <w:color w:val="4F81BD"/>
                                <w:sz w:val="12"/>
                                <w:szCs w:val="12"/>
                              </w:rPr>
                              <w:t>SRTA. VALENTINA ROJAS BARRA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53" o:spid="_x0000_s1026" style="position:absolute;margin-left:343.9pt;margin-top:2.75pt;width:91.05pt;height:4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" strokecolor="navy" strokeweight="3pt">
                <v:stroke linestyle="thinThin"/>
                <v:textbox>
                  <w:txbxContent>
                    <w:p w14:paraId="330EF65D" w14:textId="77777777" w:rsidR="0004141A" w:rsidRPr="006B2403" w:rsidRDefault="0004141A" w:rsidP="0004141A">
                      <w:pPr>
                        <w:jc w:val="center"/>
                        <w:rPr>
                          <w:rFonts w:ascii="Arial" w:hAnsi="Arial" w:cs="Arial"/>
                          <w:b/>
                          <w:color w:val="4F81BD"/>
                          <w:sz w:val="12"/>
                          <w:szCs w:val="12"/>
                          <w:u w:val="single"/>
                        </w:rPr>
                      </w:pPr>
                      <w:r w:rsidRPr="006B2403">
                        <w:rPr>
                          <w:rFonts w:ascii="Arial" w:hAnsi="Arial" w:cs="Arial"/>
                          <w:b/>
                          <w:color w:val="4F81BD"/>
                          <w:sz w:val="12"/>
                          <w:szCs w:val="12"/>
                          <w:u w:val="single"/>
                        </w:rPr>
                        <w:t>EDUCADORAS DE GUARDIA</w:t>
                      </w:r>
                    </w:p>
                    <w:p w14:paraId="600E26F3" w14:textId="77777777" w:rsidR="0004141A" w:rsidRPr="006B2403" w:rsidRDefault="0004141A" w:rsidP="0004141A">
                      <w:pPr>
                        <w:jc w:val="center"/>
                        <w:rPr>
                          <w:rFonts w:ascii="Arial" w:hAnsi="Arial" w:cs="Arial"/>
                          <w:b/>
                          <w:color w:val="4F81BD"/>
                          <w:sz w:val="12"/>
                          <w:szCs w:val="12"/>
                          <w:u w:val="single"/>
                        </w:rPr>
                      </w:pPr>
                    </w:p>
                    <w:p w14:paraId="19F917F7" w14:textId="77777777" w:rsidR="0004141A" w:rsidRPr="006B2403" w:rsidRDefault="0004141A" w:rsidP="0004141A">
                      <w:pPr>
                        <w:jc w:val="center"/>
                        <w:rPr>
                          <w:rFonts w:ascii="Arial" w:hAnsi="Arial" w:cs="Arial"/>
                          <w:b/>
                          <w:color w:val="4F81BD"/>
                          <w:sz w:val="12"/>
                          <w:szCs w:val="12"/>
                        </w:rPr>
                      </w:pPr>
                      <w:r w:rsidRPr="006B2403">
                        <w:rPr>
                          <w:rFonts w:ascii="Arial" w:hAnsi="Arial" w:cs="Arial"/>
                          <w:b/>
                          <w:color w:val="4F81BD"/>
                          <w:sz w:val="12"/>
                          <w:szCs w:val="12"/>
                        </w:rPr>
                        <w:t>SRTA. VALENTINA ROJAS BARRA</w:t>
                      </w:r>
                    </w:p>
                  </w:txbxContent>
                </v:textbox>
              </v:rect>
            </w:pict>
          </mc:Fallback>
        </mc:AlternateContent>
      </w:r>
      <w:r w:rsidRPr="002A60A9">
        <w:rPr>
          <w:noProof/>
          <w:sz w:val="16"/>
          <w:szCs w:val="16"/>
          <w:lang w:eastAsia="es-CL"/>
        </w:rPr>
        <mc:AlternateContent>
          <mc:Choice Requires="wps">
            <w:drawing>
              <wp:anchor distT="0" distB="0" distL="114300" distR="114300" simplePos="0" relativeHeight="251667456" behindDoc="0" locked="0" layoutInCell="1" allowOverlap="1" wp14:anchorId="3FF066B0" wp14:editId="04A04D7A">
                <wp:simplePos x="0" y="0"/>
                <wp:positionH relativeFrom="column">
                  <wp:posOffset>-326390</wp:posOffset>
                </wp:positionH>
                <wp:positionV relativeFrom="paragraph">
                  <wp:posOffset>5715</wp:posOffset>
                </wp:positionV>
                <wp:extent cx="1143000" cy="648335"/>
                <wp:effectExtent l="19050" t="19050" r="19050" b="18415"/>
                <wp:wrapNone/>
                <wp:docPr id="152" name="Rectángulo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648335"/>
                        </a:xfrm>
                        <a:prstGeom prst="rect">
                          <a:avLst/>
                        </a:prstGeom>
                        <a:solidFill>
                          <a:srgbClr val="FFFFFF"/>
                        </a:solidFill>
                        <a:ln w="38100" cmpd="dbl">
                          <a:solidFill>
                            <a:srgbClr val="000080"/>
                          </a:solidFill>
                          <a:miter lim="800000"/>
                          <a:headEnd/>
                          <a:tailEnd/>
                        </a:ln>
                      </wps:spPr>
                      <wps:txbx>
                        <w:txbxContent>
                          <w:p w14:paraId="0419107D" w14:textId="77777777" w:rsidR="0004141A" w:rsidRPr="006B2403" w:rsidRDefault="0004141A" w:rsidP="0004141A">
                            <w:pPr>
                              <w:jc w:val="center"/>
                              <w:rPr>
                                <w:rFonts w:ascii="Arial" w:hAnsi="Arial" w:cs="Arial"/>
                                <w:b/>
                                <w:color w:val="4F81BD"/>
                                <w:sz w:val="12"/>
                                <w:szCs w:val="12"/>
                                <w:u w:val="single"/>
                              </w:rPr>
                            </w:pPr>
                            <w:r w:rsidRPr="006B2403">
                              <w:rPr>
                                <w:rFonts w:ascii="Arial" w:hAnsi="Arial" w:cs="Arial"/>
                                <w:b/>
                                <w:color w:val="4F81BD"/>
                                <w:sz w:val="12"/>
                                <w:szCs w:val="12"/>
                                <w:u w:val="single"/>
                              </w:rPr>
                              <w:t>COCINA</w:t>
                            </w:r>
                          </w:p>
                          <w:p w14:paraId="509A2FE6" w14:textId="77777777" w:rsidR="0004141A" w:rsidRPr="006B2403" w:rsidRDefault="0004141A" w:rsidP="0004141A">
                            <w:pPr>
                              <w:jc w:val="center"/>
                              <w:rPr>
                                <w:rFonts w:ascii="Arial" w:hAnsi="Arial" w:cs="Arial"/>
                                <w:b/>
                                <w:color w:val="4F81BD"/>
                                <w:sz w:val="12"/>
                                <w:szCs w:val="12"/>
                                <w:u w:val="single"/>
                              </w:rPr>
                            </w:pPr>
                          </w:p>
                          <w:p w14:paraId="462C7600" w14:textId="77777777" w:rsidR="0004141A" w:rsidRDefault="0004141A" w:rsidP="0004141A">
                            <w:pPr>
                              <w:jc w:val="center"/>
                              <w:rPr>
                                <w:rFonts w:ascii="Arial" w:hAnsi="Arial" w:cs="Arial"/>
                                <w:b/>
                                <w:color w:val="4F81BD"/>
                                <w:sz w:val="12"/>
                                <w:szCs w:val="12"/>
                              </w:rPr>
                            </w:pPr>
                            <w:r w:rsidRPr="006B2403">
                              <w:rPr>
                                <w:rFonts w:ascii="Arial" w:hAnsi="Arial" w:cs="Arial"/>
                                <w:b/>
                                <w:color w:val="4F81BD"/>
                                <w:sz w:val="12"/>
                                <w:szCs w:val="12"/>
                              </w:rPr>
                              <w:t xml:space="preserve">SRA. </w:t>
                            </w:r>
                            <w:r>
                              <w:rPr>
                                <w:rFonts w:ascii="Arial" w:hAnsi="Arial" w:cs="Arial"/>
                                <w:b/>
                                <w:color w:val="4F81BD"/>
                                <w:sz w:val="12"/>
                                <w:szCs w:val="12"/>
                              </w:rPr>
                              <w:t>ERIKA MENDOZA ALVAREZ</w:t>
                            </w:r>
                          </w:p>
                          <w:p w14:paraId="32B7C9F9" w14:textId="77777777" w:rsidR="0004141A" w:rsidRPr="006B2403" w:rsidRDefault="0004141A" w:rsidP="0004141A">
                            <w:pPr>
                              <w:jc w:val="center"/>
                              <w:rPr>
                                <w:rFonts w:ascii="Arial" w:hAnsi="Arial" w:cs="Arial"/>
                                <w:b/>
                                <w:color w:val="4F81BD"/>
                                <w:sz w:val="12"/>
                                <w:szCs w:val="12"/>
                              </w:rPr>
                            </w:pPr>
                            <w:r>
                              <w:rPr>
                                <w:rFonts w:ascii="Arial" w:hAnsi="Arial" w:cs="Arial"/>
                                <w:b/>
                                <w:color w:val="4F81BD"/>
                                <w:sz w:val="12"/>
                                <w:szCs w:val="12"/>
                              </w:rPr>
                              <w:t>S</w:t>
                            </w:r>
                            <w:r w:rsidRPr="006B2403">
                              <w:rPr>
                                <w:rFonts w:ascii="Arial" w:hAnsi="Arial" w:cs="Arial"/>
                                <w:b/>
                                <w:color w:val="4F81BD"/>
                                <w:sz w:val="12"/>
                                <w:szCs w:val="12"/>
                              </w:rPr>
                              <w:t xml:space="preserve">RA. </w:t>
                            </w:r>
                            <w:r>
                              <w:rPr>
                                <w:rFonts w:ascii="Arial" w:hAnsi="Arial" w:cs="Arial"/>
                                <w:b/>
                                <w:color w:val="4F81BD"/>
                                <w:sz w:val="12"/>
                                <w:szCs w:val="12"/>
                              </w:rPr>
                              <w:t xml:space="preserve"> </w:t>
                            </w:r>
                            <w:r w:rsidRPr="006B2403">
                              <w:rPr>
                                <w:rFonts w:ascii="Arial" w:hAnsi="Arial" w:cs="Arial"/>
                                <w:b/>
                                <w:color w:val="4F81BD"/>
                                <w:sz w:val="12"/>
                                <w:szCs w:val="12"/>
                              </w:rPr>
                              <w:t xml:space="preserve">FABIOLA VIDAL DONOSO </w:t>
                            </w:r>
                          </w:p>
                          <w:p w14:paraId="4FCC257B" w14:textId="77777777" w:rsidR="0004141A" w:rsidRPr="002C03E0" w:rsidRDefault="0004141A" w:rsidP="0004141A">
                            <w:pPr>
                              <w:rPr>
                                <w:rFonts w:ascii="Arial" w:hAnsi="Arial" w:cs="Arial"/>
                                <w:b/>
                                <w:color w:val="333399"/>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52" o:spid="_x0000_s1027" style="position:absolute;margin-left:-25.7pt;margin-top:.45pt;width:90pt;height:5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" strokecolor="navy" strokeweight="3pt">
                <v:stroke linestyle="thinThin"/>
                <v:textbox>
                  <w:txbxContent>
                    <w:p w14:paraId="0419107D" w14:textId="77777777" w:rsidR="0004141A" w:rsidRPr="006B2403" w:rsidRDefault="0004141A" w:rsidP="0004141A">
                      <w:pPr>
                        <w:jc w:val="center"/>
                        <w:rPr>
                          <w:rFonts w:ascii="Arial" w:hAnsi="Arial" w:cs="Arial"/>
                          <w:b/>
                          <w:color w:val="4F81BD"/>
                          <w:sz w:val="12"/>
                          <w:szCs w:val="12"/>
                          <w:u w:val="single"/>
                        </w:rPr>
                      </w:pPr>
                      <w:r w:rsidRPr="006B2403">
                        <w:rPr>
                          <w:rFonts w:ascii="Arial" w:hAnsi="Arial" w:cs="Arial"/>
                          <w:b/>
                          <w:color w:val="4F81BD"/>
                          <w:sz w:val="12"/>
                          <w:szCs w:val="12"/>
                          <w:u w:val="single"/>
                        </w:rPr>
                        <w:t>COCINA</w:t>
                      </w:r>
                    </w:p>
                    <w:p w14:paraId="509A2FE6" w14:textId="77777777" w:rsidR="0004141A" w:rsidRPr="006B2403" w:rsidRDefault="0004141A" w:rsidP="0004141A">
                      <w:pPr>
                        <w:jc w:val="center"/>
                        <w:rPr>
                          <w:rFonts w:ascii="Arial" w:hAnsi="Arial" w:cs="Arial"/>
                          <w:b/>
                          <w:color w:val="4F81BD"/>
                          <w:sz w:val="12"/>
                          <w:szCs w:val="12"/>
                          <w:u w:val="single"/>
                        </w:rPr>
                      </w:pPr>
                    </w:p>
                    <w:p w14:paraId="462C7600" w14:textId="77777777" w:rsidR="0004141A" w:rsidRDefault="0004141A" w:rsidP="0004141A">
                      <w:pPr>
                        <w:jc w:val="center"/>
                        <w:rPr>
                          <w:rFonts w:ascii="Arial" w:hAnsi="Arial" w:cs="Arial"/>
                          <w:b/>
                          <w:color w:val="4F81BD"/>
                          <w:sz w:val="12"/>
                          <w:szCs w:val="12"/>
                        </w:rPr>
                      </w:pPr>
                      <w:r w:rsidRPr="006B2403">
                        <w:rPr>
                          <w:rFonts w:ascii="Arial" w:hAnsi="Arial" w:cs="Arial"/>
                          <w:b/>
                          <w:color w:val="4F81BD"/>
                          <w:sz w:val="12"/>
                          <w:szCs w:val="12"/>
                        </w:rPr>
                        <w:t xml:space="preserve">SRA. </w:t>
                      </w:r>
                      <w:r>
                        <w:rPr>
                          <w:rFonts w:ascii="Arial" w:hAnsi="Arial" w:cs="Arial"/>
                          <w:b/>
                          <w:color w:val="4F81BD"/>
                          <w:sz w:val="12"/>
                          <w:szCs w:val="12"/>
                        </w:rPr>
                        <w:t>ERIKA MENDOZA ALVAREZ</w:t>
                      </w:r>
                    </w:p>
                    <w:p w14:paraId="32B7C9F9" w14:textId="77777777" w:rsidR="0004141A" w:rsidRPr="006B2403" w:rsidRDefault="0004141A" w:rsidP="0004141A">
                      <w:pPr>
                        <w:jc w:val="center"/>
                        <w:rPr>
                          <w:rFonts w:ascii="Arial" w:hAnsi="Arial" w:cs="Arial"/>
                          <w:b/>
                          <w:color w:val="4F81BD"/>
                          <w:sz w:val="12"/>
                          <w:szCs w:val="12"/>
                        </w:rPr>
                      </w:pPr>
                      <w:r>
                        <w:rPr>
                          <w:rFonts w:ascii="Arial" w:hAnsi="Arial" w:cs="Arial"/>
                          <w:b/>
                          <w:color w:val="4F81BD"/>
                          <w:sz w:val="12"/>
                          <w:szCs w:val="12"/>
                        </w:rPr>
                        <w:t>S</w:t>
                      </w:r>
                      <w:r w:rsidRPr="006B2403">
                        <w:rPr>
                          <w:rFonts w:ascii="Arial" w:hAnsi="Arial" w:cs="Arial"/>
                          <w:b/>
                          <w:color w:val="4F81BD"/>
                          <w:sz w:val="12"/>
                          <w:szCs w:val="12"/>
                        </w:rPr>
                        <w:t xml:space="preserve">RA. </w:t>
                      </w:r>
                      <w:r>
                        <w:rPr>
                          <w:rFonts w:ascii="Arial" w:hAnsi="Arial" w:cs="Arial"/>
                          <w:b/>
                          <w:color w:val="4F81BD"/>
                          <w:sz w:val="12"/>
                          <w:szCs w:val="12"/>
                        </w:rPr>
                        <w:t xml:space="preserve"> </w:t>
                      </w:r>
                      <w:r w:rsidRPr="006B2403">
                        <w:rPr>
                          <w:rFonts w:ascii="Arial" w:hAnsi="Arial" w:cs="Arial"/>
                          <w:b/>
                          <w:color w:val="4F81BD"/>
                          <w:sz w:val="12"/>
                          <w:szCs w:val="12"/>
                        </w:rPr>
                        <w:t xml:space="preserve">FABIOLA VIDAL DONOSO </w:t>
                      </w:r>
                    </w:p>
                    <w:p w14:paraId="4FCC257B" w14:textId="77777777" w:rsidR="0004141A" w:rsidRPr="002C03E0" w:rsidRDefault="0004141A" w:rsidP="0004141A">
                      <w:pPr>
                        <w:rPr>
                          <w:rFonts w:ascii="Arial" w:hAnsi="Arial" w:cs="Arial"/>
                          <w:b/>
                          <w:color w:val="333399"/>
                          <w:sz w:val="12"/>
                          <w:szCs w:val="12"/>
                        </w:rPr>
                      </w:pPr>
                    </w:p>
                  </w:txbxContent>
                </v:textbox>
              </v:rect>
            </w:pict>
          </mc:Fallback>
        </mc:AlternateContent>
      </w:r>
    </w:p>
    <w:p w14:paraId="019A11AE" w14:textId="77777777" w:rsidR="0004141A" w:rsidRPr="002A60A9" w:rsidRDefault="0004141A" w:rsidP="0004141A">
      <w:pPr>
        <w:outlineLvl w:val="0"/>
        <w:rPr>
          <w:rFonts w:ascii="Arial" w:hAnsi="Arial" w:cs="Arial"/>
          <w:b/>
          <w:sz w:val="16"/>
          <w:szCs w:val="16"/>
          <w:u w:val="single"/>
        </w:rPr>
      </w:pPr>
    </w:p>
    <w:p w14:paraId="0EA4E202" w14:textId="77777777" w:rsidR="0004141A" w:rsidRPr="002A60A9" w:rsidRDefault="0004141A" w:rsidP="0004141A">
      <w:pPr>
        <w:outlineLvl w:val="0"/>
        <w:rPr>
          <w:rFonts w:ascii="Arial" w:hAnsi="Arial" w:cs="Arial"/>
          <w:b/>
          <w:sz w:val="16"/>
          <w:szCs w:val="16"/>
          <w:u w:val="single"/>
        </w:rPr>
      </w:pPr>
      <w:r w:rsidRPr="002A60A9">
        <w:rPr>
          <w:noProof/>
          <w:sz w:val="16"/>
          <w:szCs w:val="16"/>
          <w:lang w:eastAsia="es-CL"/>
        </w:rPr>
        <mc:AlternateContent>
          <mc:Choice Requires="wps">
            <w:drawing>
              <wp:anchor distT="0" distB="0" distL="114300" distR="114300" simplePos="0" relativeHeight="251695104" behindDoc="0" locked="0" layoutInCell="1" allowOverlap="1" wp14:anchorId="14C8E524" wp14:editId="7A0B42CF">
                <wp:simplePos x="0" y="0"/>
                <wp:positionH relativeFrom="column">
                  <wp:posOffset>4003309</wp:posOffset>
                </wp:positionH>
                <wp:positionV relativeFrom="paragraph">
                  <wp:posOffset>33892</wp:posOffset>
                </wp:positionV>
                <wp:extent cx="364210" cy="0"/>
                <wp:effectExtent l="0" t="0" r="17145" b="19050"/>
                <wp:wrapNone/>
                <wp:docPr id="139" name="Conector recto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421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39"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2pt,2.65pt" to="343.9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" strokecolor="navy" strokeweight="1.5pt"/>
            </w:pict>
          </mc:Fallback>
        </mc:AlternateContent>
      </w:r>
      <w:r w:rsidRPr="002A60A9">
        <w:rPr>
          <w:noProof/>
          <w:sz w:val="16"/>
          <w:szCs w:val="16"/>
          <w:lang w:eastAsia="es-CL"/>
        </w:rPr>
        <mc:AlternateContent>
          <mc:Choice Requires="wps">
            <w:drawing>
              <wp:anchor distT="0" distB="0" distL="114300" distR="114300" simplePos="0" relativeHeight="251703296" behindDoc="0" locked="0" layoutInCell="1" allowOverlap="1" wp14:anchorId="1D0EE9E6" wp14:editId="602FE934">
                <wp:simplePos x="0" y="0"/>
                <wp:positionH relativeFrom="column">
                  <wp:posOffset>4003040</wp:posOffset>
                </wp:positionH>
                <wp:positionV relativeFrom="paragraph">
                  <wp:posOffset>33655</wp:posOffset>
                </wp:positionV>
                <wp:extent cx="0" cy="1231265"/>
                <wp:effectExtent l="0" t="0" r="19050" b="26035"/>
                <wp:wrapNone/>
                <wp:docPr id="149" name="Conector recto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231265"/>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49" o:spid="_x0000_s1026" style="position:absolute;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2pt,2.65pt" to="315.2pt,9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" strokecolor="navy" strokeweight="1.5pt"/>
            </w:pict>
          </mc:Fallback>
        </mc:AlternateContent>
      </w:r>
      <w:r w:rsidRPr="002A60A9">
        <w:rPr>
          <w:noProof/>
          <w:sz w:val="16"/>
          <w:szCs w:val="16"/>
          <w:lang w:eastAsia="es-CL"/>
        </w:rPr>
        <mc:AlternateContent>
          <mc:Choice Requires="wps">
            <w:drawing>
              <wp:anchor distT="0" distB="0" distL="114300" distR="114300" simplePos="0" relativeHeight="251708416" behindDoc="0" locked="0" layoutInCell="1" allowOverlap="1" wp14:anchorId="29126920" wp14:editId="4257C66B">
                <wp:simplePos x="0" y="0"/>
                <wp:positionH relativeFrom="column">
                  <wp:posOffset>1322070</wp:posOffset>
                </wp:positionH>
                <wp:positionV relativeFrom="paragraph">
                  <wp:posOffset>87630</wp:posOffset>
                </wp:positionV>
                <wp:extent cx="0" cy="1470660"/>
                <wp:effectExtent l="0" t="0" r="19050" b="15240"/>
                <wp:wrapNone/>
                <wp:docPr id="147" name="Conector recto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7066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47" o:spid="_x0000_s1026"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1pt,6.9pt" to="104.1pt,1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" strokecolor="navy" strokeweight="1.5pt"/>
            </w:pict>
          </mc:Fallback>
        </mc:AlternateContent>
      </w:r>
      <w:r w:rsidRPr="002A60A9">
        <w:rPr>
          <w:noProof/>
          <w:sz w:val="16"/>
          <w:szCs w:val="16"/>
          <w:lang w:eastAsia="es-CL"/>
        </w:rPr>
        <mc:AlternateContent>
          <mc:Choice Requires="wps">
            <w:drawing>
              <wp:anchor distT="0" distB="0" distL="114300" distR="114300" simplePos="0" relativeHeight="251696128" behindDoc="0" locked="0" layoutInCell="1" allowOverlap="1" wp14:anchorId="3C63CFE3" wp14:editId="5C2B0936">
                <wp:simplePos x="0" y="0"/>
                <wp:positionH relativeFrom="column">
                  <wp:posOffset>833755</wp:posOffset>
                </wp:positionH>
                <wp:positionV relativeFrom="paragraph">
                  <wp:posOffset>87630</wp:posOffset>
                </wp:positionV>
                <wp:extent cx="487680" cy="0"/>
                <wp:effectExtent l="0" t="0" r="26670" b="19050"/>
                <wp:wrapNone/>
                <wp:docPr id="148" name="Conector recto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768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48"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65pt,6.9pt" to="104.0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" strokecolor="navy" strokeweight="1.5pt"/>
            </w:pict>
          </mc:Fallback>
        </mc:AlternateContent>
      </w:r>
    </w:p>
    <w:p w14:paraId="667F1721" w14:textId="77777777" w:rsidR="0004141A" w:rsidRPr="002A60A9" w:rsidRDefault="0004141A" w:rsidP="0004141A">
      <w:pPr>
        <w:ind w:firstLine="180"/>
        <w:jc w:val="center"/>
        <w:rPr>
          <w:sz w:val="16"/>
          <w:szCs w:val="16"/>
        </w:rPr>
      </w:pPr>
    </w:p>
    <w:p w14:paraId="34A73F5E" w14:textId="77777777" w:rsidR="0004141A" w:rsidRPr="002A60A9" w:rsidRDefault="0004141A" w:rsidP="0004141A">
      <w:pPr>
        <w:ind w:left="-1800" w:right="-493"/>
        <w:jc w:val="center"/>
        <w:rPr>
          <w:sz w:val="16"/>
          <w:szCs w:val="16"/>
        </w:rPr>
      </w:pPr>
      <w:r w:rsidRPr="002A60A9">
        <w:rPr>
          <w:noProof/>
          <w:sz w:val="16"/>
          <w:szCs w:val="16"/>
          <w:lang w:eastAsia="es-CL"/>
        </w:rPr>
        <mc:AlternateContent>
          <mc:Choice Requires="wps">
            <w:drawing>
              <wp:anchor distT="0" distB="0" distL="114300" distR="114300" simplePos="0" relativeHeight="251702272" behindDoc="0" locked="0" layoutInCell="1" allowOverlap="1" wp14:anchorId="7A0D3CF9" wp14:editId="68E90CEC">
                <wp:simplePos x="0" y="0"/>
                <wp:positionH relativeFrom="column">
                  <wp:posOffset>4958715</wp:posOffset>
                </wp:positionH>
                <wp:positionV relativeFrom="paragraph">
                  <wp:posOffset>82550</wp:posOffset>
                </wp:positionV>
                <wp:extent cx="1270" cy="321945"/>
                <wp:effectExtent l="0" t="0" r="36830" b="20955"/>
                <wp:wrapNone/>
                <wp:docPr id="145" name="Conector recto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321945"/>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45" o:spid="_x0000_s1026" style="position:absolute;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0.45pt,6.5pt" to="390.55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" strokecolor="navy" strokeweight="1.5pt"/>
            </w:pict>
          </mc:Fallback>
        </mc:AlternateContent>
      </w:r>
      <w:r w:rsidRPr="002A60A9">
        <w:rPr>
          <w:noProof/>
          <w:sz w:val="16"/>
          <w:szCs w:val="16"/>
          <w:lang w:eastAsia="es-CL"/>
        </w:rPr>
        <mc:AlternateContent>
          <mc:Choice Requires="wps">
            <w:drawing>
              <wp:anchor distT="0" distB="0" distL="114300" distR="114300" simplePos="0" relativeHeight="251701248" behindDoc="0" locked="0" layoutInCell="1" allowOverlap="1" wp14:anchorId="4FA1AC4D" wp14:editId="085BD566">
                <wp:simplePos x="0" y="0"/>
                <wp:positionH relativeFrom="column">
                  <wp:posOffset>1723390</wp:posOffset>
                </wp:positionH>
                <wp:positionV relativeFrom="paragraph">
                  <wp:posOffset>40640</wp:posOffset>
                </wp:positionV>
                <wp:extent cx="1958340" cy="457200"/>
                <wp:effectExtent l="19050" t="19050" r="22860" b="19050"/>
                <wp:wrapNone/>
                <wp:docPr id="151" name="Rectángulo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8340" cy="457200"/>
                        </a:xfrm>
                        <a:prstGeom prst="rect">
                          <a:avLst/>
                        </a:prstGeom>
                        <a:solidFill>
                          <a:srgbClr val="FFFFFF"/>
                        </a:solidFill>
                        <a:ln w="38100" cmpd="dbl">
                          <a:solidFill>
                            <a:srgbClr val="000080"/>
                          </a:solidFill>
                          <a:miter lim="800000"/>
                          <a:headEnd/>
                          <a:tailEnd/>
                        </a:ln>
                      </wps:spPr>
                      <wps:txbx>
                        <w:txbxContent>
                          <w:p w14:paraId="65C6B939" w14:textId="77777777" w:rsidR="0004141A" w:rsidRPr="006B2403" w:rsidRDefault="0004141A" w:rsidP="0004141A">
                            <w:pPr>
                              <w:jc w:val="center"/>
                              <w:rPr>
                                <w:rFonts w:ascii="Arial" w:hAnsi="Arial" w:cs="Arial"/>
                                <w:b/>
                                <w:color w:val="4F81BD"/>
                                <w:sz w:val="12"/>
                                <w:szCs w:val="12"/>
                              </w:rPr>
                            </w:pPr>
                            <w:r w:rsidRPr="006B2403">
                              <w:rPr>
                                <w:rFonts w:ascii="Arial" w:hAnsi="Arial" w:cs="Arial"/>
                                <w:b/>
                                <w:color w:val="4F81BD"/>
                                <w:sz w:val="12"/>
                                <w:szCs w:val="12"/>
                              </w:rPr>
                              <w:t>JEFE ASISTENCIA EDUCACIONAL</w:t>
                            </w:r>
                          </w:p>
                          <w:p w14:paraId="13BC9BDF" w14:textId="77777777" w:rsidR="0004141A" w:rsidRPr="006B2403" w:rsidRDefault="0004141A" w:rsidP="0004141A">
                            <w:pPr>
                              <w:jc w:val="center"/>
                              <w:rPr>
                                <w:rFonts w:ascii="Arial" w:hAnsi="Arial" w:cs="Arial"/>
                                <w:b/>
                                <w:color w:val="4F81BD"/>
                                <w:sz w:val="12"/>
                                <w:szCs w:val="12"/>
                              </w:rPr>
                            </w:pPr>
                            <w:r w:rsidRPr="006B2403">
                              <w:rPr>
                                <w:rFonts w:ascii="Arial" w:hAnsi="Arial" w:cs="Arial"/>
                                <w:b/>
                                <w:color w:val="4F81BD"/>
                                <w:sz w:val="12"/>
                                <w:szCs w:val="12"/>
                              </w:rPr>
                              <w:t>E. C. EDUCADORA DE PÁRVULOS</w:t>
                            </w:r>
                          </w:p>
                          <w:p w14:paraId="45B47D86" w14:textId="77777777" w:rsidR="0004141A" w:rsidRPr="006B2403" w:rsidRDefault="0004141A" w:rsidP="0004141A">
                            <w:pPr>
                              <w:jc w:val="center"/>
                              <w:rPr>
                                <w:rFonts w:ascii="Arial" w:hAnsi="Arial" w:cs="Arial"/>
                                <w:b/>
                                <w:color w:val="4F81BD"/>
                                <w:sz w:val="12"/>
                                <w:szCs w:val="12"/>
                              </w:rPr>
                            </w:pPr>
                            <w:r w:rsidRPr="006B2403">
                              <w:rPr>
                                <w:rFonts w:ascii="Arial" w:hAnsi="Arial" w:cs="Arial"/>
                                <w:b/>
                                <w:color w:val="4F81BD"/>
                                <w:sz w:val="12"/>
                                <w:szCs w:val="12"/>
                              </w:rPr>
                              <w:t xml:space="preserve">SRA. MARÍA VIRGINIA SILVA </w:t>
                            </w:r>
                            <w:r>
                              <w:rPr>
                                <w:rFonts w:ascii="Arial" w:hAnsi="Arial" w:cs="Arial"/>
                                <w:b/>
                                <w:color w:val="4F81BD"/>
                                <w:sz w:val="12"/>
                                <w:szCs w:val="12"/>
                              </w:rPr>
                              <w:t xml:space="preserve"> </w:t>
                            </w:r>
                            <w:r w:rsidRPr="006B2403">
                              <w:rPr>
                                <w:rFonts w:ascii="Arial" w:hAnsi="Arial" w:cs="Arial"/>
                                <w:b/>
                                <w:color w:val="4F81BD"/>
                                <w:sz w:val="12"/>
                                <w:szCs w:val="12"/>
                              </w:rPr>
                              <w:t>ÁLVAREZ</w:t>
                            </w:r>
                          </w:p>
                          <w:p w14:paraId="38404A68" w14:textId="77777777" w:rsidR="0004141A" w:rsidRPr="002C03E0" w:rsidRDefault="0004141A" w:rsidP="0004141A">
                            <w:pPr>
                              <w:rPr>
                                <w:rFonts w:ascii="Arial" w:hAnsi="Arial" w:cs="Arial"/>
                                <w:color w:val="333399"/>
                                <w:sz w:val="12"/>
                                <w:szCs w:val="12"/>
                              </w:rPr>
                            </w:pPr>
                          </w:p>
                          <w:p w14:paraId="157351A0" w14:textId="77777777" w:rsidR="0004141A" w:rsidRPr="00815537" w:rsidRDefault="0004141A" w:rsidP="0004141A">
                            <w:pPr>
                              <w:jc w:val="center"/>
                              <w:rPr>
                                <w:rFonts w:ascii="Arial" w:hAnsi="Arial" w:cs="Arial"/>
                                <w:sz w:val="12"/>
                                <w:szCs w:val="12"/>
                              </w:rPr>
                            </w:pPr>
                          </w:p>
                          <w:p w14:paraId="040F1270" w14:textId="77777777" w:rsidR="0004141A" w:rsidRPr="00815537" w:rsidRDefault="0004141A" w:rsidP="0004141A">
                            <w:pPr>
                              <w:jc w:val="center"/>
                              <w:rPr>
                                <w:rFonts w:ascii="Arial" w:hAnsi="Arial" w:cs="Arial"/>
                                <w:sz w:val="12"/>
                                <w:szCs w:val="12"/>
                              </w:rPr>
                            </w:pPr>
                          </w:p>
                          <w:p w14:paraId="514305B7" w14:textId="77777777" w:rsidR="0004141A" w:rsidRPr="0062506E" w:rsidRDefault="0004141A" w:rsidP="0004141A">
                            <w:pPr>
                              <w:jc w:val="cente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51" o:spid="_x0000_s1028" style="position:absolute;left:0;text-align:left;margin-left:135.7pt;margin-top:3.2pt;width:154.2pt;height:3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" strokecolor="navy" strokeweight="3pt">
                <v:stroke linestyle="thinThin"/>
                <v:textbox>
                  <w:txbxContent>
                    <w:p w14:paraId="65C6B939" w14:textId="77777777" w:rsidR="0004141A" w:rsidRPr="006B2403" w:rsidRDefault="0004141A" w:rsidP="0004141A">
                      <w:pPr>
                        <w:jc w:val="center"/>
                        <w:rPr>
                          <w:rFonts w:ascii="Arial" w:hAnsi="Arial" w:cs="Arial"/>
                          <w:b/>
                          <w:color w:val="4F81BD"/>
                          <w:sz w:val="12"/>
                          <w:szCs w:val="12"/>
                        </w:rPr>
                      </w:pPr>
                      <w:r w:rsidRPr="006B2403">
                        <w:rPr>
                          <w:rFonts w:ascii="Arial" w:hAnsi="Arial" w:cs="Arial"/>
                          <w:b/>
                          <w:color w:val="4F81BD"/>
                          <w:sz w:val="12"/>
                          <w:szCs w:val="12"/>
                        </w:rPr>
                        <w:t>JEFE ASISTENCIA EDUCACIONAL</w:t>
                      </w:r>
                    </w:p>
                    <w:p w14:paraId="13BC9BDF" w14:textId="77777777" w:rsidR="0004141A" w:rsidRPr="006B2403" w:rsidRDefault="0004141A" w:rsidP="0004141A">
                      <w:pPr>
                        <w:jc w:val="center"/>
                        <w:rPr>
                          <w:rFonts w:ascii="Arial" w:hAnsi="Arial" w:cs="Arial"/>
                          <w:b/>
                          <w:color w:val="4F81BD"/>
                          <w:sz w:val="12"/>
                          <w:szCs w:val="12"/>
                        </w:rPr>
                      </w:pPr>
                      <w:r w:rsidRPr="006B2403">
                        <w:rPr>
                          <w:rFonts w:ascii="Arial" w:hAnsi="Arial" w:cs="Arial"/>
                          <w:b/>
                          <w:color w:val="4F81BD"/>
                          <w:sz w:val="12"/>
                          <w:szCs w:val="12"/>
                        </w:rPr>
                        <w:t>E. C. EDUCADORA DE PÁRVULOS</w:t>
                      </w:r>
                    </w:p>
                    <w:p w14:paraId="45B47D86" w14:textId="77777777" w:rsidR="0004141A" w:rsidRPr="006B2403" w:rsidRDefault="0004141A" w:rsidP="0004141A">
                      <w:pPr>
                        <w:jc w:val="center"/>
                        <w:rPr>
                          <w:rFonts w:ascii="Arial" w:hAnsi="Arial" w:cs="Arial"/>
                          <w:b/>
                          <w:color w:val="4F81BD"/>
                          <w:sz w:val="12"/>
                          <w:szCs w:val="12"/>
                        </w:rPr>
                      </w:pPr>
                      <w:r w:rsidRPr="006B2403">
                        <w:rPr>
                          <w:rFonts w:ascii="Arial" w:hAnsi="Arial" w:cs="Arial"/>
                          <w:b/>
                          <w:color w:val="4F81BD"/>
                          <w:sz w:val="12"/>
                          <w:szCs w:val="12"/>
                        </w:rPr>
                        <w:t xml:space="preserve">SRA. MARÍA VIRGINIA SILVA </w:t>
                      </w:r>
                      <w:r>
                        <w:rPr>
                          <w:rFonts w:ascii="Arial" w:hAnsi="Arial" w:cs="Arial"/>
                          <w:b/>
                          <w:color w:val="4F81BD"/>
                          <w:sz w:val="12"/>
                          <w:szCs w:val="12"/>
                        </w:rPr>
                        <w:t xml:space="preserve"> </w:t>
                      </w:r>
                      <w:r w:rsidRPr="006B2403">
                        <w:rPr>
                          <w:rFonts w:ascii="Arial" w:hAnsi="Arial" w:cs="Arial"/>
                          <w:b/>
                          <w:color w:val="4F81BD"/>
                          <w:sz w:val="12"/>
                          <w:szCs w:val="12"/>
                        </w:rPr>
                        <w:t>ÁLVAREZ</w:t>
                      </w:r>
                    </w:p>
                    <w:p w14:paraId="38404A68" w14:textId="77777777" w:rsidR="0004141A" w:rsidRPr="002C03E0" w:rsidRDefault="0004141A" w:rsidP="0004141A">
                      <w:pPr>
                        <w:rPr>
                          <w:rFonts w:ascii="Arial" w:hAnsi="Arial" w:cs="Arial"/>
                          <w:color w:val="333399"/>
                          <w:sz w:val="12"/>
                          <w:szCs w:val="12"/>
                        </w:rPr>
                      </w:pPr>
                    </w:p>
                    <w:p w14:paraId="157351A0" w14:textId="77777777" w:rsidR="0004141A" w:rsidRPr="00815537" w:rsidRDefault="0004141A" w:rsidP="0004141A">
                      <w:pPr>
                        <w:jc w:val="center"/>
                        <w:rPr>
                          <w:rFonts w:ascii="Arial" w:hAnsi="Arial" w:cs="Arial"/>
                          <w:sz w:val="12"/>
                          <w:szCs w:val="12"/>
                        </w:rPr>
                      </w:pPr>
                    </w:p>
                    <w:p w14:paraId="040F1270" w14:textId="77777777" w:rsidR="0004141A" w:rsidRPr="00815537" w:rsidRDefault="0004141A" w:rsidP="0004141A">
                      <w:pPr>
                        <w:jc w:val="center"/>
                        <w:rPr>
                          <w:rFonts w:ascii="Arial" w:hAnsi="Arial" w:cs="Arial"/>
                          <w:sz w:val="12"/>
                          <w:szCs w:val="12"/>
                        </w:rPr>
                      </w:pPr>
                    </w:p>
                    <w:p w14:paraId="514305B7" w14:textId="77777777" w:rsidR="0004141A" w:rsidRPr="0062506E" w:rsidRDefault="0004141A" w:rsidP="0004141A">
                      <w:pPr>
                        <w:jc w:val="center"/>
                        <w:rPr>
                          <w:rFonts w:ascii="Arial" w:hAnsi="Arial" w:cs="Arial"/>
                          <w:sz w:val="16"/>
                          <w:szCs w:val="16"/>
                        </w:rPr>
                      </w:pPr>
                    </w:p>
                  </w:txbxContent>
                </v:textbox>
              </v:rect>
            </w:pict>
          </mc:Fallback>
        </mc:AlternateContent>
      </w:r>
      <w:r w:rsidRPr="002A60A9">
        <w:rPr>
          <w:noProof/>
          <w:sz w:val="16"/>
          <w:szCs w:val="16"/>
          <w:lang w:eastAsia="es-CL"/>
        </w:rPr>
        <mc:AlternateContent>
          <mc:Choice Requires="wps">
            <w:drawing>
              <wp:anchor distT="0" distB="0" distL="114300" distR="114300" simplePos="0" relativeHeight="251681792" behindDoc="0" locked="0" layoutInCell="1" allowOverlap="1" wp14:anchorId="46167236" wp14:editId="66285862">
                <wp:simplePos x="0" y="0"/>
                <wp:positionH relativeFrom="column">
                  <wp:posOffset>5143500</wp:posOffset>
                </wp:positionH>
                <wp:positionV relativeFrom="paragraph">
                  <wp:posOffset>1242060</wp:posOffset>
                </wp:positionV>
                <wp:extent cx="0" cy="0"/>
                <wp:effectExtent l="13335" t="12065" r="5715" b="6985"/>
                <wp:wrapNone/>
                <wp:docPr id="146" name="Conector recto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46"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7.8pt" to="405pt,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"/>
            </w:pict>
          </mc:Fallback>
        </mc:AlternateContent>
      </w:r>
    </w:p>
    <w:p w14:paraId="0F36CA60" w14:textId="77777777" w:rsidR="0004141A" w:rsidRPr="002A60A9" w:rsidRDefault="0004141A" w:rsidP="0004141A">
      <w:pPr>
        <w:jc w:val="center"/>
        <w:rPr>
          <w:sz w:val="16"/>
          <w:szCs w:val="16"/>
        </w:rPr>
      </w:pPr>
    </w:p>
    <w:p w14:paraId="43FE7474" w14:textId="77777777" w:rsidR="0004141A" w:rsidRPr="002A60A9" w:rsidRDefault="0004141A" w:rsidP="0004141A">
      <w:pPr>
        <w:jc w:val="center"/>
        <w:rPr>
          <w:sz w:val="16"/>
          <w:szCs w:val="16"/>
        </w:rPr>
      </w:pPr>
      <w:r w:rsidRPr="002A60A9">
        <w:rPr>
          <w:noProof/>
          <w:sz w:val="16"/>
          <w:szCs w:val="16"/>
          <w:lang w:eastAsia="es-CL"/>
        </w:rPr>
        <mc:AlternateContent>
          <mc:Choice Requires="wps">
            <w:drawing>
              <wp:anchor distT="0" distB="0" distL="114300" distR="114300" simplePos="0" relativeHeight="251709440" behindDoc="0" locked="0" layoutInCell="1" allowOverlap="1" wp14:anchorId="34D38E7B" wp14:editId="330DC739">
                <wp:simplePos x="0" y="0"/>
                <wp:positionH relativeFrom="column">
                  <wp:posOffset>6858000</wp:posOffset>
                </wp:positionH>
                <wp:positionV relativeFrom="paragraph">
                  <wp:posOffset>18415</wp:posOffset>
                </wp:positionV>
                <wp:extent cx="0" cy="252095"/>
                <wp:effectExtent l="13335" t="15240" r="15240" b="18415"/>
                <wp:wrapNone/>
                <wp:docPr id="144" name="Conector recto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95"/>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44"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pt,1.45pt" to="540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" strokecolor="navy" strokeweight="1.5pt"/>
            </w:pict>
          </mc:Fallback>
        </mc:AlternateContent>
      </w:r>
    </w:p>
    <w:p w14:paraId="13C66D18" w14:textId="77777777" w:rsidR="0004141A" w:rsidRPr="002A60A9" w:rsidRDefault="0004141A" w:rsidP="0004141A">
      <w:pPr>
        <w:jc w:val="center"/>
        <w:rPr>
          <w:sz w:val="16"/>
          <w:szCs w:val="16"/>
        </w:rPr>
      </w:pPr>
      <w:r w:rsidRPr="002A60A9">
        <w:rPr>
          <w:noProof/>
          <w:sz w:val="16"/>
          <w:szCs w:val="16"/>
          <w:lang w:eastAsia="es-CL"/>
        </w:rPr>
        <mc:AlternateContent>
          <mc:Choice Requires="wps">
            <w:drawing>
              <wp:anchor distT="0" distB="0" distL="114300" distR="114300" simplePos="0" relativeHeight="251669504" behindDoc="0" locked="0" layoutInCell="1" allowOverlap="1" wp14:anchorId="32A09493" wp14:editId="55708E16">
                <wp:simplePos x="0" y="0"/>
                <wp:positionH relativeFrom="column">
                  <wp:posOffset>4333875</wp:posOffset>
                </wp:positionH>
                <wp:positionV relativeFrom="paragraph">
                  <wp:posOffset>53975</wp:posOffset>
                </wp:positionV>
                <wp:extent cx="1247775" cy="1240155"/>
                <wp:effectExtent l="19050" t="19050" r="28575" b="17145"/>
                <wp:wrapNone/>
                <wp:docPr id="143" name="Rectángulo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240155"/>
                        </a:xfrm>
                        <a:prstGeom prst="rect">
                          <a:avLst/>
                        </a:prstGeom>
                        <a:solidFill>
                          <a:srgbClr val="FFFFFF"/>
                        </a:solidFill>
                        <a:ln w="38100" cmpd="dbl">
                          <a:solidFill>
                            <a:srgbClr val="000080"/>
                          </a:solidFill>
                          <a:miter lim="800000"/>
                          <a:headEnd/>
                          <a:tailEnd/>
                        </a:ln>
                      </wps:spPr>
                      <wps:txbx>
                        <w:txbxContent>
                          <w:p w14:paraId="133F0BB5" w14:textId="77777777" w:rsidR="0004141A" w:rsidRPr="006B2403" w:rsidRDefault="0004141A" w:rsidP="0004141A">
                            <w:pPr>
                              <w:jc w:val="center"/>
                              <w:rPr>
                                <w:rFonts w:ascii="Arial" w:hAnsi="Arial" w:cs="Arial"/>
                                <w:b/>
                                <w:color w:val="4F81BD"/>
                                <w:sz w:val="12"/>
                                <w:szCs w:val="12"/>
                                <w:u w:val="single"/>
                              </w:rPr>
                            </w:pPr>
                            <w:r w:rsidRPr="006B2403">
                              <w:rPr>
                                <w:rFonts w:ascii="Arial" w:hAnsi="Arial" w:cs="Arial"/>
                                <w:b/>
                                <w:color w:val="4F81BD"/>
                                <w:sz w:val="12"/>
                                <w:szCs w:val="12"/>
                                <w:u w:val="single"/>
                              </w:rPr>
                              <w:t>ASISTENTES</w:t>
                            </w:r>
                            <w:r>
                              <w:rPr>
                                <w:rFonts w:ascii="Arial" w:hAnsi="Arial" w:cs="Arial"/>
                                <w:b/>
                                <w:color w:val="4F81BD"/>
                                <w:sz w:val="12"/>
                                <w:szCs w:val="12"/>
                                <w:u w:val="single"/>
                              </w:rPr>
                              <w:t xml:space="preserve"> </w:t>
                            </w:r>
                            <w:r w:rsidRPr="006B2403">
                              <w:rPr>
                                <w:rFonts w:ascii="Arial" w:hAnsi="Arial" w:cs="Arial"/>
                                <w:b/>
                                <w:color w:val="4F81BD"/>
                                <w:sz w:val="12"/>
                                <w:szCs w:val="12"/>
                                <w:u w:val="single"/>
                              </w:rPr>
                              <w:t>DE GUARDIA</w:t>
                            </w:r>
                          </w:p>
                          <w:p w14:paraId="74B0EA81" w14:textId="77777777" w:rsidR="0004141A" w:rsidRPr="006B2403" w:rsidRDefault="0004141A" w:rsidP="0004141A">
                            <w:pPr>
                              <w:jc w:val="center"/>
                              <w:rPr>
                                <w:rFonts w:ascii="Arial" w:hAnsi="Arial" w:cs="Arial"/>
                                <w:b/>
                                <w:color w:val="4F81BD"/>
                                <w:sz w:val="12"/>
                                <w:szCs w:val="12"/>
                                <w:u w:val="single"/>
                              </w:rPr>
                            </w:pPr>
                          </w:p>
                          <w:p w14:paraId="42214934" w14:textId="77777777" w:rsidR="0004141A" w:rsidRPr="006B2403" w:rsidRDefault="0004141A" w:rsidP="0004141A">
                            <w:pPr>
                              <w:jc w:val="center"/>
                              <w:rPr>
                                <w:rFonts w:ascii="Arial" w:hAnsi="Arial" w:cs="Arial"/>
                                <w:b/>
                                <w:color w:val="4F81BD"/>
                                <w:sz w:val="12"/>
                                <w:szCs w:val="12"/>
                              </w:rPr>
                            </w:pPr>
                            <w:r w:rsidRPr="006B2403">
                              <w:rPr>
                                <w:rFonts w:ascii="Arial" w:hAnsi="Arial" w:cs="Arial"/>
                                <w:b/>
                                <w:color w:val="4F81BD"/>
                                <w:sz w:val="12"/>
                                <w:szCs w:val="12"/>
                              </w:rPr>
                              <w:t xml:space="preserve"> SRTA.ISABEL PEREIRA MORALES</w:t>
                            </w:r>
                          </w:p>
                          <w:p w14:paraId="120230ED" w14:textId="77777777" w:rsidR="0004141A" w:rsidRPr="006B2403" w:rsidRDefault="0004141A" w:rsidP="0004141A">
                            <w:pPr>
                              <w:jc w:val="center"/>
                              <w:rPr>
                                <w:rFonts w:ascii="Arial" w:hAnsi="Arial" w:cs="Arial"/>
                                <w:b/>
                                <w:color w:val="4F81BD"/>
                                <w:sz w:val="12"/>
                                <w:szCs w:val="12"/>
                              </w:rPr>
                            </w:pPr>
                            <w:r w:rsidRPr="006B2403">
                              <w:rPr>
                                <w:rFonts w:ascii="Arial" w:hAnsi="Arial" w:cs="Arial"/>
                                <w:b/>
                                <w:color w:val="4F81BD"/>
                                <w:sz w:val="12"/>
                                <w:szCs w:val="12"/>
                              </w:rPr>
                              <w:t>SRTA. ANDREA MARTÍNEZ GUZMÁN</w:t>
                            </w:r>
                          </w:p>
                          <w:p w14:paraId="791BB030" w14:textId="77777777" w:rsidR="0004141A" w:rsidRDefault="0004141A" w:rsidP="0004141A">
                            <w:pPr>
                              <w:jc w:val="center"/>
                              <w:rPr>
                                <w:rFonts w:ascii="Arial" w:hAnsi="Arial" w:cs="Arial"/>
                                <w:b/>
                                <w:color w:val="4F81BD"/>
                                <w:sz w:val="12"/>
                                <w:szCs w:val="12"/>
                              </w:rPr>
                            </w:pPr>
                            <w:r>
                              <w:rPr>
                                <w:rFonts w:ascii="Arial" w:hAnsi="Arial" w:cs="Arial"/>
                                <w:b/>
                                <w:color w:val="4F81BD"/>
                                <w:sz w:val="12"/>
                                <w:szCs w:val="12"/>
                              </w:rPr>
                              <w:t>SRTA. JOSELINE ALVARADO COLLAO</w:t>
                            </w:r>
                          </w:p>
                          <w:p w14:paraId="36431534" w14:textId="77777777" w:rsidR="0004141A" w:rsidRDefault="0004141A" w:rsidP="0004141A">
                            <w:pPr>
                              <w:jc w:val="center"/>
                              <w:rPr>
                                <w:rFonts w:ascii="Arial" w:hAnsi="Arial" w:cs="Arial"/>
                                <w:b/>
                                <w:color w:val="4F81BD"/>
                                <w:sz w:val="12"/>
                                <w:szCs w:val="12"/>
                              </w:rPr>
                            </w:pPr>
                            <w:r>
                              <w:rPr>
                                <w:rFonts w:ascii="Arial" w:hAnsi="Arial" w:cs="Arial"/>
                                <w:b/>
                                <w:color w:val="4F81BD"/>
                                <w:sz w:val="12"/>
                                <w:szCs w:val="12"/>
                              </w:rPr>
                              <w:t>SRTA. MARÍA ESTHER AMPUERO SALINAS</w:t>
                            </w:r>
                          </w:p>
                          <w:p w14:paraId="469137CB" w14:textId="77777777" w:rsidR="0004141A" w:rsidRPr="006B2403" w:rsidRDefault="0004141A" w:rsidP="0004141A">
                            <w:pPr>
                              <w:jc w:val="center"/>
                              <w:rPr>
                                <w:rFonts w:ascii="Arial" w:hAnsi="Arial" w:cs="Arial"/>
                                <w:b/>
                                <w:color w:val="4F81BD"/>
                                <w:sz w:val="12"/>
                                <w:szCs w:val="12"/>
                              </w:rPr>
                            </w:pPr>
                            <w:r>
                              <w:rPr>
                                <w:rFonts w:ascii="Arial" w:hAnsi="Arial" w:cs="Arial"/>
                                <w:b/>
                                <w:color w:val="4F81BD"/>
                                <w:sz w:val="12"/>
                                <w:szCs w:val="12"/>
                              </w:rPr>
                              <w:t xml:space="preserve">SRTA. MARICEL MORALES </w:t>
                            </w:r>
                            <w:proofErr w:type="spellStart"/>
                            <w:r>
                              <w:rPr>
                                <w:rFonts w:ascii="Arial" w:hAnsi="Arial" w:cs="Arial"/>
                                <w:b/>
                                <w:color w:val="4F81BD"/>
                                <w:sz w:val="12"/>
                                <w:szCs w:val="12"/>
                              </w:rPr>
                              <w:t>MORALES</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43" o:spid="_x0000_s1029" style="position:absolute;left:0;text-align:left;margin-left:341.25pt;margin-top:4.25pt;width:98.25pt;height:97.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" strokecolor="navy" strokeweight="3pt">
                <v:stroke linestyle="thinThin"/>
                <v:textbox>
                  <w:txbxContent>
                    <w:p w14:paraId="133F0BB5" w14:textId="77777777" w:rsidR="0004141A" w:rsidRPr="006B2403" w:rsidRDefault="0004141A" w:rsidP="0004141A">
                      <w:pPr>
                        <w:jc w:val="center"/>
                        <w:rPr>
                          <w:rFonts w:ascii="Arial" w:hAnsi="Arial" w:cs="Arial"/>
                          <w:b/>
                          <w:color w:val="4F81BD"/>
                          <w:sz w:val="12"/>
                          <w:szCs w:val="12"/>
                          <w:u w:val="single"/>
                        </w:rPr>
                      </w:pPr>
                      <w:r w:rsidRPr="006B2403">
                        <w:rPr>
                          <w:rFonts w:ascii="Arial" w:hAnsi="Arial" w:cs="Arial"/>
                          <w:b/>
                          <w:color w:val="4F81BD"/>
                          <w:sz w:val="12"/>
                          <w:szCs w:val="12"/>
                          <w:u w:val="single"/>
                        </w:rPr>
                        <w:t>ASISTENTES</w:t>
                      </w:r>
                      <w:r>
                        <w:rPr>
                          <w:rFonts w:ascii="Arial" w:hAnsi="Arial" w:cs="Arial"/>
                          <w:b/>
                          <w:color w:val="4F81BD"/>
                          <w:sz w:val="12"/>
                          <w:szCs w:val="12"/>
                          <w:u w:val="single"/>
                        </w:rPr>
                        <w:t xml:space="preserve"> </w:t>
                      </w:r>
                      <w:r w:rsidRPr="006B2403">
                        <w:rPr>
                          <w:rFonts w:ascii="Arial" w:hAnsi="Arial" w:cs="Arial"/>
                          <w:b/>
                          <w:color w:val="4F81BD"/>
                          <w:sz w:val="12"/>
                          <w:szCs w:val="12"/>
                          <w:u w:val="single"/>
                        </w:rPr>
                        <w:t>DE GUARDIA</w:t>
                      </w:r>
                    </w:p>
                    <w:p w14:paraId="74B0EA81" w14:textId="77777777" w:rsidR="0004141A" w:rsidRPr="006B2403" w:rsidRDefault="0004141A" w:rsidP="0004141A">
                      <w:pPr>
                        <w:jc w:val="center"/>
                        <w:rPr>
                          <w:rFonts w:ascii="Arial" w:hAnsi="Arial" w:cs="Arial"/>
                          <w:b/>
                          <w:color w:val="4F81BD"/>
                          <w:sz w:val="12"/>
                          <w:szCs w:val="12"/>
                          <w:u w:val="single"/>
                        </w:rPr>
                      </w:pPr>
                    </w:p>
                    <w:p w14:paraId="42214934" w14:textId="77777777" w:rsidR="0004141A" w:rsidRPr="006B2403" w:rsidRDefault="0004141A" w:rsidP="0004141A">
                      <w:pPr>
                        <w:jc w:val="center"/>
                        <w:rPr>
                          <w:rFonts w:ascii="Arial" w:hAnsi="Arial" w:cs="Arial"/>
                          <w:b/>
                          <w:color w:val="4F81BD"/>
                          <w:sz w:val="12"/>
                          <w:szCs w:val="12"/>
                        </w:rPr>
                      </w:pPr>
                      <w:r w:rsidRPr="006B2403">
                        <w:rPr>
                          <w:rFonts w:ascii="Arial" w:hAnsi="Arial" w:cs="Arial"/>
                          <w:b/>
                          <w:color w:val="4F81BD"/>
                          <w:sz w:val="12"/>
                          <w:szCs w:val="12"/>
                        </w:rPr>
                        <w:t xml:space="preserve"> SRTA.ISABEL PEREIRA MORALES</w:t>
                      </w:r>
                    </w:p>
                    <w:p w14:paraId="120230ED" w14:textId="77777777" w:rsidR="0004141A" w:rsidRPr="006B2403" w:rsidRDefault="0004141A" w:rsidP="0004141A">
                      <w:pPr>
                        <w:jc w:val="center"/>
                        <w:rPr>
                          <w:rFonts w:ascii="Arial" w:hAnsi="Arial" w:cs="Arial"/>
                          <w:b/>
                          <w:color w:val="4F81BD"/>
                          <w:sz w:val="12"/>
                          <w:szCs w:val="12"/>
                        </w:rPr>
                      </w:pPr>
                      <w:r w:rsidRPr="006B2403">
                        <w:rPr>
                          <w:rFonts w:ascii="Arial" w:hAnsi="Arial" w:cs="Arial"/>
                          <w:b/>
                          <w:color w:val="4F81BD"/>
                          <w:sz w:val="12"/>
                          <w:szCs w:val="12"/>
                        </w:rPr>
                        <w:t>SRTA. ANDREA MARTÍNEZ GUZMÁN</w:t>
                      </w:r>
                    </w:p>
                    <w:p w14:paraId="791BB030" w14:textId="77777777" w:rsidR="0004141A" w:rsidRDefault="0004141A" w:rsidP="0004141A">
                      <w:pPr>
                        <w:jc w:val="center"/>
                        <w:rPr>
                          <w:rFonts w:ascii="Arial" w:hAnsi="Arial" w:cs="Arial"/>
                          <w:b/>
                          <w:color w:val="4F81BD"/>
                          <w:sz w:val="12"/>
                          <w:szCs w:val="12"/>
                        </w:rPr>
                      </w:pPr>
                      <w:r>
                        <w:rPr>
                          <w:rFonts w:ascii="Arial" w:hAnsi="Arial" w:cs="Arial"/>
                          <w:b/>
                          <w:color w:val="4F81BD"/>
                          <w:sz w:val="12"/>
                          <w:szCs w:val="12"/>
                        </w:rPr>
                        <w:t>SRTA. JOSELINE ALVARADO COLLAO</w:t>
                      </w:r>
                    </w:p>
                    <w:p w14:paraId="36431534" w14:textId="77777777" w:rsidR="0004141A" w:rsidRDefault="0004141A" w:rsidP="0004141A">
                      <w:pPr>
                        <w:jc w:val="center"/>
                        <w:rPr>
                          <w:rFonts w:ascii="Arial" w:hAnsi="Arial" w:cs="Arial"/>
                          <w:b/>
                          <w:color w:val="4F81BD"/>
                          <w:sz w:val="12"/>
                          <w:szCs w:val="12"/>
                        </w:rPr>
                      </w:pPr>
                      <w:r>
                        <w:rPr>
                          <w:rFonts w:ascii="Arial" w:hAnsi="Arial" w:cs="Arial"/>
                          <w:b/>
                          <w:color w:val="4F81BD"/>
                          <w:sz w:val="12"/>
                          <w:szCs w:val="12"/>
                        </w:rPr>
                        <w:t>SRTA. MARÍA ESTHER AMPUERO SALINAS</w:t>
                      </w:r>
                    </w:p>
                    <w:p w14:paraId="469137CB" w14:textId="77777777" w:rsidR="0004141A" w:rsidRPr="006B2403" w:rsidRDefault="0004141A" w:rsidP="0004141A">
                      <w:pPr>
                        <w:jc w:val="center"/>
                        <w:rPr>
                          <w:rFonts w:ascii="Arial" w:hAnsi="Arial" w:cs="Arial"/>
                          <w:b/>
                          <w:color w:val="4F81BD"/>
                          <w:sz w:val="12"/>
                          <w:szCs w:val="12"/>
                        </w:rPr>
                      </w:pPr>
                      <w:r>
                        <w:rPr>
                          <w:rFonts w:ascii="Arial" w:hAnsi="Arial" w:cs="Arial"/>
                          <w:b/>
                          <w:color w:val="4F81BD"/>
                          <w:sz w:val="12"/>
                          <w:szCs w:val="12"/>
                        </w:rPr>
                        <w:t xml:space="preserve">SRTA. MARICEL MORALES </w:t>
                      </w:r>
                      <w:proofErr w:type="spellStart"/>
                      <w:r>
                        <w:rPr>
                          <w:rFonts w:ascii="Arial" w:hAnsi="Arial" w:cs="Arial"/>
                          <w:b/>
                          <w:color w:val="4F81BD"/>
                          <w:sz w:val="12"/>
                          <w:szCs w:val="12"/>
                        </w:rPr>
                        <w:t>MORALES</w:t>
                      </w:r>
                      <w:proofErr w:type="spellEnd"/>
                    </w:p>
                  </w:txbxContent>
                </v:textbox>
              </v:rect>
            </w:pict>
          </mc:Fallback>
        </mc:AlternateContent>
      </w:r>
      <w:r w:rsidRPr="002A60A9">
        <w:rPr>
          <w:noProof/>
          <w:sz w:val="16"/>
          <w:szCs w:val="16"/>
          <w:lang w:eastAsia="es-CL"/>
        </w:rPr>
        <mc:AlternateContent>
          <mc:Choice Requires="wps">
            <w:drawing>
              <wp:anchor distT="0" distB="0" distL="114300" distR="114300" simplePos="0" relativeHeight="251666432" behindDoc="0" locked="0" layoutInCell="1" allowOverlap="1" wp14:anchorId="5A07D528" wp14:editId="79894056">
                <wp:simplePos x="0" y="0"/>
                <wp:positionH relativeFrom="column">
                  <wp:posOffset>-323183</wp:posOffset>
                </wp:positionH>
                <wp:positionV relativeFrom="paragraph">
                  <wp:posOffset>50800</wp:posOffset>
                </wp:positionV>
                <wp:extent cx="1143000" cy="470535"/>
                <wp:effectExtent l="19050" t="19050" r="19050" b="24765"/>
                <wp:wrapNone/>
                <wp:docPr id="141" name="Rectángulo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70535"/>
                        </a:xfrm>
                        <a:prstGeom prst="rect">
                          <a:avLst/>
                        </a:prstGeom>
                        <a:solidFill>
                          <a:srgbClr val="FFFFFF"/>
                        </a:solidFill>
                        <a:ln w="38100" cmpd="dbl">
                          <a:solidFill>
                            <a:srgbClr val="000080"/>
                          </a:solidFill>
                          <a:miter lim="800000"/>
                          <a:headEnd/>
                          <a:tailEnd/>
                        </a:ln>
                      </wps:spPr>
                      <wps:txbx>
                        <w:txbxContent>
                          <w:p w14:paraId="4C1640A9" w14:textId="77777777" w:rsidR="0004141A" w:rsidRPr="006B2403" w:rsidRDefault="0004141A" w:rsidP="0004141A">
                            <w:pPr>
                              <w:jc w:val="center"/>
                              <w:rPr>
                                <w:rFonts w:ascii="Arial" w:hAnsi="Arial" w:cs="Arial"/>
                                <w:b/>
                                <w:color w:val="4F81BD"/>
                                <w:sz w:val="12"/>
                                <w:szCs w:val="12"/>
                                <w:u w:val="single"/>
                              </w:rPr>
                            </w:pPr>
                            <w:r>
                              <w:rPr>
                                <w:rFonts w:ascii="Arial" w:hAnsi="Arial" w:cs="Arial"/>
                                <w:b/>
                                <w:color w:val="4F81BD"/>
                                <w:sz w:val="12"/>
                                <w:szCs w:val="12"/>
                                <w:u w:val="single"/>
                              </w:rPr>
                              <w:t>COCINA DE LECHE</w:t>
                            </w:r>
                          </w:p>
                          <w:p w14:paraId="0CBB6C0A" w14:textId="77777777" w:rsidR="0004141A" w:rsidRPr="006B2403" w:rsidRDefault="0004141A" w:rsidP="0004141A">
                            <w:pPr>
                              <w:jc w:val="center"/>
                              <w:rPr>
                                <w:rFonts w:ascii="Arial" w:hAnsi="Arial" w:cs="Arial"/>
                                <w:b/>
                                <w:color w:val="4F81BD"/>
                                <w:sz w:val="12"/>
                                <w:szCs w:val="12"/>
                                <w:u w:val="single"/>
                              </w:rPr>
                            </w:pPr>
                          </w:p>
                          <w:p w14:paraId="0D2C6A8B" w14:textId="77777777" w:rsidR="0004141A" w:rsidRPr="006B2403" w:rsidRDefault="0004141A" w:rsidP="0004141A">
                            <w:pPr>
                              <w:jc w:val="center"/>
                              <w:rPr>
                                <w:rFonts w:ascii="Arial" w:hAnsi="Arial" w:cs="Arial"/>
                                <w:b/>
                                <w:color w:val="4F81BD"/>
                                <w:sz w:val="12"/>
                                <w:szCs w:val="12"/>
                              </w:rPr>
                            </w:pPr>
                            <w:r w:rsidRPr="006B2403">
                              <w:rPr>
                                <w:rFonts w:ascii="Arial" w:hAnsi="Arial" w:cs="Arial"/>
                                <w:b/>
                                <w:color w:val="4F81BD"/>
                                <w:sz w:val="12"/>
                                <w:szCs w:val="12"/>
                              </w:rPr>
                              <w:t xml:space="preserve">SRA. </w:t>
                            </w:r>
                            <w:r>
                              <w:rPr>
                                <w:rFonts w:ascii="Arial" w:hAnsi="Arial" w:cs="Arial"/>
                                <w:b/>
                                <w:color w:val="4F81BD"/>
                                <w:sz w:val="12"/>
                                <w:szCs w:val="12"/>
                              </w:rPr>
                              <w:t>MARTA MATELUNA RAMIREZ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41" o:spid="_x0000_s1030" style="position:absolute;left:0;text-align:left;margin-left:-25.45pt;margin-top:4pt;width:90pt;height:3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" strokecolor="navy" strokeweight="3pt">
                <v:stroke linestyle="thinThin"/>
                <v:textbox>
                  <w:txbxContent>
                    <w:p w14:paraId="4C1640A9" w14:textId="77777777" w:rsidR="0004141A" w:rsidRPr="006B2403" w:rsidRDefault="0004141A" w:rsidP="0004141A">
                      <w:pPr>
                        <w:jc w:val="center"/>
                        <w:rPr>
                          <w:rFonts w:ascii="Arial" w:hAnsi="Arial" w:cs="Arial"/>
                          <w:b/>
                          <w:color w:val="4F81BD"/>
                          <w:sz w:val="12"/>
                          <w:szCs w:val="12"/>
                          <w:u w:val="single"/>
                        </w:rPr>
                      </w:pPr>
                      <w:r>
                        <w:rPr>
                          <w:rFonts w:ascii="Arial" w:hAnsi="Arial" w:cs="Arial"/>
                          <w:b/>
                          <w:color w:val="4F81BD"/>
                          <w:sz w:val="12"/>
                          <w:szCs w:val="12"/>
                          <w:u w:val="single"/>
                        </w:rPr>
                        <w:t>COCINA DE LECHE</w:t>
                      </w:r>
                    </w:p>
                    <w:p w14:paraId="0CBB6C0A" w14:textId="77777777" w:rsidR="0004141A" w:rsidRPr="006B2403" w:rsidRDefault="0004141A" w:rsidP="0004141A">
                      <w:pPr>
                        <w:jc w:val="center"/>
                        <w:rPr>
                          <w:rFonts w:ascii="Arial" w:hAnsi="Arial" w:cs="Arial"/>
                          <w:b/>
                          <w:color w:val="4F81BD"/>
                          <w:sz w:val="12"/>
                          <w:szCs w:val="12"/>
                          <w:u w:val="single"/>
                        </w:rPr>
                      </w:pPr>
                    </w:p>
                    <w:p w14:paraId="0D2C6A8B" w14:textId="77777777" w:rsidR="0004141A" w:rsidRPr="006B2403" w:rsidRDefault="0004141A" w:rsidP="0004141A">
                      <w:pPr>
                        <w:jc w:val="center"/>
                        <w:rPr>
                          <w:rFonts w:ascii="Arial" w:hAnsi="Arial" w:cs="Arial"/>
                          <w:b/>
                          <w:color w:val="4F81BD"/>
                          <w:sz w:val="12"/>
                          <w:szCs w:val="12"/>
                        </w:rPr>
                      </w:pPr>
                      <w:r w:rsidRPr="006B2403">
                        <w:rPr>
                          <w:rFonts w:ascii="Arial" w:hAnsi="Arial" w:cs="Arial"/>
                          <w:b/>
                          <w:color w:val="4F81BD"/>
                          <w:sz w:val="12"/>
                          <w:szCs w:val="12"/>
                        </w:rPr>
                        <w:t xml:space="preserve">SRA. </w:t>
                      </w:r>
                      <w:r>
                        <w:rPr>
                          <w:rFonts w:ascii="Arial" w:hAnsi="Arial" w:cs="Arial"/>
                          <w:b/>
                          <w:color w:val="4F81BD"/>
                          <w:sz w:val="12"/>
                          <w:szCs w:val="12"/>
                        </w:rPr>
                        <w:t>MARTA MATELUNA RAMIREZ</w:t>
                      </w:r>
                    </w:p>
                  </w:txbxContent>
                </v:textbox>
              </v:rect>
            </w:pict>
          </mc:Fallback>
        </mc:AlternateContent>
      </w:r>
    </w:p>
    <w:p w14:paraId="3E53FB39" w14:textId="77777777" w:rsidR="0004141A" w:rsidRPr="002A60A9" w:rsidRDefault="0004141A" w:rsidP="0004141A">
      <w:pPr>
        <w:jc w:val="center"/>
        <w:rPr>
          <w:sz w:val="16"/>
          <w:szCs w:val="16"/>
        </w:rPr>
      </w:pPr>
      <w:r w:rsidRPr="002A60A9">
        <w:rPr>
          <w:noProof/>
          <w:sz w:val="16"/>
          <w:szCs w:val="16"/>
          <w:lang w:eastAsia="es-CL"/>
        </w:rPr>
        <mc:AlternateContent>
          <mc:Choice Requires="wps">
            <w:drawing>
              <wp:anchor distT="0" distB="0" distL="114300" distR="114300" simplePos="0" relativeHeight="251712512" behindDoc="0" locked="0" layoutInCell="1" allowOverlap="1" wp14:anchorId="21761729" wp14:editId="4A63335F">
                <wp:simplePos x="0" y="0"/>
                <wp:positionH relativeFrom="column">
                  <wp:posOffset>2682240</wp:posOffset>
                </wp:positionH>
                <wp:positionV relativeFrom="paragraph">
                  <wp:posOffset>32385</wp:posOffset>
                </wp:positionV>
                <wp:extent cx="0" cy="293370"/>
                <wp:effectExtent l="0" t="0" r="19050" b="11430"/>
                <wp:wrapNone/>
                <wp:docPr id="155" name="Conector recto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337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45"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2pt,2.55pt" to="211.2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" strokecolor="navy" strokeweight="1.5pt"/>
            </w:pict>
          </mc:Fallback>
        </mc:AlternateContent>
      </w:r>
    </w:p>
    <w:p w14:paraId="36D99AD1" w14:textId="77777777" w:rsidR="0004141A" w:rsidRPr="002A60A9" w:rsidRDefault="0004141A" w:rsidP="0004141A">
      <w:pPr>
        <w:rPr>
          <w:sz w:val="16"/>
          <w:szCs w:val="16"/>
        </w:rPr>
      </w:pPr>
      <w:r w:rsidRPr="002A60A9">
        <w:rPr>
          <w:noProof/>
          <w:sz w:val="16"/>
          <w:szCs w:val="16"/>
          <w:lang w:eastAsia="es-CL"/>
        </w:rPr>
        <mc:AlternateContent>
          <mc:Choice Requires="wps">
            <w:drawing>
              <wp:anchor distT="0" distB="0" distL="114300" distR="114300" simplePos="0" relativeHeight="251699200" behindDoc="0" locked="0" layoutInCell="1" allowOverlap="1" wp14:anchorId="5AB6952F" wp14:editId="29860577">
                <wp:simplePos x="0" y="0"/>
                <wp:positionH relativeFrom="column">
                  <wp:posOffset>814533</wp:posOffset>
                </wp:positionH>
                <wp:positionV relativeFrom="paragraph">
                  <wp:posOffset>76168</wp:posOffset>
                </wp:positionV>
                <wp:extent cx="506708" cy="0"/>
                <wp:effectExtent l="0" t="0" r="27305" b="19050"/>
                <wp:wrapNone/>
                <wp:docPr id="140" name="Conector recto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708"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40"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15pt,6pt" to="104.0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" strokecolor="navy" strokeweight="1.5pt"/>
            </w:pict>
          </mc:Fallback>
        </mc:AlternateContent>
      </w:r>
    </w:p>
    <w:p w14:paraId="551506FC" w14:textId="77777777" w:rsidR="0004141A" w:rsidRPr="002A60A9" w:rsidRDefault="0004141A" w:rsidP="0004141A">
      <w:pPr>
        <w:jc w:val="center"/>
        <w:rPr>
          <w:sz w:val="16"/>
          <w:szCs w:val="16"/>
        </w:rPr>
      </w:pPr>
      <w:r w:rsidRPr="002A60A9">
        <w:rPr>
          <w:noProof/>
          <w:sz w:val="16"/>
          <w:szCs w:val="16"/>
          <w:lang w:eastAsia="es-CL"/>
        </w:rPr>
        <mc:AlternateContent>
          <mc:Choice Requires="wps">
            <w:drawing>
              <wp:anchor distT="0" distB="0" distL="114300" distR="114300" simplePos="0" relativeHeight="251665408" behindDoc="0" locked="0" layoutInCell="1" allowOverlap="1" wp14:anchorId="158C7475" wp14:editId="485C7842">
                <wp:simplePos x="0" y="0"/>
                <wp:positionH relativeFrom="column">
                  <wp:posOffset>1851315</wp:posOffset>
                </wp:positionH>
                <wp:positionV relativeFrom="paragraph">
                  <wp:posOffset>95250</wp:posOffset>
                </wp:positionV>
                <wp:extent cx="1714500" cy="426720"/>
                <wp:effectExtent l="19050" t="19050" r="19050" b="11430"/>
                <wp:wrapNone/>
                <wp:docPr id="138" name="Rectángulo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26720"/>
                        </a:xfrm>
                        <a:prstGeom prst="rect">
                          <a:avLst/>
                        </a:prstGeom>
                        <a:solidFill>
                          <a:srgbClr val="FFFFFF"/>
                        </a:solidFill>
                        <a:ln w="38100" cmpd="dbl">
                          <a:solidFill>
                            <a:srgbClr val="000080"/>
                          </a:solidFill>
                          <a:miter lim="800000"/>
                          <a:headEnd/>
                          <a:tailEnd/>
                        </a:ln>
                      </wps:spPr>
                      <wps:txbx>
                        <w:txbxContent>
                          <w:p w14:paraId="7BFFFEBB" w14:textId="77777777" w:rsidR="0004141A" w:rsidRPr="006B2403" w:rsidRDefault="0004141A" w:rsidP="0004141A">
                            <w:pPr>
                              <w:jc w:val="center"/>
                              <w:rPr>
                                <w:rFonts w:ascii="Arial" w:hAnsi="Arial" w:cs="Arial"/>
                                <w:b/>
                                <w:color w:val="4F81BD"/>
                                <w:sz w:val="12"/>
                                <w:szCs w:val="12"/>
                              </w:rPr>
                            </w:pPr>
                            <w:r w:rsidRPr="006B2403">
                              <w:rPr>
                                <w:rFonts w:ascii="Arial" w:hAnsi="Arial" w:cs="Arial"/>
                                <w:b/>
                                <w:color w:val="4F81BD"/>
                                <w:sz w:val="12"/>
                                <w:szCs w:val="12"/>
                              </w:rPr>
                              <w:t>DIRECTORA</w:t>
                            </w:r>
                          </w:p>
                          <w:p w14:paraId="26DC3A88" w14:textId="77777777" w:rsidR="0004141A" w:rsidRPr="006B2403" w:rsidRDefault="0004141A" w:rsidP="0004141A">
                            <w:pPr>
                              <w:jc w:val="center"/>
                              <w:rPr>
                                <w:rFonts w:ascii="Arial" w:hAnsi="Arial" w:cs="Arial"/>
                                <w:b/>
                                <w:color w:val="4F81BD"/>
                                <w:sz w:val="12"/>
                                <w:szCs w:val="12"/>
                              </w:rPr>
                            </w:pPr>
                            <w:r w:rsidRPr="006B2403">
                              <w:rPr>
                                <w:rFonts w:ascii="Arial" w:hAnsi="Arial" w:cs="Arial"/>
                                <w:b/>
                                <w:color w:val="4F81BD"/>
                                <w:sz w:val="12"/>
                                <w:szCs w:val="12"/>
                              </w:rPr>
                              <w:t xml:space="preserve"> E. C. EDUCADORA DE PÁRVULOS</w:t>
                            </w:r>
                          </w:p>
                          <w:p w14:paraId="69BE2AC7" w14:textId="77777777" w:rsidR="0004141A" w:rsidRPr="006B2403" w:rsidRDefault="0004141A" w:rsidP="0004141A">
                            <w:pPr>
                              <w:jc w:val="center"/>
                              <w:rPr>
                                <w:rFonts w:ascii="Arial" w:hAnsi="Arial" w:cs="Arial"/>
                                <w:b/>
                                <w:color w:val="4F81BD"/>
                                <w:sz w:val="12"/>
                                <w:szCs w:val="12"/>
                              </w:rPr>
                            </w:pPr>
                            <w:r w:rsidRPr="006B2403">
                              <w:rPr>
                                <w:rFonts w:ascii="Arial" w:hAnsi="Arial" w:cs="Arial"/>
                                <w:b/>
                                <w:color w:val="4F81BD"/>
                                <w:sz w:val="12"/>
                                <w:szCs w:val="12"/>
                              </w:rPr>
                              <w:t>SRA. XIMENA MUÑOZ ESCOBAR</w:t>
                            </w:r>
                          </w:p>
                          <w:p w14:paraId="3F7BF70C" w14:textId="77777777" w:rsidR="0004141A" w:rsidRPr="006B2403" w:rsidRDefault="0004141A" w:rsidP="0004141A">
                            <w:pPr>
                              <w:jc w:val="center"/>
                              <w:rPr>
                                <w:rFonts w:ascii="Arial" w:hAnsi="Arial" w:cs="Arial"/>
                                <w:color w:val="4F81BD"/>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38" o:spid="_x0000_s1031" style="position:absolute;left:0;text-align:left;margin-left:145.75pt;margin-top:7.5pt;width:135pt;height:3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" strokecolor="navy" strokeweight="3pt">
                <v:stroke linestyle="thinThin"/>
                <v:textbox>
                  <w:txbxContent>
                    <w:p w14:paraId="7BFFFEBB" w14:textId="77777777" w:rsidR="0004141A" w:rsidRPr="006B2403" w:rsidRDefault="0004141A" w:rsidP="0004141A">
                      <w:pPr>
                        <w:jc w:val="center"/>
                        <w:rPr>
                          <w:rFonts w:ascii="Arial" w:hAnsi="Arial" w:cs="Arial"/>
                          <w:b/>
                          <w:color w:val="4F81BD"/>
                          <w:sz w:val="12"/>
                          <w:szCs w:val="12"/>
                        </w:rPr>
                      </w:pPr>
                      <w:r w:rsidRPr="006B2403">
                        <w:rPr>
                          <w:rFonts w:ascii="Arial" w:hAnsi="Arial" w:cs="Arial"/>
                          <w:b/>
                          <w:color w:val="4F81BD"/>
                          <w:sz w:val="12"/>
                          <w:szCs w:val="12"/>
                        </w:rPr>
                        <w:t>DIRECTORA</w:t>
                      </w:r>
                    </w:p>
                    <w:p w14:paraId="26DC3A88" w14:textId="77777777" w:rsidR="0004141A" w:rsidRPr="006B2403" w:rsidRDefault="0004141A" w:rsidP="0004141A">
                      <w:pPr>
                        <w:jc w:val="center"/>
                        <w:rPr>
                          <w:rFonts w:ascii="Arial" w:hAnsi="Arial" w:cs="Arial"/>
                          <w:b/>
                          <w:color w:val="4F81BD"/>
                          <w:sz w:val="12"/>
                          <w:szCs w:val="12"/>
                        </w:rPr>
                      </w:pPr>
                      <w:r w:rsidRPr="006B2403">
                        <w:rPr>
                          <w:rFonts w:ascii="Arial" w:hAnsi="Arial" w:cs="Arial"/>
                          <w:b/>
                          <w:color w:val="4F81BD"/>
                          <w:sz w:val="12"/>
                          <w:szCs w:val="12"/>
                        </w:rPr>
                        <w:t xml:space="preserve"> E. C. EDUCADORA DE PÁRVULOS</w:t>
                      </w:r>
                    </w:p>
                    <w:p w14:paraId="69BE2AC7" w14:textId="77777777" w:rsidR="0004141A" w:rsidRPr="006B2403" w:rsidRDefault="0004141A" w:rsidP="0004141A">
                      <w:pPr>
                        <w:jc w:val="center"/>
                        <w:rPr>
                          <w:rFonts w:ascii="Arial" w:hAnsi="Arial" w:cs="Arial"/>
                          <w:b/>
                          <w:color w:val="4F81BD"/>
                          <w:sz w:val="12"/>
                          <w:szCs w:val="12"/>
                        </w:rPr>
                      </w:pPr>
                      <w:r w:rsidRPr="006B2403">
                        <w:rPr>
                          <w:rFonts w:ascii="Arial" w:hAnsi="Arial" w:cs="Arial"/>
                          <w:b/>
                          <w:color w:val="4F81BD"/>
                          <w:sz w:val="12"/>
                          <w:szCs w:val="12"/>
                        </w:rPr>
                        <w:t>SRA. XIMENA MUÑOZ ESCOBAR</w:t>
                      </w:r>
                    </w:p>
                    <w:p w14:paraId="3F7BF70C" w14:textId="77777777" w:rsidR="0004141A" w:rsidRPr="006B2403" w:rsidRDefault="0004141A" w:rsidP="0004141A">
                      <w:pPr>
                        <w:jc w:val="center"/>
                        <w:rPr>
                          <w:rFonts w:ascii="Arial" w:hAnsi="Arial" w:cs="Arial"/>
                          <w:color w:val="4F81BD"/>
                          <w:sz w:val="12"/>
                          <w:szCs w:val="12"/>
                        </w:rPr>
                      </w:pPr>
                    </w:p>
                  </w:txbxContent>
                </v:textbox>
              </v:rect>
            </w:pict>
          </mc:Fallback>
        </mc:AlternateContent>
      </w:r>
    </w:p>
    <w:p w14:paraId="22B9E131" w14:textId="77777777" w:rsidR="0004141A" w:rsidRPr="002A60A9" w:rsidRDefault="0004141A" w:rsidP="0004141A">
      <w:pPr>
        <w:jc w:val="center"/>
        <w:rPr>
          <w:sz w:val="16"/>
          <w:szCs w:val="16"/>
        </w:rPr>
      </w:pPr>
    </w:p>
    <w:p w14:paraId="5000E101" w14:textId="77777777" w:rsidR="0004141A" w:rsidRPr="002A60A9" w:rsidRDefault="0004141A" w:rsidP="0004141A">
      <w:pPr>
        <w:jc w:val="center"/>
        <w:rPr>
          <w:sz w:val="16"/>
          <w:szCs w:val="16"/>
        </w:rPr>
      </w:pPr>
      <w:r w:rsidRPr="002A60A9">
        <w:rPr>
          <w:noProof/>
          <w:sz w:val="16"/>
          <w:szCs w:val="16"/>
          <w:lang w:eastAsia="es-CL"/>
        </w:rPr>
        <mc:AlternateContent>
          <mc:Choice Requires="wps">
            <w:drawing>
              <wp:anchor distT="0" distB="0" distL="114300" distR="114300" simplePos="0" relativeHeight="251707392" behindDoc="0" locked="0" layoutInCell="1" allowOverlap="1" wp14:anchorId="1E7E47F5" wp14:editId="6D9B3C85">
                <wp:simplePos x="0" y="0"/>
                <wp:positionH relativeFrom="column">
                  <wp:posOffset>-323617</wp:posOffset>
                </wp:positionH>
                <wp:positionV relativeFrom="paragraph">
                  <wp:posOffset>102366</wp:posOffset>
                </wp:positionV>
                <wp:extent cx="1143000" cy="670999"/>
                <wp:effectExtent l="19050" t="19050" r="19050" b="15240"/>
                <wp:wrapNone/>
                <wp:docPr id="137" name="Rectángulo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670999"/>
                        </a:xfrm>
                        <a:prstGeom prst="rect">
                          <a:avLst/>
                        </a:prstGeom>
                        <a:solidFill>
                          <a:srgbClr val="FFFFFF"/>
                        </a:solidFill>
                        <a:ln w="38100" cmpd="dbl">
                          <a:solidFill>
                            <a:srgbClr val="000080"/>
                          </a:solidFill>
                          <a:miter lim="800000"/>
                          <a:headEnd/>
                          <a:tailEnd/>
                        </a:ln>
                      </wps:spPr>
                      <wps:txbx>
                        <w:txbxContent>
                          <w:p w14:paraId="11C170A3" w14:textId="77777777" w:rsidR="0004141A" w:rsidRDefault="0004141A" w:rsidP="0004141A">
                            <w:pPr>
                              <w:jc w:val="center"/>
                              <w:rPr>
                                <w:rFonts w:ascii="Arial" w:hAnsi="Arial" w:cs="Arial"/>
                                <w:b/>
                                <w:color w:val="4F81BD"/>
                                <w:sz w:val="12"/>
                                <w:szCs w:val="12"/>
                                <w:u w:val="single"/>
                                <w:lang w:val="es-MX"/>
                              </w:rPr>
                            </w:pPr>
                            <w:r>
                              <w:rPr>
                                <w:rFonts w:ascii="Arial" w:hAnsi="Arial" w:cs="Arial"/>
                                <w:b/>
                                <w:color w:val="4F81BD"/>
                                <w:sz w:val="12"/>
                                <w:szCs w:val="12"/>
                                <w:u w:val="single"/>
                                <w:lang w:val="es-MX"/>
                              </w:rPr>
                              <w:t>SERVICIOS</w:t>
                            </w:r>
                          </w:p>
                          <w:p w14:paraId="450AD88F" w14:textId="77777777" w:rsidR="0004141A" w:rsidRDefault="0004141A" w:rsidP="0004141A">
                            <w:pPr>
                              <w:jc w:val="center"/>
                              <w:rPr>
                                <w:rFonts w:ascii="Arial" w:hAnsi="Arial" w:cs="Arial"/>
                                <w:b/>
                                <w:color w:val="4F81BD"/>
                                <w:sz w:val="12"/>
                                <w:szCs w:val="12"/>
                                <w:u w:val="single"/>
                                <w:lang w:val="es-MX"/>
                              </w:rPr>
                            </w:pPr>
                          </w:p>
                          <w:p w14:paraId="4C22BA65" w14:textId="77777777" w:rsidR="0004141A" w:rsidRDefault="0004141A" w:rsidP="0004141A">
                            <w:pPr>
                              <w:jc w:val="center"/>
                              <w:rPr>
                                <w:rFonts w:ascii="Arial" w:hAnsi="Arial" w:cs="Arial"/>
                                <w:b/>
                                <w:color w:val="4F81BD"/>
                                <w:sz w:val="12"/>
                                <w:szCs w:val="12"/>
                                <w:lang w:val="es-MX"/>
                              </w:rPr>
                            </w:pPr>
                            <w:r w:rsidRPr="00035B06">
                              <w:rPr>
                                <w:rFonts w:ascii="Arial" w:hAnsi="Arial" w:cs="Arial"/>
                                <w:b/>
                                <w:color w:val="4F81BD"/>
                                <w:sz w:val="12"/>
                                <w:szCs w:val="12"/>
                                <w:lang w:val="es-MX"/>
                              </w:rPr>
                              <w:t>SRA. OLGA COLLAO</w:t>
                            </w:r>
                            <w:r>
                              <w:rPr>
                                <w:rFonts w:ascii="Arial" w:hAnsi="Arial" w:cs="Arial"/>
                                <w:b/>
                                <w:color w:val="4F81BD"/>
                                <w:sz w:val="12"/>
                                <w:szCs w:val="12"/>
                                <w:lang w:val="es-MX"/>
                              </w:rPr>
                              <w:t xml:space="preserve"> SEGUEL</w:t>
                            </w:r>
                          </w:p>
                          <w:p w14:paraId="6B55835D" w14:textId="77777777" w:rsidR="0004141A" w:rsidRDefault="0004141A" w:rsidP="0004141A">
                            <w:pPr>
                              <w:jc w:val="center"/>
                              <w:rPr>
                                <w:rFonts w:ascii="Arial" w:hAnsi="Arial" w:cs="Arial"/>
                                <w:b/>
                                <w:color w:val="4F81BD"/>
                                <w:sz w:val="12"/>
                                <w:szCs w:val="12"/>
                                <w:lang w:val="es-MX"/>
                              </w:rPr>
                            </w:pPr>
                            <w:r>
                              <w:rPr>
                                <w:rFonts w:ascii="Arial" w:hAnsi="Arial" w:cs="Arial"/>
                                <w:b/>
                                <w:color w:val="4F81BD"/>
                                <w:sz w:val="12"/>
                                <w:szCs w:val="12"/>
                                <w:lang w:val="es-MX"/>
                              </w:rPr>
                              <w:t>SRA. OTILIA BAEZA BECERRA</w:t>
                            </w:r>
                          </w:p>
                          <w:p w14:paraId="4A9D7C59" w14:textId="77777777" w:rsidR="0004141A" w:rsidRPr="00035B06" w:rsidRDefault="0004141A" w:rsidP="0004141A">
                            <w:pPr>
                              <w:jc w:val="center"/>
                              <w:rPr>
                                <w:rFonts w:ascii="Arial" w:hAnsi="Arial" w:cs="Arial"/>
                                <w:b/>
                                <w:color w:val="4F81BD"/>
                                <w:sz w:val="12"/>
                                <w:szCs w:val="12"/>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37" o:spid="_x0000_s1032" style="position:absolute;left:0;text-align:left;margin-left:-25.5pt;margin-top:8.05pt;width:90pt;height:52.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" strokecolor="navy" strokeweight="3pt">
                <v:stroke linestyle="thinThin"/>
                <v:textbox>
                  <w:txbxContent>
                    <w:p w14:paraId="11C170A3" w14:textId="77777777" w:rsidR="0004141A" w:rsidRDefault="0004141A" w:rsidP="0004141A">
                      <w:pPr>
                        <w:jc w:val="center"/>
                        <w:rPr>
                          <w:rFonts w:ascii="Arial" w:hAnsi="Arial" w:cs="Arial"/>
                          <w:b/>
                          <w:color w:val="4F81BD"/>
                          <w:sz w:val="12"/>
                          <w:szCs w:val="12"/>
                          <w:u w:val="single"/>
                          <w:lang w:val="es-MX"/>
                        </w:rPr>
                      </w:pPr>
                      <w:r>
                        <w:rPr>
                          <w:rFonts w:ascii="Arial" w:hAnsi="Arial" w:cs="Arial"/>
                          <w:b/>
                          <w:color w:val="4F81BD"/>
                          <w:sz w:val="12"/>
                          <w:szCs w:val="12"/>
                          <w:u w:val="single"/>
                          <w:lang w:val="es-MX"/>
                        </w:rPr>
                        <w:t>SERVICIOS</w:t>
                      </w:r>
                    </w:p>
                    <w:p w14:paraId="450AD88F" w14:textId="77777777" w:rsidR="0004141A" w:rsidRDefault="0004141A" w:rsidP="0004141A">
                      <w:pPr>
                        <w:jc w:val="center"/>
                        <w:rPr>
                          <w:rFonts w:ascii="Arial" w:hAnsi="Arial" w:cs="Arial"/>
                          <w:b/>
                          <w:color w:val="4F81BD"/>
                          <w:sz w:val="12"/>
                          <w:szCs w:val="12"/>
                          <w:u w:val="single"/>
                          <w:lang w:val="es-MX"/>
                        </w:rPr>
                      </w:pPr>
                    </w:p>
                    <w:p w14:paraId="4C22BA65" w14:textId="77777777" w:rsidR="0004141A" w:rsidRDefault="0004141A" w:rsidP="0004141A">
                      <w:pPr>
                        <w:jc w:val="center"/>
                        <w:rPr>
                          <w:rFonts w:ascii="Arial" w:hAnsi="Arial" w:cs="Arial"/>
                          <w:b/>
                          <w:color w:val="4F81BD"/>
                          <w:sz w:val="12"/>
                          <w:szCs w:val="12"/>
                          <w:lang w:val="es-MX"/>
                        </w:rPr>
                      </w:pPr>
                      <w:r w:rsidRPr="00035B06">
                        <w:rPr>
                          <w:rFonts w:ascii="Arial" w:hAnsi="Arial" w:cs="Arial"/>
                          <w:b/>
                          <w:color w:val="4F81BD"/>
                          <w:sz w:val="12"/>
                          <w:szCs w:val="12"/>
                          <w:lang w:val="es-MX"/>
                        </w:rPr>
                        <w:t>SRA. OLGA COLLAO</w:t>
                      </w:r>
                      <w:r>
                        <w:rPr>
                          <w:rFonts w:ascii="Arial" w:hAnsi="Arial" w:cs="Arial"/>
                          <w:b/>
                          <w:color w:val="4F81BD"/>
                          <w:sz w:val="12"/>
                          <w:szCs w:val="12"/>
                          <w:lang w:val="es-MX"/>
                        </w:rPr>
                        <w:t xml:space="preserve"> SEGUEL</w:t>
                      </w:r>
                    </w:p>
                    <w:p w14:paraId="6B55835D" w14:textId="77777777" w:rsidR="0004141A" w:rsidRDefault="0004141A" w:rsidP="0004141A">
                      <w:pPr>
                        <w:jc w:val="center"/>
                        <w:rPr>
                          <w:rFonts w:ascii="Arial" w:hAnsi="Arial" w:cs="Arial"/>
                          <w:b/>
                          <w:color w:val="4F81BD"/>
                          <w:sz w:val="12"/>
                          <w:szCs w:val="12"/>
                          <w:lang w:val="es-MX"/>
                        </w:rPr>
                      </w:pPr>
                      <w:r>
                        <w:rPr>
                          <w:rFonts w:ascii="Arial" w:hAnsi="Arial" w:cs="Arial"/>
                          <w:b/>
                          <w:color w:val="4F81BD"/>
                          <w:sz w:val="12"/>
                          <w:szCs w:val="12"/>
                          <w:lang w:val="es-MX"/>
                        </w:rPr>
                        <w:t>SRA. OTILIA BAEZA BECERRA</w:t>
                      </w:r>
                    </w:p>
                    <w:p w14:paraId="4A9D7C59" w14:textId="77777777" w:rsidR="0004141A" w:rsidRPr="00035B06" w:rsidRDefault="0004141A" w:rsidP="0004141A">
                      <w:pPr>
                        <w:jc w:val="center"/>
                        <w:rPr>
                          <w:rFonts w:ascii="Arial" w:hAnsi="Arial" w:cs="Arial"/>
                          <w:b/>
                          <w:color w:val="4F81BD"/>
                          <w:sz w:val="12"/>
                          <w:szCs w:val="12"/>
                          <w:lang w:val="es-MX"/>
                        </w:rPr>
                      </w:pPr>
                    </w:p>
                  </w:txbxContent>
                </v:textbox>
              </v:rect>
            </w:pict>
          </mc:Fallback>
        </mc:AlternateContent>
      </w:r>
      <w:r w:rsidRPr="002A60A9">
        <w:rPr>
          <w:noProof/>
          <w:sz w:val="16"/>
          <w:szCs w:val="16"/>
          <w:lang w:eastAsia="es-CL"/>
        </w:rPr>
        <mc:AlternateContent>
          <mc:Choice Requires="wps">
            <w:drawing>
              <wp:anchor distT="0" distB="0" distL="114300" distR="114300" simplePos="0" relativeHeight="251692032" behindDoc="0" locked="0" layoutInCell="1" allowOverlap="1" wp14:anchorId="776DB532" wp14:editId="46CD3B2C">
                <wp:simplePos x="0" y="0"/>
                <wp:positionH relativeFrom="column">
                  <wp:posOffset>3569357</wp:posOffset>
                </wp:positionH>
                <wp:positionV relativeFrom="paragraph">
                  <wp:posOffset>97392</wp:posOffset>
                </wp:positionV>
                <wp:extent cx="759416" cy="850"/>
                <wp:effectExtent l="0" t="0" r="22225" b="37465"/>
                <wp:wrapNone/>
                <wp:docPr id="132" name="Conector recto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9416" cy="85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32"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05pt,7.65pt" to="340.8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" strokecolor="navy" strokeweight="1.5pt"/>
            </w:pict>
          </mc:Fallback>
        </mc:AlternateContent>
      </w:r>
      <w:r w:rsidRPr="002A60A9">
        <w:rPr>
          <w:noProof/>
          <w:sz w:val="16"/>
          <w:szCs w:val="16"/>
          <w:lang w:eastAsia="es-CL"/>
        </w:rPr>
        <mc:AlternateContent>
          <mc:Choice Requires="wps">
            <w:drawing>
              <wp:anchor distT="0" distB="0" distL="114300" distR="114300" simplePos="0" relativeHeight="251697152" behindDoc="0" locked="0" layoutInCell="1" allowOverlap="1" wp14:anchorId="4A63D223" wp14:editId="728169AB">
                <wp:simplePos x="0" y="0"/>
                <wp:positionH relativeFrom="column">
                  <wp:posOffset>1322102</wp:posOffset>
                </wp:positionH>
                <wp:positionV relativeFrom="paragraph">
                  <wp:posOffset>98242</wp:posOffset>
                </wp:positionV>
                <wp:extent cx="531980" cy="0"/>
                <wp:effectExtent l="0" t="0" r="20955" b="19050"/>
                <wp:wrapNone/>
                <wp:docPr id="134" name="Conector recto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98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34"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1pt,7.75pt" to="146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" strokecolor="navy" strokeweight="1.5pt"/>
            </w:pict>
          </mc:Fallback>
        </mc:AlternateContent>
      </w:r>
    </w:p>
    <w:p w14:paraId="4CC4B2C9" w14:textId="77777777" w:rsidR="0004141A" w:rsidRPr="002A60A9" w:rsidRDefault="0004141A" w:rsidP="0004141A">
      <w:pPr>
        <w:rPr>
          <w:sz w:val="16"/>
          <w:szCs w:val="16"/>
        </w:rPr>
      </w:pPr>
    </w:p>
    <w:p w14:paraId="310BB78A" w14:textId="77777777" w:rsidR="0004141A" w:rsidRPr="002A60A9" w:rsidRDefault="0004141A" w:rsidP="0004141A">
      <w:pPr>
        <w:rPr>
          <w:sz w:val="16"/>
          <w:szCs w:val="16"/>
        </w:rPr>
      </w:pPr>
      <w:r w:rsidRPr="002A60A9">
        <w:rPr>
          <w:noProof/>
          <w:sz w:val="16"/>
          <w:szCs w:val="16"/>
          <w:lang w:eastAsia="es-CL"/>
        </w:rPr>
        <mc:AlternateContent>
          <mc:Choice Requires="wps">
            <w:drawing>
              <wp:anchor distT="0" distB="0" distL="114300" distR="114300" simplePos="0" relativeHeight="251713536" behindDoc="0" locked="0" layoutInCell="1" allowOverlap="1" wp14:anchorId="69BFC6F8" wp14:editId="7D41100D">
                <wp:simplePos x="0" y="0"/>
                <wp:positionH relativeFrom="column">
                  <wp:posOffset>2693702</wp:posOffset>
                </wp:positionH>
                <wp:positionV relativeFrom="paragraph">
                  <wp:posOffset>97037</wp:posOffset>
                </wp:positionV>
                <wp:extent cx="1270" cy="604434"/>
                <wp:effectExtent l="0" t="0" r="36830" b="24765"/>
                <wp:wrapNone/>
                <wp:docPr id="157" name="Conector recto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604434"/>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45" o:spid="_x0000_s1026" style="position:absolute;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1pt,7.65pt" to="212.2pt,5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" strokecolor="navy" strokeweight="1.5pt"/>
            </w:pict>
          </mc:Fallback>
        </mc:AlternateContent>
      </w:r>
    </w:p>
    <w:p w14:paraId="298CFFE7" w14:textId="77777777" w:rsidR="0004141A" w:rsidRPr="002A60A9" w:rsidRDefault="0004141A" w:rsidP="0004141A">
      <w:pPr>
        <w:rPr>
          <w:sz w:val="16"/>
          <w:szCs w:val="16"/>
        </w:rPr>
      </w:pPr>
      <w:r w:rsidRPr="002A60A9">
        <w:rPr>
          <w:noProof/>
          <w:sz w:val="16"/>
          <w:szCs w:val="16"/>
          <w:lang w:eastAsia="es-CL"/>
        </w:rPr>
        <mc:AlternateContent>
          <mc:Choice Requires="wps">
            <w:drawing>
              <wp:anchor distT="0" distB="0" distL="114300" distR="114300" simplePos="0" relativeHeight="251698176" behindDoc="0" locked="0" layoutInCell="1" allowOverlap="1" wp14:anchorId="4411BB82" wp14:editId="77533C92">
                <wp:simplePos x="0" y="0"/>
                <wp:positionH relativeFrom="column">
                  <wp:posOffset>833906</wp:posOffset>
                </wp:positionH>
                <wp:positionV relativeFrom="paragraph">
                  <wp:posOffset>40027</wp:posOffset>
                </wp:positionV>
                <wp:extent cx="487680" cy="0"/>
                <wp:effectExtent l="0" t="0" r="26670" b="19050"/>
                <wp:wrapNone/>
                <wp:docPr id="133" name="Conector recto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68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33"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65pt,3.15pt" to="104.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" strokecolor="navy" strokeweight="1.5pt"/>
            </w:pict>
          </mc:Fallback>
        </mc:AlternateContent>
      </w:r>
    </w:p>
    <w:p w14:paraId="2142016F" w14:textId="77777777" w:rsidR="0004141A" w:rsidRPr="002A60A9" w:rsidRDefault="0004141A" w:rsidP="0004141A">
      <w:pPr>
        <w:rPr>
          <w:sz w:val="16"/>
          <w:szCs w:val="16"/>
        </w:rPr>
      </w:pPr>
      <w:r w:rsidRPr="002A60A9">
        <w:rPr>
          <w:noProof/>
          <w:sz w:val="16"/>
          <w:szCs w:val="16"/>
          <w:lang w:eastAsia="es-CL"/>
        </w:rPr>
        <mc:AlternateContent>
          <mc:Choice Requires="wps">
            <w:drawing>
              <wp:anchor distT="0" distB="0" distL="114300" distR="114300" simplePos="0" relativeHeight="251682816" behindDoc="0" locked="0" layoutInCell="1" allowOverlap="1" wp14:anchorId="4F479EC8" wp14:editId="09A32E4F">
                <wp:simplePos x="0" y="0"/>
                <wp:positionH relativeFrom="column">
                  <wp:posOffset>7421880</wp:posOffset>
                </wp:positionH>
                <wp:positionV relativeFrom="paragraph">
                  <wp:posOffset>128905</wp:posOffset>
                </wp:positionV>
                <wp:extent cx="0" cy="342900"/>
                <wp:effectExtent l="15240" t="11430" r="13335" b="17145"/>
                <wp:wrapNone/>
                <wp:docPr id="126" name="Conector recto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26"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4.4pt,10.15pt" to="584.4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" strokecolor="navy" strokeweight="1.5pt"/>
            </w:pict>
          </mc:Fallback>
        </mc:AlternateContent>
      </w:r>
    </w:p>
    <w:p w14:paraId="7C3DC1DB" w14:textId="77777777" w:rsidR="0004141A" w:rsidRPr="002A60A9" w:rsidRDefault="0004141A" w:rsidP="0004141A">
      <w:pPr>
        <w:rPr>
          <w:sz w:val="16"/>
          <w:szCs w:val="16"/>
        </w:rPr>
      </w:pPr>
    </w:p>
    <w:p w14:paraId="6842FA26" w14:textId="77777777" w:rsidR="0004141A" w:rsidRPr="002A60A9" w:rsidRDefault="0004141A" w:rsidP="0004141A">
      <w:pPr>
        <w:rPr>
          <w:sz w:val="16"/>
          <w:szCs w:val="16"/>
        </w:rPr>
      </w:pPr>
    </w:p>
    <w:p w14:paraId="6C836CED" w14:textId="77777777" w:rsidR="0004141A" w:rsidRPr="002A60A9" w:rsidRDefault="0004141A" w:rsidP="0004141A">
      <w:pPr>
        <w:rPr>
          <w:sz w:val="16"/>
          <w:szCs w:val="16"/>
        </w:rPr>
      </w:pPr>
      <w:r w:rsidRPr="002A60A9">
        <w:rPr>
          <w:noProof/>
          <w:sz w:val="16"/>
          <w:szCs w:val="16"/>
          <w:lang w:eastAsia="es-CL"/>
        </w:rPr>
        <mc:AlternateContent>
          <mc:Choice Requires="wps">
            <w:drawing>
              <wp:anchor distT="0" distB="0" distL="114300" distR="114300" simplePos="0" relativeHeight="251687936" behindDoc="0" locked="0" layoutInCell="1" allowOverlap="1" wp14:anchorId="54344365" wp14:editId="740A6A75">
                <wp:simplePos x="0" y="0"/>
                <wp:positionH relativeFrom="column">
                  <wp:posOffset>833755</wp:posOffset>
                </wp:positionH>
                <wp:positionV relativeFrom="paragraph">
                  <wp:posOffset>104140</wp:posOffset>
                </wp:positionV>
                <wp:extent cx="0" cy="190500"/>
                <wp:effectExtent l="0" t="0" r="19050" b="19050"/>
                <wp:wrapNone/>
                <wp:docPr id="114" name="Conector recto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14"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65pt,8.2pt" to="65.6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" strokecolor="navy" strokeweight="1.5pt"/>
            </w:pict>
          </mc:Fallback>
        </mc:AlternateContent>
      </w:r>
      <w:r w:rsidRPr="002A60A9">
        <w:rPr>
          <w:noProof/>
          <w:sz w:val="16"/>
          <w:szCs w:val="16"/>
          <w:lang w:eastAsia="es-CL"/>
        </w:rPr>
        <mc:AlternateContent>
          <mc:Choice Requires="wps">
            <w:drawing>
              <wp:anchor distT="0" distB="0" distL="114300" distR="114300" simplePos="0" relativeHeight="251683840" behindDoc="0" locked="0" layoutInCell="1" allowOverlap="1" wp14:anchorId="4EA2F281" wp14:editId="5C3E1D32">
                <wp:simplePos x="0" y="0"/>
                <wp:positionH relativeFrom="column">
                  <wp:posOffset>-429260</wp:posOffset>
                </wp:positionH>
                <wp:positionV relativeFrom="paragraph">
                  <wp:posOffset>109220</wp:posOffset>
                </wp:positionV>
                <wp:extent cx="6094730" cy="7620"/>
                <wp:effectExtent l="0" t="0" r="20320" b="30480"/>
                <wp:wrapNone/>
                <wp:docPr id="127" name="Conector recto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4730" cy="762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27"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pt,8.6pt" to="446.1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" strokecolor="navy" strokeweight="1.5pt"/>
            </w:pict>
          </mc:Fallback>
        </mc:AlternateContent>
      </w:r>
      <w:r w:rsidRPr="002A60A9">
        <w:rPr>
          <w:noProof/>
          <w:sz w:val="16"/>
          <w:szCs w:val="16"/>
          <w:lang w:eastAsia="es-CL"/>
        </w:rPr>
        <mc:AlternateContent>
          <mc:Choice Requires="wps">
            <w:drawing>
              <wp:anchor distT="0" distB="0" distL="114300" distR="114300" simplePos="0" relativeHeight="251680768" behindDoc="0" locked="0" layoutInCell="1" allowOverlap="1" wp14:anchorId="55F2FB4D" wp14:editId="659FA7A4">
                <wp:simplePos x="0" y="0"/>
                <wp:positionH relativeFrom="column">
                  <wp:posOffset>4537215</wp:posOffset>
                </wp:positionH>
                <wp:positionV relativeFrom="paragraph">
                  <wp:posOffset>106680</wp:posOffset>
                </wp:positionV>
                <wp:extent cx="0" cy="203200"/>
                <wp:effectExtent l="0" t="0" r="19050" b="25400"/>
                <wp:wrapNone/>
                <wp:docPr id="129" name="Conector recto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20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29"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25pt,8.4pt" to="357.25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" strokecolor="navy" strokeweight="1.5pt"/>
            </w:pict>
          </mc:Fallback>
        </mc:AlternateContent>
      </w:r>
    </w:p>
    <w:p w14:paraId="08F6BA3C" w14:textId="77777777" w:rsidR="0004141A" w:rsidRPr="002A60A9" w:rsidRDefault="0004141A" w:rsidP="0004141A">
      <w:pPr>
        <w:rPr>
          <w:sz w:val="16"/>
          <w:szCs w:val="16"/>
        </w:rPr>
      </w:pPr>
      <w:r w:rsidRPr="002A60A9">
        <w:rPr>
          <w:noProof/>
          <w:sz w:val="16"/>
          <w:szCs w:val="16"/>
          <w:lang w:eastAsia="es-CL"/>
        </w:rPr>
        <mc:AlternateContent>
          <mc:Choice Requires="wps">
            <w:drawing>
              <wp:anchor distT="0" distB="0" distL="114300" distR="114300" simplePos="0" relativeHeight="251711488" behindDoc="0" locked="0" layoutInCell="1" allowOverlap="1" wp14:anchorId="38EF2348" wp14:editId="49295FCA">
                <wp:simplePos x="0" y="0"/>
                <wp:positionH relativeFrom="column">
                  <wp:posOffset>-432435</wp:posOffset>
                </wp:positionH>
                <wp:positionV relativeFrom="paragraph">
                  <wp:posOffset>5080</wp:posOffset>
                </wp:positionV>
                <wp:extent cx="0" cy="190500"/>
                <wp:effectExtent l="0" t="0" r="19050" b="19050"/>
                <wp:wrapNone/>
                <wp:docPr id="154" name="Conector recto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14"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05pt,.4pt" to="-34.0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" strokecolor="navy" strokeweight="1.5pt"/>
            </w:pict>
          </mc:Fallback>
        </mc:AlternateContent>
      </w:r>
      <w:r w:rsidRPr="002A60A9">
        <w:rPr>
          <w:noProof/>
          <w:sz w:val="16"/>
          <w:szCs w:val="16"/>
          <w:lang w:eastAsia="es-CL"/>
        </w:rPr>
        <mc:AlternateContent>
          <mc:Choice Requires="wps">
            <w:drawing>
              <wp:anchor distT="0" distB="0" distL="114300" distR="114300" simplePos="0" relativeHeight="251684864" behindDoc="0" locked="0" layoutInCell="1" allowOverlap="1" wp14:anchorId="534CB208" wp14:editId="4056BB17">
                <wp:simplePos x="0" y="0"/>
                <wp:positionH relativeFrom="column">
                  <wp:posOffset>2057400</wp:posOffset>
                </wp:positionH>
                <wp:positionV relativeFrom="paragraph">
                  <wp:posOffset>-635</wp:posOffset>
                </wp:positionV>
                <wp:extent cx="0" cy="203200"/>
                <wp:effectExtent l="0" t="0" r="19050" b="25400"/>
                <wp:wrapNone/>
                <wp:docPr id="131" name="Conector recto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20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31"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05pt" to="162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" strokecolor="navy" strokeweight="1.5pt"/>
            </w:pict>
          </mc:Fallback>
        </mc:AlternateContent>
      </w:r>
      <w:r w:rsidRPr="002A60A9">
        <w:rPr>
          <w:noProof/>
          <w:sz w:val="16"/>
          <w:szCs w:val="16"/>
          <w:lang w:eastAsia="es-CL"/>
        </w:rPr>
        <mc:AlternateContent>
          <mc:Choice Requires="wps">
            <w:drawing>
              <wp:anchor distT="0" distB="0" distL="114300" distR="114300" simplePos="0" relativeHeight="251685888" behindDoc="0" locked="0" layoutInCell="1" allowOverlap="1" wp14:anchorId="5A54478E" wp14:editId="6E4A097F">
                <wp:simplePos x="0" y="0"/>
                <wp:positionH relativeFrom="column">
                  <wp:posOffset>3390265</wp:posOffset>
                </wp:positionH>
                <wp:positionV relativeFrom="paragraph">
                  <wp:posOffset>12700</wp:posOffset>
                </wp:positionV>
                <wp:extent cx="0" cy="164465"/>
                <wp:effectExtent l="0" t="0" r="19050" b="26035"/>
                <wp:wrapNone/>
                <wp:docPr id="128" name="Conector recto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465"/>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28"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95pt,1pt" to="266.9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" strokecolor="navy" strokeweight="1.5pt"/>
            </w:pict>
          </mc:Fallback>
        </mc:AlternateContent>
      </w:r>
      <w:r w:rsidRPr="002A60A9">
        <w:rPr>
          <w:noProof/>
          <w:sz w:val="16"/>
          <w:szCs w:val="16"/>
          <w:lang w:eastAsia="es-CL"/>
        </w:rPr>
        <mc:AlternateContent>
          <mc:Choice Requires="wps">
            <w:drawing>
              <wp:anchor distT="0" distB="0" distL="114300" distR="114300" simplePos="0" relativeHeight="251686912" behindDoc="0" locked="0" layoutInCell="1" allowOverlap="1" wp14:anchorId="295B3118" wp14:editId="2A77252F">
                <wp:simplePos x="0" y="0"/>
                <wp:positionH relativeFrom="column">
                  <wp:posOffset>5669280</wp:posOffset>
                </wp:positionH>
                <wp:positionV relativeFrom="paragraph">
                  <wp:posOffset>1905</wp:posOffset>
                </wp:positionV>
                <wp:extent cx="0" cy="177800"/>
                <wp:effectExtent l="0" t="0" r="19050" b="12700"/>
                <wp:wrapNone/>
                <wp:docPr id="130" name="Conector recto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30"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4pt,.15pt" to="446.4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" strokecolor="navy" strokeweight="1.5pt"/>
            </w:pict>
          </mc:Fallback>
        </mc:AlternateContent>
      </w:r>
    </w:p>
    <w:p w14:paraId="7C534644" w14:textId="77777777" w:rsidR="0004141A" w:rsidRPr="002A60A9" w:rsidRDefault="0004141A" w:rsidP="0004141A">
      <w:pPr>
        <w:rPr>
          <w:sz w:val="16"/>
          <w:szCs w:val="16"/>
        </w:rPr>
      </w:pPr>
      <w:r w:rsidRPr="002A60A9">
        <w:rPr>
          <w:noProof/>
          <w:sz w:val="16"/>
          <w:szCs w:val="16"/>
          <w:lang w:eastAsia="es-CL"/>
        </w:rPr>
        <mc:AlternateContent>
          <mc:Choice Requires="wps">
            <w:drawing>
              <wp:anchor distT="0" distB="0" distL="114300" distR="114300" simplePos="0" relativeHeight="251674624" behindDoc="0" locked="0" layoutInCell="1" allowOverlap="1" wp14:anchorId="37DA5025" wp14:editId="4D416DA3">
                <wp:simplePos x="0" y="0"/>
                <wp:positionH relativeFrom="column">
                  <wp:posOffset>4004945</wp:posOffset>
                </wp:positionH>
                <wp:positionV relativeFrom="paragraph">
                  <wp:posOffset>76835</wp:posOffset>
                </wp:positionV>
                <wp:extent cx="963930" cy="712470"/>
                <wp:effectExtent l="19050" t="19050" r="26670" b="11430"/>
                <wp:wrapNone/>
                <wp:docPr id="123" name="Rectángulo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3930" cy="712470"/>
                        </a:xfrm>
                        <a:prstGeom prst="rect">
                          <a:avLst/>
                        </a:prstGeom>
                        <a:solidFill>
                          <a:srgbClr val="FFFFFF"/>
                        </a:solidFill>
                        <a:ln w="38100" cmpd="dbl">
                          <a:solidFill>
                            <a:srgbClr val="000080"/>
                          </a:solidFill>
                          <a:miter lim="800000"/>
                          <a:headEnd/>
                          <a:tailEnd/>
                        </a:ln>
                      </wps:spPr>
                      <wps:txbx>
                        <w:txbxContent>
                          <w:p w14:paraId="16B83C06" w14:textId="77777777" w:rsidR="0004141A" w:rsidRPr="006B2403" w:rsidRDefault="0004141A" w:rsidP="0004141A">
                            <w:pPr>
                              <w:jc w:val="center"/>
                              <w:rPr>
                                <w:rFonts w:ascii="Arial" w:hAnsi="Arial" w:cs="Arial"/>
                                <w:b/>
                                <w:color w:val="4F81BD"/>
                                <w:sz w:val="12"/>
                                <w:szCs w:val="12"/>
                              </w:rPr>
                            </w:pPr>
                            <w:r>
                              <w:rPr>
                                <w:rFonts w:ascii="Arial" w:hAnsi="Arial" w:cs="Arial"/>
                                <w:b/>
                                <w:color w:val="4F81BD"/>
                                <w:sz w:val="12"/>
                                <w:szCs w:val="12"/>
                              </w:rPr>
                              <w:t>SUB</w:t>
                            </w:r>
                            <w:r w:rsidRPr="006B2403">
                              <w:rPr>
                                <w:rFonts w:ascii="Arial" w:hAnsi="Arial" w:cs="Arial"/>
                                <w:b/>
                                <w:color w:val="4F81BD"/>
                                <w:sz w:val="12"/>
                                <w:szCs w:val="12"/>
                              </w:rPr>
                              <w:t xml:space="preserve">NIVEL </w:t>
                            </w:r>
                            <w:r>
                              <w:rPr>
                                <w:rFonts w:ascii="Arial" w:hAnsi="Arial" w:cs="Arial"/>
                                <w:b/>
                                <w:color w:val="4F81BD"/>
                                <w:sz w:val="12"/>
                                <w:szCs w:val="12"/>
                              </w:rPr>
                              <w:t>MAYOR “C”</w:t>
                            </w:r>
                          </w:p>
                          <w:p w14:paraId="34E375EA" w14:textId="77777777" w:rsidR="0004141A" w:rsidRPr="006B2403" w:rsidRDefault="0004141A" w:rsidP="0004141A">
                            <w:pPr>
                              <w:jc w:val="center"/>
                              <w:rPr>
                                <w:rFonts w:ascii="Arial" w:hAnsi="Arial" w:cs="Arial"/>
                                <w:b/>
                                <w:color w:val="4F81BD"/>
                                <w:sz w:val="12"/>
                                <w:szCs w:val="12"/>
                              </w:rPr>
                            </w:pPr>
                            <w:r w:rsidRPr="006B2403">
                              <w:rPr>
                                <w:rFonts w:ascii="Arial" w:hAnsi="Arial" w:cs="Arial"/>
                                <w:b/>
                                <w:color w:val="4F81BD"/>
                                <w:sz w:val="12"/>
                                <w:szCs w:val="12"/>
                              </w:rPr>
                              <w:t>EDUC. PEDAGOGICA</w:t>
                            </w:r>
                          </w:p>
                          <w:p w14:paraId="152F73A4" w14:textId="77777777" w:rsidR="0004141A" w:rsidRPr="006B2403" w:rsidRDefault="0004141A" w:rsidP="0004141A">
                            <w:pPr>
                              <w:jc w:val="center"/>
                              <w:rPr>
                                <w:rFonts w:ascii="Arial" w:hAnsi="Arial" w:cs="Arial"/>
                                <w:b/>
                                <w:color w:val="4F81BD"/>
                                <w:sz w:val="12"/>
                                <w:szCs w:val="12"/>
                              </w:rPr>
                            </w:pPr>
                            <w:r w:rsidRPr="006B2403">
                              <w:rPr>
                                <w:rFonts w:ascii="Arial" w:hAnsi="Arial" w:cs="Arial"/>
                                <w:b/>
                                <w:color w:val="4F81BD"/>
                                <w:sz w:val="12"/>
                                <w:szCs w:val="12"/>
                              </w:rPr>
                              <w:t xml:space="preserve">SRA. </w:t>
                            </w:r>
                            <w:r>
                              <w:rPr>
                                <w:rFonts w:ascii="Arial" w:hAnsi="Arial" w:cs="Arial"/>
                                <w:b/>
                                <w:color w:val="4F81BD"/>
                                <w:sz w:val="12"/>
                                <w:szCs w:val="12"/>
                              </w:rPr>
                              <w:t>VALENTINA BAYER ANABALON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23" o:spid="_x0000_s1033" style="position:absolute;margin-left:315.35pt;margin-top:6.05pt;width:75.9pt;height:56.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" strokecolor="navy" strokeweight="3pt">
                <v:stroke linestyle="thinThin"/>
                <v:textbox>
                  <w:txbxContent>
                    <w:p w14:paraId="16B83C06" w14:textId="77777777" w:rsidR="0004141A" w:rsidRPr="006B2403" w:rsidRDefault="0004141A" w:rsidP="0004141A">
                      <w:pPr>
                        <w:jc w:val="center"/>
                        <w:rPr>
                          <w:rFonts w:ascii="Arial" w:hAnsi="Arial" w:cs="Arial"/>
                          <w:b/>
                          <w:color w:val="4F81BD"/>
                          <w:sz w:val="12"/>
                          <w:szCs w:val="12"/>
                        </w:rPr>
                      </w:pPr>
                      <w:r>
                        <w:rPr>
                          <w:rFonts w:ascii="Arial" w:hAnsi="Arial" w:cs="Arial"/>
                          <w:b/>
                          <w:color w:val="4F81BD"/>
                          <w:sz w:val="12"/>
                          <w:szCs w:val="12"/>
                        </w:rPr>
                        <w:t>SUB</w:t>
                      </w:r>
                      <w:r w:rsidRPr="006B2403">
                        <w:rPr>
                          <w:rFonts w:ascii="Arial" w:hAnsi="Arial" w:cs="Arial"/>
                          <w:b/>
                          <w:color w:val="4F81BD"/>
                          <w:sz w:val="12"/>
                          <w:szCs w:val="12"/>
                        </w:rPr>
                        <w:t xml:space="preserve">NIVEL </w:t>
                      </w:r>
                      <w:r>
                        <w:rPr>
                          <w:rFonts w:ascii="Arial" w:hAnsi="Arial" w:cs="Arial"/>
                          <w:b/>
                          <w:color w:val="4F81BD"/>
                          <w:sz w:val="12"/>
                          <w:szCs w:val="12"/>
                        </w:rPr>
                        <w:t>MAYOR “C”</w:t>
                      </w:r>
                    </w:p>
                    <w:p w14:paraId="34E375EA" w14:textId="77777777" w:rsidR="0004141A" w:rsidRPr="006B2403" w:rsidRDefault="0004141A" w:rsidP="0004141A">
                      <w:pPr>
                        <w:jc w:val="center"/>
                        <w:rPr>
                          <w:rFonts w:ascii="Arial" w:hAnsi="Arial" w:cs="Arial"/>
                          <w:b/>
                          <w:color w:val="4F81BD"/>
                          <w:sz w:val="12"/>
                          <w:szCs w:val="12"/>
                        </w:rPr>
                      </w:pPr>
                      <w:r w:rsidRPr="006B2403">
                        <w:rPr>
                          <w:rFonts w:ascii="Arial" w:hAnsi="Arial" w:cs="Arial"/>
                          <w:b/>
                          <w:color w:val="4F81BD"/>
                          <w:sz w:val="12"/>
                          <w:szCs w:val="12"/>
                        </w:rPr>
                        <w:t>EDUC. PEDAGOGICA</w:t>
                      </w:r>
                    </w:p>
                    <w:p w14:paraId="152F73A4" w14:textId="77777777" w:rsidR="0004141A" w:rsidRPr="006B2403" w:rsidRDefault="0004141A" w:rsidP="0004141A">
                      <w:pPr>
                        <w:jc w:val="center"/>
                        <w:rPr>
                          <w:rFonts w:ascii="Arial" w:hAnsi="Arial" w:cs="Arial"/>
                          <w:b/>
                          <w:color w:val="4F81BD"/>
                          <w:sz w:val="12"/>
                          <w:szCs w:val="12"/>
                        </w:rPr>
                      </w:pPr>
                      <w:r w:rsidRPr="006B2403">
                        <w:rPr>
                          <w:rFonts w:ascii="Arial" w:hAnsi="Arial" w:cs="Arial"/>
                          <w:b/>
                          <w:color w:val="4F81BD"/>
                          <w:sz w:val="12"/>
                          <w:szCs w:val="12"/>
                        </w:rPr>
                        <w:t xml:space="preserve">SRA. </w:t>
                      </w:r>
                      <w:r>
                        <w:rPr>
                          <w:rFonts w:ascii="Arial" w:hAnsi="Arial" w:cs="Arial"/>
                          <w:b/>
                          <w:color w:val="4F81BD"/>
                          <w:sz w:val="12"/>
                          <w:szCs w:val="12"/>
                        </w:rPr>
                        <w:t>VALENTINA BAYER ANABALON</w:t>
                      </w:r>
                    </w:p>
                  </w:txbxContent>
                </v:textbox>
              </v:rect>
            </w:pict>
          </mc:Fallback>
        </mc:AlternateContent>
      </w:r>
      <w:r w:rsidRPr="002A60A9">
        <w:rPr>
          <w:noProof/>
          <w:sz w:val="16"/>
          <w:szCs w:val="16"/>
          <w:lang w:eastAsia="es-CL"/>
        </w:rPr>
        <mc:AlternateContent>
          <mc:Choice Requires="wps">
            <w:drawing>
              <wp:anchor distT="0" distB="0" distL="114300" distR="114300" simplePos="0" relativeHeight="251673600" behindDoc="0" locked="0" layoutInCell="1" allowOverlap="1" wp14:anchorId="6217EA04" wp14:editId="4A79998F">
                <wp:simplePos x="0" y="0"/>
                <wp:positionH relativeFrom="column">
                  <wp:posOffset>2853690</wp:posOffset>
                </wp:positionH>
                <wp:positionV relativeFrom="paragraph">
                  <wp:posOffset>76835</wp:posOffset>
                </wp:positionV>
                <wp:extent cx="1022985" cy="712470"/>
                <wp:effectExtent l="19050" t="19050" r="24765" b="11430"/>
                <wp:wrapNone/>
                <wp:docPr id="122" name="Rectángulo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985" cy="712470"/>
                        </a:xfrm>
                        <a:prstGeom prst="rect">
                          <a:avLst/>
                        </a:prstGeom>
                        <a:solidFill>
                          <a:srgbClr val="FFFFFF"/>
                        </a:solidFill>
                        <a:ln w="38100" cmpd="dbl">
                          <a:solidFill>
                            <a:srgbClr val="000080"/>
                          </a:solidFill>
                          <a:miter lim="800000"/>
                          <a:headEnd/>
                          <a:tailEnd/>
                        </a:ln>
                      </wps:spPr>
                      <wps:txbx>
                        <w:txbxContent>
                          <w:p w14:paraId="5874280E" w14:textId="77777777" w:rsidR="0004141A" w:rsidRPr="006B2403" w:rsidRDefault="0004141A" w:rsidP="0004141A">
                            <w:pPr>
                              <w:jc w:val="center"/>
                              <w:rPr>
                                <w:rFonts w:ascii="Arial" w:hAnsi="Arial" w:cs="Arial"/>
                                <w:b/>
                                <w:color w:val="4F81BD"/>
                                <w:sz w:val="12"/>
                                <w:szCs w:val="12"/>
                              </w:rPr>
                            </w:pPr>
                            <w:r>
                              <w:rPr>
                                <w:rFonts w:ascii="Arial" w:hAnsi="Arial" w:cs="Arial"/>
                                <w:b/>
                                <w:color w:val="4F81BD"/>
                                <w:sz w:val="12"/>
                                <w:szCs w:val="12"/>
                              </w:rPr>
                              <w:t>SUB</w:t>
                            </w:r>
                            <w:r w:rsidRPr="006B2403">
                              <w:rPr>
                                <w:rFonts w:ascii="Arial" w:hAnsi="Arial" w:cs="Arial"/>
                                <w:b/>
                                <w:color w:val="4F81BD"/>
                                <w:sz w:val="12"/>
                                <w:szCs w:val="12"/>
                              </w:rPr>
                              <w:t xml:space="preserve">NIVEL </w:t>
                            </w:r>
                            <w:r>
                              <w:rPr>
                                <w:rFonts w:ascii="Arial" w:hAnsi="Arial" w:cs="Arial"/>
                                <w:b/>
                                <w:color w:val="4F81BD"/>
                                <w:sz w:val="12"/>
                                <w:szCs w:val="12"/>
                              </w:rPr>
                              <w:t>MAYOR “B</w:t>
                            </w:r>
                            <w:r w:rsidRPr="006B2403">
                              <w:rPr>
                                <w:rFonts w:ascii="Arial" w:hAnsi="Arial" w:cs="Arial"/>
                                <w:b/>
                                <w:color w:val="4F81BD"/>
                                <w:sz w:val="12"/>
                                <w:szCs w:val="12"/>
                              </w:rPr>
                              <w:t>”</w:t>
                            </w:r>
                          </w:p>
                          <w:p w14:paraId="7B3173E1" w14:textId="77777777" w:rsidR="0004141A" w:rsidRPr="006B2403" w:rsidRDefault="0004141A" w:rsidP="0004141A">
                            <w:pPr>
                              <w:jc w:val="center"/>
                              <w:rPr>
                                <w:rFonts w:ascii="Arial" w:hAnsi="Arial" w:cs="Arial"/>
                                <w:b/>
                                <w:color w:val="4F81BD"/>
                                <w:sz w:val="12"/>
                                <w:szCs w:val="12"/>
                              </w:rPr>
                            </w:pPr>
                            <w:r w:rsidRPr="006B2403">
                              <w:rPr>
                                <w:rFonts w:ascii="Arial" w:hAnsi="Arial" w:cs="Arial"/>
                                <w:b/>
                                <w:color w:val="4F81BD"/>
                                <w:sz w:val="12"/>
                                <w:szCs w:val="12"/>
                              </w:rPr>
                              <w:t>EDUC. PEDAGOGICA</w:t>
                            </w:r>
                          </w:p>
                          <w:p w14:paraId="333773ED" w14:textId="77777777" w:rsidR="0004141A" w:rsidRPr="00871159" w:rsidRDefault="0004141A" w:rsidP="0004141A">
                            <w:pPr>
                              <w:jc w:val="center"/>
                              <w:rPr>
                                <w:rFonts w:ascii="Arial" w:eastAsia="Batang" w:hAnsi="Arial" w:cs="Arial"/>
                                <w:b/>
                                <w:sz w:val="12"/>
                                <w:szCs w:val="12"/>
                              </w:rPr>
                            </w:pPr>
                            <w:r>
                              <w:rPr>
                                <w:rFonts w:ascii="Arial" w:eastAsia="Batang" w:hAnsi="Arial" w:cs="Arial"/>
                                <w:b/>
                                <w:color w:val="4F81BD"/>
                                <w:sz w:val="12"/>
                                <w:szCs w:val="12"/>
                              </w:rPr>
                              <w:t>SRA. MARIA FRANCISCA DEL REAL DEL REAL</w:t>
                            </w:r>
                            <w:r w:rsidRPr="006B2403">
                              <w:rPr>
                                <w:rFonts w:ascii="Arial" w:eastAsia="Batang" w:hAnsi="Arial" w:cs="Arial"/>
                                <w:b/>
                                <w:color w:val="4F81BD"/>
                                <w:sz w:val="12"/>
                                <w:szCs w:val="1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22" o:spid="_x0000_s1034" style="position:absolute;margin-left:224.7pt;margin-top:6.05pt;width:80.55pt;height:56.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" strokecolor="navy" strokeweight="3pt">
                <v:stroke linestyle="thinThin"/>
                <v:textbox>
                  <w:txbxContent>
                    <w:p w14:paraId="5874280E" w14:textId="77777777" w:rsidR="0004141A" w:rsidRPr="006B2403" w:rsidRDefault="0004141A" w:rsidP="0004141A">
                      <w:pPr>
                        <w:jc w:val="center"/>
                        <w:rPr>
                          <w:rFonts w:ascii="Arial" w:hAnsi="Arial" w:cs="Arial"/>
                          <w:b/>
                          <w:color w:val="4F81BD"/>
                          <w:sz w:val="12"/>
                          <w:szCs w:val="12"/>
                        </w:rPr>
                      </w:pPr>
                      <w:r>
                        <w:rPr>
                          <w:rFonts w:ascii="Arial" w:hAnsi="Arial" w:cs="Arial"/>
                          <w:b/>
                          <w:color w:val="4F81BD"/>
                          <w:sz w:val="12"/>
                          <w:szCs w:val="12"/>
                        </w:rPr>
                        <w:t>SUB</w:t>
                      </w:r>
                      <w:r w:rsidRPr="006B2403">
                        <w:rPr>
                          <w:rFonts w:ascii="Arial" w:hAnsi="Arial" w:cs="Arial"/>
                          <w:b/>
                          <w:color w:val="4F81BD"/>
                          <w:sz w:val="12"/>
                          <w:szCs w:val="12"/>
                        </w:rPr>
                        <w:t xml:space="preserve">NIVEL </w:t>
                      </w:r>
                      <w:r>
                        <w:rPr>
                          <w:rFonts w:ascii="Arial" w:hAnsi="Arial" w:cs="Arial"/>
                          <w:b/>
                          <w:color w:val="4F81BD"/>
                          <w:sz w:val="12"/>
                          <w:szCs w:val="12"/>
                        </w:rPr>
                        <w:t>MAYOR “B</w:t>
                      </w:r>
                      <w:r w:rsidRPr="006B2403">
                        <w:rPr>
                          <w:rFonts w:ascii="Arial" w:hAnsi="Arial" w:cs="Arial"/>
                          <w:b/>
                          <w:color w:val="4F81BD"/>
                          <w:sz w:val="12"/>
                          <w:szCs w:val="12"/>
                        </w:rPr>
                        <w:t>”</w:t>
                      </w:r>
                    </w:p>
                    <w:p w14:paraId="7B3173E1" w14:textId="77777777" w:rsidR="0004141A" w:rsidRPr="006B2403" w:rsidRDefault="0004141A" w:rsidP="0004141A">
                      <w:pPr>
                        <w:jc w:val="center"/>
                        <w:rPr>
                          <w:rFonts w:ascii="Arial" w:hAnsi="Arial" w:cs="Arial"/>
                          <w:b/>
                          <w:color w:val="4F81BD"/>
                          <w:sz w:val="12"/>
                          <w:szCs w:val="12"/>
                        </w:rPr>
                      </w:pPr>
                      <w:r w:rsidRPr="006B2403">
                        <w:rPr>
                          <w:rFonts w:ascii="Arial" w:hAnsi="Arial" w:cs="Arial"/>
                          <w:b/>
                          <w:color w:val="4F81BD"/>
                          <w:sz w:val="12"/>
                          <w:szCs w:val="12"/>
                        </w:rPr>
                        <w:t>EDUC. PEDAGOGICA</w:t>
                      </w:r>
                    </w:p>
                    <w:p w14:paraId="333773ED" w14:textId="77777777" w:rsidR="0004141A" w:rsidRPr="00871159" w:rsidRDefault="0004141A" w:rsidP="0004141A">
                      <w:pPr>
                        <w:jc w:val="center"/>
                        <w:rPr>
                          <w:rFonts w:ascii="Arial" w:eastAsia="Batang" w:hAnsi="Arial" w:cs="Arial"/>
                          <w:b/>
                          <w:sz w:val="12"/>
                          <w:szCs w:val="12"/>
                        </w:rPr>
                      </w:pPr>
                      <w:r>
                        <w:rPr>
                          <w:rFonts w:ascii="Arial" w:eastAsia="Batang" w:hAnsi="Arial" w:cs="Arial"/>
                          <w:b/>
                          <w:color w:val="4F81BD"/>
                          <w:sz w:val="12"/>
                          <w:szCs w:val="12"/>
                        </w:rPr>
                        <w:t>SRA. MARIA FRANCISCA DEL REAL DEL REAL</w:t>
                      </w:r>
                      <w:r w:rsidRPr="006B2403">
                        <w:rPr>
                          <w:rFonts w:ascii="Arial" w:eastAsia="Batang" w:hAnsi="Arial" w:cs="Arial"/>
                          <w:b/>
                          <w:color w:val="4F81BD"/>
                          <w:sz w:val="12"/>
                          <w:szCs w:val="12"/>
                        </w:rPr>
                        <w:t xml:space="preserve"> </w:t>
                      </w:r>
                    </w:p>
                  </w:txbxContent>
                </v:textbox>
              </v:rect>
            </w:pict>
          </mc:Fallback>
        </mc:AlternateContent>
      </w:r>
      <w:r w:rsidRPr="002A60A9">
        <w:rPr>
          <w:noProof/>
          <w:sz w:val="16"/>
          <w:szCs w:val="16"/>
          <w:lang w:eastAsia="es-CL"/>
        </w:rPr>
        <mc:AlternateContent>
          <mc:Choice Requires="wps">
            <w:drawing>
              <wp:anchor distT="0" distB="0" distL="114300" distR="114300" simplePos="0" relativeHeight="251671552" behindDoc="0" locked="0" layoutInCell="1" allowOverlap="1" wp14:anchorId="3604D153" wp14:editId="71DF36D7">
                <wp:simplePos x="0" y="0"/>
                <wp:positionH relativeFrom="column">
                  <wp:posOffset>327800</wp:posOffset>
                </wp:positionH>
                <wp:positionV relativeFrom="paragraph">
                  <wp:posOffset>77341</wp:posOffset>
                </wp:positionV>
                <wp:extent cx="1043305" cy="704215"/>
                <wp:effectExtent l="19050" t="19050" r="23495" b="19685"/>
                <wp:wrapNone/>
                <wp:docPr id="119" name="Rectángulo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305" cy="704215"/>
                        </a:xfrm>
                        <a:prstGeom prst="rect">
                          <a:avLst/>
                        </a:prstGeom>
                        <a:solidFill>
                          <a:srgbClr val="FFFFFF"/>
                        </a:solidFill>
                        <a:ln w="38100" cmpd="dbl">
                          <a:solidFill>
                            <a:srgbClr val="000080"/>
                          </a:solidFill>
                          <a:miter lim="800000"/>
                          <a:headEnd/>
                          <a:tailEnd/>
                        </a:ln>
                      </wps:spPr>
                      <wps:txbx>
                        <w:txbxContent>
                          <w:p w14:paraId="7167283B" w14:textId="77777777" w:rsidR="0004141A" w:rsidRPr="006B2403" w:rsidRDefault="0004141A" w:rsidP="0004141A">
                            <w:pPr>
                              <w:jc w:val="center"/>
                              <w:rPr>
                                <w:rFonts w:ascii="Arial" w:hAnsi="Arial" w:cs="Arial"/>
                                <w:b/>
                                <w:color w:val="4F81BD"/>
                                <w:sz w:val="12"/>
                                <w:szCs w:val="12"/>
                              </w:rPr>
                            </w:pPr>
                            <w:r>
                              <w:rPr>
                                <w:rFonts w:ascii="Arial" w:hAnsi="Arial" w:cs="Arial"/>
                                <w:b/>
                                <w:color w:val="4F81BD"/>
                                <w:sz w:val="12"/>
                                <w:szCs w:val="12"/>
                              </w:rPr>
                              <w:t>SUB</w:t>
                            </w:r>
                            <w:r w:rsidRPr="006B2403">
                              <w:rPr>
                                <w:rFonts w:ascii="Arial" w:hAnsi="Arial" w:cs="Arial"/>
                                <w:b/>
                                <w:color w:val="4F81BD"/>
                                <w:sz w:val="12"/>
                                <w:szCs w:val="12"/>
                              </w:rPr>
                              <w:t>NIVEL MENOR “B”</w:t>
                            </w:r>
                          </w:p>
                          <w:p w14:paraId="1D7F572C" w14:textId="77777777" w:rsidR="0004141A" w:rsidRPr="006B2403" w:rsidRDefault="0004141A" w:rsidP="0004141A">
                            <w:pPr>
                              <w:jc w:val="center"/>
                              <w:rPr>
                                <w:rFonts w:ascii="Arial" w:hAnsi="Arial" w:cs="Arial"/>
                                <w:b/>
                                <w:color w:val="4F81BD"/>
                                <w:sz w:val="12"/>
                                <w:szCs w:val="12"/>
                              </w:rPr>
                            </w:pPr>
                            <w:r w:rsidRPr="006B2403">
                              <w:rPr>
                                <w:rFonts w:ascii="Arial" w:hAnsi="Arial" w:cs="Arial"/>
                                <w:b/>
                                <w:color w:val="4F81BD"/>
                                <w:sz w:val="12"/>
                                <w:szCs w:val="12"/>
                              </w:rPr>
                              <w:t>EDUC. PEDAGOGICA</w:t>
                            </w:r>
                          </w:p>
                          <w:p w14:paraId="393FF0A7" w14:textId="77777777" w:rsidR="0004141A" w:rsidRPr="00871159" w:rsidRDefault="0004141A" w:rsidP="0004141A">
                            <w:pPr>
                              <w:jc w:val="center"/>
                              <w:rPr>
                                <w:rFonts w:ascii="Arial" w:hAnsi="Arial" w:cs="Arial"/>
                                <w:b/>
                                <w:sz w:val="12"/>
                                <w:szCs w:val="12"/>
                              </w:rPr>
                            </w:pPr>
                            <w:r w:rsidRPr="006B2403">
                              <w:rPr>
                                <w:rFonts w:ascii="Arial" w:hAnsi="Arial" w:cs="Arial"/>
                                <w:b/>
                                <w:color w:val="4F81BD"/>
                                <w:sz w:val="12"/>
                                <w:szCs w:val="12"/>
                              </w:rPr>
                              <w:t>SRA. BETTINA PÉREZ VELÁSQUEZ</w:t>
                            </w:r>
                            <w:r>
                              <w:rPr>
                                <w:rFonts w:ascii="Arial" w:hAnsi="Arial" w:cs="Arial"/>
                                <w:b/>
                                <w:sz w:val="12"/>
                                <w:szCs w:val="1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19" o:spid="_x0000_s1035" style="position:absolute;margin-left:25.8pt;margin-top:6.1pt;width:82.15pt;height:55.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" strokecolor="navy" strokeweight="3pt">
                <v:stroke linestyle="thinThin"/>
                <v:textbox>
                  <w:txbxContent>
                    <w:p w14:paraId="7167283B" w14:textId="77777777" w:rsidR="0004141A" w:rsidRPr="006B2403" w:rsidRDefault="0004141A" w:rsidP="0004141A">
                      <w:pPr>
                        <w:jc w:val="center"/>
                        <w:rPr>
                          <w:rFonts w:ascii="Arial" w:hAnsi="Arial" w:cs="Arial"/>
                          <w:b/>
                          <w:color w:val="4F81BD"/>
                          <w:sz w:val="12"/>
                          <w:szCs w:val="12"/>
                        </w:rPr>
                      </w:pPr>
                      <w:r>
                        <w:rPr>
                          <w:rFonts w:ascii="Arial" w:hAnsi="Arial" w:cs="Arial"/>
                          <w:b/>
                          <w:color w:val="4F81BD"/>
                          <w:sz w:val="12"/>
                          <w:szCs w:val="12"/>
                        </w:rPr>
                        <w:t>SUB</w:t>
                      </w:r>
                      <w:r w:rsidRPr="006B2403">
                        <w:rPr>
                          <w:rFonts w:ascii="Arial" w:hAnsi="Arial" w:cs="Arial"/>
                          <w:b/>
                          <w:color w:val="4F81BD"/>
                          <w:sz w:val="12"/>
                          <w:szCs w:val="12"/>
                        </w:rPr>
                        <w:t>NIVEL MENOR “B”</w:t>
                      </w:r>
                    </w:p>
                    <w:p w14:paraId="1D7F572C" w14:textId="77777777" w:rsidR="0004141A" w:rsidRPr="006B2403" w:rsidRDefault="0004141A" w:rsidP="0004141A">
                      <w:pPr>
                        <w:jc w:val="center"/>
                        <w:rPr>
                          <w:rFonts w:ascii="Arial" w:hAnsi="Arial" w:cs="Arial"/>
                          <w:b/>
                          <w:color w:val="4F81BD"/>
                          <w:sz w:val="12"/>
                          <w:szCs w:val="12"/>
                        </w:rPr>
                      </w:pPr>
                      <w:r w:rsidRPr="006B2403">
                        <w:rPr>
                          <w:rFonts w:ascii="Arial" w:hAnsi="Arial" w:cs="Arial"/>
                          <w:b/>
                          <w:color w:val="4F81BD"/>
                          <w:sz w:val="12"/>
                          <w:szCs w:val="12"/>
                        </w:rPr>
                        <w:t>EDUC. PEDAGOGICA</w:t>
                      </w:r>
                    </w:p>
                    <w:p w14:paraId="393FF0A7" w14:textId="77777777" w:rsidR="0004141A" w:rsidRPr="00871159" w:rsidRDefault="0004141A" w:rsidP="0004141A">
                      <w:pPr>
                        <w:jc w:val="center"/>
                        <w:rPr>
                          <w:rFonts w:ascii="Arial" w:hAnsi="Arial" w:cs="Arial"/>
                          <w:b/>
                          <w:sz w:val="12"/>
                          <w:szCs w:val="12"/>
                        </w:rPr>
                      </w:pPr>
                      <w:r w:rsidRPr="006B2403">
                        <w:rPr>
                          <w:rFonts w:ascii="Arial" w:hAnsi="Arial" w:cs="Arial"/>
                          <w:b/>
                          <w:color w:val="4F81BD"/>
                          <w:sz w:val="12"/>
                          <w:szCs w:val="12"/>
                        </w:rPr>
                        <w:t>SRA. BETTINA PÉREZ VELÁSQUEZ</w:t>
                      </w:r>
                      <w:r>
                        <w:rPr>
                          <w:rFonts w:ascii="Arial" w:hAnsi="Arial" w:cs="Arial"/>
                          <w:b/>
                          <w:sz w:val="12"/>
                          <w:szCs w:val="12"/>
                        </w:rPr>
                        <w:t>.</w:t>
                      </w:r>
                    </w:p>
                  </w:txbxContent>
                </v:textbox>
              </v:rect>
            </w:pict>
          </mc:Fallback>
        </mc:AlternateContent>
      </w:r>
      <w:r w:rsidRPr="002A60A9">
        <w:rPr>
          <w:noProof/>
          <w:sz w:val="16"/>
          <w:szCs w:val="16"/>
          <w:lang w:eastAsia="es-CL"/>
        </w:rPr>
        <mc:AlternateContent>
          <mc:Choice Requires="wps">
            <w:drawing>
              <wp:anchor distT="0" distB="0" distL="114300" distR="114300" simplePos="0" relativeHeight="251670528" behindDoc="0" locked="0" layoutInCell="1" allowOverlap="1" wp14:anchorId="1B47C035" wp14:editId="2AA56C86">
                <wp:simplePos x="0" y="0"/>
                <wp:positionH relativeFrom="column">
                  <wp:posOffset>-909955</wp:posOffset>
                </wp:positionH>
                <wp:positionV relativeFrom="paragraph">
                  <wp:posOffset>69215</wp:posOffset>
                </wp:positionV>
                <wp:extent cx="991870" cy="720090"/>
                <wp:effectExtent l="19050" t="19050" r="17780" b="22860"/>
                <wp:wrapNone/>
                <wp:docPr id="121" name="Rectángulo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870" cy="720090"/>
                        </a:xfrm>
                        <a:prstGeom prst="rect">
                          <a:avLst/>
                        </a:prstGeom>
                        <a:solidFill>
                          <a:srgbClr val="FFFFFF"/>
                        </a:solidFill>
                        <a:ln w="38100" cmpd="dbl">
                          <a:solidFill>
                            <a:srgbClr val="000080"/>
                          </a:solidFill>
                          <a:miter lim="800000"/>
                          <a:headEnd/>
                          <a:tailEnd/>
                        </a:ln>
                      </wps:spPr>
                      <wps:txbx>
                        <w:txbxContent>
                          <w:p w14:paraId="64FFFCF3" w14:textId="77777777" w:rsidR="0004141A" w:rsidRPr="006B2403" w:rsidRDefault="0004141A" w:rsidP="0004141A">
                            <w:pPr>
                              <w:tabs>
                                <w:tab w:val="left" w:pos="360"/>
                              </w:tabs>
                              <w:jc w:val="center"/>
                              <w:rPr>
                                <w:rFonts w:ascii="Arial" w:hAnsi="Arial" w:cs="Arial"/>
                                <w:b/>
                                <w:color w:val="4F81BD"/>
                                <w:sz w:val="12"/>
                                <w:szCs w:val="12"/>
                              </w:rPr>
                            </w:pPr>
                            <w:r>
                              <w:rPr>
                                <w:rFonts w:ascii="Arial" w:hAnsi="Arial" w:cs="Arial"/>
                                <w:b/>
                                <w:color w:val="4F81BD"/>
                                <w:sz w:val="12"/>
                                <w:szCs w:val="12"/>
                              </w:rPr>
                              <w:t xml:space="preserve">SUBNIVEL </w:t>
                            </w:r>
                            <w:r w:rsidRPr="006B2403">
                              <w:rPr>
                                <w:rFonts w:ascii="Arial" w:hAnsi="Arial" w:cs="Arial"/>
                                <w:b/>
                                <w:color w:val="4F81BD"/>
                                <w:sz w:val="12"/>
                                <w:szCs w:val="12"/>
                              </w:rPr>
                              <w:t>MENOR “A”</w:t>
                            </w:r>
                          </w:p>
                          <w:p w14:paraId="4B97DEA7" w14:textId="77777777" w:rsidR="0004141A" w:rsidRPr="006B2403" w:rsidRDefault="0004141A" w:rsidP="0004141A">
                            <w:pPr>
                              <w:tabs>
                                <w:tab w:val="left" w:pos="360"/>
                              </w:tabs>
                              <w:jc w:val="center"/>
                              <w:rPr>
                                <w:rFonts w:ascii="Arial" w:hAnsi="Arial" w:cs="Arial"/>
                                <w:b/>
                                <w:color w:val="4F81BD"/>
                                <w:sz w:val="12"/>
                                <w:szCs w:val="12"/>
                              </w:rPr>
                            </w:pPr>
                            <w:r w:rsidRPr="006B2403">
                              <w:rPr>
                                <w:rFonts w:ascii="Arial" w:hAnsi="Arial" w:cs="Arial"/>
                                <w:b/>
                                <w:color w:val="4F81BD"/>
                                <w:sz w:val="12"/>
                                <w:szCs w:val="12"/>
                              </w:rPr>
                              <w:t>EDUC. PEDAGOGICA</w:t>
                            </w:r>
                          </w:p>
                          <w:p w14:paraId="1C45877C" w14:textId="77777777" w:rsidR="0004141A" w:rsidRPr="00871159" w:rsidRDefault="0004141A" w:rsidP="0004141A">
                            <w:pPr>
                              <w:tabs>
                                <w:tab w:val="left" w:pos="360"/>
                              </w:tabs>
                              <w:jc w:val="center"/>
                              <w:rPr>
                                <w:rFonts w:ascii="Arial" w:hAnsi="Arial" w:cs="Arial"/>
                                <w:b/>
                                <w:sz w:val="12"/>
                                <w:szCs w:val="12"/>
                              </w:rPr>
                            </w:pPr>
                            <w:r w:rsidRPr="006B2403">
                              <w:rPr>
                                <w:rFonts w:ascii="Arial" w:hAnsi="Arial" w:cs="Arial"/>
                                <w:b/>
                                <w:color w:val="4F81BD"/>
                                <w:sz w:val="12"/>
                                <w:szCs w:val="12"/>
                              </w:rPr>
                              <w:t>SRTA.PATRICIA LEÓN ARCE</w:t>
                            </w:r>
                            <w:r>
                              <w:rPr>
                                <w:rFonts w:ascii="Arial" w:hAnsi="Arial" w:cs="Arial"/>
                                <w:b/>
                                <w:sz w:val="12"/>
                                <w:szCs w:val="1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21" o:spid="_x0000_s1036" style="position:absolute;margin-left:-71.65pt;margin-top:5.45pt;width:78.1pt;height:56.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" strokecolor="navy" strokeweight="3pt">
                <v:stroke linestyle="thinThin"/>
                <v:textbox>
                  <w:txbxContent>
                    <w:p w14:paraId="64FFFCF3" w14:textId="77777777" w:rsidR="0004141A" w:rsidRPr="006B2403" w:rsidRDefault="0004141A" w:rsidP="0004141A">
                      <w:pPr>
                        <w:tabs>
                          <w:tab w:val="left" w:pos="360"/>
                        </w:tabs>
                        <w:jc w:val="center"/>
                        <w:rPr>
                          <w:rFonts w:ascii="Arial" w:hAnsi="Arial" w:cs="Arial"/>
                          <w:b/>
                          <w:color w:val="4F81BD"/>
                          <w:sz w:val="12"/>
                          <w:szCs w:val="12"/>
                        </w:rPr>
                      </w:pPr>
                      <w:r>
                        <w:rPr>
                          <w:rFonts w:ascii="Arial" w:hAnsi="Arial" w:cs="Arial"/>
                          <w:b/>
                          <w:color w:val="4F81BD"/>
                          <w:sz w:val="12"/>
                          <w:szCs w:val="12"/>
                        </w:rPr>
                        <w:t xml:space="preserve">SUBNIVEL </w:t>
                      </w:r>
                      <w:r w:rsidRPr="006B2403">
                        <w:rPr>
                          <w:rFonts w:ascii="Arial" w:hAnsi="Arial" w:cs="Arial"/>
                          <w:b/>
                          <w:color w:val="4F81BD"/>
                          <w:sz w:val="12"/>
                          <w:szCs w:val="12"/>
                        </w:rPr>
                        <w:t>MENOR “A”</w:t>
                      </w:r>
                    </w:p>
                    <w:p w14:paraId="4B97DEA7" w14:textId="77777777" w:rsidR="0004141A" w:rsidRPr="006B2403" w:rsidRDefault="0004141A" w:rsidP="0004141A">
                      <w:pPr>
                        <w:tabs>
                          <w:tab w:val="left" w:pos="360"/>
                        </w:tabs>
                        <w:jc w:val="center"/>
                        <w:rPr>
                          <w:rFonts w:ascii="Arial" w:hAnsi="Arial" w:cs="Arial"/>
                          <w:b/>
                          <w:color w:val="4F81BD"/>
                          <w:sz w:val="12"/>
                          <w:szCs w:val="12"/>
                        </w:rPr>
                      </w:pPr>
                      <w:r w:rsidRPr="006B2403">
                        <w:rPr>
                          <w:rFonts w:ascii="Arial" w:hAnsi="Arial" w:cs="Arial"/>
                          <w:b/>
                          <w:color w:val="4F81BD"/>
                          <w:sz w:val="12"/>
                          <w:szCs w:val="12"/>
                        </w:rPr>
                        <w:t>EDUC. PEDAGOGICA</w:t>
                      </w:r>
                    </w:p>
                    <w:p w14:paraId="1C45877C" w14:textId="77777777" w:rsidR="0004141A" w:rsidRPr="00871159" w:rsidRDefault="0004141A" w:rsidP="0004141A">
                      <w:pPr>
                        <w:tabs>
                          <w:tab w:val="left" w:pos="360"/>
                        </w:tabs>
                        <w:jc w:val="center"/>
                        <w:rPr>
                          <w:rFonts w:ascii="Arial" w:hAnsi="Arial" w:cs="Arial"/>
                          <w:b/>
                          <w:sz w:val="12"/>
                          <w:szCs w:val="12"/>
                        </w:rPr>
                      </w:pPr>
                      <w:r w:rsidRPr="006B2403">
                        <w:rPr>
                          <w:rFonts w:ascii="Arial" w:hAnsi="Arial" w:cs="Arial"/>
                          <w:b/>
                          <w:color w:val="4F81BD"/>
                          <w:sz w:val="12"/>
                          <w:szCs w:val="12"/>
                        </w:rPr>
                        <w:t>SRTA.PATRICIA LEÓN ARCE</w:t>
                      </w:r>
                      <w:r>
                        <w:rPr>
                          <w:rFonts w:ascii="Arial" w:hAnsi="Arial" w:cs="Arial"/>
                          <w:b/>
                          <w:sz w:val="12"/>
                          <w:szCs w:val="12"/>
                        </w:rPr>
                        <w:t>.</w:t>
                      </w:r>
                    </w:p>
                  </w:txbxContent>
                </v:textbox>
              </v:rect>
            </w:pict>
          </mc:Fallback>
        </mc:AlternateContent>
      </w:r>
      <w:r w:rsidRPr="002A60A9">
        <w:rPr>
          <w:noProof/>
          <w:sz w:val="16"/>
          <w:szCs w:val="16"/>
          <w:lang w:eastAsia="es-CL"/>
        </w:rPr>
        <mc:AlternateContent>
          <mc:Choice Requires="wps">
            <w:drawing>
              <wp:anchor distT="0" distB="0" distL="114300" distR="114300" simplePos="0" relativeHeight="251672576" behindDoc="0" locked="0" layoutInCell="1" allowOverlap="1" wp14:anchorId="27411E28" wp14:editId="082EB755">
                <wp:simplePos x="0" y="0"/>
                <wp:positionH relativeFrom="column">
                  <wp:posOffset>1546828</wp:posOffset>
                </wp:positionH>
                <wp:positionV relativeFrom="paragraph">
                  <wp:posOffset>77319</wp:posOffset>
                </wp:positionV>
                <wp:extent cx="1115695" cy="712470"/>
                <wp:effectExtent l="19050" t="19050" r="27305" b="11430"/>
                <wp:wrapNone/>
                <wp:docPr id="120" name="Rectángulo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5695" cy="712470"/>
                        </a:xfrm>
                        <a:prstGeom prst="rect">
                          <a:avLst/>
                        </a:prstGeom>
                        <a:solidFill>
                          <a:srgbClr val="FFFFFF"/>
                        </a:solidFill>
                        <a:ln w="38100" cmpd="dbl">
                          <a:solidFill>
                            <a:srgbClr val="000080"/>
                          </a:solidFill>
                          <a:miter lim="800000"/>
                          <a:headEnd/>
                          <a:tailEnd/>
                        </a:ln>
                      </wps:spPr>
                      <wps:txbx>
                        <w:txbxContent>
                          <w:p w14:paraId="326B5938" w14:textId="77777777" w:rsidR="0004141A" w:rsidRPr="006B2403" w:rsidRDefault="0004141A" w:rsidP="0004141A">
                            <w:pPr>
                              <w:jc w:val="center"/>
                              <w:rPr>
                                <w:rFonts w:ascii="Arial" w:hAnsi="Arial" w:cs="Arial"/>
                                <w:b/>
                                <w:color w:val="4F81BD"/>
                                <w:sz w:val="12"/>
                                <w:szCs w:val="12"/>
                              </w:rPr>
                            </w:pPr>
                            <w:r>
                              <w:rPr>
                                <w:rFonts w:ascii="Arial" w:hAnsi="Arial" w:cs="Arial"/>
                                <w:b/>
                                <w:color w:val="4F81BD"/>
                                <w:sz w:val="12"/>
                                <w:szCs w:val="12"/>
                              </w:rPr>
                              <w:t>SUB</w:t>
                            </w:r>
                            <w:r w:rsidRPr="006B2403">
                              <w:rPr>
                                <w:rFonts w:ascii="Arial" w:hAnsi="Arial" w:cs="Arial"/>
                                <w:b/>
                                <w:color w:val="4F81BD"/>
                                <w:sz w:val="12"/>
                                <w:szCs w:val="12"/>
                              </w:rPr>
                              <w:t xml:space="preserve">NIVEL </w:t>
                            </w:r>
                            <w:proofErr w:type="gramStart"/>
                            <w:r>
                              <w:rPr>
                                <w:rFonts w:ascii="Arial" w:hAnsi="Arial" w:cs="Arial"/>
                                <w:b/>
                                <w:color w:val="4F81BD"/>
                                <w:sz w:val="12"/>
                                <w:szCs w:val="12"/>
                              </w:rPr>
                              <w:t>MAYOR ”</w:t>
                            </w:r>
                            <w:proofErr w:type="gramEnd"/>
                            <w:r>
                              <w:rPr>
                                <w:rFonts w:ascii="Arial" w:hAnsi="Arial" w:cs="Arial"/>
                                <w:b/>
                                <w:color w:val="4F81BD"/>
                                <w:sz w:val="12"/>
                                <w:szCs w:val="12"/>
                              </w:rPr>
                              <w:t>A”</w:t>
                            </w:r>
                          </w:p>
                          <w:p w14:paraId="5B4A8385" w14:textId="77777777" w:rsidR="0004141A" w:rsidRPr="006B2403" w:rsidRDefault="0004141A" w:rsidP="0004141A">
                            <w:pPr>
                              <w:jc w:val="center"/>
                              <w:rPr>
                                <w:rFonts w:ascii="Arial" w:hAnsi="Arial" w:cs="Arial"/>
                                <w:b/>
                                <w:color w:val="4F81BD"/>
                                <w:sz w:val="12"/>
                                <w:szCs w:val="12"/>
                              </w:rPr>
                            </w:pPr>
                            <w:r w:rsidRPr="006B2403">
                              <w:rPr>
                                <w:rFonts w:ascii="Arial" w:hAnsi="Arial" w:cs="Arial"/>
                                <w:b/>
                                <w:color w:val="4F81BD"/>
                                <w:sz w:val="12"/>
                                <w:szCs w:val="12"/>
                              </w:rPr>
                              <w:t>EDUC. PEDAGOGICA</w:t>
                            </w:r>
                          </w:p>
                          <w:p w14:paraId="54A47EC6" w14:textId="77777777" w:rsidR="0004141A" w:rsidRPr="006B2403" w:rsidRDefault="0004141A" w:rsidP="0004141A">
                            <w:pPr>
                              <w:jc w:val="center"/>
                              <w:rPr>
                                <w:rFonts w:ascii="Arial" w:hAnsi="Arial" w:cs="Arial"/>
                                <w:b/>
                                <w:color w:val="4F81BD"/>
                                <w:sz w:val="12"/>
                                <w:szCs w:val="12"/>
                              </w:rPr>
                            </w:pPr>
                            <w:r w:rsidRPr="006B2403">
                              <w:rPr>
                                <w:rFonts w:ascii="Arial" w:hAnsi="Arial" w:cs="Arial"/>
                                <w:b/>
                                <w:color w:val="4F81BD"/>
                                <w:sz w:val="12"/>
                                <w:szCs w:val="12"/>
                              </w:rPr>
                              <w:t xml:space="preserve">SRTA. </w:t>
                            </w:r>
                            <w:r>
                              <w:rPr>
                                <w:rFonts w:ascii="Arial" w:hAnsi="Arial" w:cs="Arial"/>
                                <w:b/>
                                <w:color w:val="4F81BD"/>
                                <w:sz w:val="12"/>
                                <w:szCs w:val="12"/>
                              </w:rPr>
                              <w:t>MARIA IGNACIA CABEZAS CASTRO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20" o:spid="_x0000_s1037" style="position:absolute;margin-left:121.8pt;margin-top:6.1pt;width:87.85pt;height:56.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" strokecolor="navy" strokeweight="3pt">
                <v:stroke linestyle="thinThin"/>
                <v:textbox>
                  <w:txbxContent>
                    <w:p w14:paraId="326B5938" w14:textId="77777777" w:rsidR="0004141A" w:rsidRPr="006B2403" w:rsidRDefault="0004141A" w:rsidP="0004141A">
                      <w:pPr>
                        <w:jc w:val="center"/>
                        <w:rPr>
                          <w:rFonts w:ascii="Arial" w:hAnsi="Arial" w:cs="Arial"/>
                          <w:b/>
                          <w:color w:val="4F81BD"/>
                          <w:sz w:val="12"/>
                          <w:szCs w:val="12"/>
                        </w:rPr>
                      </w:pPr>
                      <w:r>
                        <w:rPr>
                          <w:rFonts w:ascii="Arial" w:hAnsi="Arial" w:cs="Arial"/>
                          <w:b/>
                          <w:color w:val="4F81BD"/>
                          <w:sz w:val="12"/>
                          <w:szCs w:val="12"/>
                        </w:rPr>
                        <w:t>SUB</w:t>
                      </w:r>
                      <w:r w:rsidRPr="006B2403">
                        <w:rPr>
                          <w:rFonts w:ascii="Arial" w:hAnsi="Arial" w:cs="Arial"/>
                          <w:b/>
                          <w:color w:val="4F81BD"/>
                          <w:sz w:val="12"/>
                          <w:szCs w:val="12"/>
                        </w:rPr>
                        <w:t xml:space="preserve">NIVEL </w:t>
                      </w:r>
                      <w:proofErr w:type="gramStart"/>
                      <w:r>
                        <w:rPr>
                          <w:rFonts w:ascii="Arial" w:hAnsi="Arial" w:cs="Arial"/>
                          <w:b/>
                          <w:color w:val="4F81BD"/>
                          <w:sz w:val="12"/>
                          <w:szCs w:val="12"/>
                        </w:rPr>
                        <w:t>MAYOR ”</w:t>
                      </w:r>
                      <w:proofErr w:type="gramEnd"/>
                      <w:r>
                        <w:rPr>
                          <w:rFonts w:ascii="Arial" w:hAnsi="Arial" w:cs="Arial"/>
                          <w:b/>
                          <w:color w:val="4F81BD"/>
                          <w:sz w:val="12"/>
                          <w:szCs w:val="12"/>
                        </w:rPr>
                        <w:t>A”</w:t>
                      </w:r>
                    </w:p>
                    <w:p w14:paraId="5B4A8385" w14:textId="77777777" w:rsidR="0004141A" w:rsidRPr="006B2403" w:rsidRDefault="0004141A" w:rsidP="0004141A">
                      <w:pPr>
                        <w:jc w:val="center"/>
                        <w:rPr>
                          <w:rFonts w:ascii="Arial" w:hAnsi="Arial" w:cs="Arial"/>
                          <w:b/>
                          <w:color w:val="4F81BD"/>
                          <w:sz w:val="12"/>
                          <w:szCs w:val="12"/>
                        </w:rPr>
                      </w:pPr>
                      <w:r w:rsidRPr="006B2403">
                        <w:rPr>
                          <w:rFonts w:ascii="Arial" w:hAnsi="Arial" w:cs="Arial"/>
                          <w:b/>
                          <w:color w:val="4F81BD"/>
                          <w:sz w:val="12"/>
                          <w:szCs w:val="12"/>
                        </w:rPr>
                        <w:t>EDUC. PEDAGOGICA</w:t>
                      </w:r>
                    </w:p>
                    <w:p w14:paraId="54A47EC6" w14:textId="77777777" w:rsidR="0004141A" w:rsidRPr="006B2403" w:rsidRDefault="0004141A" w:rsidP="0004141A">
                      <w:pPr>
                        <w:jc w:val="center"/>
                        <w:rPr>
                          <w:rFonts w:ascii="Arial" w:hAnsi="Arial" w:cs="Arial"/>
                          <w:b/>
                          <w:color w:val="4F81BD"/>
                          <w:sz w:val="12"/>
                          <w:szCs w:val="12"/>
                        </w:rPr>
                      </w:pPr>
                      <w:r w:rsidRPr="006B2403">
                        <w:rPr>
                          <w:rFonts w:ascii="Arial" w:hAnsi="Arial" w:cs="Arial"/>
                          <w:b/>
                          <w:color w:val="4F81BD"/>
                          <w:sz w:val="12"/>
                          <w:szCs w:val="12"/>
                        </w:rPr>
                        <w:t xml:space="preserve">SRTA. </w:t>
                      </w:r>
                      <w:r>
                        <w:rPr>
                          <w:rFonts w:ascii="Arial" w:hAnsi="Arial" w:cs="Arial"/>
                          <w:b/>
                          <w:color w:val="4F81BD"/>
                          <w:sz w:val="12"/>
                          <w:szCs w:val="12"/>
                        </w:rPr>
                        <w:t>MARIA IGNACIA CABEZAS CASTRO</w:t>
                      </w:r>
                    </w:p>
                  </w:txbxContent>
                </v:textbox>
              </v:rect>
            </w:pict>
          </mc:Fallback>
        </mc:AlternateContent>
      </w:r>
      <w:r w:rsidRPr="002A60A9">
        <w:rPr>
          <w:noProof/>
          <w:sz w:val="16"/>
          <w:szCs w:val="16"/>
          <w:lang w:eastAsia="es-CL"/>
        </w:rPr>
        <mc:AlternateContent>
          <mc:Choice Requires="wps">
            <w:drawing>
              <wp:anchor distT="0" distB="0" distL="114300" distR="114300" simplePos="0" relativeHeight="251704320" behindDoc="0" locked="0" layoutInCell="1" allowOverlap="1" wp14:anchorId="033BE058" wp14:editId="2B1A46BE">
                <wp:simplePos x="0" y="0"/>
                <wp:positionH relativeFrom="column">
                  <wp:posOffset>5196205</wp:posOffset>
                </wp:positionH>
                <wp:positionV relativeFrom="paragraph">
                  <wp:posOffset>61595</wp:posOffset>
                </wp:positionV>
                <wp:extent cx="927735" cy="727710"/>
                <wp:effectExtent l="19050" t="19050" r="24765" b="15240"/>
                <wp:wrapNone/>
                <wp:docPr id="124" name="Rectángulo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735" cy="727710"/>
                        </a:xfrm>
                        <a:prstGeom prst="rect">
                          <a:avLst/>
                        </a:prstGeom>
                        <a:solidFill>
                          <a:srgbClr val="FFFFFF"/>
                        </a:solidFill>
                        <a:ln w="38100" cmpd="dbl">
                          <a:solidFill>
                            <a:srgbClr val="000080"/>
                          </a:solidFill>
                          <a:miter lim="800000"/>
                          <a:headEnd/>
                          <a:tailEnd/>
                        </a:ln>
                      </wps:spPr>
                      <wps:txbx>
                        <w:txbxContent>
                          <w:p w14:paraId="45A05CA1" w14:textId="77777777" w:rsidR="0004141A" w:rsidRPr="006B2403" w:rsidRDefault="0004141A" w:rsidP="0004141A">
                            <w:pPr>
                              <w:jc w:val="center"/>
                              <w:rPr>
                                <w:rFonts w:ascii="Arial" w:hAnsi="Arial" w:cs="Arial"/>
                                <w:b/>
                                <w:color w:val="4F81BD"/>
                                <w:sz w:val="12"/>
                                <w:szCs w:val="12"/>
                              </w:rPr>
                            </w:pPr>
                            <w:r>
                              <w:rPr>
                                <w:rFonts w:ascii="Arial" w:hAnsi="Arial" w:cs="Arial"/>
                                <w:b/>
                                <w:color w:val="4F81BD"/>
                                <w:sz w:val="12"/>
                                <w:szCs w:val="12"/>
                              </w:rPr>
                              <w:t>SUB</w:t>
                            </w:r>
                            <w:r w:rsidRPr="006B2403">
                              <w:rPr>
                                <w:rFonts w:ascii="Arial" w:hAnsi="Arial" w:cs="Arial"/>
                                <w:b/>
                                <w:color w:val="4F81BD"/>
                                <w:sz w:val="12"/>
                                <w:szCs w:val="12"/>
                              </w:rPr>
                              <w:t>N</w:t>
                            </w:r>
                            <w:r>
                              <w:rPr>
                                <w:rFonts w:ascii="Arial" w:hAnsi="Arial" w:cs="Arial"/>
                                <w:b/>
                                <w:color w:val="4F81BD"/>
                                <w:sz w:val="12"/>
                                <w:szCs w:val="12"/>
                              </w:rPr>
                              <w:t xml:space="preserve">IVEL MAYOR “D” </w:t>
                            </w:r>
                          </w:p>
                          <w:p w14:paraId="340E5924" w14:textId="77777777" w:rsidR="0004141A" w:rsidRPr="006B2403" w:rsidRDefault="0004141A" w:rsidP="0004141A">
                            <w:pPr>
                              <w:jc w:val="center"/>
                              <w:rPr>
                                <w:rFonts w:ascii="Arial" w:hAnsi="Arial" w:cs="Arial"/>
                                <w:b/>
                                <w:color w:val="4F81BD"/>
                                <w:sz w:val="12"/>
                                <w:szCs w:val="12"/>
                              </w:rPr>
                            </w:pPr>
                            <w:r w:rsidRPr="006B2403">
                              <w:rPr>
                                <w:rFonts w:ascii="Arial" w:hAnsi="Arial" w:cs="Arial"/>
                                <w:b/>
                                <w:color w:val="4F81BD"/>
                                <w:sz w:val="12"/>
                                <w:szCs w:val="12"/>
                              </w:rPr>
                              <w:t>EDUC. PEDAGOGICA</w:t>
                            </w:r>
                          </w:p>
                          <w:p w14:paraId="257E8CF3" w14:textId="77777777" w:rsidR="0004141A" w:rsidRPr="006B2403" w:rsidRDefault="0004141A" w:rsidP="0004141A">
                            <w:pPr>
                              <w:jc w:val="center"/>
                              <w:rPr>
                                <w:rFonts w:ascii="Arial" w:hAnsi="Arial" w:cs="Arial"/>
                                <w:b/>
                                <w:color w:val="4F81BD"/>
                                <w:sz w:val="12"/>
                                <w:szCs w:val="12"/>
                              </w:rPr>
                            </w:pPr>
                            <w:r w:rsidRPr="006B2403">
                              <w:rPr>
                                <w:rFonts w:ascii="Arial" w:hAnsi="Arial" w:cs="Arial"/>
                                <w:b/>
                                <w:color w:val="4F81BD"/>
                                <w:sz w:val="12"/>
                                <w:szCs w:val="12"/>
                              </w:rPr>
                              <w:t>SR</w:t>
                            </w:r>
                            <w:r>
                              <w:rPr>
                                <w:rFonts w:ascii="Arial" w:hAnsi="Arial" w:cs="Arial"/>
                                <w:b/>
                                <w:color w:val="4F81BD"/>
                                <w:sz w:val="12"/>
                                <w:szCs w:val="12"/>
                              </w:rPr>
                              <w:t>T</w:t>
                            </w:r>
                            <w:r w:rsidRPr="006B2403">
                              <w:rPr>
                                <w:rFonts w:ascii="Arial" w:hAnsi="Arial" w:cs="Arial"/>
                                <w:b/>
                                <w:color w:val="4F81BD"/>
                                <w:sz w:val="12"/>
                                <w:szCs w:val="12"/>
                              </w:rPr>
                              <w:t>A. FRANCISCA LANDEROS PÉREZ.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24" o:spid="_x0000_s1038" style="position:absolute;margin-left:409.15pt;margin-top:4.85pt;width:73.05pt;height:57.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" strokecolor="navy" strokeweight="3pt">
                <v:stroke linestyle="thinThin"/>
                <v:textbox>
                  <w:txbxContent>
                    <w:p w14:paraId="45A05CA1" w14:textId="77777777" w:rsidR="0004141A" w:rsidRPr="006B2403" w:rsidRDefault="0004141A" w:rsidP="0004141A">
                      <w:pPr>
                        <w:jc w:val="center"/>
                        <w:rPr>
                          <w:rFonts w:ascii="Arial" w:hAnsi="Arial" w:cs="Arial"/>
                          <w:b/>
                          <w:color w:val="4F81BD"/>
                          <w:sz w:val="12"/>
                          <w:szCs w:val="12"/>
                        </w:rPr>
                      </w:pPr>
                      <w:r>
                        <w:rPr>
                          <w:rFonts w:ascii="Arial" w:hAnsi="Arial" w:cs="Arial"/>
                          <w:b/>
                          <w:color w:val="4F81BD"/>
                          <w:sz w:val="12"/>
                          <w:szCs w:val="12"/>
                        </w:rPr>
                        <w:t>SUB</w:t>
                      </w:r>
                      <w:r w:rsidRPr="006B2403">
                        <w:rPr>
                          <w:rFonts w:ascii="Arial" w:hAnsi="Arial" w:cs="Arial"/>
                          <w:b/>
                          <w:color w:val="4F81BD"/>
                          <w:sz w:val="12"/>
                          <w:szCs w:val="12"/>
                        </w:rPr>
                        <w:t>N</w:t>
                      </w:r>
                      <w:r>
                        <w:rPr>
                          <w:rFonts w:ascii="Arial" w:hAnsi="Arial" w:cs="Arial"/>
                          <w:b/>
                          <w:color w:val="4F81BD"/>
                          <w:sz w:val="12"/>
                          <w:szCs w:val="12"/>
                        </w:rPr>
                        <w:t xml:space="preserve">IVEL MAYOR “D” </w:t>
                      </w:r>
                    </w:p>
                    <w:p w14:paraId="340E5924" w14:textId="77777777" w:rsidR="0004141A" w:rsidRPr="006B2403" w:rsidRDefault="0004141A" w:rsidP="0004141A">
                      <w:pPr>
                        <w:jc w:val="center"/>
                        <w:rPr>
                          <w:rFonts w:ascii="Arial" w:hAnsi="Arial" w:cs="Arial"/>
                          <w:b/>
                          <w:color w:val="4F81BD"/>
                          <w:sz w:val="12"/>
                          <w:szCs w:val="12"/>
                        </w:rPr>
                      </w:pPr>
                      <w:r w:rsidRPr="006B2403">
                        <w:rPr>
                          <w:rFonts w:ascii="Arial" w:hAnsi="Arial" w:cs="Arial"/>
                          <w:b/>
                          <w:color w:val="4F81BD"/>
                          <w:sz w:val="12"/>
                          <w:szCs w:val="12"/>
                        </w:rPr>
                        <w:t>EDUC. PEDAGOGICA</w:t>
                      </w:r>
                    </w:p>
                    <w:p w14:paraId="257E8CF3" w14:textId="77777777" w:rsidR="0004141A" w:rsidRPr="006B2403" w:rsidRDefault="0004141A" w:rsidP="0004141A">
                      <w:pPr>
                        <w:jc w:val="center"/>
                        <w:rPr>
                          <w:rFonts w:ascii="Arial" w:hAnsi="Arial" w:cs="Arial"/>
                          <w:b/>
                          <w:color w:val="4F81BD"/>
                          <w:sz w:val="12"/>
                          <w:szCs w:val="12"/>
                        </w:rPr>
                      </w:pPr>
                      <w:r w:rsidRPr="006B2403">
                        <w:rPr>
                          <w:rFonts w:ascii="Arial" w:hAnsi="Arial" w:cs="Arial"/>
                          <w:b/>
                          <w:color w:val="4F81BD"/>
                          <w:sz w:val="12"/>
                          <w:szCs w:val="12"/>
                        </w:rPr>
                        <w:t>SR</w:t>
                      </w:r>
                      <w:r>
                        <w:rPr>
                          <w:rFonts w:ascii="Arial" w:hAnsi="Arial" w:cs="Arial"/>
                          <w:b/>
                          <w:color w:val="4F81BD"/>
                          <w:sz w:val="12"/>
                          <w:szCs w:val="12"/>
                        </w:rPr>
                        <w:t>T</w:t>
                      </w:r>
                      <w:r w:rsidRPr="006B2403">
                        <w:rPr>
                          <w:rFonts w:ascii="Arial" w:hAnsi="Arial" w:cs="Arial"/>
                          <w:b/>
                          <w:color w:val="4F81BD"/>
                          <w:sz w:val="12"/>
                          <w:szCs w:val="12"/>
                        </w:rPr>
                        <w:t>A. FRANCISCA LANDEROS PÉREZ.</w:t>
                      </w:r>
                    </w:p>
                  </w:txbxContent>
                </v:textbox>
              </v:rect>
            </w:pict>
          </mc:Fallback>
        </mc:AlternateContent>
      </w:r>
      <w:r w:rsidRPr="002A60A9">
        <w:rPr>
          <w:noProof/>
          <w:sz w:val="16"/>
          <w:szCs w:val="16"/>
          <w:lang w:eastAsia="es-CL"/>
        </w:rPr>
        <mc:AlternateContent>
          <mc:Choice Requires="wps">
            <w:drawing>
              <wp:anchor distT="0" distB="0" distL="114300" distR="114300" simplePos="0" relativeHeight="251706368" behindDoc="0" locked="0" layoutInCell="1" allowOverlap="1" wp14:anchorId="2A18B866" wp14:editId="1166F594">
                <wp:simplePos x="0" y="0"/>
                <wp:positionH relativeFrom="column">
                  <wp:posOffset>7513320</wp:posOffset>
                </wp:positionH>
                <wp:positionV relativeFrom="paragraph">
                  <wp:posOffset>84455</wp:posOffset>
                </wp:positionV>
                <wp:extent cx="0" cy="643255"/>
                <wp:effectExtent l="11430" t="13970" r="17145" b="9525"/>
                <wp:wrapNone/>
                <wp:docPr id="116" name="Conector recto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3255"/>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16"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6pt,6.65pt" to="591.6pt,5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" strokecolor="navy" strokeweight="1.5pt"/>
            </w:pict>
          </mc:Fallback>
        </mc:AlternateContent>
      </w:r>
    </w:p>
    <w:p w14:paraId="21BBA0EE" w14:textId="77777777" w:rsidR="0004141A" w:rsidRPr="002A60A9" w:rsidRDefault="0004141A" w:rsidP="0004141A">
      <w:pPr>
        <w:rPr>
          <w:sz w:val="16"/>
          <w:szCs w:val="16"/>
        </w:rPr>
      </w:pPr>
    </w:p>
    <w:p w14:paraId="3619989D" w14:textId="77777777" w:rsidR="0004141A" w:rsidRPr="002A60A9" w:rsidRDefault="0004141A" w:rsidP="0004141A">
      <w:pPr>
        <w:rPr>
          <w:rFonts w:ascii="Arial" w:hAnsi="Arial" w:cs="Arial"/>
          <w:b/>
          <w:sz w:val="16"/>
          <w:szCs w:val="16"/>
          <w:u w:val="single"/>
        </w:rPr>
      </w:pPr>
    </w:p>
    <w:p w14:paraId="0F0083D3" w14:textId="77777777" w:rsidR="0004141A" w:rsidRPr="002A60A9" w:rsidRDefault="0004141A" w:rsidP="0004141A">
      <w:pPr>
        <w:tabs>
          <w:tab w:val="left" w:pos="13752"/>
        </w:tabs>
        <w:rPr>
          <w:sz w:val="16"/>
          <w:szCs w:val="16"/>
        </w:rPr>
      </w:pPr>
      <w:r w:rsidRPr="002A60A9">
        <w:rPr>
          <w:noProof/>
          <w:sz w:val="16"/>
          <w:szCs w:val="16"/>
          <w:lang w:eastAsia="es-CL"/>
        </w:rPr>
        <mc:AlternateContent>
          <mc:Choice Requires="wps">
            <w:drawing>
              <wp:anchor distT="0" distB="0" distL="114300" distR="114300" simplePos="0" relativeHeight="251700224" behindDoc="0" locked="0" layoutInCell="1" allowOverlap="1" wp14:anchorId="35E7DE0C" wp14:editId="1B3E3D71">
                <wp:simplePos x="0" y="0"/>
                <wp:positionH relativeFrom="column">
                  <wp:posOffset>8915400</wp:posOffset>
                </wp:positionH>
                <wp:positionV relativeFrom="paragraph">
                  <wp:posOffset>1303020</wp:posOffset>
                </wp:positionV>
                <wp:extent cx="0" cy="0"/>
                <wp:effectExtent l="13335" t="13335" r="15240" b="15240"/>
                <wp:wrapNone/>
                <wp:docPr id="111" name="Conector recto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11"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2pt,102.6pt" to="702pt,10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" strokecolor="navy" strokeweight="1.5pt"/>
            </w:pict>
          </mc:Fallback>
        </mc:AlternateContent>
      </w:r>
      <w:r w:rsidRPr="002A60A9">
        <w:rPr>
          <w:sz w:val="16"/>
          <w:szCs w:val="16"/>
        </w:rPr>
        <w:tab/>
      </w:r>
    </w:p>
    <w:p w14:paraId="21CDDF64" w14:textId="77777777" w:rsidR="0004141A" w:rsidRPr="002A60A9" w:rsidRDefault="0004141A" w:rsidP="0004141A">
      <w:pPr>
        <w:rPr>
          <w:sz w:val="16"/>
          <w:szCs w:val="16"/>
        </w:rPr>
      </w:pPr>
    </w:p>
    <w:p w14:paraId="71FFB978" w14:textId="77777777" w:rsidR="0004141A" w:rsidRPr="002A60A9" w:rsidRDefault="0004141A" w:rsidP="0004141A">
      <w:pPr>
        <w:rPr>
          <w:sz w:val="16"/>
          <w:szCs w:val="16"/>
        </w:rPr>
      </w:pPr>
    </w:p>
    <w:p w14:paraId="7A7B2EFF" w14:textId="77777777" w:rsidR="0004141A" w:rsidRPr="002A60A9" w:rsidRDefault="0004141A" w:rsidP="0004141A">
      <w:pPr>
        <w:rPr>
          <w:sz w:val="16"/>
          <w:szCs w:val="16"/>
        </w:rPr>
      </w:pPr>
      <w:r w:rsidRPr="002A60A9">
        <w:rPr>
          <w:noProof/>
          <w:sz w:val="16"/>
          <w:szCs w:val="16"/>
          <w:lang w:eastAsia="es-CL"/>
        </w:rPr>
        <mc:AlternateContent>
          <mc:Choice Requires="wps">
            <w:drawing>
              <wp:anchor distT="0" distB="0" distL="114300" distR="114300" simplePos="0" relativeHeight="251710464" behindDoc="0" locked="0" layoutInCell="1" allowOverlap="1" wp14:anchorId="3DC7CBAD" wp14:editId="34DD8B75">
                <wp:simplePos x="0" y="0"/>
                <wp:positionH relativeFrom="column">
                  <wp:posOffset>5661628</wp:posOffset>
                </wp:positionH>
                <wp:positionV relativeFrom="paragraph">
                  <wp:posOffset>89202</wp:posOffset>
                </wp:positionV>
                <wp:extent cx="0" cy="387220"/>
                <wp:effectExtent l="0" t="0" r="19050" b="13335"/>
                <wp:wrapNone/>
                <wp:docPr id="150" name="Conector recto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8722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50" o:spid="_x0000_s1026" style="position:absolute;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8pt,7pt" to="445.8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" strokecolor="navy" strokeweight="1.5pt"/>
            </w:pict>
          </mc:Fallback>
        </mc:AlternateContent>
      </w:r>
      <w:r w:rsidRPr="002A60A9">
        <w:rPr>
          <w:noProof/>
          <w:sz w:val="16"/>
          <w:szCs w:val="16"/>
          <w:lang w:eastAsia="es-CL"/>
        </w:rPr>
        <mc:AlternateContent>
          <mc:Choice Requires="wps">
            <w:drawing>
              <wp:anchor distT="0" distB="0" distL="114300" distR="114300" simplePos="0" relativeHeight="251691008" behindDoc="0" locked="0" layoutInCell="1" allowOverlap="1" wp14:anchorId="323BD8A7" wp14:editId="3CF34DA5">
                <wp:simplePos x="0" y="0"/>
                <wp:positionH relativeFrom="column">
                  <wp:posOffset>3390265</wp:posOffset>
                </wp:positionH>
                <wp:positionV relativeFrom="paragraph">
                  <wp:posOffset>90805</wp:posOffset>
                </wp:positionV>
                <wp:extent cx="0" cy="393065"/>
                <wp:effectExtent l="0" t="0" r="19050" b="26035"/>
                <wp:wrapNone/>
                <wp:docPr id="113" name="Conector recto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3065"/>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13"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95pt,7.15pt" to="266.95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" strokecolor="navy" strokeweight="1.5pt"/>
            </w:pict>
          </mc:Fallback>
        </mc:AlternateContent>
      </w:r>
      <w:r w:rsidRPr="002A60A9">
        <w:rPr>
          <w:noProof/>
          <w:sz w:val="16"/>
          <w:szCs w:val="16"/>
          <w:lang w:eastAsia="es-CL"/>
        </w:rPr>
        <mc:AlternateContent>
          <mc:Choice Requires="wps">
            <w:drawing>
              <wp:anchor distT="0" distB="0" distL="114300" distR="114300" simplePos="0" relativeHeight="251689984" behindDoc="0" locked="0" layoutInCell="1" allowOverlap="1" wp14:anchorId="5CF677A6" wp14:editId="76590ACC">
                <wp:simplePos x="0" y="0"/>
                <wp:positionH relativeFrom="column">
                  <wp:posOffset>2104767</wp:posOffset>
                </wp:positionH>
                <wp:positionV relativeFrom="paragraph">
                  <wp:posOffset>112449</wp:posOffset>
                </wp:positionV>
                <wp:extent cx="0" cy="371959"/>
                <wp:effectExtent l="0" t="0" r="19050" b="9525"/>
                <wp:wrapNone/>
                <wp:docPr id="118" name="Conector recto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1959"/>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18"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75pt,8.85pt" to="165.75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" strokecolor="navy" strokeweight="1.5pt"/>
            </w:pict>
          </mc:Fallback>
        </mc:AlternateContent>
      </w:r>
      <w:r w:rsidRPr="002A60A9">
        <w:rPr>
          <w:noProof/>
          <w:sz w:val="16"/>
          <w:szCs w:val="16"/>
          <w:lang w:eastAsia="es-CL"/>
        </w:rPr>
        <mc:AlternateContent>
          <mc:Choice Requires="wps">
            <w:drawing>
              <wp:anchor distT="0" distB="0" distL="114300" distR="114300" simplePos="0" relativeHeight="251693056" behindDoc="0" locked="0" layoutInCell="1" allowOverlap="1" wp14:anchorId="510018BD" wp14:editId="0BC1E268">
                <wp:simplePos x="0" y="0"/>
                <wp:positionH relativeFrom="column">
                  <wp:posOffset>813435</wp:posOffset>
                </wp:positionH>
                <wp:positionV relativeFrom="paragraph">
                  <wp:posOffset>113665</wp:posOffset>
                </wp:positionV>
                <wp:extent cx="0" cy="342900"/>
                <wp:effectExtent l="0" t="0" r="19050" b="19050"/>
                <wp:wrapNone/>
                <wp:docPr id="125" name="Conector recto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25"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05pt,8.95pt" to="64.05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" strokecolor="navy" strokeweight="1.5pt"/>
            </w:pict>
          </mc:Fallback>
        </mc:AlternateContent>
      </w:r>
      <w:r w:rsidRPr="002A60A9">
        <w:rPr>
          <w:noProof/>
          <w:sz w:val="16"/>
          <w:szCs w:val="16"/>
          <w:lang w:eastAsia="es-CL"/>
        </w:rPr>
        <mc:AlternateContent>
          <mc:Choice Requires="wps">
            <w:drawing>
              <wp:anchor distT="0" distB="0" distL="114300" distR="114300" simplePos="0" relativeHeight="251688960" behindDoc="0" locked="0" layoutInCell="1" allowOverlap="1" wp14:anchorId="281757CB" wp14:editId="228FE070">
                <wp:simplePos x="0" y="0"/>
                <wp:positionH relativeFrom="column">
                  <wp:posOffset>-429206</wp:posOffset>
                </wp:positionH>
                <wp:positionV relativeFrom="paragraph">
                  <wp:posOffset>81452</wp:posOffset>
                </wp:positionV>
                <wp:extent cx="0" cy="395207"/>
                <wp:effectExtent l="0" t="0" r="19050" b="24130"/>
                <wp:wrapNone/>
                <wp:docPr id="115" name="Conector recto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5207"/>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15"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pt,6.4pt" to="-33.8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" strokecolor="navy" strokeweight="1.5pt"/>
            </w:pict>
          </mc:Fallback>
        </mc:AlternateContent>
      </w:r>
    </w:p>
    <w:p w14:paraId="62C6D6F5" w14:textId="77777777" w:rsidR="0004141A" w:rsidRPr="002A60A9" w:rsidRDefault="0004141A" w:rsidP="0004141A">
      <w:pPr>
        <w:rPr>
          <w:sz w:val="16"/>
          <w:szCs w:val="16"/>
        </w:rPr>
      </w:pPr>
      <w:r w:rsidRPr="002A60A9">
        <w:rPr>
          <w:noProof/>
          <w:sz w:val="16"/>
          <w:szCs w:val="16"/>
          <w:lang w:eastAsia="es-CL"/>
        </w:rPr>
        <mc:AlternateContent>
          <mc:Choice Requires="wps">
            <w:drawing>
              <wp:anchor distT="0" distB="0" distL="114300" distR="114300" simplePos="0" relativeHeight="251694080" behindDoc="0" locked="0" layoutInCell="1" allowOverlap="1" wp14:anchorId="04A1EC6D" wp14:editId="52F7CCDD">
                <wp:simplePos x="0" y="0"/>
                <wp:positionH relativeFrom="column">
                  <wp:posOffset>4530090</wp:posOffset>
                </wp:positionH>
                <wp:positionV relativeFrom="paragraph">
                  <wp:posOffset>2540</wp:posOffset>
                </wp:positionV>
                <wp:extent cx="0" cy="333375"/>
                <wp:effectExtent l="0" t="0" r="19050" b="9525"/>
                <wp:wrapNone/>
                <wp:docPr id="117" name="Conector recto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17"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7pt,.2pt" to="356.7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" strokecolor="navy" strokeweight="1.5pt"/>
            </w:pict>
          </mc:Fallback>
        </mc:AlternateContent>
      </w:r>
    </w:p>
    <w:p w14:paraId="01316B9F" w14:textId="77777777" w:rsidR="0004141A" w:rsidRPr="002A60A9" w:rsidRDefault="0004141A" w:rsidP="0004141A">
      <w:pPr>
        <w:rPr>
          <w:sz w:val="16"/>
          <w:szCs w:val="16"/>
        </w:rPr>
      </w:pPr>
    </w:p>
    <w:p w14:paraId="5FFA547A" w14:textId="77777777" w:rsidR="0004141A" w:rsidRPr="002A60A9" w:rsidRDefault="0004141A" w:rsidP="0004141A">
      <w:pPr>
        <w:spacing w:line="360" w:lineRule="auto"/>
        <w:ind w:left="-567"/>
        <w:rPr>
          <w:rFonts w:ascii="Arial" w:hAnsi="Arial" w:cs="Arial"/>
          <w:snapToGrid w:val="0"/>
          <w:sz w:val="16"/>
          <w:szCs w:val="16"/>
          <w:u w:val="single"/>
        </w:rPr>
      </w:pPr>
      <w:r w:rsidRPr="002A60A9">
        <w:rPr>
          <w:noProof/>
          <w:sz w:val="16"/>
          <w:szCs w:val="16"/>
          <w:lang w:eastAsia="es-CL"/>
        </w:rPr>
        <mc:AlternateContent>
          <mc:Choice Requires="wps">
            <w:drawing>
              <wp:anchor distT="0" distB="0" distL="114300" distR="114300" simplePos="0" relativeHeight="251675648" behindDoc="0" locked="0" layoutInCell="1" allowOverlap="1" wp14:anchorId="077B2E21" wp14:editId="1BA5546C">
                <wp:simplePos x="0" y="0"/>
                <wp:positionH relativeFrom="column">
                  <wp:posOffset>-909096</wp:posOffset>
                </wp:positionH>
                <wp:positionV relativeFrom="paragraph">
                  <wp:posOffset>143812</wp:posOffset>
                </wp:positionV>
                <wp:extent cx="991870" cy="749939"/>
                <wp:effectExtent l="19050" t="19050" r="17780" b="12065"/>
                <wp:wrapNone/>
                <wp:docPr id="112" name="Rectángulo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870" cy="749939"/>
                        </a:xfrm>
                        <a:prstGeom prst="rect">
                          <a:avLst/>
                        </a:prstGeom>
                        <a:solidFill>
                          <a:srgbClr val="FFFFFF"/>
                        </a:solidFill>
                        <a:ln w="38100" cmpd="dbl">
                          <a:solidFill>
                            <a:srgbClr val="000080"/>
                          </a:solidFill>
                          <a:miter lim="800000"/>
                          <a:headEnd/>
                          <a:tailEnd/>
                        </a:ln>
                      </wps:spPr>
                      <wps:txbx>
                        <w:txbxContent>
                          <w:p w14:paraId="02F21C13" w14:textId="77777777" w:rsidR="0004141A" w:rsidRDefault="0004141A" w:rsidP="0004141A">
                            <w:pPr>
                              <w:jc w:val="center"/>
                              <w:rPr>
                                <w:rFonts w:ascii="Arial" w:hAnsi="Arial" w:cs="Arial"/>
                                <w:b/>
                                <w:color w:val="4F81BD"/>
                                <w:sz w:val="12"/>
                                <w:szCs w:val="12"/>
                                <w:u w:val="single"/>
                              </w:rPr>
                            </w:pPr>
                            <w:r w:rsidRPr="006B2403">
                              <w:rPr>
                                <w:rFonts w:ascii="Arial" w:hAnsi="Arial" w:cs="Arial"/>
                                <w:b/>
                                <w:color w:val="4F81BD"/>
                                <w:sz w:val="12"/>
                                <w:szCs w:val="12"/>
                                <w:u w:val="single"/>
                              </w:rPr>
                              <w:t>ASIST. DE PÁRVULOS</w:t>
                            </w:r>
                          </w:p>
                          <w:p w14:paraId="1D2BB78E" w14:textId="77777777" w:rsidR="0004141A" w:rsidRPr="006B2403" w:rsidRDefault="0004141A" w:rsidP="0004141A">
                            <w:pPr>
                              <w:jc w:val="center"/>
                              <w:rPr>
                                <w:rFonts w:ascii="Arial" w:hAnsi="Arial" w:cs="Arial"/>
                                <w:b/>
                                <w:color w:val="4F81BD"/>
                                <w:sz w:val="12"/>
                                <w:szCs w:val="12"/>
                                <w:u w:val="single"/>
                              </w:rPr>
                            </w:pPr>
                          </w:p>
                          <w:p w14:paraId="312D9456" w14:textId="77777777" w:rsidR="0004141A" w:rsidRDefault="0004141A" w:rsidP="0004141A">
                            <w:pPr>
                              <w:jc w:val="center"/>
                              <w:rPr>
                                <w:rFonts w:ascii="Arial" w:hAnsi="Arial" w:cs="Arial"/>
                                <w:b/>
                                <w:color w:val="4F81BD"/>
                                <w:sz w:val="12"/>
                                <w:szCs w:val="12"/>
                              </w:rPr>
                            </w:pPr>
                            <w:r w:rsidRPr="006B2403">
                              <w:rPr>
                                <w:rFonts w:ascii="Arial" w:hAnsi="Arial" w:cs="Arial"/>
                                <w:b/>
                                <w:color w:val="4F81BD"/>
                                <w:sz w:val="12"/>
                                <w:szCs w:val="12"/>
                              </w:rPr>
                              <w:t>SRA. CLAUDIA COFRÉ OYANEDER.</w:t>
                            </w:r>
                          </w:p>
                          <w:p w14:paraId="3CA0783D" w14:textId="77777777" w:rsidR="0004141A" w:rsidRPr="006B2403" w:rsidRDefault="0004141A" w:rsidP="0004141A">
                            <w:pPr>
                              <w:jc w:val="center"/>
                              <w:rPr>
                                <w:rFonts w:ascii="Arial" w:hAnsi="Arial" w:cs="Arial"/>
                                <w:b/>
                                <w:color w:val="4F81BD"/>
                                <w:sz w:val="12"/>
                                <w:szCs w:val="12"/>
                              </w:rPr>
                            </w:pPr>
                            <w:r w:rsidRPr="006B2403">
                              <w:rPr>
                                <w:rFonts w:ascii="Arial" w:hAnsi="Arial" w:cs="Arial"/>
                                <w:b/>
                                <w:color w:val="4F81BD"/>
                                <w:sz w:val="12"/>
                                <w:szCs w:val="12"/>
                              </w:rPr>
                              <w:t>SRA. GINA BASUALTO RIVERA.</w:t>
                            </w:r>
                          </w:p>
                          <w:p w14:paraId="7331A38F" w14:textId="77777777" w:rsidR="0004141A" w:rsidRPr="006B2403" w:rsidRDefault="0004141A" w:rsidP="0004141A">
                            <w:pPr>
                              <w:jc w:val="center"/>
                              <w:rPr>
                                <w:rFonts w:ascii="Arial" w:hAnsi="Arial" w:cs="Arial"/>
                                <w:b/>
                                <w:color w:val="4F81BD"/>
                                <w:sz w:val="12"/>
                                <w:szCs w:val="12"/>
                                <w:u w:val="single"/>
                              </w:rPr>
                            </w:pPr>
                          </w:p>
                          <w:p w14:paraId="525C9843" w14:textId="77777777" w:rsidR="0004141A" w:rsidRPr="00871159" w:rsidRDefault="0004141A" w:rsidP="0004141A">
                            <w:pPr>
                              <w:jc w:val="center"/>
                              <w:rPr>
                                <w:rFonts w:ascii="Arial" w:hAnsi="Arial" w:cs="Arial"/>
                                <w:b/>
                                <w:sz w:val="12"/>
                                <w:szCs w:val="12"/>
                                <w:u w:val="single"/>
                              </w:rPr>
                            </w:pPr>
                          </w:p>
                          <w:p w14:paraId="454A3129" w14:textId="77777777" w:rsidR="0004141A" w:rsidRPr="00871159" w:rsidRDefault="0004141A" w:rsidP="0004141A">
                            <w:pPr>
                              <w:jc w:val="center"/>
                              <w:rPr>
                                <w:rFonts w:ascii="Arial" w:hAnsi="Arial" w:cs="Arial"/>
                                <w:b/>
                                <w:sz w:val="12"/>
                                <w:szCs w:val="12"/>
                              </w:rPr>
                            </w:pPr>
                          </w:p>
                          <w:p w14:paraId="4A4CBE2C" w14:textId="77777777" w:rsidR="0004141A" w:rsidRPr="00F26472" w:rsidRDefault="0004141A" w:rsidP="0004141A">
                            <w:pPr>
                              <w:jc w:val="center"/>
                              <w:rPr>
                                <w:rFonts w:ascii="Arial" w:hAnsi="Arial" w:cs="Arial"/>
                                <w:b/>
                                <w:color w:val="333399"/>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12" o:spid="_x0000_s1039" style="position:absolute;left:0;text-align:left;margin-left:-71.6pt;margin-top:11.3pt;width:78.1pt;height:59.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" strokecolor="navy" strokeweight="3pt">
                <v:stroke linestyle="thinThin"/>
                <v:textbox>
                  <w:txbxContent>
                    <w:p w14:paraId="02F21C13" w14:textId="77777777" w:rsidR="0004141A" w:rsidRDefault="0004141A" w:rsidP="0004141A">
                      <w:pPr>
                        <w:jc w:val="center"/>
                        <w:rPr>
                          <w:rFonts w:ascii="Arial" w:hAnsi="Arial" w:cs="Arial"/>
                          <w:b/>
                          <w:color w:val="4F81BD"/>
                          <w:sz w:val="12"/>
                          <w:szCs w:val="12"/>
                          <w:u w:val="single"/>
                        </w:rPr>
                      </w:pPr>
                      <w:r w:rsidRPr="006B2403">
                        <w:rPr>
                          <w:rFonts w:ascii="Arial" w:hAnsi="Arial" w:cs="Arial"/>
                          <w:b/>
                          <w:color w:val="4F81BD"/>
                          <w:sz w:val="12"/>
                          <w:szCs w:val="12"/>
                          <w:u w:val="single"/>
                        </w:rPr>
                        <w:t>ASIST. DE PÁRVULOS</w:t>
                      </w:r>
                    </w:p>
                    <w:p w14:paraId="1D2BB78E" w14:textId="77777777" w:rsidR="0004141A" w:rsidRPr="006B2403" w:rsidRDefault="0004141A" w:rsidP="0004141A">
                      <w:pPr>
                        <w:jc w:val="center"/>
                        <w:rPr>
                          <w:rFonts w:ascii="Arial" w:hAnsi="Arial" w:cs="Arial"/>
                          <w:b/>
                          <w:color w:val="4F81BD"/>
                          <w:sz w:val="12"/>
                          <w:szCs w:val="12"/>
                          <w:u w:val="single"/>
                        </w:rPr>
                      </w:pPr>
                    </w:p>
                    <w:p w14:paraId="312D9456" w14:textId="77777777" w:rsidR="0004141A" w:rsidRDefault="0004141A" w:rsidP="0004141A">
                      <w:pPr>
                        <w:jc w:val="center"/>
                        <w:rPr>
                          <w:rFonts w:ascii="Arial" w:hAnsi="Arial" w:cs="Arial"/>
                          <w:b/>
                          <w:color w:val="4F81BD"/>
                          <w:sz w:val="12"/>
                          <w:szCs w:val="12"/>
                        </w:rPr>
                      </w:pPr>
                      <w:r w:rsidRPr="006B2403">
                        <w:rPr>
                          <w:rFonts w:ascii="Arial" w:hAnsi="Arial" w:cs="Arial"/>
                          <w:b/>
                          <w:color w:val="4F81BD"/>
                          <w:sz w:val="12"/>
                          <w:szCs w:val="12"/>
                        </w:rPr>
                        <w:t>SRA. CLAUDIA COFRÉ OYANEDER.</w:t>
                      </w:r>
                    </w:p>
                    <w:p w14:paraId="3CA0783D" w14:textId="77777777" w:rsidR="0004141A" w:rsidRPr="006B2403" w:rsidRDefault="0004141A" w:rsidP="0004141A">
                      <w:pPr>
                        <w:jc w:val="center"/>
                        <w:rPr>
                          <w:rFonts w:ascii="Arial" w:hAnsi="Arial" w:cs="Arial"/>
                          <w:b/>
                          <w:color w:val="4F81BD"/>
                          <w:sz w:val="12"/>
                          <w:szCs w:val="12"/>
                        </w:rPr>
                      </w:pPr>
                      <w:r w:rsidRPr="006B2403">
                        <w:rPr>
                          <w:rFonts w:ascii="Arial" w:hAnsi="Arial" w:cs="Arial"/>
                          <w:b/>
                          <w:color w:val="4F81BD"/>
                          <w:sz w:val="12"/>
                          <w:szCs w:val="12"/>
                        </w:rPr>
                        <w:t>SRA. GINA BASUALTO RIVERA.</w:t>
                      </w:r>
                    </w:p>
                    <w:p w14:paraId="7331A38F" w14:textId="77777777" w:rsidR="0004141A" w:rsidRPr="006B2403" w:rsidRDefault="0004141A" w:rsidP="0004141A">
                      <w:pPr>
                        <w:jc w:val="center"/>
                        <w:rPr>
                          <w:rFonts w:ascii="Arial" w:hAnsi="Arial" w:cs="Arial"/>
                          <w:b/>
                          <w:color w:val="4F81BD"/>
                          <w:sz w:val="12"/>
                          <w:szCs w:val="12"/>
                          <w:u w:val="single"/>
                        </w:rPr>
                      </w:pPr>
                    </w:p>
                    <w:p w14:paraId="525C9843" w14:textId="77777777" w:rsidR="0004141A" w:rsidRPr="00871159" w:rsidRDefault="0004141A" w:rsidP="0004141A">
                      <w:pPr>
                        <w:jc w:val="center"/>
                        <w:rPr>
                          <w:rFonts w:ascii="Arial" w:hAnsi="Arial" w:cs="Arial"/>
                          <w:b/>
                          <w:sz w:val="12"/>
                          <w:szCs w:val="12"/>
                          <w:u w:val="single"/>
                        </w:rPr>
                      </w:pPr>
                    </w:p>
                    <w:p w14:paraId="454A3129" w14:textId="77777777" w:rsidR="0004141A" w:rsidRPr="00871159" w:rsidRDefault="0004141A" w:rsidP="0004141A">
                      <w:pPr>
                        <w:jc w:val="center"/>
                        <w:rPr>
                          <w:rFonts w:ascii="Arial" w:hAnsi="Arial" w:cs="Arial"/>
                          <w:b/>
                          <w:sz w:val="12"/>
                          <w:szCs w:val="12"/>
                        </w:rPr>
                      </w:pPr>
                    </w:p>
                    <w:p w14:paraId="4A4CBE2C" w14:textId="77777777" w:rsidR="0004141A" w:rsidRPr="00F26472" w:rsidRDefault="0004141A" w:rsidP="0004141A">
                      <w:pPr>
                        <w:jc w:val="center"/>
                        <w:rPr>
                          <w:rFonts w:ascii="Arial" w:hAnsi="Arial" w:cs="Arial"/>
                          <w:b/>
                          <w:color w:val="333399"/>
                          <w:sz w:val="12"/>
                          <w:szCs w:val="12"/>
                        </w:rPr>
                      </w:pPr>
                    </w:p>
                  </w:txbxContent>
                </v:textbox>
              </v:rect>
            </w:pict>
          </mc:Fallback>
        </mc:AlternateContent>
      </w:r>
      <w:r w:rsidRPr="002A60A9">
        <w:rPr>
          <w:noProof/>
          <w:sz w:val="16"/>
          <w:szCs w:val="16"/>
          <w:lang w:eastAsia="es-CL"/>
        </w:rPr>
        <mc:AlternateContent>
          <mc:Choice Requires="wps">
            <w:drawing>
              <wp:anchor distT="0" distB="0" distL="114300" distR="114300" simplePos="0" relativeHeight="251676672" behindDoc="0" locked="0" layoutInCell="1" allowOverlap="1" wp14:anchorId="30A4820F" wp14:editId="321E5696">
                <wp:simplePos x="0" y="0"/>
                <wp:positionH relativeFrom="column">
                  <wp:posOffset>275590</wp:posOffset>
                </wp:positionH>
                <wp:positionV relativeFrom="paragraph">
                  <wp:posOffset>133350</wp:posOffset>
                </wp:positionV>
                <wp:extent cx="1089660" cy="805180"/>
                <wp:effectExtent l="19050" t="19050" r="15240" b="13970"/>
                <wp:wrapNone/>
                <wp:docPr id="110" name="Rectángulo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9660" cy="805180"/>
                        </a:xfrm>
                        <a:prstGeom prst="rect">
                          <a:avLst/>
                        </a:prstGeom>
                        <a:solidFill>
                          <a:srgbClr val="FFFFFF"/>
                        </a:solidFill>
                        <a:ln w="38100" cmpd="dbl">
                          <a:solidFill>
                            <a:srgbClr val="000080"/>
                          </a:solidFill>
                          <a:miter lim="800000"/>
                          <a:headEnd/>
                          <a:tailEnd/>
                        </a:ln>
                      </wps:spPr>
                      <wps:txbx>
                        <w:txbxContent>
                          <w:p w14:paraId="7D287460" w14:textId="77777777" w:rsidR="0004141A" w:rsidRPr="006B2403" w:rsidRDefault="0004141A" w:rsidP="0004141A">
                            <w:pPr>
                              <w:jc w:val="center"/>
                              <w:rPr>
                                <w:rFonts w:ascii="Arial" w:hAnsi="Arial" w:cs="Arial"/>
                                <w:b/>
                                <w:color w:val="4F81BD"/>
                                <w:sz w:val="12"/>
                                <w:szCs w:val="12"/>
                                <w:u w:val="single"/>
                              </w:rPr>
                            </w:pPr>
                            <w:r w:rsidRPr="006B2403">
                              <w:rPr>
                                <w:rFonts w:ascii="Arial" w:hAnsi="Arial" w:cs="Arial"/>
                                <w:b/>
                                <w:color w:val="4F81BD"/>
                                <w:sz w:val="12"/>
                                <w:szCs w:val="12"/>
                                <w:u w:val="single"/>
                              </w:rPr>
                              <w:t>ASIST. DE PÁRVULOS</w:t>
                            </w:r>
                          </w:p>
                          <w:p w14:paraId="14057147" w14:textId="77777777" w:rsidR="0004141A" w:rsidRPr="006B2403" w:rsidRDefault="0004141A" w:rsidP="0004141A">
                            <w:pPr>
                              <w:jc w:val="center"/>
                              <w:rPr>
                                <w:rFonts w:ascii="Arial" w:hAnsi="Arial" w:cs="Arial"/>
                                <w:b/>
                                <w:color w:val="4F81BD"/>
                                <w:sz w:val="12"/>
                                <w:szCs w:val="12"/>
                                <w:u w:val="single"/>
                              </w:rPr>
                            </w:pPr>
                          </w:p>
                          <w:p w14:paraId="2FD76193" w14:textId="77777777" w:rsidR="0004141A" w:rsidRPr="006B2403" w:rsidRDefault="0004141A" w:rsidP="0004141A">
                            <w:pPr>
                              <w:jc w:val="center"/>
                              <w:rPr>
                                <w:rFonts w:ascii="Arial" w:hAnsi="Arial" w:cs="Arial"/>
                                <w:b/>
                                <w:color w:val="4F81BD"/>
                                <w:sz w:val="12"/>
                                <w:szCs w:val="12"/>
                              </w:rPr>
                            </w:pPr>
                            <w:r w:rsidRPr="006B2403">
                              <w:rPr>
                                <w:rFonts w:ascii="Arial" w:hAnsi="Arial" w:cs="Arial"/>
                                <w:b/>
                                <w:color w:val="4F81BD"/>
                                <w:sz w:val="12"/>
                                <w:szCs w:val="12"/>
                              </w:rPr>
                              <w:t xml:space="preserve">SRA. </w:t>
                            </w:r>
                            <w:r>
                              <w:rPr>
                                <w:rFonts w:ascii="Arial" w:hAnsi="Arial" w:cs="Arial"/>
                                <w:b/>
                                <w:color w:val="4F81BD"/>
                                <w:sz w:val="12"/>
                                <w:szCs w:val="12"/>
                              </w:rPr>
                              <w:t>DENIS GUTIÉRREZ</w:t>
                            </w:r>
                            <w:r w:rsidRPr="006B2403">
                              <w:rPr>
                                <w:rFonts w:ascii="Arial" w:hAnsi="Arial" w:cs="Arial"/>
                                <w:b/>
                                <w:color w:val="4F81BD"/>
                                <w:sz w:val="12"/>
                                <w:szCs w:val="12"/>
                              </w:rPr>
                              <w:t xml:space="preserve"> BERNALES.</w:t>
                            </w:r>
                          </w:p>
                          <w:p w14:paraId="74C70164" w14:textId="77777777" w:rsidR="0004141A" w:rsidRDefault="0004141A" w:rsidP="0004141A">
                            <w:pPr>
                              <w:jc w:val="center"/>
                              <w:rPr>
                                <w:rFonts w:ascii="Arial" w:hAnsi="Arial" w:cs="Arial"/>
                                <w:b/>
                                <w:color w:val="4F81BD"/>
                                <w:sz w:val="12"/>
                                <w:szCs w:val="12"/>
                              </w:rPr>
                            </w:pPr>
                            <w:r w:rsidRPr="006B2403">
                              <w:rPr>
                                <w:rFonts w:ascii="Arial" w:hAnsi="Arial" w:cs="Arial"/>
                                <w:b/>
                                <w:color w:val="4F81BD"/>
                                <w:sz w:val="12"/>
                                <w:szCs w:val="12"/>
                              </w:rPr>
                              <w:t>SRA. MYRIAM BUSTOS SUÁREZ</w:t>
                            </w:r>
                          </w:p>
                          <w:p w14:paraId="118D53FD" w14:textId="77777777" w:rsidR="0004141A" w:rsidRPr="006B2403" w:rsidRDefault="0004141A" w:rsidP="0004141A">
                            <w:pPr>
                              <w:jc w:val="center"/>
                              <w:rPr>
                                <w:rFonts w:ascii="Arial" w:hAnsi="Arial" w:cs="Arial"/>
                                <w:b/>
                                <w:color w:val="4F81BD"/>
                                <w:sz w:val="12"/>
                                <w:szCs w:val="12"/>
                              </w:rPr>
                            </w:pPr>
                          </w:p>
                          <w:p w14:paraId="75DBD1B8" w14:textId="77777777" w:rsidR="0004141A" w:rsidRPr="006B2403" w:rsidRDefault="0004141A" w:rsidP="0004141A">
                            <w:pPr>
                              <w:jc w:val="center"/>
                              <w:rPr>
                                <w:rFonts w:ascii="Arial" w:hAnsi="Arial" w:cs="Arial"/>
                                <w:b/>
                                <w:color w:val="4F81BD"/>
                                <w:sz w:val="12"/>
                                <w:szCs w:val="12"/>
                              </w:rPr>
                            </w:pPr>
                          </w:p>
                          <w:p w14:paraId="0D09849F" w14:textId="77777777" w:rsidR="0004141A" w:rsidRPr="00871159" w:rsidRDefault="0004141A" w:rsidP="0004141A">
                            <w:pPr>
                              <w:jc w:val="center"/>
                              <w:rPr>
                                <w:rFonts w:ascii="Arial" w:hAnsi="Arial" w:cs="Arial"/>
                                <w:b/>
                                <w:sz w:val="12"/>
                                <w:szCs w:val="12"/>
                              </w:rPr>
                            </w:pPr>
                          </w:p>
                          <w:p w14:paraId="41317625" w14:textId="77777777" w:rsidR="0004141A" w:rsidRPr="00747710" w:rsidRDefault="0004141A" w:rsidP="0004141A">
                            <w:pPr>
                              <w:jc w:val="center"/>
                              <w:rPr>
                                <w:rFonts w:ascii="Arial" w:hAnsi="Arial" w:cs="Arial"/>
                                <w:b/>
                                <w:color w:val="000080"/>
                                <w:sz w:val="12"/>
                                <w:szCs w:val="12"/>
                              </w:rPr>
                            </w:pPr>
                          </w:p>
                          <w:p w14:paraId="218E2DA1" w14:textId="77777777" w:rsidR="0004141A" w:rsidRPr="00573D11" w:rsidRDefault="0004141A" w:rsidP="0004141A">
                            <w:pPr>
                              <w:jc w:val="center"/>
                              <w:rPr>
                                <w:rFonts w:ascii="Arial" w:hAnsi="Arial" w:cs="Arial"/>
                                <w:sz w:val="12"/>
                                <w:szCs w:val="12"/>
                              </w:rPr>
                            </w:pPr>
                          </w:p>
                          <w:p w14:paraId="66793834" w14:textId="77777777" w:rsidR="0004141A" w:rsidRPr="00756DF3" w:rsidRDefault="0004141A" w:rsidP="0004141A">
                            <w:pPr>
                              <w:jc w:val="center"/>
                              <w:rPr>
                                <w:rFonts w:ascii="Arial" w:hAnsi="Arial" w:cs="Arial"/>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10" o:spid="_x0000_s1040" style="position:absolute;left:0;text-align:left;margin-left:21.7pt;margin-top:10.5pt;width:85.8pt;height:63.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" strokecolor="navy" strokeweight="3pt">
                <v:stroke linestyle="thinThin"/>
                <v:textbox>
                  <w:txbxContent>
                    <w:p w14:paraId="7D287460" w14:textId="77777777" w:rsidR="0004141A" w:rsidRPr="006B2403" w:rsidRDefault="0004141A" w:rsidP="0004141A">
                      <w:pPr>
                        <w:jc w:val="center"/>
                        <w:rPr>
                          <w:rFonts w:ascii="Arial" w:hAnsi="Arial" w:cs="Arial"/>
                          <w:b/>
                          <w:color w:val="4F81BD"/>
                          <w:sz w:val="12"/>
                          <w:szCs w:val="12"/>
                          <w:u w:val="single"/>
                        </w:rPr>
                      </w:pPr>
                      <w:r w:rsidRPr="006B2403">
                        <w:rPr>
                          <w:rFonts w:ascii="Arial" w:hAnsi="Arial" w:cs="Arial"/>
                          <w:b/>
                          <w:color w:val="4F81BD"/>
                          <w:sz w:val="12"/>
                          <w:szCs w:val="12"/>
                          <w:u w:val="single"/>
                        </w:rPr>
                        <w:t>ASIST. DE PÁRVULOS</w:t>
                      </w:r>
                    </w:p>
                    <w:p w14:paraId="14057147" w14:textId="77777777" w:rsidR="0004141A" w:rsidRPr="006B2403" w:rsidRDefault="0004141A" w:rsidP="0004141A">
                      <w:pPr>
                        <w:jc w:val="center"/>
                        <w:rPr>
                          <w:rFonts w:ascii="Arial" w:hAnsi="Arial" w:cs="Arial"/>
                          <w:b/>
                          <w:color w:val="4F81BD"/>
                          <w:sz w:val="12"/>
                          <w:szCs w:val="12"/>
                          <w:u w:val="single"/>
                        </w:rPr>
                      </w:pPr>
                    </w:p>
                    <w:p w14:paraId="2FD76193" w14:textId="77777777" w:rsidR="0004141A" w:rsidRPr="006B2403" w:rsidRDefault="0004141A" w:rsidP="0004141A">
                      <w:pPr>
                        <w:jc w:val="center"/>
                        <w:rPr>
                          <w:rFonts w:ascii="Arial" w:hAnsi="Arial" w:cs="Arial"/>
                          <w:b/>
                          <w:color w:val="4F81BD"/>
                          <w:sz w:val="12"/>
                          <w:szCs w:val="12"/>
                        </w:rPr>
                      </w:pPr>
                      <w:r w:rsidRPr="006B2403">
                        <w:rPr>
                          <w:rFonts w:ascii="Arial" w:hAnsi="Arial" w:cs="Arial"/>
                          <w:b/>
                          <w:color w:val="4F81BD"/>
                          <w:sz w:val="12"/>
                          <w:szCs w:val="12"/>
                        </w:rPr>
                        <w:t xml:space="preserve">SRA. </w:t>
                      </w:r>
                      <w:r>
                        <w:rPr>
                          <w:rFonts w:ascii="Arial" w:hAnsi="Arial" w:cs="Arial"/>
                          <w:b/>
                          <w:color w:val="4F81BD"/>
                          <w:sz w:val="12"/>
                          <w:szCs w:val="12"/>
                        </w:rPr>
                        <w:t>DENIS GUTIÉRREZ</w:t>
                      </w:r>
                      <w:r w:rsidRPr="006B2403">
                        <w:rPr>
                          <w:rFonts w:ascii="Arial" w:hAnsi="Arial" w:cs="Arial"/>
                          <w:b/>
                          <w:color w:val="4F81BD"/>
                          <w:sz w:val="12"/>
                          <w:szCs w:val="12"/>
                        </w:rPr>
                        <w:t xml:space="preserve"> BERNALES.</w:t>
                      </w:r>
                    </w:p>
                    <w:p w14:paraId="74C70164" w14:textId="77777777" w:rsidR="0004141A" w:rsidRDefault="0004141A" w:rsidP="0004141A">
                      <w:pPr>
                        <w:jc w:val="center"/>
                        <w:rPr>
                          <w:rFonts w:ascii="Arial" w:hAnsi="Arial" w:cs="Arial"/>
                          <w:b/>
                          <w:color w:val="4F81BD"/>
                          <w:sz w:val="12"/>
                          <w:szCs w:val="12"/>
                        </w:rPr>
                      </w:pPr>
                      <w:r w:rsidRPr="006B2403">
                        <w:rPr>
                          <w:rFonts w:ascii="Arial" w:hAnsi="Arial" w:cs="Arial"/>
                          <w:b/>
                          <w:color w:val="4F81BD"/>
                          <w:sz w:val="12"/>
                          <w:szCs w:val="12"/>
                        </w:rPr>
                        <w:t>SRA. MYRIAM BUSTOS SUÁREZ</w:t>
                      </w:r>
                    </w:p>
                    <w:p w14:paraId="118D53FD" w14:textId="77777777" w:rsidR="0004141A" w:rsidRPr="006B2403" w:rsidRDefault="0004141A" w:rsidP="0004141A">
                      <w:pPr>
                        <w:jc w:val="center"/>
                        <w:rPr>
                          <w:rFonts w:ascii="Arial" w:hAnsi="Arial" w:cs="Arial"/>
                          <w:b/>
                          <w:color w:val="4F81BD"/>
                          <w:sz w:val="12"/>
                          <w:szCs w:val="12"/>
                        </w:rPr>
                      </w:pPr>
                    </w:p>
                    <w:p w14:paraId="75DBD1B8" w14:textId="77777777" w:rsidR="0004141A" w:rsidRPr="006B2403" w:rsidRDefault="0004141A" w:rsidP="0004141A">
                      <w:pPr>
                        <w:jc w:val="center"/>
                        <w:rPr>
                          <w:rFonts w:ascii="Arial" w:hAnsi="Arial" w:cs="Arial"/>
                          <w:b/>
                          <w:color w:val="4F81BD"/>
                          <w:sz w:val="12"/>
                          <w:szCs w:val="12"/>
                        </w:rPr>
                      </w:pPr>
                    </w:p>
                    <w:p w14:paraId="0D09849F" w14:textId="77777777" w:rsidR="0004141A" w:rsidRPr="00871159" w:rsidRDefault="0004141A" w:rsidP="0004141A">
                      <w:pPr>
                        <w:jc w:val="center"/>
                        <w:rPr>
                          <w:rFonts w:ascii="Arial" w:hAnsi="Arial" w:cs="Arial"/>
                          <w:b/>
                          <w:sz w:val="12"/>
                          <w:szCs w:val="12"/>
                        </w:rPr>
                      </w:pPr>
                    </w:p>
                    <w:p w14:paraId="41317625" w14:textId="77777777" w:rsidR="0004141A" w:rsidRPr="00747710" w:rsidRDefault="0004141A" w:rsidP="0004141A">
                      <w:pPr>
                        <w:jc w:val="center"/>
                        <w:rPr>
                          <w:rFonts w:ascii="Arial" w:hAnsi="Arial" w:cs="Arial"/>
                          <w:b/>
                          <w:color w:val="000080"/>
                          <w:sz w:val="12"/>
                          <w:szCs w:val="12"/>
                        </w:rPr>
                      </w:pPr>
                    </w:p>
                    <w:p w14:paraId="218E2DA1" w14:textId="77777777" w:rsidR="0004141A" w:rsidRPr="00573D11" w:rsidRDefault="0004141A" w:rsidP="0004141A">
                      <w:pPr>
                        <w:jc w:val="center"/>
                        <w:rPr>
                          <w:rFonts w:ascii="Arial" w:hAnsi="Arial" w:cs="Arial"/>
                          <w:sz w:val="12"/>
                          <w:szCs w:val="12"/>
                        </w:rPr>
                      </w:pPr>
                    </w:p>
                    <w:p w14:paraId="66793834" w14:textId="77777777" w:rsidR="0004141A" w:rsidRPr="00756DF3" w:rsidRDefault="0004141A" w:rsidP="0004141A">
                      <w:pPr>
                        <w:jc w:val="center"/>
                        <w:rPr>
                          <w:rFonts w:ascii="Arial" w:hAnsi="Arial" w:cs="Arial"/>
                          <w:sz w:val="12"/>
                          <w:szCs w:val="12"/>
                        </w:rPr>
                      </w:pPr>
                    </w:p>
                  </w:txbxContent>
                </v:textbox>
              </v:rect>
            </w:pict>
          </mc:Fallback>
        </mc:AlternateContent>
      </w:r>
      <w:r w:rsidRPr="002A60A9">
        <w:rPr>
          <w:noProof/>
          <w:sz w:val="16"/>
          <w:szCs w:val="16"/>
          <w:lang w:eastAsia="es-CL"/>
        </w:rPr>
        <mc:AlternateContent>
          <mc:Choice Requires="wps">
            <w:drawing>
              <wp:anchor distT="0" distB="0" distL="114300" distR="114300" simplePos="0" relativeHeight="251677696" behindDoc="0" locked="0" layoutInCell="1" allowOverlap="1" wp14:anchorId="50EC89DD" wp14:editId="1D71C72B">
                <wp:simplePos x="0" y="0"/>
                <wp:positionH relativeFrom="column">
                  <wp:posOffset>1523580</wp:posOffset>
                </wp:positionH>
                <wp:positionV relativeFrom="paragraph">
                  <wp:posOffset>126140</wp:posOffset>
                </wp:positionV>
                <wp:extent cx="1154623" cy="844658"/>
                <wp:effectExtent l="19050" t="19050" r="26670" b="12700"/>
                <wp:wrapNone/>
                <wp:docPr id="106" name="Rectángulo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4623" cy="844658"/>
                        </a:xfrm>
                        <a:prstGeom prst="rect">
                          <a:avLst/>
                        </a:prstGeom>
                        <a:solidFill>
                          <a:srgbClr val="FFFFFF"/>
                        </a:solidFill>
                        <a:ln w="38100" cmpd="dbl">
                          <a:solidFill>
                            <a:srgbClr val="000080"/>
                          </a:solidFill>
                          <a:miter lim="800000"/>
                          <a:headEnd/>
                          <a:tailEnd/>
                        </a:ln>
                      </wps:spPr>
                      <wps:txbx>
                        <w:txbxContent>
                          <w:p w14:paraId="536DFE01" w14:textId="77777777" w:rsidR="0004141A" w:rsidRPr="006B2403" w:rsidRDefault="0004141A" w:rsidP="0004141A">
                            <w:pPr>
                              <w:jc w:val="center"/>
                              <w:rPr>
                                <w:rFonts w:ascii="Arial" w:hAnsi="Arial" w:cs="Arial"/>
                                <w:b/>
                                <w:color w:val="4F81BD"/>
                                <w:sz w:val="12"/>
                                <w:szCs w:val="12"/>
                                <w:u w:val="single"/>
                              </w:rPr>
                            </w:pPr>
                            <w:r w:rsidRPr="006B2403">
                              <w:rPr>
                                <w:rFonts w:ascii="Arial" w:hAnsi="Arial" w:cs="Arial"/>
                                <w:b/>
                                <w:color w:val="4F81BD"/>
                                <w:sz w:val="12"/>
                                <w:szCs w:val="12"/>
                                <w:u w:val="single"/>
                              </w:rPr>
                              <w:t>ASIST. DE PÁRVULOS</w:t>
                            </w:r>
                          </w:p>
                          <w:p w14:paraId="3DB64168" w14:textId="77777777" w:rsidR="0004141A" w:rsidRPr="006B2403" w:rsidRDefault="0004141A" w:rsidP="0004141A">
                            <w:pPr>
                              <w:jc w:val="center"/>
                              <w:rPr>
                                <w:rFonts w:ascii="Arial" w:hAnsi="Arial" w:cs="Arial"/>
                                <w:b/>
                                <w:color w:val="4F81BD"/>
                                <w:sz w:val="12"/>
                                <w:szCs w:val="12"/>
                                <w:u w:val="single"/>
                              </w:rPr>
                            </w:pPr>
                          </w:p>
                          <w:p w14:paraId="13F812D8" w14:textId="77777777" w:rsidR="0004141A" w:rsidRPr="006B2403" w:rsidRDefault="0004141A" w:rsidP="0004141A">
                            <w:pPr>
                              <w:jc w:val="center"/>
                              <w:rPr>
                                <w:rFonts w:ascii="Arial" w:hAnsi="Arial" w:cs="Arial"/>
                                <w:b/>
                                <w:color w:val="4F81BD"/>
                                <w:sz w:val="12"/>
                                <w:szCs w:val="12"/>
                              </w:rPr>
                            </w:pPr>
                            <w:r w:rsidRPr="006B2403">
                              <w:rPr>
                                <w:rFonts w:ascii="Arial" w:hAnsi="Arial" w:cs="Arial"/>
                                <w:b/>
                                <w:color w:val="4F81BD"/>
                                <w:sz w:val="12"/>
                                <w:szCs w:val="12"/>
                              </w:rPr>
                              <w:t>SRTA. CHARLENE YELICICH MALDONADO.</w:t>
                            </w:r>
                          </w:p>
                          <w:p w14:paraId="2EF796B3" w14:textId="77777777" w:rsidR="0004141A" w:rsidRPr="006B2403" w:rsidRDefault="0004141A" w:rsidP="0004141A">
                            <w:pPr>
                              <w:jc w:val="center"/>
                              <w:rPr>
                                <w:rFonts w:ascii="Arial" w:hAnsi="Arial" w:cs="Arial"/>
                                <w:b/>
                                <w:color w:val="4F81BD"/>
                                <w:sz w:val="12"/>
                                <w:szCs w:val="12"/>
                              </w:rPr>
                            </w:pPr>
                            <w:r w:rsidRPr="006B2403">
                              <w:rPr>
                                <w:rFonts w:ascii="Arial" w:hAnsi="Arial" w:cs="Arial"/>
                                <w:b/>
                                <w:color w:val="4F81BD"/>
                                <w:sz w:val="12"/>
                                <w:szCs w:val="12"/>
                              </w:rPr>
                              <w:t>SRA. PAOLA VICENT ÁVILA.</w:t>
                            </w:r>
                          </w:p>
                          <w:p w14:paraId="6B5D2DA3" w14:textId="77777777" w:rsidR="0004141A" w:rsidRPr="006B2403" w:rsidRDefault="0004141A" w:rsidP="0004141A">
                            <w:pPr>
                              <w:jc w:val="center"/>
                              <w:rPr>
                                <w:rFonts w:ascii="Arial" w:hAnsi="Arial" w:cs="Arial"/>
                                <w:b/>
                                <w:color w:val="4F81BD"/>
                                <w:sz w:val="12"/>
                                <w:szCs w:val="12"/>
                              </w:rPr>
                            </w:pPr>
                            <w:r>
                              <w:rPr>
                                <w:rFonts w:ascii="Arial" w:hAnsi="Arial" w:cs="Arial"/>
                                <w:b/>
                                <w:color w:val="4F81BD"/>
                                <w:sz w:val="12"/>
                                <w:szCs w:val="12"/>
                              </w:rPr>
                              <w:t>SRTA. SUSAN OYACE JARA.</w:t>
                            </w:r>
                          </w:p>
                          <w:p w14:paraId="70ACB388" w14:textId="77777777" w:rsidR="0004141A" w:rsidRPr="006B2403" w:rsidRDefault="0004141A" w:rsidP="0004141A">
                            <w:pPr>
                              <w:jc w:val="center"/>
                              <w:rPr>
                                <w:rFonts w:ascii="Arial" w:hAnsi="Arial" w:cs="Arial"/>
                                <w:b/>
                                <w:color w:val="4F81BD"/>
                                <w:sz w:val="12"/>
                                <w:szCs w:val="12"/>
                              </w:rPr>
                            </w:pPr>
                          </w:p>
                          <w:p w14:paraId="2C706936" w14:textId="77777777" w:rsidR="0004141A" w:rsidRDefault="0004141A" w:rsidP="0004141A">
                            <w:pPr>
                              <w:jc w:val="center"/>
                              <w:rPr>
                                <w:rFonts w:ascii="Arial" w:hAnsi="Arial" w:cs="Arial"/>
                                <w:b/>
                                <w:sz w:val="12"/>
                                <w:szCs w:val="12"/>
                              </w:rPr>
                            </w:pPr>
                          </w:p>
                          <w:p w14:paraId="6F80F962" w14:textId="77777777" w:rsidR="0004141A" w:rsidRPr="00871159" w:rsidRDefault="0004141A" w:rsidP="0004141A">
                            <w:pPr>
                              <w:jc w:val="center"/>
                              <w:rPr>
                                <w:rFonts w:ascii="Arial" w:hAnsi="Arial" w:cs="Arial"/>
                                <w:b/>
                                <w:sz w:val="12"/>
                                <w:szCs w:val="12"/>
                                <w:u w:val="single"/>
                              </w:rPr>
                            </w:pPr>
                          </w:p>
                          <w:p w14:paraId="41EC0A5B" w14:textId="77777777" w:rsidR="0004141A" w:rsidRPr="00871159" w:rsidRDefault="0004141A" w:rsidP="0004141A">
                            <w:pPr>
                              <w:jc w:val="center"/>
                              <w:rPr>
                                <w:rFonts w:ascii="Arial" w:hAnsi="Arial" w:cs="Arial"/>
                                <w:b/>
                                <w:sz w:val="12"/>
                                <w:szCs w:val="12"/>
                                <w:u w:val="single"/>
                              </w:rPr>
                            </w:pPr>
                          </w:p>
                          <w:p w14:paraId="17561250" w14:textId="77777777" w:rsidR="0004141A" w:rsidRPr="00871159" w:rsidRDefault="0004141A" w:rsidP="0004141A">
                            <w:pPr>
                              <w:jc w:val="center"/>
                              <w:rPr>
                                <w:rFonts w:ascii="Arial" w:hAnsi="Arial" w:cs="Arial"/>
                                <w:b/>
                                <w:sz w:val="12"/>
                                <w:szCs w:val="12"/>
                              </w:rPr>
                            </w:pPr>
                            <w:r>
                              <w:rPr>
                                <w:rFonts w:ascii="Arial" w:hAnsi="Arial" w:cs="Arial"/>
                                <w:b/>
                                <w:sz w:val="12"/>
                                <w:szCs w:val="12"/>
                              </w:rPr>
                              <w:t>SRA. YOSELY</w:t>
                            </w:r>
                            <w:r w:rsidRPr="00871159">
                              <w:rPr>
                                <w:rFonts w:ascii="Arial" w:hAnsi="Arial" w:cs="Arial"/>
                                <w:b/>
                                <w:sz w:val="12"/>
                                <w:szCs w:val="12"/>
                              </w:rPr>
                              <w:t>RODRÍGUEZ</w:t>
                            </w:r>
                          </w:p>
                          <w:p w14:paraId="5C0944F4" w14:textId="77777777" w:rsidR="0004141A" w:rsidRPr="00871159" w:rsidRDefault="0004141A" w:rsidP="0004141A">
                            <w:pPr>
                              <w:jc w:val="center"/>
                              <w:rPr>
                                <w:rFonts w:ascii="Arial" w:hAnsi="Arial" w:cs="Arial"/>
                                <w:b/>
                                <w:sz w:val="12"/>
                                <w:szCs w:val="12"/>
                              </w:rPr>
                            </w:pPr>
                            <w:r>
                              <w:rPr>
                                <w:rFonts w:ascii="Arial" w:hAnsi="Arial" w:cs="Arial"/>
                                <w:b/>
                                <w:sz w:val="12"/>
                                <w:szCs w:val="12"/>
                              </w:rPr>
                              <w:t xml:space="preserve">SRA. </w:t>
                            </w:r>
                          </w:p>
                          <w:p w14:paraId="6AA71FD3" w14:textId="77777777" w:rsidR="0004141A" w:rsidRPr="00871159" w:rsidRDefault="0004141A" w:rsidP="0004141A">
                            <w:pPr>
                              <w:jc w:val="center"/>
                              <w:rPr>
                                <w:rFonts w:ascii="Arial" w:hAnsi="Arial" w:cs="Arial"/>
                                <w:b/>
                                <w:sz w:val="12"/>
                                <w:szCs w:val="12"/>
                              </w:rPr>
                            </w:pPr>
                          </w:p>
                          <w:p w14:paraId="287CE408" w14:textId="77777777" w:rsidR="0004141A" w:rsidRPr="002C03E0" w:rsidRDefault="0004141A" w:rsidP="0004141A">
                            <w:pPr>
                              <w:jc w:val="center"/>
                              <w:rPr>
                                <w:rFonts w:ascii="Arial" w:hAnsi="Arial" w:cs="Arial"/>
                                <w:b/>
                                <w:color w:val="333399"/>
                                <w:sz w:val="12"/>
                                <w:szCs w:val="12"/>
                              </w:rPr>
                            </w:pPr>
                          </w:p>
                          <w:p w14:paraId="5A44BC7B" w14:textId="77777777" w:rsidR="0004141A" w:rsidRPr="00500E88" w:rsidRDefault="0004141A" w:rsidP="0004141A">
                            <w:pPr>
                              <w:jc w:val="cente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06" o:spid="_x0000_s1041" style="position:absolute;left:0;text-align:left;margin-left:119.95pt;margin-top:9.95pt;width:90.9pt;height:6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" strokecolor="navy" strokeweight="3pt">
                <v:stroke linestyle="thinThin"/>
                <v:textbox>
                  <w:txbxContent>
                    <w:p w14:paraId="536DFE01" w14:textId="77777777" w:rsidR="0004141A" w:rsidRPr="006B2403" w:rsidRDefault="0004141A" w:rsidP="0004141A">
                      <w:pPr>
                        <w:jc w:val="center"/>
                        <w:rPr>
                          <w:rFonts w:ascii="Arial" w:hAnsi="Arial" w:cs="Arial"/>
                          <w:b/>
                          <w:color w:val="4F81BD"/>
                          <w:sz w:val="12"/>
                          <w:szCs w:val="12"/>
                          <w:u w:val="single"/>
                        </w:rPr>
                      </w:pPr>
                      <w:r w:rsidRPr="006B2403">
                        <w:rPr>
                          <w:rFonts w:ascii="Arial" w:hAnsi="Arial" w:cs="Arial"/>
                          <w:b/>
                          <w:color w:val="4F81BD"/>
                          <w:sz w:val="12"/>
                          <w:szCs w:val="12"/>
                          <w:u w:val="single"/>
                        </w:rPr>
                        <w:t>ASIST. DE PÁRVULOS</w:t>
                      </w:r>
                    </w:p>
                    <w:p w14:paraId="3DB64168" w14:textId="77777777" w:rsidR="0004141A" w:rsidRPr="006B2403" w:rsidRDefault="0004141A" w:rsidP="0004141A">
                      <w:pPr>
                        <w:jc w:val="center"/>
                        <w:rPr>
                          <w:rFonts w:ascii="Arial" w:hAnsi="Arial" w:cs="Arial"/>
                          <w:b/>
                          <w:color w:val="4F81BD"/>
                          <w:sz w:val="12"/>
                          <w:szCs w:val="12"/>
                          <w:u w:val="single"/>
                        </w:rPr>
                      </w:pPr>
                    </w:p>
                    <w:p w14:paraId="13F812D8" w14:textId="77777777" w:rsidR="0004141A" w:rsidRPr="006B2403" w:rsidRDefault="0004141A" w:rsidP="0004141A">
                      <w:pPr>
                        <w:jc w:val="center"/>
                        <w:rPr>
                          <w:rFonts w:ascii="Arial" w:hAnsi="Arial" w:cs="Arial"/>
                          <w:b/>
                          <w:color w:val="4F81BD"/>
                          <w:sz w:val="12"/>
                          <w:szCs w:val="12"/>
                        </w:rPr>
                      </w:pPr>
                      <w:r w:rsidRPr="006B2403">
                        <w:rPr>
                          <w:rFonts w:ascii="Arial" w:hAnsi="Arial" w:cs="Arial"/>
                          <w:b/>
                          <w:color w:val="4F81BD"/>
                          <w:sz w:val="12"/>
                          <w:szCs w:val="12"/>
                        </w:rPr>
                        <w:t>SRTA. CHARLENE YELICICH MALDONADO.</w:t>
                      </w:r>
                    </w:p>
                    <w:p w14:paraId="2EF796B3" w14:textId="77777777" w:rsidR="0004141A" w:rsidRPr="006B2403" w:rsidRDefault="0004141A" w:rsidP="0004141A">
                      <w:pPr>
                        <w:jc w:val="center"/>
                        <w:rPr>
                          <w:rFonts w:ascii="Arial" w:hAnsi="Arial" w:cs="Arial"/>
                          <w:b/>
                          <w:color w:val="4F81BD"/>
                          <w:sz w:val="12"/>
                          <w:szCs w:val="12"/>
                        </w:rPr>
                      </w:pPr>
                      <w:r w:rsidRPr="006B2403">
                        <w:rPr>
                          <w:rFonts w:ascii="Arial" w:hAnsi="Arial" w:cs="Arial"/>
                          <w:b/>
                          <w:color w:val="4F81BD"/>
                          <w:sz w:val="12"/>
                          <w:szCs w:val="12"/>
                        </w:rPr>
                        <w:t>SRA. PAOLA VICENT ÁVILA.</w:t>
                      </w:r>
                    </w:p>
                    <w:p w14:paraId="6B5D2DA3" w14:textId="77777777" w:rsidR="0004141A" w:rsidRPr="006B2403" w:rsidRDefault="0004141A" w:rsidP="0004141A">
                      <w:pPr>
                        <w:jc w:val="center"/>
                        <w:rPr>
                          <w:rFonts w:ascii="Arial" w:hAnsi="Arial" w:cs="Arial"/>
                          <w:b/>
                          <w:color w:val="4F81BD"/>
                          <w:sz w:val="12"/>
                          <w:szCs w:val="12"/>
                        </w:rPr>
                      </w:pPr>
                      <w:r>
                        <w:rPr>
                          <w:rFonts w:ascii="Arial" w:hAnsi="Arial" w:cs="Arial"/>
                          <w:b/>
                          <w:color w:val="4F81BD"/>
                          <w:sz w:val="12"/>
                          <w:szCs w:val="12"/>
                        </w:rPr>
                        <w:t>SRTA. SUSAN OYACE JARA.</w:t>
                      </w:r>
                    </w:p>
                    <w:p w14:paraId="70ACB388" w14:textId="77777777" w:rsidR="0004141A" w:rsidRPr="006B2403" w:rsidRDefault="0004141A" w:rsidP="0004141A">
                      <w:pPr>
                        <w:jc w:val="center"/>
                        <w:rPr>
                          <w:rFonts w:ascii="Arial" w:hAnsi="Arial" w:cs="Arial"/>
                          <w:b/>
                          <w:color w:val="4F81BD"/>
                          <w:sz w:val="12"/>
                          <w:szCs w:val="12"/>
                        </w:rPr>
                      </w:pPr>
                    </w:p>
                    <w:p w14:paraId="2C706936" w14:textId="77777777" w:rsidR="0004141A" w:rsidRDefault="0004141A" w:rsidP="0004141A">
                      <w:pPr>
                        <w:jc w:val="center"/>
                        <w:rPr>
                          <w:rFonts w:ascii="Arial" w:hAnsi="Arial" w:cs="Arial"/>
                          <w:b/>
                          <w:sz w:val="12"/>
                          <w:szCs w:val="12"/>
                        </w:rPr>
                      </w:pPr>
                    </w:p>
                    <w:p w14:paraId="6F80F962" w14:textId="77777777" w:rsidR="0004141A" w:rsidRPr="00871159" w:rsidRDefault="0004141A" w:rsidP="0004141A">
                      <w:pPr>
                        <w:jc w:val="center"/>
                        <w:rPr>
                          <w:rFonts w:ascii="Arial" w:hAnsi="Arial" w:cs="Arial"/>
                          <w:b/>
                          <w:sz w:val="12"/>
                          <w:szCs w:val="12"/>
                          <w:u w:val="single"/>
                        </w:rPr>
                      </w:pPr>
                    </w:p>
                    <w:p w14:paraId="41EC0A5B" w14:textId="77777777" w:rsidR="0004141A" w:rsidRPr="00871159" w:rsidRDefault="0004141A" w:rsidP="0004141A">
                      <w:pPr>
                        <w:jc w:val="center"/>
                        <w:rPr>
                          <w:rFonts w:ascii="Arial" w:hAnsi="Arial" w:cs="Arial"/>
                          <w:b/>
                          <w:sz w:val="12"/>
                          <w:szCs w:val="12"/>
                          <w:u w:val="single"/>
                        </w:rPr>
                      </w:pPr>
                    </w:p>
                    <w:p w14:paraId="17561250" w14:textId="77777777" w:rsidR="0004141A" w:rsidRPr="00871159" w:rsidRDefault="0004141A" w:rsidP="0004141A">
                      <w:pPr>
                        <w:jc w:val="center"/>
                        <w:rPr>
                          <w:rFonts w:ascii="Arial" w:hAnsi="Arial" w:cs="Arial"/>
                          <w:b/>
                          <w:sz w:val="12"/>
                          <w:szCs w:val="12"/>
                        </w:rPr>
                      </w:pPr>
                      <w:r>
                        <w:rPr>
                          <w:rFonts w:ascii="Arial" w:hAnsi="Arial" w:cs="Arial"/>
                          <w:b/>
                          <w:sz w:val="12"/>
                          <w:szCs w:val="12"/>
                        </w:rPr>
                        <w:t>SRA. YOSELY</w:t>
                      </w:r>
                      <w:r w:rsidRPr="00871159">
                        <w:rPr>
                          <w:rFonts w:ascii="Arial" w:hAnsi="Arial" w:cs="Arial"/>
                          <w:b/>
                          <w:sz w:val="12"/>
                          <w:szCs w:val="12"/>
                        </w:rPr>
                        <w:t>RODRÍGUEZ</w:t>
                      </w:r>
                    </w:p>
                    <w:p w14:paraId="5C0944F4" w14:textId="77777777" w:rsidR="0004141A" w:rsidRPr="00871159" w:rsidRDefault="0004141A" w:rsidP="0004141A">
                      <w:pPr>
                        <w:jc w:val="center"/>
                        <w:rPr>
                          <w:rFonts w:ascii="Arial" w:hAnsi="Arial" w:cs="Arial"/>
                          <w:b/>
                          <w:sz w:val="12"/>
                          <w:szCs w:val="12"/>
                        </w:rPr>
                      </w:pPr>
                      <w:r>
                        <w:rPr>
                          <w:rFonts w:ascii="Arial" w:hAnsi="Arial" w:cs="Arial"/>
                          <w:b/>
                          <w:sz w:val="12"/>
                          <w:szCs w:val="12"/>
                        </w:rPr>
                        <w:t xml:space="preserve">SRA. </w:t>
                      </w:r>
                    </w:p>
                    <w:p w14:paraId="6AA71FD3" w14:textId="77777777" w:rsidR="0004141A" w:rsidRPr="00871159" w:rsidRDefault="0004141A" w:rsidP="0004141A">
                      <w:pPr>
                        <w:jc w:val="center"/>
                        <w:rPr>
                          <w:rFonts w:ascii="Arial" w:hAnsi="Arial" w:cs="Arial"/>
                          <w:b/>
                          <w:sz w:val="12"/>
                          <w:szCs w:val="12"/>
                        </w:rPr>
                      </w:pPr>
                    </w:p>
                    <w:p w14:paraId="287CE408" w14:textId="77777777" w:rsidR="0004141A" w:rsidRPr="002C03E0" w:rsidRDefault="0004141A" w:rsidP="0004141A">
                      <w:pPr>
                        <w:jc w:val="center"/>
                        <w:rPr>
                          <w:rFonts w:ascii="Arial" w:hAnsi="Arial" w:cs="Arial"/>
                          <w:b/>
                          <w:color w:val="333399"/>
                          <w:sz w:val="12"/>
                          <w:szCs w:val="12"/>
                        </w:rPr>
                      </w:pPr>
                    </w:p>
                    <w:p w14:paraId="5A44BC7B" w14:textId="77777777" w:rsidR="0004141A" w:rsidRPr="00500E88" w:rsidRDefault="0004141A" w:rsidP="0004141A">
                      <w:pPr>
                        <w:jc w:val="center"/>
                        <w:rPr>
                          <w:rFonts w:ascii="Arial" w:hAnsi="Arial" w:cs="Arial"/>
                          <w:sz w:val="16"/>
                          <w:szCs w:val="16"/>
                        </w:rPr>
                      </w:pPr>
                    </w:p>
                  </w:txbxContent>
                </v:textbox>
              </v:rect>
            </w:pict>
          </mc:Fallback>
        </mc:AlternateContent>
      </w:r>
      <w:r w:rsidRPr="002A60A9">
        <w:rPr>
          <w:noProof/>
          <w:sz w:val="16"/>
          <w:szCs w:val="16"/>
          <w:lang w:eastAsia="es-CL"/>
        </w:rPr>
        <mc:AlternateContent>
          <mc:Choice Requires="wps">
            <w:drawing>
              <wp:anchor distT="0" distB="0" distL="114300" distR="114300" simplePos="0" relativeHeight="251705344" behindDoc="0" locked="0" layoutInCell="1" allowOverlap="1" wp14:anchorId="30F274F8" wp14:editId="607E1859">
                <wp:simplePos x="0" y="0"/>
                <wp:positionH relativeFrom="column">
                  <wp:posOffset>5188585</wp:posOffset>
                </wp:positionH>
                <wp:positionV relativeFrom="paragraph">
                  <wp:posOffset>109855</wp:posOffset>
                </wp:positionV>
                <wp:extent cx="939165" cy="937260"/>
                <wp:effectExtent l="19050" t="19050" r="13335" b="15240"/>
                <wp:wrapNone/>
                <wp:docPr id="109" name="Rectángulo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165" cy="937260"/>
                        </a:xfrm>
                        <a:prstGeom prst="rect">
                          <a:avLst/>
                        </a:prstGeom>
                        <a:solidFill>
                          <a:srgbClr val="FFFFFF"/>
                        </a:solidFill>
                        <a:ln w="38100" cmpd="dbl">
                          <a:solidFill>
                            <a:srgbClr val="000080"/>
                          </a:solidFill>
                          <a:miter lim="800000"/>
                          <a:headEnd/>
                          <a:tailEnd/>
                        </a:ln>
                      </wps:spPr>
                      <wps:txbx>
                        <w:txbxContent>
                          <w:p w14:paraId="19FF8FA8" w14:textId="77777777" w:rsidR="0004141A" w:rsidRPr="006B2403" w:rsidRDefault="0004141A" w:rsidP="0004141A">
                            <w:pPr>
                              <w:jc w:val="center"/>
                              <w:rPr>
                                <w:rFonts w:ascii="Arial" w:hAnsi="Arial" w:cs="Arial"/>
                                <w:b/>
                                <w:color w:val="4F81BD"/>
                                <w:sz w:val="12"/>
                                <w:szCs w:val="12"/>
                                <w:u w:val="single"/>
                              </w:rPr>
                            </w:pPr>
                            <w:r w:rsidRPr="006B2403">
                              <w:rPr>
                                <w:rFonts w:ascii="Arial" w:hAnsi="Arial" w:cs="Arial"/>
                                <w:b/>
                                <w:color w:val="4F81BD"/>
                                <w:sz w:val="12"/>
                                <w:szCs w:val="12"/>
                                <w:u w:val="single"/>
                              </w:rPr>
                              <w:t>ASIST. DE PÁRVULOS</w:t>
                            </w:r>
                          </w:p>
                          <w:p w14:paraId="7C36D2C1" w14:textId="77777777" w:rsidR="0004141A" w:rsidRPr="006B2403" w:rsidRDefault="0004141A" w:rsidP="0004141A">
                            <w:pPr>
                              <w:jc w:val="center"/>
                              <w:rPr>
                                <w:rFonts w:ascii="Arial" w:hAnsi="Arial" w:cs="Arial"/>
                                <w:b/>
                                <w:color w:val="4F81BD"/>
                                <w:sz w:val="12"/>
                                <w:szCs w:val="12"/>
                                <w:u w:val="single"/>
                              </w:rPr>
                            </w:pPr>
                          </w:p>
                          <w:p w14:paraId="5E403531" w14:textId="77777777" w:rsidR="0004141A" w:rsidRPr="006B2403" w:rsidRDefault="0004141A" w:rsidP="0004141A">
                            <w:pPr>
                              <w:jc w:val="center"/>
                              <w:rPr>
                                <w:rFonts w:ascii="Arial" w:hAnsi="Arial" w:cs="Arial"/>
                                <w:b/>
                                <w:color w:val="4F81BD"/>
                                <w:sz w:val="12"/>
                                <w:szCs w:val="12"/>
                              </w:rPr>
                            </w:pPr>
                            <w:r>
                              <w:rPr>
                                <w:rFonts w:ascii="Arial" w:hAnsi="Arial" w:cs="Arial"/>
                                <w:b/>
                                <w:color w:val="4F81BD"/>
                                <w:sz w:val="12"/>
                                <w:szCs w:val="12"/>
                              </w:rPr>
                              <w:t>SRTA. KATIUSKA PEREZ DIAZ</w:t>
                            </w:r>
                          </w:p>
                          <w:p w14:paraId="60457509" w14:textId="77777777" w:rsidR="0004141A" w:rsidRPr="006B2403" w:rsidRDefault="0004141A" w:rsidP="0004141A">
                            <w:pPr>
                              <w:jc w:val="center"/>
                              <w:rPr>
                                <w:rFonts w:ascii="Arial" w:hAnsi="Arial" w:cs="Arial"/>
                                <w:b/>
                                <w:color w:val="4F81BD"/>
                                <w:sz w:val="12"/>
                                <w:szCs w:val="12"/>
                              </w:rPr>
                            </w:pPr>
                            <w:r w:rsidRPr="006B2403">
                              <w:rPr>
                                <w:rFonts w:ascii="Arial" w:hAnsi="Arial" w:cs="Arial"/>
                                <w:b/>
                                <w:color w:val="4F81BD"/>
                                <w:sz w:val="12"/>
                                <w:szCs w:val="12"/>
                              </w:rPr>
                              <w:t>SRA. YOSELYN RODRIGUEZ CATALDO.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09" o:spid="_x0000_s1042" style="position:absolute;left:0;text-align:left;margin-left:408.55pt;margin-top:8.65pt;width:73.95pt;height:73.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" strokecolor="navy" strokeweight="3pt">
                <v:stroke linestyle="thinThin"/>
                <v:textbox>
                  <w:txbxContent>
                    <w:p w14:paraId="19FF8FA8" w14:textId="77777777" w:rsidR="0004141A" w:rsidRPr="006B2403" w:rsidRDefault="0004141A" w:rsidP="0004141A">
                      <w:pPr>
                        <w:jc w:val="center"/>
                        <w:rPr>
                          <w:rFonts w:ascii="Arial" w:hAnsi="Arial" w:cs="Arial"/>
                          <w:b/>
                          <w:color w:val="4F81BD"/>
                          <w:sz w:val="12"/>
                          <w:szCs w:val="12"/>
                          <w:u w:val="single"/>
                        </w:rPr>
                      </w:pPr>
                      <w:r w:rsidRPr="006B2403">
                        <w:rPr>
                          <w:rFonts w:ascii="Arial" w:hAnsi="Arial" w:cs="Arial"/>
                          <w:b/>
                          <w:color w:val="4F81BD"/>
                          <w:sz w:val="12"/>
                          <w:szCs w:val="12"/>
                          <w:u w:val="single"/>
                        </w:rPr>
                        <w:t>ASIST. DE PÁRVULOS</w:t>
                      </w:r>
                    </w:p>
                    <w:p w14:paraId="7C36D2C1" w14:textId="77777777" w:rsidR="0004141A" w:rsidRPr="006B2403" w:rsidRDefault="0004141A" w:rsidP="0004141A">
                      <w:pPr>
                        <w:jc w:val="center"/>
                        <w:rPr>
                          <w:rFonts w:ascii="Arial" w:hAnsi="Arial" w:cs="Arial"/>
                          <w:b/>
                          <w:color w:val="4F81BD"/>
                          <w:sz w:val="12"/>
                          <w:szCs w:val="12"/>
                          <w:u w:val="single"/>
                        </w:rPr>
                      </w:pPr>
                    </w:p>
                    <w:p w14:paraId="5E403531" w14:textId="77777777" w:rsidR="0004141A" w:rsidRPr="006B2403" w:rsidRDefault="0004141A" w:rsidP="0004141A">
                      <w:pPr>
                        <w:jc w:val="center"/>
                        <w:rPr>
                          <w:rFonts w:ascii="Arial" w:hAnsi="Arial" w:cs="Arial"/>
                          <w:b/>
                          <w:color w:val="4F81BD"/>
                          <w:sz w:val="12"/>
                          <w:szCs w:val="12"/>
                        </w:rPr>
                      </w:pPr>
                      <w:r>
                        <w:rPr>
                          <w:rFonts w:ascii="Arial" w:hAnsi="Arial" w:cs="Arial"/>
                          <w:b/>
                          <w:color w:val="4F81BD"/>
                          <w:sz w:val="12"/>
                          <w:szCs w:val="12"/>
                        </w:rPr>
                        <w:t>SRTA. KATIUSKA PEREZ DIAZ</w:t>
                      </w:r>
                    </w:p>
                    <w:p w14:paraId="60457509" w14:textId="77777777" w:rsidR="0004141A" w:rsidRPr="006B2403" w:rsidRDefault="0004141A" w:rsidP="0004141A">
                      <w:pPr>
                        <w:jc w:val="center"/>
                        <w:rPr>
                          <w:rFonts w:ascii="Arial" w:hAnsi="Arial" w:cs="Arial"/>
                          <w:b/>
                          <w:color w:val="4F81BD"/>
                          <w:sz w:val="12"/>
                          <w:szCs w:val="12"/>
                        </w:rPr>
                      </w:pPr>
                      <w:r w:rsidRPr="006B2403">
                        <w:rPr>
                          <w:rFonts w:ascii="Arial" w:hAnsi="Arial" w:cs="Arial"/>
                          <w:b/>
                          <w:color w:val="4F81BD"/>
                          <w:sz w:val="12"/>
                          <w:szCs w:val="12"/>
                        </w:rPr>
                        <w:t>SRA. YOSELYN RODRIGUEZ CATALDO.</w:t>
                      </w:r>
                    </w:p>
                  </w:txbxContent>
                </v:textbox>
              </v:rect>
            </w:pict>
          </mc:Fallback>
        </mc:AlternateContent>
      </w:r>
      <w:r w:rsidRPr="002A60A9">
        <w:rPr>
          <w:noProof/>
          <w:sz w:val="16"/>
          <w:szCs w:val="16"/>
          <w:lang w:eastAsia="es-CL"/>
        </w:rPr>
        <mc:AlternateContent>
          <mc:Choice Requires="wps">
            <w:drawing>
              <wp:anchor distT="0" distB="0" distL="114300" distR="114300" simplePos="0" relativeHeight="251679744" behindDoc="0" locked="0" layoutInCell="1" allowOverlap="1" wp14:anchorId="6078E865" wp14:editId="19785145">
                <wp:simplePos x="0" y="0"/>
                <wp:positionH relativeFrom="column">
                  <wp:posOffset>4095750</wp:posOffset>
                </wp:positionH>
                <wp:positionV relativeFrom="paragraph">
                  <wp:posOffset>140335</wp:posOffset>
                </wp:positionV>
                <wp:extent cx="915670" cy="906145"/>
                <wp:effectExtent l="19050" t="19050" r="17780" b="27305"/>
                <wp:wrapNone/>
                <wp:docPr id="108" name="Rectángulo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670" cy="906145"/>
                        </a:xfrm>
                        <a:prstGeom prst="rect">
                          <a:avLst/>
                        </a:prstGeom>
                        <a:solidFill>
                          <a:srgbClr val="FFFFFF"/>
                        </a:solidFill>
                        <a:ln w="38100" cmpd="dbl">
                          <a:solidFill>
                            <a:srgbClr val="000080"/>
                          </a:solidFill>
                          <a:miter lim="800000"/>
                          <a:headEnd/>
                          <a:tailEnd/>
                        </a:ln>
                      </wps:spPr>
                      <wps:txbx>
                        <w:txbxContent>
                          <w:p w14:paraId="63A7CB1C" w14:textId="77777777" w:rsidR="0004141A" w:rsidRPr="006B2403" w:rsidRDefault="0004141A" w:rsidP="0004141A">
                            <w:pPr>
                              <w:jc w:val="center"/>
                              <w:rPr>
                                <w:rFonts w:ascii="Arial" w:hAnsi="Arial" w:cs="Arial"/>
                                <w:b/>
                                <w:color w:val="4F81BD"/>
                                <w:sz w:val="12"/>
                                <w:szCs w:val="12"/>
                                <w:u w:val="single"/>
                              </w:rPr>
                            </w:pPr>
                            <w:r w:rsidRPr="006B2403">
                              <w:rPr>
                                <w:rFonts w:ascii="Arial" w:hAnsi="Arial" w:cs="Arial"/>
                                <w:b/>
                                <w:color w:val="4F81BD"/>
                                <w:sz w:val="12"/>
                                <w:szCs w:val="12"/>
                                <w:u w:val="single"/>
                              </w:rPr>
                              <w:t>ASIST. DE PÁRVULOS</w:t>
                            </w:r>
                          </w:p>
                          <w:p w14:paraId="3727E024" w14:textId="77777777" w:rsidR="0004141A" w:rsidRPr="006B2403" w:rsidRDefault="0004141A" w:rsidP="0004141A">
                            <w:pPr>
                              <w:jc w:val="center"/>
                              <w:rPr>
                                <w:rFonts w:ascii="Arial" w:hAnsi="Arial" w:cs="Arial"/>
                                <w:b/>
                                <w:color w:val="4F81BD"/>
                                <w:sz w:val="12"/>
                                <w:szCs w:val="12"/>
                                <w:u w:val="single"/>
                              </w:rPr>
                            </w:pPr>
                          </w:p>
                          <w:p w14:paraId="0FCE9F4C" w14:textId="77777777" w:rsidR="0004141A" w:rsidRPr="006B2403" w:rsidRDefault="0004141A" w:rsidP="0004141A">
                            <w:pPr>
                              <w:jc w:val="center"/>
                              <w:rPr>
                                <w:rFonts w:ascii="Arial" w:hAnsi="Arial" w:cs="Arial"/>
                                <w:b/>
                                <w:color w:val="4F81BD"/>
                                <w:sz w:val="12"/>
                                <w:szCs w:val="12"/>
                              </w:rPr>
                            </w:pPr>
                            <w:r w:rsidRPr="006B2403">
                              <w:rPr>
                                <w:rFonts w:ascii="Arial" w:hAnsi="Arial" w:cs="Arial"/>
                                <w:b/>
                                <w:color w:val="4F81BD"/>
                                <w:sz w:val="12"/>
                                <w:szCs w:val="12"/>
                              </w:rPr>
                              <w:t xml:space="preserve">SRA. </w:t>
                            </w:r>
                            <w:r>
                              <w:rPr>
                                <w:rFonts w:ascii="Arial" w:hAnsi="Arial" w:cs="Arial"/>
                                <w:b/>
                                <w:color w:val="4F81BD"/>
                                <w:sz w:val="12"/>
                                <w:szCs w:val="12"/>
                              </w:rPr>
                              <w:t>MICAL CARRASCO TAPIA</w:t>
                            </w:r>
                          </w:p>
                          <w:p w14:paraId="04C1CE66" w14:textId="77777777" w:rsidR="0004141A" w:rsidRPr="006B2403" w:rsidRDefault="0004141A" w:rsidP="0004141A">
                            <w:pPr>
                              <w:jc w:val="center"/>
                              <w:rPr>
                                <w:rFonts w:ascii="Arial" w:hAnsi="Arial" w:cs="Arial"/>
                                <w:b/>
                                <w:color w:val="4F81BD"/>
                                <w:sz w:val="12"/>
                                <w:szCs w:val="12"/>
                              </w:rPr>
                            </w:pPr>
                            <w:r>
                              <w:rPr>
                                <w:rFonts w:ascii="Arial" w:hAnsi="Arial" w:cs="Arial"/>
                                <w:b/>
                                <w:color w:val="4F81BD"/>
                                <w:sz w:val="12"/>
                                <w:szCs w:val="12"/>
                              </w:rPr>
                              <w:t>SRTA. EVELYN ALVARADO VILLALOBOS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08" o:spid="_x0000_s1043" style="position:absolute;left:0;text-align:left;margin-left:322.5pt;margin-top:11.05pt;width:72.1pt;height:7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" strokecolor="navy" strokeweight="3pt">
                <v:stroke linestyle="thinThin"/>
                <v:textbox>
                  <w:txbxContent>
                    <w:p w14:paraId="63A7CB1C" w14:textId="77777777" w:rsidR="0004141A" w:rsidRPr="006B2403" w:rsidRDefault="0004141A" w:rsidP="0004141A">
                      <w:pPr>
                        <w:jc w:val="center"/>
                        <w:rPr>
                          <w:rFonts w:ascii="Arial" w:hAnsi="Arial" w:cs="Arial"/>
                          <w:b/>
                          <w:color w:val="4F81BD"/>
                          <w:sz w:val="12"/>
                          <w:szCs w:val="12"/>
                          <w:u w:val="single"/>
                        </w:rPr>
                      </w:pPr>
                      <w:r w:rsidRPr="006B2403">
                        <w:rPr>
                          <w:rFonts w:ascii="Arial" w:hAnsi="Arial" w:cs="Arial"/>
                          <w:b/>
                          <w:color w:val="4F81BD"/>
                          <w:sz w:val="12"/>
                          <w:szCs w:val="12"/>
                          <w:u w:val="single"/>
                        </w:rPr>
                        <w:t>ASIST. DE PÁRVULOS</w:t>
                      </w:r>
                    </w:p>
                    <w:p w14:paraId="3727E024" w14:textId="77777777" w:rsidR="0004141A" w:rsidRPr="006B2403" w:rsidRDefault="0004141A" w:rsidP="0004141A">
                      <w:pPr>
                        <w:jc w:val="center"/>
                        <w:rPr>
                          <w:rFonts w:ascii="Arial" w:hAnsi="Arial" w:cs="Arial"/>
                          <w:b/>
                          <w:color w:val="4F81BD"/>
                          <w:sz w:val="12"/>
                          <w:szCs w:val="12"/>
                          <w:u w:val="single"/>
                        </w:rPr>
                      </w:pPr>
                    </w:p>
                    <w:p w14:paraId="0FCE9F4C" w14:textId="77777777" w:rsidR="0004141A" w:rsidRPr="006B2403" w:rsidRDefault="0004141A" w:rsidP="0004141A">
                      <w:pPr>
                        <w:jc w:val="center"/>
                        <w:rPr>
                          <w:rFonts w:ascii="Arial" w:hAnsi="Arial" w:cs="Arial"/>
                          <w:b/>
                          <w:color w:val="4F81BD"/>
                          <w:sz w:val="12"/>
                          <w:szCs w:val="12"/>
                        </w:rPr>
                      </w:pPr>
                      <w:r w:rsidRPr="006B2403">
                        <w:rPr>
                          <w:rFonts w:ascii="Arial" w:hAnsi="Arial" w:cs="Arial"/>
                          <w:b/>
                          <w:color w:val="4F81BD"/>
                          <w:sz w:val="12"/>
                          <w:szCs w:val="12"/>
                        </w:rPr>
                        <w:t xml:space="preserve">SRA. </w:t>
                      </w:r>
                      <w:r>
                        <w:rPr>
                          <w:rFonts w:ascii="Arial" w:hAnsi="Arial" w:cs="Arial"/>
                          <w:b/>
                          <w:color w:val="4F81BD"/>
                          <w:sz w:val="12"/>
                          <w:szCs w:val="12"/>
                        </w:rPr>
                        <w:t>MICAL CARRASCO TAPIA</w:t>
                      </w:r>
                    </w:p>
                    <w:p w14:paraId="04C1CE66" w14:textId="77777777" w:rsidR="0004141A" w:rsidRPr="006B2403" w:rsidRDefault="0004141A" w:rsidP="0004141A">
                      <w:pPr>
                        <w:jc w:val="center"/>
                        <w:rPr>
                          <w:rFonts w:ascii="Arial" w:hAnsi="Arial" w:cs="Arial"/>
                          <w:b/>
                          <w:color w:val="4F81BD"/>
                          <w:sz w:val="12"/>
                          <w:szCs w:val="12"/>
                        </w:rPr>
                      </w:pPr>
                      <w:r>
                        <w:rPr>
                          <w:rFonts w:ascii="Arial" w:hAnsi="Arial" w:cs="Arial"/>
                          <w:b/>
                          <w:color w:val="4F81BD"/>
                          <w:sz w:val="12"/>
                          <w:szCs w:val="12"/>
                        </w:rPr>
                        <w:t>SRTA. EVELYN ALVARADO VILLALOBOS</w:t>
                      </w:r>
                    </w:p>
                  </w:txbxContent>
                </v:textbox>
              </v:rect>
            </w:pict>
          </mc:Fallback>
        </mc:AlternateContent>
      </w:r>
      <w:r w:rsidRPr="002A60A9">
        <w:rPr>
          <w:noProof/>
          <w:sz w:val="16"/>
          <w:szCs w:val="16"/>
          <w:lang w:eastAsia="es-CL"/>
        </w:rPr>
        <mc:AlternateContent>
          <mc:Choice Requires="wps">
            <w:drawing>
              <wp:anchor distT="0" distB="0" distL="114300" distR="114300" simplePos="0" relativeHeight="251678720" behindDoc="0" locked="0" layoutInCell="1" allowOverlap="1" wp14:anchorId="37D29118" wp14:editId="24151512">
                <wp:simplePos x="0" y="0"/>
                <wp:positionH relativeFrom="column">
                  <wp:posOffset>2933065</wp:posOffset>
                </wp:positionH>
                <wp:positionV relativeFrom="paragraph">
                  <wp:posOffset>140970</wp:posOffset>
                </wp:positionV>
                <wp:extent cx="963930" cy="944880"/>
                <wp:effectExtent l="19050" t="19050" r="26670" b="26670"/>
                <wp:wrapNone/>
                <wp:docPr id="107" name="Rectángulo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3930" cy="944880"/>
                        </a:xfrm>
                        <a:prstGeom prst="rect">
                          <a:avLst/>
                        </a:prstGeom>
                        <a:solidFill>
                          <a:srgbClr val="FFFFFF"/>
                        </a:solidFill>
                        <a:ln w="38100" cmpd="dbl">
                          <a:solidFill>
                            <a:srgbClr val="000080"/>
                          </a:solidFill>
                          <a:miter lim="800000"/>
                          <a:headEnd/>
                          <a:tailEnd/>
                        </a:ln>
                      </wps:spPr>
                      <wps:txbx>
                        <w:txbxContent>
                          <w:p w14:paraId="1A17E3D7" w14:textId="77777777" w:rsidR="0004141A" w:rsidRPr="006B2403" w:rsidRDefault="0004141A" w:rsidP="0004141A">
                            <w:pPr>
                              <w:jc w:val="center"/>
                              <w:rPr>
                                <w:rFonts w:ascii="Arial" w:hAnsi="Arial" w:cs="Arial"/>
                                <w:b/>
                                <w:color w:val="4F81BD"/>
                                <w:sz w:val="12"/>
                                <w:szCs w:val="12"/>
                                <w:u w:val="single"/>
                              </w:rPr>
                            </w:pPr>
                            <w:r w:rsidRPr="006B2403">
                              <w:rPr>
                                <w:rFonts w:ascii="Arial" w:hAnsi="Arial" w:cs="Arial"/>
                                <w:b/>
                                <w:color w:val="4F81BD"/>
                                <w:sz w:val="12"/>
                                <w:szCs w:val="12"/>
                                <w:u w:val="single"/>
                              </w:rPr>
                              <w:t>ASIST. DE PÁRVULOS</w:t>
                            </w:r>
                          </w:p>
                          <w:p w14:paraId="218C7F35" w14:textId="77777777" w:rsidR="0004141A" w:rsidRPr="006B2403" w:rsidRDefault="0004141A" w:rsidP="0004141A">
                            <w:pPr>
                              <w:jc w:val="center"/>
                              <w:rPr>
                                <w:rFonts w:ascii="Arial" w:hAnsi="Arial" w:cs="Arial"/>
                                <w:b/>
                                <w:color w:val="4F81BD"/>
                                <w:sz w:val="12"/>
                                <w:szCs w:val="12"/>
                                <w:u w:val="single"/>
                              </w:rPr>
                            </w:pPr>
                          </w:p>
                          <w:p w14:paraId="25F8CE66" w14:textId="77777777" w:rsidR="0004141A" w:rsidRDefault="0004141A" w:rsidP="0004141A">
                            <w:pPr>
                              <w:jc w:val="center"/>
                              <w:rPr>
                                <w:rFonts w:ascii="Arial" w:hAnsi="Arial" w:cs="Arial"/>
                                <w:b/>
                                <w:color w:val="4F81BD"/>
                                <w:sz w:val="12"/>
                                <w:szCs w:val="12"/>
                              </w:rPr>
                            </w:pPr>
                            <w:r w:rsidRPr="006B2403">
                              <w:rPr>
                                <w:rFonts w:ascii="Arial" w:hAnsi="Arial" w:cs="Arial"/>
                                <w:b/>
                                <w:color w:val="4F81BD"/>
                                <w:sz w:val="12"/>
                                <w:szCs w:val="12"/>
                              </w:rPr>
                              <w:t>SRTA. GUISEL OPAZO HERNÁNDEZ.</w:t>
                            </w:r>
                          </w:p>
                          <w:p w14:paraId="5512F718" w14:textId="77777777" w:rsidR="0004141A" w:rsidRPr="006B2403" w:rsidRDefault="0004141A" w:rsidP="0004141A">
                            <w:pPr>
                              <w:jc w:val="center"/>
                              <w:rPr>
                                <w:rFonts w:ascii="Arial" w:hAnsi="Arial" w:cs="Arial"/>
                                <w:b/>
                                <w:color w:val="4F81BD"/>
                                <w:sz w:val="12"/>
                                <w:szCs w:val="12"/>
                              </w:rPr>
                            </w:pPr>
                            <w:r>
                              <w:rPr>
                                <w:rFonts w:ascii="Arial" w:hAnsi="Arial" w:cs="Arial"/>
                                <w:b/>
                                <w:color w:val="4F81BD"/>
                                <w:sz w:val="12"/>
                                <w:szCs w:val="12"/>
                              </w:rPr>
                              <w:t>SRA. NATHALY CARRASCO JEREZ</w:t>
                            </w:r>
                          </w:p>
                          <w:p w14:paraId="539E3DF7" w14:textId="77777777" w:rsidR="0004141A" w:rsidRPr="00871159" w:rsidRDefault="0004141A" w:rsidP="0004141A">
                            <w:pPr>
                              <w:rPr>
                                <w:rFonts w:ascii="Arial" w:hAnsi="Arial" w:cs="Arial"/>
                                <w:b/>
                                <w:sz w:val="12"/>
                                <w:szCs w:val="12"/>
                              </w:rPr>
                            </w:pPr>
                            <w:r w:rsidRPr="00871159">
                              <w:rPr>
                                <w:rFonts w:ascii="Arial" w:hAnsi="Arial" w:cs="Arial"/>
                                <w:b/>
                                <w:sz w:val="12"/>
                                <w:szCs w:val="12"/>
                              </w:rPr>
                              <w:t xml:space="preserve">         </w:t>
                            </w:r>
                          </w:p>
                          <w:p w14:paraId="78BC1C4C" w14:textId="77777777" w:rsidR="0004141A" w:rsidRDefault="0004141A" w:rsidP="0004141A">
                            <w:pPr>
                              <w:jc w:val="center"/>
                              <w:rPr>
                                <w:rFonts w:ascii="Arial" w:hAnsi="Arial" w:cs="Arial"/>
                                <w:b/>
                                <w:color w:val="000080"/>
                                <w:sz w:val="12"/>
                                <w:szCs w:val="12"/>
                              </w:rPr>
                            </w:pPr>
                          </w:p>
                          <w:p w14:paraId="63967B34" w14:textId="77777777" w:rsidR="0004141A" w:rsidRPr="00747710" w:rsidRDefault="0004141A" w:rsidP="0004141A">
                            <w:pPr>
                              <w:jc w:val="center"/>
                              <w:rPr>
                                <w:rFonts w:ascii="Arial" w:hAnsi="Arial" w:cs="Arial"/>
                                <w:b/>
                                <w:color w:val="000080"/>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07" o:spid="_x0000_s1044" style="position:absolute;left:0;text-align:left;margin-left:230.95pt;margin-top:11.1pt;width:75.9pt;height:74.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" strokecolor="navy" strokeweight="3pt">
                <v:stroke linestyle="thinThin"/>
                <v:textbox>
                  <w:txbxContent>
                    <w:p w14:paraId="1A17E3D7" w14:textId="77777777" w:rsidR="0004141A" w:rsidRPr="006B2403" w:rsidRDefault="0004141A" w:rsidP="0004141A">
                      <w:pPr>
                        <w:jc w:val="center"/>
                        <w:rPr>
                          <w:rFonts w:ascii="Arial" w:hAnsi="Arial" w:cs="Arial"/>
                          <w:b/>
                          <w:color w:val="4F81BD"/>
                          <w:sz w:val="12"/>
                          <w:szCs w:val="12"/>
                          <w:u w:val="single"/>
                        </w:rPr>
                      </w:pPr>
                      <w:r w:rsidRPr="006B2403">
                        <w:rPr>
                          <w:rFonts w:ascii="Arial" w:hAnsi="Arial" w:cs="Arial"/>
                          <w:b/>
                          <w:color w:val="4F81BD"/>
                          <w:sz w:val="12"/>
                          <w:szCs w:val="12"/>
                          <w:u w:val="single"/>
                        </w:rPr>
                        <w:t>ASIST. DE PÁRVULOS</w:t>
                      </w:r>
                    </w:p>
                    <w:p w14:paraId="218C7F35" w14:textId="77777777" w:rsidR="0004141A" w:rsidRPr="006B2403" w:rsidRDefault="0004141A" w:rsidP="0004141A">
                      <w:pPr>
                        <w:jc w:val="center"/>
                        <w:rPr>
                          <w:rFonts w:ascii="Arial" w:hAnsi="Arial" w:cs="Arial"/>
                          <w:b/>
                          <w:color w:val="4F81BD"/>
                          <w:sz w:val="12"/>
                          <w:szCs w:val="12"/>
                          <w:u w:val="single"/>
                        </w:rPr>
                      </w:pPr>
                    </w:p>
                    <w:p w14:paraId="25F8CE66" w14:textId="77777777" w:rsidR="0004141A" w:rsidRDefault="0004141A" w:rsidP="0004141A">
                      <w:pPr>
                        <w:jc w:val="center"/>
                        <w:rPr>
                          <w:rFonts w:ascii="Arial" w:hAnsi="Arial" w:cs="Arial"/>
                          <w:b/>
                          <w:color w:val="4F81BD"/>
                          <w:sz w:val="12"/>
                          <w:szCs w:val="12"/>
                        </w:rPr>
                      </w:pPr>
                      <w:r w:rsidRPr="006B2403">
                        <w:rPr>
                          <w:rFonts w:ascii="Arial" w:hAnsi="Arial" w:cs="Arial"/>
                          <w:b/>
                          <w:color w:val="4F81BD"/>
                          <w:sz w:val="12"/>
                          <w:szCs w:val="12"/>
                        </w:rPr>
                        <w:t>SRTA. GUISEL OPAZO HERNÁNDEZ.</w:t>
                      </w:r>
                    </w:p>
                    <w:p w14:paraId="5512F718" w14:textId="77777777" w:rsidR="0004141A" w:rsidRPr="006B2403" w:rsidRDefault="0004141A" w:rsidP="0004141A">
                      <w:pPr>
                        <w:jc w:val="center"/>
                        <w:rPr>
                          <w:rFonts w:ascii="Arial" w:hAnsi="Arial" w:cs="Arial"/>
                          <w:b/>
                          <w:color w:val="4F81BD"/>
                          <w:sz w:val="12"/>
                          <w:szCs w:val="12"/>
                        </w:rPr>
                      </w:pPr>
                      <w:r>
                        <w:rPr>
                          <w:rFonts w:ascii="Arial" w:hAnsi="Arial" w:cs="Arial"/>
                          <w:b/>
                          <w:color w:val="4F81BD"/>
                          <w:sz w:val="12"/>
                          <w:szCs w:val="12"/>
                        </w:rPr>
                        <w:t>SRA. NATHALY CARRASCO JEREZ</w:t>
                      </w:r>
                    </w:p>
                    <w:p w14:paraId="539E3DF7" w14:textId="77777777" w:rsidR="0004141A" w:rsidRPr="00871159" w:rsidRDefault="0004141A" w:rsidP="0004141A">
                      <w:pPr>
                        <w:rPr>
                          <w:rFonts w:ascii="Arial" w:hAnsi="Arial" w:cs="Arial"/>
                          <w:b/>
                          <w:sz w:val="12"/>
                          <w:szCs w:val="12"/>
                        </w:rPr>
                      </w:pPr>
                      <w:r w:rsidRPr="00871159">
                        <w:rPr>
                          <w:rFonts w:ascii="Arial" w:hAnsi="Arial" w:cs="Arial"/>
                          <w:b/>
                          <w:sz w:val="12"/>
                          <w:szCs w:val="12"/>
                        </w:rPr>
                        <w:t xml:space="preserve">         </w:t>
                      </w:r>
                    </w:p>
                    <w:p w14:paraId="78BC1C4C" w14:textId="77777777" w:rsidR="0004141A" w:rsidRDefault="0004141A" w:rsidP="0004141A">
                      <w:pPr>
                        <w:jc w:val="center"/>
                        <w:rPr>
                          <w:rFonts w:ascii="Arial" w:hAnsi="Arial" w:cs="Arial"/>
                          <w:b/>
                          <w:color w:val="000080"/>
                          <w:sz w:val="12"/>
                          <w:szCs w:val="12"/>
                        </w:rPr>
                      </w:pPr>
                    </w:p>
                    <w:p w14:paraId="63967B34" w14:textId="77777777" w:rsidR="0004141A" w:rsidRPr="00747710" w:rsidRDefault="0004141A" w:rsidP="0004141A">
                      <w:pPr>
                        <w:jc w:val="center"/>
                        <w:rPr>
                          <w:rFonts w:ascii="Arial" w:hAnsi="Arial" w:cs="Arial"/>
                          <w:b/>
                          <w:color w:val="000080"/>
                          <w:sz w:val="12"/>
                          <w:szCs w:val="12"/>
                        </w:rPr>
                      </w:pPr>
                    </w:p>
                  </w:txbxContent>
                </v:textbox>
              </v:rect>
            </w:pict>
          </mc:Fallback>
        </mc:AlternateContent>
      </w:r>
    </w:p>
    <w:p w14:paraId="2187C27C" w14:textId="77777777" w:rsidR="0004141A" w:rsidRPr="002A60A9" w:rsidRDefault="0004141A" w:rsidP="0004141A">
      <w:pPr>
        <w:spacing w:line="360" w:lineRule="auto"/>
        <w:ind w:left="-567"/>
        <w:rPr>
          <w:rFonts w:ascii="Arial" w:hAnsi="Arial" w:cs="Arial"/>
          <w:snapToGrid w:val="0"/>
          <w:sz w:val="16"/>
          <w:szCs w:val="16"/>
        </w:rPr>
      </w:pPr>
    </w:p>
    <w:p w14:paraId="703CDF25" w14:textId="77777777" w:rsidR="0004141A" w:rsidRPr="002A60A9" w:rsidRDefault="0004141A" w:rsidP="0004141A">
      <w:pPr>
        <w:spacing w:line="360" w:lineRule="auto"/>
        <w:rPr>
          <w:rFonts w:ascii="Arial" w:hAnsi="Arial" w:cs="Arial"/>
          <w:snapToGrid w:val="0"/>
        </w:rPr>
      </w:pPr>
    </w:p>
    <w:p w14:paraId="6A496EF2" w14:textId="77777777" w:rsidR="0004141A" w:rsidRPr="002A60A9" w:rsidRDefault="0004141A" w:rsidP="0004141A">
      <w:pPr>
        <w:spacing w:line="360" w:lineRule="auto"/>
        <w:rPr>
          <w:rFonts w:ascii="Arial" w:hAnsi="Arial" w:cs="Arial"/>
          <w:snapToGrid w:val="0"/>
        </w:rPr>
      </w:pPr>
    </w:p>
    <w:p w14:paraId="1E323852" w14:textId="77777777" w:rsidR="0004141A" w:rsidRPr="002A60A9" w:rsidRDefault="0004141A" w:rsidP="0004141A">
      <w:pPr>
        <w:spacing w:line="360" w:lineRule="auto"/>
        <w:rPr>
          <w:rFonts w:ascii="Arial" w:hAnsi="Arial" w:cs="Arial"/>
          <w:snapToGrid w:val="0"/>
        </w:rPr>
      </w:pPr>
    </w:p>
    <w:p w14:paraId="07A765AE" w14:textId="77777777" w:rsidR="0004141A" w:rsidRPr="002A60A9" w:rsidRDefault="0004141A" w:rsidP="0004141A">
      <w:pPr>
        <w:spacing w:line="360" w:lineRule="auto"/>
        <w:rPr>
          <w:rFonts w:ascii="Arial" w:hAnsi="Arial" w:cs="Arial"/>
          <w:snapToGrid w:val="0"/>
        </w:rPr>
      </w:pPr>
    </w:p>
    <w:p w14:paraId="3BF4670E" w14:textId="77777777" w:rsidR="0004141A" w:rsidRDefault="0004141A" w:rsidP="0004141A">
      <w:pPr>
        <w:spacing w:line="360" w:lineRule="auto"/>
        <w:rPr>
          <w:rFonts w:ascii="Arial" w:hAnsi="Arial" w:cs="Arial"/>
          <w:snapToGrid w:val="0"/>
          <w:color w:val="000000" w:themeColor="text1"/>
        </w:rPr>
      </w:pPr>
    </w:p>
    <w:p w14:paraId="2A224952" w14:textId="77777777" w:rsidR="0004141A" w:rsidRDefault="0004141A" w:rsidP="0004141A">
      <w:pPr>
        <w:spacing w:line="360" w:lineRule="auto"/>
        <w:rPr>
          <w:rFonts w:ascii="Arial" w:hAnsi="Arial" w:cs="Arial"/>
          <w:snapToGrid w:val="0"/>
          <w:color w:val="000000" w:themeColor="text1"/>
        </w:rPr>
      </w:pPr>
    </w:p>
    <w:p w14:paraId="0063A257" w14:textId="77777777" w:rsidR="0004141A" w:rsidRDefault="0004141A" w:rsidP="0004141A">
      <w:pPr>
        <w:spacing w:line="360" w:lineRule="auto"/>
        <w:rPr>
          <w:rFonts w:ascii="Arial" w:hAnsi="Arial" w:cs="Arial"/>
          <w:snapToGrid w:val="0"/>
          <w:color w:val="000000" w:themeColor="text1"/>
        </w:rPr>
      </w:pPr>
    </w:p>
    <w:p w14:paraId="09578507" w14:textId="77777777" w:rsidR="0004141A" w:rsidRPr="00CB16B8" w:rsidRDefault="0004141A" w:rsidP="0004141A">
      <w:pPr>
        <w:spacing w:line="360" w:lineRule="auto"/>
        <w:rPr>
          <w:rFonts w:ascii="Arial" w:hAnsi="Arial" w:cs="Arial"/>
          <w:snapToGrid w:val="0"/>
          <w:color w:val="000000" w:themeColor="text1"/>
        </w:rPr>
      </w:pPr>
      <w:r w:rsidRPr="00CB16B8">
        <w:rPr>
          <w:rFonts w:ascii="Arial" w:hAnsi="Arial" w:cs="Arial"/>
          <w:snapToGrid w:val="0"/>
          <w:color w:val="000000" w:themeColor="text1"/>
        </w:rPr>
        <w:lastRenderedPageBreak/>
        <w:t>En cuanto a los perfiles y funciones se determina lo siguiente:</w:t>
      </w:r>
    </w:p>
    <w:p w14:paraId="7D971177" w14:textId="77777777" w:rsidR="0004141A" w:rsidRPr="001F286B" w:rsidRDefault="0004141A" w:rsidP="0004141A">
      <w:pPr>
        <w:pStyle w:val="Ttulo2"/>
        <w:rPr>
          <w:rFonts w:ascii="Arial" w:hAnsi="Arial" w:cs="Arial"/>
          <w:i w:val="0"/>
          <w:color w:val="000000" w:themeColor="text1"/>
          <w:sz w:val="24"/>
          <w:szCs w:val="24"/>
          <w:lang w:val="es-ES"/>
        </w:rPr>
      </w:pPr>
      <w:bookmarkStart w:id="191" w:name="_Toc504055579"/>
      <w:bookmarkStart w:id="192" w:name="_Toc504056863"/>
      <w:bookmarkStart w:id="193" w:name="_Toc504057243"/>
      <w:r w:rsidRPr="001F286B">
        <w:rPr>
          <w:rFonts w:ascii="Arial" w:hAnsi="Arial" w:cs="Arial"/>
          <w:i w:val="0"/>
          <w:color w:val="000000" w:themeColor="text1"/>
          <w:sz w:val="24"/>
          <w:szCs w:val="24"/>
          <w:lang w:val="es-ES"/>
        </w:rPr>
        <w:t>Perfiles</w:t>
      </w:r>
      <w:bookmarkEnd w:id="191"/>
      <w:bookmarkEnd w:id="192"/>
      <w:bookmarkEnd w:id="193"/>
    </w:p>
    <w:p w14:paraId="27860C17" w14:textId="77777777" w:rsidR="0004141A" w:rsidRPr="00CB16B8" w:rsidRDefault="0004141A" w:rsidP="0004141A">
      <w:pPr>
        <w:autoSpaceDE w:val="0"/>
        <w:autoSpaceDN w:val="0"/>
        <w:adjustRightInd w:val="0"/>
        <w:spacing w:line="360" w:lineRule="auto"/>
        <w:jc w:val="both"/>
        <w:rPr>
          <w:rFonts w:ascii="Arial" w:hAnsi="Arial" w:cs="Arial"/>
          <w:b/>
          <w:bCs/>
          <w:color w:val="000000" w:themeColor="text1"/>
          <w:lang w:val="es-ES"/>
        </w:rPr>
      </w:pPr>
    </w:p>
    <w:p w14:paraId="5C8AA173" w14:textId="77777777" w:rsidR="0004141A" w:rsidRPr="00CB16B8" w:rsidRDefault="0004141A" w:rsidP="0004141A">
      <w:pPr>
        <w:autoSpaceDE w:val="0"/>
        <w:autoSpaceDN w:val="0"/>
        <w:adjustRightInd w:val="0"/>
        <w:spacing w:line="360" w:lineRule="auto"/>
        <w:jc w:val="both"/>
        <w:rPr>
          <w:rFonts w:ascii="Arial" w:hAnsi="Arial" w:cs="Arial"/>
          <w:b/>
          <w:color w:val="000000" w:themeColor="text1"/>
          <w:lang w:val="es-ES"/>
        </w:rPr>
      </w:pPr>
      <w:r w:rsidRPr="00CB16B8">
        <w:rPr>
          <w:rFonts w:ascii="Arial" w:hAnsi="Arial" w:cs="Arial"/>
          <w:b/>
          <w:color w:val="000000" w:themeColor="text1"/>
          <w:lang w:val="es-ES"/>
        </w:rPr>
        <w:t>Directora:</w:t>
      </w:r>
    </w:p>
    <w:p w14:paraId="4D60A37A" w14:textId="77777777" w:rsidR="0004141A" w:rsidRPr="00CB16B8" w:rsidRDefault="0004141A" w:rsidP="0004141A">
      <w:pPr>
        <w:autoSpaceDE w:val="0"/>
        <w:autoSpaceDN w:val="0"/>
        <w:adjustRightInd w:val="0"/>
        <w:spacing w:line="360" w:lineRule="auto"/>
        <w:jc w:val="both"/>
        <w:rPr>
          <w:rFonts w:ascii="Arial" w:hAnsi="Arial" w:cs="Arial"/>
          <w:b/>
          <w:color w:val="000000" w:themeColor="text1"/>
          <w:lang w:val="es-ES"/>
        </w:rPr>
      </w:pPr>
    </w:p>
    <w:p w14:paraId="0F6C4BFA" w14:textId="77777777" w:rsidR="0004141A" w:rsidRPr="00CB16B8" w:rsidRDefault="0004141A" w:rsidP="0004141A">
      <w:pPr>
        <w:numPr>
          <w:ilvl w:val="0"/>
          <w:numId w:val="7"/>
        </w:numPr>
        <w:tabs>
          <w:tab w:val="left" w:pos="709"/>
        </w:tabs>
        <w:autoSpaceDE w:val="0"/>
        <w:autoSpaceDN w:val="0"/>
        <w:adjustRightInd w:val="0"/>
        <w:spacing w:line="360" w:lineRule="auto"/>
        <w:jc w:val="both"/>
        <w:rPr>
          <w:rFonts w:ascii="Arial" w:hAnsi="Arial" w:cs="Arial"/>
          <w:color w:val="000000" w:themeColor="text1"/>
          <w:lang w:val="es-ES"/>
        </w:rPr>
      </w:pPr>
      <w:r>
        <w:rPr>
          <w:rFonts w:ascii="Arial" w:hAnsi="Arial" w:cs="Arial"/>
          <w:color w:val="000000" w:themeColor="text1"/>
          <w:lang w:val="es-ES"/>
        </w:rPr>
        <w:t>Posee</w:t>
      </w:r>
      <w:r w:rsidRPr="00CB16B8">
        <w:rPr>
          <w:rFonts w:ascii="Arial" w:hAnsi="Arial" w:cs="Arial"/>
          <w:color w:val="000000" w:themeColor="text1"/>
          <w:lang w:val="es-ES"/>
        </w:rPr>
        <w:t xml:space="preserve"> título profesional universitario en Educación Parvularia.</w:t>
      </w:r>
    </w:p>
    <w:p w14:paraId="48AB6254" w14:textId="77777777" w:rsidR="0004141A" w:rsidRPr="00CB16B8" w:rsidRDefault="0004141A" w:rsidP="0004141A">
      <w:pPr>
        <w:numPr>
          <w:ilvl w:val="0"/>
          <w:numId w:val="7"/>
        </w:numPr>
        <w:tabs>
          <w:tab w:val="left" w:pos="709"/>
        </w:tabs>
        <w:autoSpaceDE w:val="0"/>
        <w:autoSpaceDN w:val="0"/>
        <w:adjustRightInd w:val="0"/>
        <w:spacing w:line="360" w:lineRule="auto"/>
        <w:jc w:val="both"/>
        <w:rPr>
          <w:rFonts w:ascii="Arial" w:hAnsi="Arial" w:cs="Arial"/>
          <w:color w:val="000000" w:themeColor="text1"/>
          <w:lang w:val="es-ES"/>
        </w:rPr>
      </w:pPr>
      <w:r w:rsidRPr="00CB16B8">
        <w:rPr>
          <w:rFonts w:ascii="Arial" w:hAnsi="Arial" w:cs="Arial"/>
          <w:color w:val="000000" w:themeColor="text1"/>
          <w:lang w:val="es-ES"/>
        </w:rPr>
        <w:t>Posee</w:t>
      </w:r>
      <w:r>
        <w:rPr>
          <w:rFonts w:ascii="Arial" w:hAnsi="Arial" w:cs="Arial"/>
          <w:color w:val="000000" w:themeColor="text1"/>
          <w:lang w:val="es-ES"/>
        </w:rPr>
        <w:t xml:space="preserve"> </w:t>
      </w:r>
      <w:r w:rsidRPr="00CB16B8">
        <w:rPr>
          <w:rFonts w:ascii="Arial" w:hAnsi="Arial" w:cs="Arial"/>
          <w:color w:val="000000" w:themeColor="text1"/>
          <w:lang w:val="es-ES"/>
        </w:rPr>
        <w:t xml:space="preserve">post </w:t>
      </w:r>
      <w:proofErr w:type="spellStart"/>
      <w:r w:rsidRPr="00CB16B8">
        <w:rPr>
          <w:rFonts w:ascii="Arial" w:hAnsi="Arial" w:cs="Arial"/>
          <w:color w:val="000000" w:themeColor="text1"/>
          <w:lang w:val="es-ES"/>
        </w:rPr>
        <w:t>titulo</w:t>
      </w:r>
      <w:proofErr w:type="spellEnd"/>
      <w:r w:rsidRPr="00CB16B8">
        <w:rPr>
          <w:rFonts w:ascii="Arial" w:hAnsi="Arial" w:cs="Arial"/>
          <w:color w:val="000000" w:themeColor="text1"/>
          <w:lang w:val="es-ES"/>
        </w:rPr>
        <w:t xml:space="preserve"> profesional universitario en </w:t>
      </w:r>
      <w:proofErr w:type="spellStart"/>
      <w:r w:rsidRPr="00CB16B8">
        <w:rPr>
          <w:rFonts w:ascii="Arial" w:hAnsi="Arial" w:cs="Arial"/>
          <w:color w:val="000000" w:themeColor="text1"/>
          <w:lang w:val="es-ES"/>
        </w:rPr>
        <w:t>Psicopedagogia</w:t>
      </w:r>
      <w:proofErr w:type="spellEnd"/>
      <w:r w:rsidRPr="00CB16B8">
        <w:rPr>
          <w:rFonts w:ascii="Arial" w:hAnsi="Arial" w:cs="Arial"/>
          <w:color w:val="000000" w:themeColor="text1"/>
          <w:lang w:val="es-ES"/>
        </w:rPr>
        <w:t>.</w:t>
      </w:r>
    </w:p>
    <w:p w14:paraId="71E8064E" w14:textId="77777777" w:rsidR="0004141A" w:rsidRPr="00CB16B8" w:rsidRDefault="0004141A" w:rsidP="0004141A">
      <w:pPr>
        <w:numPr>
          <w:ilvl w:val="0"/>
          <w:numId w:val="7"/>
        </w:numPr>
        <w:tabs>
          <w:tab w:val="left" w:pos="709"/>
        </w:tabs>
        <w:autoSpaceDE w:val="0"/>
        <w:autoSpaceDN w:val="0"/>
        <w:adjustRightInd w:val="0"/>
        <w:spacing w:line="360" w:lineRule="auto"/>
        <w:jc w:val="both"/>
        <w:rPr>
          <w:rFonts w:ascii="Arial" w:hAnsi="Arial" w:cs="Arial"/>
          <w:color w:val="000000" w:themeColor="text1"/>
          <w:lang w:val="es-ES"/>
        </w:rPr>
      </w:pPr>
      <w:r>
        <w:rPr>
          <w:rFonts w:ascii="Arial" w:hAnsi="Arial" w:cs="Arial"/>
          <w:color w:val="000000" w:themeColor="text1"/>
          <w:lang w:val="es-ES"/>
        </w:rPr>
        <w:t>Posee</w:t>
      </w:r>
      <w:r w:rsidRPr="00CB16B8">
        <w:rPr>
          <w:rFonts w:ascii="Arial" w:hAnsi="Arial" w:cs="Arial"/>
          <w:color w:val="000000" w:themeColor="text1"/>
          <w:lang w:val="es-ES"/>
        </w:rPr>
        <w:t xml:space="preserve"> diplomado en Educación Superior.  </w:t>
      </w:r>
    </w:p>
    <w:p w14:paraId="6D46DDB6" w14:textId="77777777" w:rsidR="0004141A" w:rsidRPr="00CB16B8" w:rsidRDefault="0004141A" w:rsidP="0004141A">
      <w:pPr>
        <w:numPr>
          <w:ilvl w:val="0"/>
          <w:numId w:val="7"/>
        </w:numPr>
        <w:tabs>
          <w:tab w:val="left" w:pos="709"/>
        </w:tabs>
        <w:autoSpaceDE w:val="0"/>
        <w:autoSpaceDN w:val="0"/>
        <w:adjustRightInd w:val="0"/>
        <w:spacing w:line="360" w:lineRule="auto"/>
        <w:jc w:val="both"/>
        <w:rPr>
          <w:rFonts w:ascii="Arial" w:hAnsi="Arial" w:cs="Arial"/>
          <w:color w:val="000000" w:themeColor="text1"/>
          <w:lang w:val="es-ES"/>
        </w:rPr>
      </w:pPr>
      <w:r>
        <w:rPr>
          <w:rFonts w:ascii="Arial" w:hAnsi="Arial" w:cs="Arial"/>
          <w:color w:val="000000" w:themeColor="text1"/>
          <w:lang w:val="es-ES"/>
        </w:rPr>
        <w:t>Conoce el</w:t>
      </w:r>
      <w:r w:rsidRPr="00CB16B8">
        <w:rPr>
          <w:rFonts w:ascii="Arial" w:hAnsi="Arial" w:cs="Arial"/>
          <w:color w:val="000000" w:themeColor="text1"/>
          <w:lang w:val="es-ES"/>
        </w:rPr>
        <w:t xml:space="preserve"> funcionamiento del Servicio de Bienestar Social de la Armada.</w:t>
      </w:r>
    </w:p>
    <w:p w14:paraId="52B4873A" w14:textId="77777777" w:rsidR="0004141A" w:rsidRPr="00CB16B8" w:rsidRDefault="0004141A" w:rsidP="0004141A">
      <w:pPr>
        <w:numPr>
          <w:ilvl w:val="0"/>
          <w:numId w:val="7"/>
        </w:numPr>
        <w:autoSpaceDE w:val="0"/>
        <w:autoSpaceDN w:val="0"/>
        <w:adjustRightInd w:val="0"/>
        <w:spacing w:line="360" w:lineRule="auto"/>
        <w:jc w:val="both"/>
        <w:rPr>
          <w:rFonts w:ascii="Arial" w:hAnsi="Arial" w:cs="Arial"/>
          <w:color w:val="000000" w:themeColor="text1"/>
          <w:lang w:val="es-ES"/>
        </w:rPr>
      </w:pPr>
      <w:r w:rsidRPr="00CB16B8">
        <w:rPr>
          <w:rFonts w:ascii="Arial" w:hAnsi="Arial" w:cs="Arial"/>
          <w:color w:val="000000" w:themeColor="text1"/>
          <w:lang w:val="es-ES"/>
        </w:rPr>
        <w:t>Capacidad Administrativa, que permita coordinar y asignar eficientemente los recursos humanos y materiales de una instalación, en la consecución de los objetivos propuestos.</w:t>
      </w:r>
    </w:p>
    <w:p w14:paraId="72B49C80" w14:textId="77777777" w:rsidR="0004141A" w:rsidRPr="00CB16B8" w:rsidRDefault="0004141A" w:rsidP="0004141A">
      <w:pPr>
        <w:numPr>
          <w:ilvl w:val="0"/>
          <w:numId w:val="7"/>
        </w:numPr>
        <w:tabs>
          <w:tab w:val="left" w:pos="709"/>
        </w:tabs>
        <w:autoSpaceDE w:val="0"/>
        <w:autoSpaceDN w:val="0"/>
        <w:adjustRightInd w:val="0"/>
        <w:spacing w:line="360" w:lineRule="auto"/>
        <w:jc w:val="both"/>
        <w:rPr>
          <w:rFonts w:ascii="Arial" w:hAnsi="Arial" w:cs="Arial"/>
          <w:color w:val="000000" w:themeColor="text1"/>
          <w:lang w:val="es-ES"/>
        </w:rPr>
      </w:pPr>
      <w:r w:rsidRPr="00CB16B8">
        <w:rPr>
          <w:rFonts w:ascii="Arial" w:hAnsi="Arial" w:cs="Arial"/>
          <w:color w:val="000000" w:themeColor="text1"/>
          <w:lang w:val="es-ES"/>
        </w:rPr>
        <w:t>Capacidad de Dirección, d</w:t>
      </w:r>
      <w:r w:rsidRPr="00CB16B8">
        <w:rPr>
          <w:rFonts w:ascii="Arial" w:hAnsi="Arial" w:cs="Arial"/>
          <w:bCs/>
          <w:color w:val="000000" w:themeColor="text1"/>
          <w:lang w:val="es-ES"/>
        </w:rPr>
        <w:t>emostrando capacidad de conducción de grupos en diversas situaciones; con mesura, firmeza y equidad, lo que implica poseer adecuado nivel de autoestima, seguridad y capacidad de autocrítica.</w:t>
      </w:r>
      <w:r w:rsidRPr="00CB16B8">
        <w:rPr>
          <w:rFonts w:ascii="Arial" w:hAnsi="Arial" w:cs="Arial"/>
          <w:color w:val="000000" w:themeColor="text1"/>
          <w:lang w:val="es-ES"/>
        </w:rPr>
        <w:t xml:space="preserve"> </w:t>
      </w:r>
    </w:p>
    <w:p w14:paraId="15E4D1F0" w14:textId="77777777" w:rsidR="0004141A" w:rsidRPr="00CB16B8" w:rsidRDefault="0004141A" w:rsidP="0004141A">
      <w:pPr>
        <w:numPr>
          <w:ilvl w:val="0"/>
          <w:numId w:val="7"/>
        </w:numPr>
        <w:tabs>
          <w:tab w:val="left" w:pos="709"/>
        </w:tabs>
        <w:autoSpaceDE w:val="0"/>
        <w:autoSpaceDN w:val="0"/>
        <w:adjustRightInd w:val="0"/>
        <w:spacing w:line="360" w:lineRule="auto"/>
        <w:jc w:val="both"/>
        <w:rPr>
          <w:rFonts w:ascii="Arial" w:hAnsi="Arial" w:cs="Arial"/>
          <w:color w:val="000000" w:themeColor="text1"/>
          <w:lang w:val="es-ES"/>
        </w:rPr>
      </w:pPr>
      <w:r>
        <w:rPr>
          <w:rFonts w:ascii="Arial" w:hAnsi="Arial" w:cs="Arial"/>
          <w:color w:val="000000" w:themeColor="text1"/>
          <w:lang w:val="es-ES"/>
        </w:rPr>
        <w:t>Conoce</w:t>
      </w:r>
      <w:r w:rsidRPr="00CB16B8">
        <w:rPr>
          <w:rFonts w:ascii="Arial" w:hAnsi="Arial" w:cs="Arial"/>
          <w:color w:val="000000" w:themeColor="text1"/>
          <w:lang w:val="es-ES"/>
        </w:rPr>
        <w:t xml:space="preserve"> los programas educacionales actuales en</w:t>
      </w:r>
      <w:r w:rsidRPr="00CB16B8">
        <w:rPr>
          <w:rFonts w:ascii="Arial" w:hAnsi="Arial" w:cs="Arial"/>
          <w:color w:val="000000" w:themeColor="text1"/>
          <w:lang w:val="es-ES"/>
        </w:rPr>
        <w:tab/>
        <w:t>relación a la Reforma    Educacional Chilena y las Bases Curriculares de la educación Parvularia</w:t>
      </w:r>
    </w:p>
    <w:p w14:paraId="0656AC59" w14:textId="77777777" w:rsidR="0004141A" w:rsidRPr="00CB16B8" w:rsidRDefault="0004141A" w:rsidP="0004141A">
      <w:pPr>
        <w:numPr>
          <w:ilvl w:val="0"/>
          <w:numId w:val="7"/>
        </w:numPr>
        <w:autoSpaceDE w:val="0"/>
        <w:autoSpaceDN w:val="0"/>
        <w:adjustRightInd w:val="0"/>
        <w:spacing w:line="360" w:lineRule="auto"/>
        <w:jc w:val="both"/>
        <w:rPr>
          <w:rFonts w:ascii="Arial" w:hAnsi="Arial" w:cs="Arial"/>
          <w:color w:val="000000" w:themeColor="text1"/>
          <w:lang w:val="es-ES"/>
        </w:rPr>
      </w:pPr>
      <w:r>
        <w:rPr>
          <w:rFonts w:ascii="Arial" w:hAnsi="Arial" w:cs="Arial"/>
          <w:color w:val="000000" w:themeColor="text1"/>
          <w:lang w:val="es-ES"/>
        </w:rPr>
        <w:t>Domina</w:t>
      </w:r>
      <w:r w:rsidRPr="00CB16B8">
        <w:rPr>
          <w:rFonts w:ascii="Arial" w:hAnsi="Arial" w:cs="Arial"/>
          <w:color w:val="000000" w:themeColor="text1"/>
          <w:lang w:val="es-ES"/>
        </w:rPr>
        <w:t xml:space="preserve"> a nivel usuario de los programas de computación Excel, Word y </w:t>
      </w:r>
      <w:proofErr w:type="spellStart"/>
      <w:r w:rsidRPr="00CB16B8">
        <w:rPr>
          <w:rFonts w:ascii="Arial" w:hAnsi="Arial" w:cs="Arial"/>
          <w:color w:val="000000" w:themeColor="text1"/>
          <w:lang w:val="es-ES"/>
        </w:rPr>
        <w:t>Power</w:t>
      </w:r>
      <w:proofErr w:type="spellEnd"/>
      <w:r w:rsidRPr="00CB16B8">
        <w:rPr>
          <w:rFonts w:ascii="Arial" w:hAnsi="Arial" w:cs="Arial"/>
          <w:color w:val="000000" w:themeColor="text1"/>
          <w:lang w:val="es-ES"/>
        </w:rPr>
        <w:t xml:space="preserve"> Point.</w:t>
      </w:r>
    </w:p>
    <w:p w14:paraId="461E82BC" w14:textId="77777777" w:rsidR="0004141A" w:rsidRPr="00CB16B8" w:rsidRDefault="0004141A" w:rsidP="0004141A">
      <w:pPr>
        <w:numPr>
          <w:ilvl w:val="0"/>
          <w:numId w:val="7"/>
        </w:numPr>
        <w:tabs>
          <w:tab w:val="left" w:pos="709"/>
        </w:tabs>
        <w:autoSpaceDE w:val="0"/>
        <w:autoSpaceDN w:val="0"/>
        <w:adjustRightInd w:val="0"/>
        <w:spacing w:line="360" w:lineRule="auto"/>
        <w:jc w:val="both"/>
        <w:rPr>
          <w:rFonts w:ascii="Arial" w:hAnsi="Arial" w:cs="Arial"/>
          <w:color w:val="000000" w:themeColor="text1"/>
          <w:lang w:val="es-ES"/>
        </w:rPr>
      </w:pPr>
      <w:r>
        <w:rPr>
          <w:rFonts w:ascii="Arial" w:hAnsi="Arial" w:cs="Arial"/>
          <w:color w:val="000000" w:themeColor="text1"/>
          <w:lang w:val="es-ES"/>
        </w:rPr>
        <w:t>Domina el nivel</w:t>
      </w:r>
      <w:r w:rsidRPr="00CB16B8">
        <w:rPr>
          <w:rFonts w:ascii="Arial" w:hAnsi="Arial" w:cs="Arial"/>
          <w:color w:val="000000" w:themeColor="text1"/>
          <w:lang w:val="es-ES"/>
        </w:rPr>
        <w:t xml:space="preserve"> básico del idioma inglés. </w:t>
      </w:r>
    </w:p>
    <w:p w14:paraId="1B8A4D2D" w14:textId="77777777" w:rsidR="0004141A" w:rsidRPr="00CB16B8" w:rsidRDefault="0004141A" w:rsidP="0004141A">
      <w:pPr>
        <w:numPr>
          <w:ilvl w:val="0"/>
          <w:numId w:val="7"/>
        </w:numPr>
        <w:tabs>
          <w:tab w:val="left" w:pos="709"/>
        </w:tabs>
        <w:autoSpaceDE w:val="0"/>
        <w:autoSpaceDN w:val="0"/>
        <w:adjustRightInd w:val="0"/>
        <w:spacing w:line="360" w:lineRule="auto"/>
        <w:jc w:val="both"/>
        <w:rPr>
          <w:rFonts w:ascii="Arial" w:hAnsi="Arial" w:cs="Arial"/>
          <w:color w:val="000000" w:themeColor="text1"/>
          <w:lang w:val="es-ES"/>
        </w:rPr>
      </w:pPr>
      <w:r>
        <w:rPr>
          <w:rFonts w:ascii="Arial" w:hAnsi="Arial" w:cs="Arial"/>
          <w:color w:val="000000" w:themeColor="text1"/>
          <w:lang w:val="es-ES"/>
        </w:rPr>
        <w:t>Domina</w:t>
      </w:r>
      <w:r w:rsidRPr="00CB16B8">
        <w:rPr>
          <w:rFonts w:ascii="Arial" w:hAnsi="Arial" w:cs="Arial"/>
          <w:color w:val="000000" w:themeColor="text1"/>
          <w:lang w:val="es-ES"/>
        </w:rPr>
        <w:t xml:space="preserve"> como usuario de Internet.</w:t>
      </w:r>
    </w:p>
    <w:p w14:paraId="23BF79E3" w14:textId="77777777" w:rsidR="0004141A" w:rsidRPr="00CB16B8" w:rsidRDefault="0004141A" w:rsidP="0004141A">
      <w:pPr>
        <w:numPr>
          <w:ilvl w:val="0"/>
          <w:numId w:val="7"/>
        </w:numPr>
        <w:autoSpaceDE w:val="0"/>
        <w:autoSpaceDN w:val="0"/>
        <w:adjustRightInd w:val="0"/>
        <w:spacing w:line="360" w:lineRule="auto"/>
        <w:jc w:val="both"/>
        <w:rPr>
          <w:rFonts w:ascii="Arial" w:hAnsi="Arial" w:cs="Arial"/>
          <w:color w:val="000000" w:themeColor="text1"/>
          <w:lang w:val="es-ES"/>
        </w:rPr>
      </w:pPr>
      <w:r w:rsidRPr="00CB16B8">
        <w:rPr>
          <w:rFonts w:ascii="Arial" w:hAnsi="Arial" w:cs="Arial"/>
          <w:color w:val="000000" w:themeColor="text1"/>
          <w:lang w:val="es-ES"/>
        </w:rPr>
        <w:t>Perfeccionamiento profesional contantemente, actualizado acreditado con certificados.</w:t>
      </w:r>
    </w:p>
    <w:p w14:paraId="03B3B855" w14:textId="77777777" w:rsidR="0004141A" w:rsidRPr="00CB16B8" w:rsidRDefault="0004141A" w:rsidP="0004141A">
      <w:pPr>
        <w:numPr>
          <w:ilvl w:val="0"/>
          <w:numId w:val="7"/>
        </w:numPr>
        <w:tabs>
          <w:tab w:val="left" w:pos="709"/>
        </w:tabs>
        <w:autoSpaceDE w:val="0"/>
        <w:autoSpaceDN w:val="0"/>
        <w:adjustRightInd w:val="0"/>
        <w:spacing w:line="360" w:lineRule="auto"/>
        <w:jc w:val="both"/>
        <w:rPr>
          <w:rFonts w:ascii="Arial" w:hAnsi="Arial" w:cs="Arial"/>
          <w:color w:val="000000" w:themeColor="text1"/>
          <w:lang w:val="es-ES"/>
        </w:rPr>
      </w:pPr>
      <w:r w:rsidRPr="00CB16B8">
        <w:rPr>
          <w:rFonts w:ascii="Arial" w:hAnsi="Arial" w:cs="Arial"/>
          <w:color w:val="000000" w:themeColor="text1"/>
          <w:lang w:val="es-ES"/>
        </w:rPr>
        <w:t>Experiencia Profesional de 18 años en el Servicio de Bienestar Social de la Armada.</w:t>
      </w:r>
    </w:p>
    <w:p w14:paraId="20B35791" w14:textId="77777777" w:rsidR="0004141A" w:rsidRPr="00CB16B8" w:rsidRDefault="0004141A" w:rsidP="0004141A">
      <w:pPr>
        <w:tabs>
          <w:tab w:val="left" w:pos="709"/>
        </w:tabs>
        <w:autoSpaceDE w:val="0"/>
        <w:autoSpaceDN w:val="0"/>
        <w:adjustRightInd w:val="0"/>
        <w:spacing w:line="360" w:lineRule="auto"/>
        <w:ind w:left="720"/>
        <w:jc w:val="both"/>
        <w:rPr>
          <w:rFonts w:ascii="Arial" w:hAnsi="Arial" w:cs="Arial"/>
          <w:color w:val="000000" w:themeColor="text1"/>
          <w:lang w:val="es-ES"/>
        </w:rPr>
      </w:pPr>
    </w:p>
    <w:p w14:paraId="1B33227B" w14:textId="77777777" w:rsidR="0004141A" w:rsidRDefault="0004141A" w:rsidP="0004141A">
      <w:pPr>
        <w:autoSpaceDE w:val="0"/>
        <w:autoSpaceDN w:val="0"/>
        <w:adjustRightInd w:val="0"/>
        <w:spacing w:line="360" w:lineRule="auto"/>
        <w:jc w:val="both"/>
        <w:rPr>
          <w:rFonts w:ascii="Arial" w:hAnsi="Arial" w:cs="Arial"/>
          <w:b/>
          <w:color w:val="000000" w:themeColor="text1"/>
          <w:lang w:val="es-ES"/>
        </w:rPr>
      </w:pPr>
    </w:p>
    <w:p w14:paraId="13BE8321" w14:textId="77777777" w:rsidR="0004141A" w:rsidRDefault="0004141A" w:rsidP="0004141A">
      <w:pPr>
        <w:autoSpaceDE w:val="0"/>
        <w:autoSpaceDN w:val="0"/>
        <w:adjustRightInd w:val="0"/>
        <w:spacing w:line="360" w:lineRule="auto"/>
        <w:jc w:val="both"/>
        <w:rPr>
          <w:rFonts w:ascii="Arial" w:hAnsi="Arial" w:cs="Arial"/>
          <w:b/>
          <w:color w:val="000000" w:themeColor="text1"/>
          <w:lang w:val="es-ES"/>
        </w:rPr>
      </w:pPr>
    </w:p>
    <w:p w14:paraId="0EB9568B" w14:textId="77777777" w:rsidR="0004141A" w:rsidRDefault="0004141A" w:rsidP="0004141A">
      <w:pPr>
        <w:autoSpaceDE w:val="0"/>
        <w:autoSpaceDN w:val="0"/>
        <w:adjustRightInd w:val="0"/>
        <w:spacing w:line="360" w:lineRule="auto"/>
        <w:jc w:val="both"/>
        <w:rPr>
          <w:rFonts w:ascii="Arial" w:hAnsi="Arial" w:cs="Arial"/>
          <w:b/>
          <w:color w:val="000000" w:themeColor="text1"/>
          <w:lang w:val="es-ES"/>
        </w:rPr>
      </w:pPr>
    </w:p>
    <w:p w14:paraId="7739C5E5" w14:textId="77777777" w:rsidR="0004141A" w:rsidRPr="00CB16B8" w:rsidRDefault="0004141A" w:rsidP="0004141A">
      <w:pPr>
        <w:autoSpaceDE w:val="0"/>
        <w:autoSpaceDN w:val="0"/>
        <w:adjustRightInd w:val="0"/>
        <w:spacing w:line="360" w:lineRule="auto"/>
        <w:jc w:val="both"/>
        <w:rPr>
          <w:rFonts w:ascii="Arial" w:hAnsi="Arial" w:cs="Arial"/>
          <w:b/>
          <w:color w:val="000000" w:themeColor="text1"/>
          <w:lang w:val="es-ES"/>
        </w:rPr>
      </w:pPr>
      <w:r w:rsidRPr="00CB16B8">
        <w:rPr>
          <w:rFonts w:ascii="Arial" w:hAnsi="Arial" w:cs="Arial"/>
          <w:b/>
          <w:color w:val="000000" w:themeColor="text1"/>
          <w:lang w:val="es-ES"/>
        </w:rPr>
        <w:lastRenderedPageBreak/>
        <w:t>Educadora de Párvulos Pedagógica:</w:t>
      </w:r>
    </w:p>
    <w:p w14:paraId="7E69D341" w14:textId="77777777" w:rsidR="0004141A" w:rsidRPr="00CB16B8" w:rsidRDefault="0004141A" w:rsidP="0004141A">
      <w:pPr>
        <w:autoSpaceDE w:val="0"/>
        <w:autoSpaceDN w:val="0"/>
        <w:adjustRightInd w:val="0"/>
        <w:spacing w:line="360" w:lineRule="auto"/>
        <w:jc w:val="both"/>
        <w:rPr>
          <w:rFonts w:ascii="Arial" w:hAnsi="Arial" w:cs="Arial"/>
          <w:color w:val="000000" w:themeColor="text1"/>
          <w:lang w:val="es-ES"/>
        </w:rPr>
      </w:pPr>
    </w:p>
    <w:p w14:paraId="3CDA6890" w14:textId="77777777" w:rsidR="0004141A" w:rsidRPr="00CB16B8" w:rsidRDefault="0004141A" w:rsidP="0004141A">
      <w:pPr>
        <w:numPr>
          <w:ilvl w:val="0"/>
          <w:numId w:val="8"/>
        </w:numPr>
        <w:tabs>
          <w:tab w:val="num" w:pos="709"/>
        </w:tabs>
        <w:autoSpaceDE w:val="0"/>
        <w:autoSpaceDN w:val="0"/>
        <w:adjustRightInd w:val="0"/>
        <w:spacing w:line="360" w:lineRule="auto"/>
        <w:jc w:val="both"/>
        <w:rPr>
          <w:rFonts w:ascii="Arial" w:hAnsi="Arial" w:cs="Arial"/>
          <w:color w:val="000000" w:themeColor="text1"/>
          <w:lang w:val="es-ES"/>
        </w:rPr>
      </w:pPr>
      <w:r>
        <w:rPr>
          <w:rFonts w:ascii="Arial" w:hAnsi="Arial" w:cs="Arial"/>
          <w:color w:val="000000" w:themeColor="text1"/>
          <w:lang w:val="es-ES"/>
        </w:rPr>
        <w:t>Posee</w:t>
      </w:r>
      <w:r w:rsidRPr="00CB16B8">
        <w:rPr>
          <w:rFonts w:ascii="Arial" w:hAnsi="Arial" w:cs="Arial"/>
          <w:color w:val="000000" w:themeColor="text1"/>
          <w:lang w:val="es-ES"/>
        </w:rPr>
        <w:t xml:space="preserve"> título profesional universitario en Educación Parvularia, con a lo menos 4 años de estudios y Licenciadas en Educación.</w:t>
      </w:r>
    </w:p>
    <w:p w14:paraId="21EA3135" w14:textId="77777777" w:rsidR="0004141A" w:rsidRPr="00CB16B8" w:rsidRDefault="0004141A" w:rsidP="0004141A">
      <w:pPr>
        <w:numPr>
          <w:ilvl w:val="0"/>
          <w:numId w:val="8"/>
        </w:numPr>
        <w:tabs>
          <w:tab w:val="num" w:pos="709"/>
        </w:tabs>
        <w:autoSpaceDE w:val="0"/>
        <w:autoSpaceDN w:val="0"/>
        <w:adjustRightInd w:val="0"/>
        <w:spacing w:line="360" w:lineRule="auto"/>
        <w:jc w:val="both"/>
        <w:rPr>
          <w:rFonts w:ascii="Arial" w:hAnsi="Arial" w:cs="Arial"/>
          <w:color w:val="000000" w:themeColor="text1"/>
          <w:lang w:val="es-ES"/>
        </w:rPr>
      </w:pPr>
      <w:r w:rsidRPr="00CB16B8">
        <w:rPr>
          <w:rFonts w:ascii="Arial" w:hAnsi="Arial" w:cs="Arial"/>
          <w:bCs/>
          <w:color w:val="000000" w:themeColor="text1"/>
          <w:spacing w:val="-3"/>
          <w:lang w:val="es-ES"/>
        </w:rPr>
        <w:t>C</w:t>
      </w:r>
      <w:r>
        <w:rPr>
          <w:rFonts w:ascii="Arial" w:hAnsi="Arial" w:cs="Arial"/>
          <w:color w:val="000000" w:themeColor="text1"/>
          <w:lang w:val="es-ES"/>
        </w:rPr>
        <w:t>apacidad</w:t>
      </w:r>
      <w:r w:rsidRPr="00CB16B8">
        <w:rPr>
          <w:rFonts w:ascii="Arial" w:hAnsi="Arial" w:cs="Arial"/>
          <w:color w:val="000000" w:themeColor="text1"/>
          <w:lang w:val="es-ES"/>
        </w:rPr>
        <w:t xml:space="preserve"> para mediar efectivamente aprendizajes significativos, oportunos y pertinentes de niños(as) de 0 a 6 años.</w:t>
      </w:r>
    </w:p>
    <w:p w14:paraId="306E9060" w14:textId="77777777" w:rsidR="0004141A" w:rsidRPr="00CB16B8" w:rsidRDefault="0004141A" w:rsidP="0004141A">
      <w:pPr>
        <w:numPr>
          <w:ilvl w:val="0"/>
          <w:numId w:val="8"/>
        </w:numPr>
        <w:tabs>
          <w:tab w:val="num" w:pos="709"/>
        </w:tabs>
        <w:autoSpaceDE w:val="0"/>
        <w:autoSpaceDN w:val="0"/>
        <w:adjustRightInd w:val="0"/>
        <w:spacing w:line="360" w:lineRule="auto"/>
        <w:jc w:val="both"/>
        <w:rPr>
          <w:rFonts w:ascii="Arial" w:hAnsi="Arial" w:cs="Arial"/>
          <w:color w:val="000000" w:themeColor="text1"/>
          <w:lang w:val="es-ES"/>
        </w:rPr>
      </w:pPr>
      <w:r>
        <w:rPr>
          <w:rFonts w:ascii="Arial" w:hAnsi="Arial" w:cs="Arial"/>
          <w:color w:val="000000" w:themeColor="text1"/>
          <w:lang w:val="es-ES"/>
        </w:rPr>
        <w:t>Domina nivel</w:t>
      </w:r>
      <w:r w:rsidRPr="00CB16B8">
        <w:rPr>
          <w:rFonts w:ascii="Arial" w:hAnsi="Arial" w:cs="Arial"/>
          <w:color w:val="000000" w:themeColor="text1"/>
          <w:lang w:val="es-ES"/>
        </w:rPr>
        <w:t xml:space="preserve"> intermedio del idioma inglés.</w:t>
      </w:r>
    </w:p>
    <w:p w14:paraId="1CA58FB7" w14:textId="77777777" w:rsidR="0004141A" w:rsidRPr="00CB16B8" w:rsidRDefault="0004141A" w:rsidP="0004141A">
      <w:pPr>
        <w:numPr>
          <w:ilvl w:val="0"/>
          <w:numId w:val="8"/>
        </w:numPr>
        <w:tabs>
          <w:tab w:val="num" w:pos="709"/>
        </w:tabs>
        <w:autoSpaceDE w:val="0"/>
        <w:autoSpaceDN w:val="0"/>
        <w:adjustRightInd w:val="0"/>
        <w:spacing w:line="360" w:lineRule="auto"/>
        <w:jc w:val="both"/>
        <w:rPr>
          <w:rFonts w:ascii="Arial" w:hAnsi="Arial" w:cs="Arial"/>
          <w:color w:val="000000" w:themeColor="text1"/>
          <w:lang w:val="es-ES"/>
        </w:rPr>
      </w:pPr>
      <w:r w:rsidRPr="00CB16B8">
        <w:rPr>
          <w:rFonts w:ascii="Arial" w:hAnsi="Arial" w:cs="Arial"/>
          <w:color w:val="000000" w:themeColor="text1"/>
          <w:lang w:val="es-ES"/>
        </w:rPr>
        <w:t>C</w:t>
      </w:r>
      <w:r>
        <w:rPr>
          <w:rFonts w:ascii="Arial" w:hAnsi="Arial" w:cs="Arial"/>
          <w:color w:val="000000" w:themeColor="text1"/>
          <w:lang w:val="es-ES"/>
        </w:rPr>
        <w:t>onoce</w:t>
      </w:r>
      <w:r w:rsidRPr="00CB16B8">
        <w:rPr>
          <w:rFonts w:ascii="Arial" w:hAnsi="Arial" w:cs="Arial"/>
          <w:color w:val="000000" w:themeColor="text1"/>
          <w:lang w:val="es-ES"/>
        </w:rPr>
        <w:t xml:space="preserve"> el funcionamiento biológico y de los procesos madurativos y sicológicos inherentes a cada nivel de desarrollo.</w:t>
      </w:r>
    </w:p>
    <w:p w14:paraId="168714FB" w14:textId="77777777" w:rsidR="0004141A" w:rsidRPr="00CB16B8" w:rsidRDefault="0004141A" w:rsidP="0004141A">
      <w:pPr>
        <w:numPr>
          <w:ilvl w:val="0"/>
          <w:numId w:val="8"/>
        </w:numPr>
        <w:tabs>
          <w:tab w:val="num" w:pos="709"/>
        </w:tabs>
        <w:autoSpaceDE w:val="0"/>
        <w:autoSpaceDN w:val="0"/>
        <w:adjustRightInd w:val="0"/>
        <w:spacing w:line="360" w:lineRule="auto"/>
        <w:jc w:val="both"/>
        <w:rPr>
          <w:rFonts w:ascii="Arial" w:hAnsi="Arial" w:cs="Arial"/>
          <w:color w:val="000000" w:themeColor="text1"/>
          <w:lang w:val="es-ES"/>
        </w:rPr>
      </w:pPr>
      <w:r>
        <w:rPr>
          <w:rFonts w:ascii="Arial" w:hAnsi="Arial" w:cs="Arial"/>
          <w:color w:val="000000" w:themeColor="text1"/>
          <w:lang w:val="es-ES"/>
        </w:rPr>
        <w:t>Conoce</w:t>
      </w:r>
      <w:r w:rsidRPr="00CB16B8">
        <w:rPr>
          <w:rFonts w:ascii="Arial" w:hAnsi="Arial" w:cs="Arial"/>
          <w:color w:val="000000" w:themeColor="text1"/>
          <w:lang w:val="es-ES"/>
        </w:rPr>
        <w:t xml:space="preserve"> los programas educacionales actuales en relación a la Reforma Educacional Chilena.</w:t>
      </w:r>
    </w:p>
    <w:p w14:paraId="573CAF2F" w14:textId="77777777" w:rsidR="0004141A" w:rsidRPr="00CB16B8" w:rsidRDefault="0004141A" w:rsidP="0004141A">
      <w:pPr>
        <w:numPr>
          <w:ilvl w:val="0"/>
          <w:numId w:val="8"/>
        </w:numPr>
        <w:tabs>
          <w:tab w:val="num" w:pos="709"/>
        </w:tabs>
        <w:autoSpaceDE w:val="0"/>
        <w:autoSpaceDN w:val="0"/>
        <w:adjustRightInd w:val="0"/>
        <w:spacing w:line="360" w:lineRule="auto"/>
        <w:jc w:val="both"/>
        <w:rPr>
          <w:rFonts w:ascii="Arial" w:hAnsi="Arial" w:cs="Arial"/>
          <w:color w:val="000000" w:themeColor="text1"/>
          <w:lang w:val="es-ES"/>
        </w:rPr>
      </w:pPr>
      <w:r>
        <w:rPr>
          <w:rFonts w:ascii="Arial" w:hAnsi="Arial" w:cs="Arial"/>
          <w:color w:val="000000" w:themeColor="text1"/>
          <w:lang w:val="es-ES"/>
        </w:rPr>
        <w:t>Domina</w:t>
      </w:r>
      <w:r w:rsidRPr="00CB16B8">
        <w:rPr>
          <w:rFonts w:ascii="Arial" w:hAnsi="Arial" w:cs="Arial"/>
          <w:color w:val="000000" w:themeColor="text1"/>
          <w:lang w:val="es-ES"/>
        </w:rPr>
        <w:t xml:space="preserve"> a nivel usuario de los programas de computación, Excel, Word y </w:t>
      </w:r>
      <w:proofErr w:type="spellStart"/>
      <w:r w:rsidRPr="00CB16B8">
        <w:rPr>
          <w:rFonts w:ascii="Arial" w:hAnsi="Arial" w:cs="Arial"/>
          <w:color w:val="000000" w:themeColor="text1"/>
          <w:lang w:val="es-ES"/>
        </w:rPr>
        <w:t>Power</w:t>
      </w:r>
      <w:proofErr w:type="spellEnd"/>
      <w:r w:rsidRPr="00CB16B8">
        <w:rPr>
          <w:rFonts w:ascii="Arial" w:hAnsi="Arial" w:cs="Arial"/>
          <w:color w:val="000000" w:themeColor="text1"/>
          <w:lang w:val="es-ES"/>
        </w:rPr>
        <w:t xml:space="preserve"> Point.</w:t>
      </w:r>
    </w:p>
    <w:p w14:paraId="4E197B49" w14:textId="77777777" w:rsidR="0004141A" w:rsidRPr="00CB16B8" w:rsidRDefault="0004141A" w:rsidP="0004141A">
      <w:pPr>
        <w:numPr>
          <w:ilvl w:val="0"/>
          <w:numId w:val="8"/>
        </w:numPr>
        <w:tabs>
          <w:tab w:val="num" w:pos="709"/>
        </w:tabs>
        <w:autoSpaceDE w:val="0"/>
        <w:autoSpaceDN w:val="0"/>
        <w:adjustRightInd w:val="0"/>
        <w:spacing w:line="360" w:lineRule="auto"/>
        <w:jc w:val="both"/>
        <w:rPr>
          <w:rFonts w:ascii="Arial" w:hAnsi="Arial" w:cs="Arial"/>
          <w:color w:val="000000" w:themeColor="text1"/>
          <w:lang w:val="es-ES"/>
        </w:rPr>
      </w:pPr>
      <w:r>
        <w:rPr>
          <w:rFonts w:ascii="Arial" w:hAnsi="Arial" w:cs="Arial"/>
          <w:color w:val="000000" w:themeColor="text1"/>
          <w:lang w:val="es-ES"/>
        </w:rPr>
        <w:t>Domina</w:t>
      </w:r>
      <w:r w:rsidRPr="00CB16B8">
        <w:rPr>
          <w:rFonts w:ascii="Arial" w:hAnsi="Arial" w:cs="Arial"/>
          <w:color w:val="000000" w:themeColor="text1"/>
          <w:lang w:val="es-ES"/>
        </w:rPr>
        <w:t xml:space="preserve"> a nivel usuario de Internet.</w:t>
      </w:r>
    </w:p>
    <w:p w14:paraId="429B77DC" w14:textId="77777777" w:rsidR="0004141A" w:rsidRPr="00CB16B8" w:rsidRDefault="0004141A" w:rsidP="0004141A">
      <w:pPr>
        <w:numPr>
          <w:ilvl w:val="0"/>
          <w:numId w:val="8"/>
        </w:numPr>
        <w:tabs>
          <w:tab w:val="num" w:pos="709"/>
        </w:tabs>
        <w:autoSpaceDE w:val="0"/>
        <w:autoSpaceDN w:val="0"/>
        <w:adjustRightInd w:val="0"/>
        <w:spacing w:line="360" w:lineRule="auto"/>
        <w:jc w:val="both"/>
        <w:rPr>
          <w:rFonts w:ascii="Arial" w:hAnsi="Arial" w:cs="Arial"/>
          <w:color w:val="000000" w:themeColor="text1"/>
          <w:lang w:val="es-ES"/>
        </w:rPr>
      </w:pPr>
      <w:r>
        <w:rPr>
          <w:rFonts w:ascii="Arial" w:hAnsi="Arial" w:cs="Arial"/>
          <w:color w:val="000000" w:themeColor="text1"/>
          <w:lang w:val="es-ES"/>
        </w:rPr>
        <w:t>Realiza</w:t>
      </w:r>
      <w:r w:rsidRPr="00CB16B8">
        <w:rPr>
          <w:rFonts w:ascii="Arial" w:hAnsi="Arial" w:cs="Arial"/>
          <w:color w:val="000000" w:themeColor="text1"/>
          <w:lang w:val="es-ES"/>
        </w:rPr>
        <w:t xml:space="preserve"> cursos de perfeccionamiento periódicamente.</w:t>
      </w:r>
    </w:p>
    <w:p w14:paraId="615212AE" w14:textId="77777777" w:rsidR="0004141A" w:rsidRPr="00CB16B8" w:rsidRDefault="0004141A" w:rsidP="0004141A">
      <w:pPr>
        <w:autoSpaceDE w:val="0"/>
        <w:autoSpaceDN w:val="0"/>
        <w:adjustRightInd w:val="0"/>
        <w:spacing w:line="360" w:lineRule="auto"/>
        <w:ind w:left="1440"/>
        <w:jc w:val="both"/>
        <w:rPr>
          <w:rFonts w:ascii="Arial" w:hAnsi="Arial" w:cs="Arial"/>
          <w:color w:val="000000" w:themeColor="text1"/>
          <w:lang w:val="es-ES"/>
        </w:rPr>
      </w:pPr>
    </w:p>
    <w:p w14:paraId="24A37C4C" w14:textId="77777777" w:rsidR="0004141A" w:rsidRPr="00CB16B8" w:rsidRDefault="0004141A" w:rsidP="0004141A">
      <w:pPr>
        <w:autoSpaceDE w:val="0"/>
        <w:autoSpaceDN w:val="0"/>
        <w:adjustRightInd w:val="0"/>
        <w:spacing w:line="360" w:lineRule="auto"/>
        <w:jc w:val="both"/>
        <w:rPr>
          <w:rFonts w:ascii="Arial" w:hAnsi="Arial" w:cs="Arial"/>
          <w:b/>
          <w:color w:val="000000" w:themeColor="text1"/>
          <w:lang w:val="es-ES"/>
        </w:rPr>
      </w:pPr>
      <w:r>
        <w:rPr>
          <w:rFonts w:ascii="Arial" w:hAnsi="Arial" w:cs="Arial"/>
          <w:b/>
          <w:color w:val="000000" w:themeColor="text1"/>
          <w:lang w:val="es-ES"/>
        </w:rPr>
        <w:t>Técnicos</w:t>
      </w:r>
      <w:r w:rsidRPr="00CB16B8">
        <w:rPr>
          <w:rFonts w:ascii="Arial" w:hAnsi="Arial" w:cs="Arial"/>
          <w:b/>
          <w:color w:val="000000" w:themeColor="text1"/>
          <w:lang w:val="es-ES"/>
        </w:rPr>
        <w:t xml:space="preserve"> de Párvulos:</w:t>
      </w:r>
    </w:p>
    <w:p w14:paraId="2EE43658" w14:textId="77777777" w:rsidR="0004141A" w:rsidRPr="00CB16B8" w:rsidRDefault="0004141A" w:rsidP="0004141A">
      <w:pPr>
        <w:autoSpaceDE w:val="0"/>
        <w:autoSpaceDN w:val="0"/>
        <w:adjustRightInd w:val="0"/>
        <w:spacing w:line="360" w:lineRule="auto"/>
        <w:jc w:val="both"/>
        <w:rPr>
          <w:rFonts w:ascii="Arial" w:hAnsi="Arial" w:cs="Arial"/>
          <w:color w:val="000000" w:themeColor="text1"/>
          <w:lang w:val="es-ES"/>
        </w:rPr>
      </w:pPr>
    </w:p>
    <w:p w14:paraId="0405936E" w14:textId="77777777" w:rsidR="0004141A" w:rsidRPr="00CB16B8" w:rsidRDefault="0004141A" w:rsidP="0004141A">
      <w:pPr>
        <w:numPr>
          <w:ilvl w:val="0"/>
          <w:numId w:val="9"/>
        </w:numPr>
        <w:autoSpaceDE w:val="0"/>
        <w:autoSpaceDN w:val="0"/>
        <w:adjustRightInd w:val="0"/>
        <w:spacing w:line="360" w:lineRule="auto"/>
        <w:jc w:val="both"/>
        <w:rPr>
          <w:rFonts w:ascii="Arial" w:hAnsi="Arial" w:cs="Arial"/>
          <w:color w:val="000000" w:themeColor="text1"/>
          <w:lang w:val="es-ES"/>
        </w:rPr>
      </w:pPr>
      <w:r>
        <w:rPr>
          <w:rFonts w:ascii="Arial" w:hAnsi="Arial" w:cs="Arial"/>
          <w:color w:val="000000" w:themeColor="text1"/>
          <w:lang w:val="es-ES"/>
        </w:rPr>
        <w:t>Posee</w:t>
      </w:r>
      <w:r w:rsidRPr="00CB16B8">
        <w:rPr>
          <w:rFonts w:ascii="Arial" w:hAnsi="Arial" w:cs="Arial"/>
          <w:color w:val="000000" w:themeColor="text1"/>
          <w:lang w:val="es-ES"/>
        </w:rPr>
        <w:t xml:space="preserve"> título técnico – superior, como</w:t>
      </w:r>
      <w:r w:rsidRPr="004017D0">
        <w:rPr>
          <w:rFonts w:ascii="Arial" w:hAnsi="Arial" w:cs="Arial"/>
          <w:color w:val="FF0000"/>
          <w:lang w:val="es-ES"/>
        </w:rPr>
        <w:t xml:space="preserve"> </w:t>
      </w:r>
      <w:r w:rsidRPr="00984B55">
        <w:rPr>
          <w:rFonts w:ascii="Arial" w:hAnsi="Arial" w:cs="Arial"/>
          <w:lang w:val="es-ES"/>
        </w:rPr>
        <w:t>Técnico de Párvulos</w:t>
      </w:r>
      <w:r w:rsidRPr="00CB16B8">
        <w:rPr>
          <w:rFonts w:ascii="Arial" w:hAnsi="Arial" w:cs="Arial"/>
          <w:color w:val="000000" w:themeColor="text1"/>
          <w:lang w:val="es-ES"/>
        </w:rPr>
        <w:t xml:space="preserve"> o equivalente con a lo menos dos años de estudios.</w:t>
      </w:r>
    </w:p>
    <w:p w14:paraId="64F5A50C" w14:textId="77777777" w:rsidR="0004141A" w:rsidRPr="00CB16B8" w:rsidRDefault="0004141A" w:rsidP="0004141A">
      <w:pPr>
        <w:numPr>
          <w:ilvl w:val="0"/>
          <w:numId w:val="9"/>
        </w:numPr>
        <w:autoSpaceDE w:val="0"/>
        <w:autoSpaceDN w:val="0"/>
        <w:adjustRightInd w:val="0"/>
        <w:spacing w:line="360" w:lineRule="auto"/>
        <w:jc w:val="both"/>
        <w:rPr>
          <w:rFonts w:ascii="Arial" w:hAnsi="Arial" w:cs="Arial"/>
          <w:color w:val="000000" w:themeColor="text1"/>
          <w:lang w:val="es-ES"/>
        </w:rPr>
      </w:pPr>
      <w:r w:rsidRPr="00CB16B8">
        <w:rPr>
          <w:rFonts w:ascii="Arial" w:hAnsi="Arial" w:cs="Arial"/>
          <w:color w:val="000000" w:themeColor="text1"/>
          <w:lang w:val="es-ES"/>
        </w:rPr>
        <w:t xml:space="preserve">Capacitada profesionalmente para apoyar efectivamente el desarrollo de los aprendizajes significativos, oportunos y pertinentes de niños(as) de 0 a 6 años. </w:t>
      </w:r>
    </w:p>
    <w:p w14:paraId="3EC99F24" w14:textId="77777777" w:rsidR="0004141A" w:rsidRPr="00CB16B8" w:rsidRDefault="0004141A" w:rsidP="0004141A">
      <w:pPr>
        <w:numPr>
          <w:ilvl w:val="0"/>
          <w:numId w:val="9"/>
        </w:numPr>
        <w:autoSpaceDE w:val="0"/>
        <w:autoSpaceDN w:val="0"/>
        <w:adjustRightInd w:val="0"/>
        <w:spacing w:line="360" w:lineRule="auto"/>
        <w:jc w:val="both"/>
        <w:rPr>
          <w:rFonts w:ascii="Arial" w:hAnsi="Arial" w:cs="Arial"/>
          <w:color w:val="000000" w:themeColor="text1"/>
          <w:lang w:val="es-ES"/>
        </w:rPr>
      </w:pPr>
      <w:r w:rsidRPr="00CB16B8">
        <w:rPr>
          <w:rFonts w:ascii="Arial" w:hAnsi="Arial" w:cs="Arial"/>
          <w:color w:val="000000" w:themeColor="text1"/>
          <w:lang w:val="es-ES"/>
        </w:rPr>
        <w:t>Conoce el funcionamiento biológico y de los procesos madurativos y sicológicos inherentes a cada nivel de desarrollo.</w:t>
      </w:r>
    </w:p>
    <w:p w14:paraId="57EB037D" w14:textId="77777777" w:rsidR="0004141A" w:rsidRPr="00CB16B8" w:rsidRDefault="0004141A" w:rsidP="0004141A">
      <w:pPr>
        <w:numPr>
          <w:ilvl w:val="0"/>
          <w:numId w:val="9"/>
        </w:numPr>
        <w:autoSpaceDE w:val="0"/>
        <w:autoSpaceDN w:val="0"/>
        <w:adjustRightInd w:val="0"/>
        <w:spacing w:line="360" w:lineRule="auto"/>
        <w:jc w:val="both"/>
        <w:rPr>
          <w:rFonts w:ascii="Arial" w:hAnsi="Arial" w:cs="Arial"/>
          <w:color w:val="000000" w:themeColor="text1"/>
          <w:lang w:val="es-ES"/>
        </w:rPr>
      </w:pPr>
      <w:r w:rsidRPr="00CB16B8">
        <w:rPr>
          <w:rFonts w:ascii="Arial" w:hAnsi="Arial" w:cs="Arial"/>
          <w:color w:val="000000" w:themeColor="text1"/>
          <w:lang w:val="es-ES"/>
        </w:rPr>
        <w:t>Conoce los programas educacionales actuales en relación a la Reforma Educacional Chilena.</w:t>
      </w:r>
    </w:p>
    <w:p w14:paraId="6DF1C353" w14:textId="77777777" w:rsidR="0004141A" w:rsidRPr="00CB16B8" w:rsidRDefault="0004141A" w:rsidP="0004141A">
      <w:pPr>
        <w:numPr>
          <w:ilvl w:val="0"/>
          <w:numId w:val="9"/>
        </w:numPr>
        <w:autoSpaceDE w:val="0"/>
        <w:autoSpaceDN w:val="0"/>
        <w:adjustRightInd w:val="0"/>
        <w:spacing w:line="360" w:lineRule="auto"/>
        <w:jc w:val="both"/>
        <w:rPr>
          <w:rFonts w:ascii="Arial" w:hAnsi="Arial" w:cs="Arial"/>
          <w:color w:val="000000" w:themeColor="text1"/>
          <w:lang w:val="es-ES"/>
        </w:rPr>
      </w:pPr>
      <w:r>
        <w:rPr>
          <w:rFonts w:ascii="Arial" w:hAnsi="Arial" w:cs="Arial"/>
          <w:color w:val="000000" w:themeColor="text1"/>
          <w:lang w:val="es-ES"/>
        </w:rPr>
        <w:t xml:space="preserve">Conoce niveles </w:t>
      </w:r>
      <w:r w:rsidRPr="00CB16B8">
        <w:rPr>
          <w:rFonts w:ascii="Arial" w:hAnsi="Arial" w:cs="Arial"/>
          <w:color w:val="000000" w:themeColor="text1"/>
          <w:lang w:val="es-ES"/>
        </w:rPr>
        <w:t>básico</w:t>
      </w:r>
      <w:r>
        <w:rPr>
          <w:rFonts w:ascii="Arial" w:hAnsi="Arial" w:cs="Arial"/>
          <w:color w:val="000000" w:themeColor="text1"/>
          <w:lang w:val="es-ES"/>
        </w:rPr>
        <w:t>s</w:t>
      </w:r>
      <w:r w:rsidRPr="00CB16B8">
        <w:rPr>
          <w:rFonts w:ascii="Arial" w:hAnsi="Arial" w:cs="Arial"/>
          <w:color w:val="000000" w:themeColor="text1"/>
          <w:lang w:val="es-ES"/>
        </w:rPr>
        <w:t xml:space="preserve"> de los programas de computación Excel y Word.</w:t>
      </w:r>
    </w:p>
    <w:p w14:paraId="6EDF3D16" w14:textId="77777777" w:rsidR="0004141A" w:rsidRPr="00CB16B8" w:rsidRDefault="0004141A" w:rsidP="0004141A">
      <w:pPr>
        <w:numPr>
          <w:ilvl w:val="0"/>
          <w:numId w:val="9"/>
        </w:numPr>
        <w:autoSpaceDE w:val="0"/>
        <w:autoSpaceDN w:val="0"/>
        <w:adjustRightInd w:val="0"/>
        <w:spacing w:line="360" w:lineRule="auto"/>
        <w:jc w:val="both"/>
        <w:rPr>
          <w:rFonts w:ascii="Arial" w:hAnsi="Arial" w:cs="Arial"/>
          <w:color w:val="000000" w:themeColor="text1"/>
          <w:lang w:val="es-ES"/>
        </w:rPr>
      </w:pPr>
      <w:r>
        <w:rPr>
          <w:rFonts w:ascii="Arial" w:hAnsi="Arial" w:cs="Arial"/>
          <w:color w:val="000000" w:themeColor="text1"/>
          <w:lang w:val="es-ES"/>
        </w:rPr>
        <w:t>Realiza</w:t>
      </w:r>
      <w:r w:rsidRPr="00CB16B8">
        <w:rPr>
          <w:rFonts w:ascii="Arial" w:hAnsi="Arial" w:cs="Arial"/>
          <w:color w:val="000000" w:themeColor="text1"/>
          <w:lang w:val="es-ES"/>
        </w:rPr>
        <w:t xml:space="preserve"> cursos o charlas de perfeccionamiento en el ámbito de la educación.</w:t>
      </w:r>
    </w:p>
    <w:p w14:paraId="0537719A" w14:textId="77777777" w:rsidR="0004141A" w:rsidRDefault="0004141A" w:rsidP="0004141A">
      <w:pPr>
        <w:tabs>
          <w:tab w:val="left" w:pos="540"/>
        </w:tabs>
        <w:suppressAutoHyphens/>
        <w:spacing w:before="240" w:after="120" w:line="360" w:lineRule="auto"/>
        <w:ind w:right="74"/>
        <w:jc w:val="both"/>
        <w:outlineLvl w:val="0"/>
        <w:rPr>
          <w:rFonts w:ascii="Arial" w:hAnsi="Arial" w:cs="Arial"/>
          <w:b/>
          <w:bCs/>
          <w:color w:val="000000" w:themeColor="text1"/>
          <w:spacing w:val="-3"/>
          <w:lang w:val="es-ES"/>
        </w:rPr>
      </w:pPr>
      <w:bookmarkStart w:id="194" w:name="_Toc504053985"/>
      <w:bookmarkStart w:id="195" w:name="_Toc504055580"/>
      <w:bookmarkStart w:id="196" w:name="_Toc504056864"/>
      <w:bookmarkStart w:id="197" w:name="_Toc504057244"/>
    </w:p>
    <w:p w14:paraId="3B0DD71E" w14:textId="77777777" w:rsidR="0004141A" w:rsidRPr="00CB16B8" w:rsidRDefault="0004141A" w:rsidP="0004141A">
      <w:pPr>
        <w:tabs>
          <w:tab w:val="left" w:pos="540"/>
        </w:tabs>
        <w:suppressAutoHyphens/>
        <w:spacing w:before="240" w:after="120" w:line="360" w:lineRule="auto"/>
        <w:ind w:right="74"/>
        <w:jc w:val="both"/>
        <w:outlineLvl w:val="0"/>
        <w:rPr>
          <w:rFonts w:ascii="Arial" w:hAnsi="Arial" w:cs="Arial"/>
          <w:b/>
          <w:color w:val="000000" w:themeColor="text1"/>
          <w:lang w:val="es-ES"/>
        </w:rPr>
      </w:pPr>
      <w:r>
        <w:rPr>
          <w:rFonts w:ascii="Arial" w:hAnsi="Arial" w:cs="Arial"/>
          <w:b/>
          <w:bCs/>
          <w:color w:val="000000" w:themeColor="text1"/>
          <w:spacing w:val="-3"/>
          <w:lang w:val="es-ES"/>
        </w:rPr>
        <w:lastRenderedPageBreak/>
        <w:t>Manipuladora de</w:t>
      </w:r>
      <w:r w:rsidRPr="00CB16B8">
        <w:rPr>
          <w:rFonts w:ascii="Arial" w:hAnsi="Arial" w:cs="Arial"/>
          <w:b/>
          <w:bCs/>
          <w:color w:val="000000" w:themeColor="text1"/>
          <w:spacing w:val="-3"/>
          <w:lang w:val="es-ES"/>
        </w:rPr>
        <w:t xml:space="preserve"> Alimentos:</w:t>
      </w:r>
      <w:bookmarkEnd w:id="194"/>
      <w:bookmarkEnd w:id="195"/>
      <w:bookmarkEnd w:id="196"/>
      <w:bookmarkEnd w:id="197"/>
      <w:r w:rsidRPr="00CB16B8">
        <w:rPr>
          <w:rFonts w:ascii="Arial" w:hAnsi="Arial" w:cs="Arial"/>
          <w:b/>
          <w:bCs/>
          <w:color w:val="000000" w:themeColor="text1"/>
          <w:spacing w:val="-3"/>
          <w:lang w:val="es-ES"/>
        </w:rPr>
        <w:t xml:space="preserve"> </w:t>
      </w:r>
    </w:p>
    <w:p w14:paraId="1D028041" w14:textId="77777777" w:rsidR="0004141A" w:rsidRPr="00CB16B8" w:rsidRDefault="0004141A" w:rsidP="0004141A">
      <w:pPr>
        <w:numPr>
          <w:ilvl w:val="0"/>
          <w:numId w:val="10"/>
        </w:numPr>
        <w:autoSpaceDE w:val="0"/>
        <w:autoSpaceDN w:val="0"/>
        <w:adjustRightInd w:val="0"/>
        <w:spacing w:line="360" w:lineRule="auto"/>
        <w:jc w:val="both"/>
        <w:rPr>
          <w:rFonts w:ascii="Arial" w:hAnsi="Arial" w:cs="Arial"/>
          <w:color w:val="000000" w:themeColor="text1"/>
          <w:lang w:val="es-ES"/>
        </w:rPr>
      </w:pPr>
      <w:proofErr w:type="spellStart"/>
      <w:r w:rsidRPr="00CB16B8">
        <w:rPr>
          <w:rFonts w:ascii="Arial" w:hAnsi="Arial" w:cs="Arial"/>
          <w:color w:val="000000" w:themeColor="text1"/>
          <w:lang w:val="es-ES"/>
        </w:rPr>
        <w:t>Esta</w:t>
      </w:r>
      <w:proofErr w:type="spellEnd"/>
      <w:r w:rsidRPr="00CB16B8">
        <w:rPr>
          <w:rFonts w:ascii="Arial" w:hAnsi="Arial" w:cs="Arial"/>
          <w:color w:val="000000" w:themeColor="text1"/>
          <w:lang w:val="es-ES"/>
        </w:rPr>
        <w:t xml:space="preserve"> capacitada sanitaria y técnicamente para elaborar, almacenar y distribuir los alimentos.</w:t>
      </w:r>
    </w:p>
    <w:p w14:paraId="03FEF5BD" w14:textId="77777777" w:rsidR="0004141A" w:rsidRPr="00CB16B8" w:rsidRDefault="0004141A" w:rsidP="0004141A">
      <w:pPr>
        <w:numPr>
          <w:ilvl w:val="0"/>
          <w:numId w:val="10"/>
        </w:numPr>
        <w:autoSpaceDE w:val="0"/>
        <w:autoSpaceDN w:val="0"/>
        <w:adjustRightInd w:val="0"/>
        <w:spacing w:line="360" w:lineRule="auto"/>
        <w:jc w:val="both"/>
        <w:rPr>
          <w:rFonts w:ascii="Arial" w:hAnsi="Arial" w:cs="Arial"/>
          <w:color w:val="000000" w:themeColor="text1"/>
          <w:lang w:val="es-ES"/>
        </w:rPr>
      </w:pPr>
      <w:r w:rsidRPr="00CB16B8">
        <w:rPr>
          <w:rFonts w:ascii="Arial" w:hAnsi="Arial" w:cs="Arial"/>
          <w:color w:val="000000" w:themeColor="text1"/>
          <w:lang w:val="es-ES"/>
        </w:rPr>
        <w:t>Conoce las características de los alimentos, vida útil y alteraciones o modificaciones que pudiese sufrir éstos.</w:t>
      </w:r>
    </w:p>
    <w:p w14:paraId="67260902" w14:textId="77777777" w:rsidR="0004141A" w:rsidRPr="00CB16B8" w:rsidRDefault="0004141A" w:rsidP="0004141A">
      <w:pPr>
        <w:numPr>
          <w:ilvl w:val="0"/>
          <w:numId w:val="10"/>
        </w:numPr>
        <w:autoSpaceDE w:val="0"/>
        <w:autoSpaceDN w:val="0"/>
        <w:adjustRightInd w:val="0"/>
        <w:spacing w:line="360" w:lineRule="auto"/>
        <w:jc w:val="both"/>
        <w:rPr>
          <w:rFonts w:ascii="Arial" w:hAnsi="Arial" w:cs="Arial"/>
          <w:color w:val="000000" w:themeColor="text1"/>
          <w:lang w:val="es-ES"/>
        </w:rPr>
      </w:pPr>
      <w:r w:rsidRPr="00CB16B8">
        <w:rPr>
          <w:rFonts w:ascii="Arial" w:hAnsi="Arial" w:cs="Arial"/>
          <w:color w:val="000000" w:themeColor="text1"/>
          <w:lang w:val="es-ES"/>
        </w:rPr>
        <w:t>Conoce las técnicas de apoyo existentes, para determinar el estado de conservación de los alimentos, carnes, verduras y frutas.</w:t>
      </w:r>
    </w:p>
    <w:p w14:paraId="39347827" w14:textId="77777777" w:rsidR="0004141A" w:rsidRPr="00CB16B8" w:rsidRDefault="0004141A" w:rsidP="0004141A">
      <w:pPr>
        <w:numPr>
          <w:ilvl w:val="0"/>
          <w:numId w:val="10"/>
        </w:numPr>
        <w:autoSpaceDE w:val="0"/>
        <w:autoSpaceDN w:val="0"/>
        <w:adjustRightInd w:val="0"/>
        <w:spacing w:line="360" w:lineRule="auto"/>
        <w:jc w:val="both"/>
        <w:rPr>
          <w:rFonts w:ascii="Arial" w:hAnsi="Arial" w:cs="Arial"/>
          <w:color w:val="000000" w:themeColor="text1"/>
          <w:lang w:val="es-ES"/>
        </w:rPr>
      </w:pPr>
      <w:r w:rsidRPr="00CB16B8">
        <w:rPr>
          <w:rFonts w:ascii="Arial" w:hAnsi="Arial" w:cs="Arial"/>
          <w:color w:val="000000" w:themeColor="text1"/>
          <w:lang w:val="es-ES"/>
        </w:rPr>
        <w:t>Conoce las condiciones de higiene personal que debe cumplir la manipuladora para obtener un mejor nivel de salud individual y equilibrio psicofísico.</w:t>
      </w:r>
    </w:p>
    <w:p w14:paraId="2CF2559F" w14:textId="77777777" w:rsidR="0004141A" w:rsidRPr="00CB16B8" w:rsidRDefault="0004141A" w:rsidP="0004141A">
      <w:pPr>
        <w:numPr>
          <w:ilvl w:val="0"/>
          <w:numId w:val="10"/>
        </w:numPr>
        <w:autoSpaceDE w:val="0"/>
        <w:autoSpaceDN w:val="0"/>
        <w:adjustRightInd w:val="0"/>
        <w:spacing w:line="360" w:lineRule="auto"/>
        <w:jc w:val="both"/>
        <w:rPr>
          <w:rFonts w:ascii="Arial" w:hAnsi="Arial" w:cs="Arial"/>
          <w:color w:val="000000" w:themeColor="text1"/>
          <w:lang w:val="es-ES"/>
        </w:rPr>
      </w:pPr>
      <w:r w:rsidRPr="00CB16B8">
        <w:rPr>
          <w:rFonts w:ascii="Arial" w:hAnsi="Arial" w:cs="Arial"/>
          <w:color w:val="000000" w:themeColor="text1"/>
          <w:lang w:val="es-ES"/>
        </w:rPr>
        <w:t>Conoce los procedimientos a seguir para lograr el saneamiento de los distintos lugares o equipos que se utilizan para desarrollar su labor.</w:t>
      </w:r>
    </w:p>
    <w:p w14:paraId="67CB8C5A" w14:textId="77777777" w:rsidR="0004141A" w:rsidRPr="00CB16B8" w:rsidRDefault="0004141A" w:rsidP="0004141A">
      <w:pPr>
        <w:numPr>
          <w:ilvl w:val="0"/>
          <w:numId w:val="10"/>
        </w:numPr>
        <w:autoSpaceDE w:val="0"/>
        <w:autoSpaceDN w:val="0"/>
        <w:adjustRightInd w:val="0"/>
        <w:spacing w:line="360" w:lineRule="auto"/>
        <w:jc w:val="both"/>
        <w:rPr>
          <w:rFonts w:ascii="Arial" w:hAnsi="Arial" w:cs="Arial"/>
          <w:color w:val="000000" w:themeColor="text1"/>
          <w:lang w:val="es-ES"/>
        </w:rPr>
      </w:pPr>
      <w:r w:rsidRPr="00CB16B8">
        <w:rPr>
          <w:rFonts w:ascii="Arial" w:hAnsi="Arial" w:cs="Arial"/>
          <w:color w:val="000000" w:themeColor="text1"/>
          <w:lang w:val="es-ES"/>
        </w:rPr>
        <w:t>Conoce los procedimientos para eliminación de basuras.</w:t>
      </w:r>
    </w:p>
    <w:p w14:paraId="06D43F80" w14:textId="77777777" w:rsidR="0004141A" w:rsidRPr="00CB16B8" w:rsidRDefault="0004141A" w:rsidP="0004141A">
      <w:pPr>
        <w:numPr>
          <w:ilvl w:val="0"/>
          <w:numId w:val="10"/>
        </w:numPr>
        <w:autoSpaceDE w:val="0"/>
        <w:autoSpaceDN w:val="0"/>
        <w:adjustRightInd w:val="0"/>
        <w:spacing w:line="360" w:lineRule="auto"/>
        <w:jc w:val="both"/>
        <w:rPr>
          <w:rFonts w:ascii="Arial" w:hAnsi="Arial" w:cs="Arial"/>
          <w:color w:val="000000" w:themeColor="text1"/>
          <w:lang w:val="es-ES"/>
        </w:rPr>
      </w:pPr>
      <w:r w:rsidRPr="00CB16B8">
        <w:rPr>
          <w:rFonts w:ascii="Arial" w:hAnsi="Arial" w:cs="Arial"/>
          <w:color w:val="000000" w:themeColor="text1"/>
          <w:lang w:val="es-ES"/>
        </w:rPr>
        <w:t>Conoce los vectores sanitarios o agentes vivos que transmiten enfermedades virales, bacterianas y parasitarias.</w:t>
      </w:r>
    </w:p>
    <w:p w14:paraId="1794CD12" w14:textId="77777777" w:rsidR="0004141A" w:rsidRPr="00CB16B8" w:rsidRDefault="0004141A" w:rsidP="0004141A">
      <w:pPr>
        <w:tabs>
          <w:tab w:val="left" w:pos="540"/>
        </w:tabs>
        <w:suppressAutoHyphens/>
        <w:spacing w:before="240" w:after="120" w:line="360" w:lineRule="auto"/>
        <w:ind w:right="74"/>
        <w:jc w:val="both"/>
        <w:outlineLvl w:val="0"/>
        <w:rPr>
          <w:rFonts w:ascii="Arial" w:hAnsi="Arial" w:cs="Arial"/>
          <w:b/>
          <w:bCs/>
          <w:color w:val="000000" w:themeColor="text1"/>
          <w:spacing w:val="-3"/>
          <w:lang w:val="es-ES"/>
        </w:rPr>
      </w:pPr>
      <w:bookmarkStart w:id="198" w:name="_Toc504053986"/>
      <w:bookmarkStart w:id="199" w:name="_Toc504055581"/>
      <w:bookmarkStart w:id="200" w:name="_Toc504056865"/>
      <w:bookmarkStart w:id="201" w:name="_Toc504057245"/>
      <w:r w:rsidRPr="00CB16B8">
        <w:rPr>
          <w:rFonts w:ascii="Arial" w:hAnsi="Arial" w:cs="Arial"/>
          <w:b/>
          <w:bCs/>
          <w:color w:val="000000" w:themeColor="text1"/>
          <w:spacing w:val="-3"/>
          <w:lang w:val="es-ES"/>
        </w:rPr>
        <w:t>Servicios:</w:t>
      </w:r>
      <w:bookmarkEnd w:id="198"/>
      <w:bookmarkEnd w:id="199"/>
      <w:bookmarkEnd w:id="200"/>
      <w:bookmarkEnd w:id="201"/>
    </w:p>
    <w:p w14:paraId="428BEE86" w14:textId="77777777" w:rsidR="0004141A" w:rsidRPr="00CB16B8" w:rsidRDefault="0004141A" w:rsidP="0004141A">
      <w:pPr>
        <w:numPr>
          <w:ilvl w:val="0"/>
          <w:numId w:val="11"/>
        </w:numPr>
        <w:autoSpaceDE w:val="0"/>
        <w:autoSpaceDN w:val="0"/>
        <w:adjustRightInd w:val="0"/>
        <w:spacing w:line="360" w:lineRule="auto"/>
        <w:jc w:val="both"/>
        <w:rPr>
          <w:rFonts w:ascii="Arial" w:hAnsi="Arial" w:cs="Arial"/>
          <w:color w:val="000000" w:themeColor="text1"/>
          <w:lang w:val="es-ES"/>
        </w:rPr>
      </w:pPr>
      <w:r w:rsidRPr="00CB16B8">
        <w:rPr>
          <w:rFonts w:ascii="Arial" w:hAnsi="Arial" w:cs="Arial"/>
          <w:color w:val="000000" w:themeColor="text1"/>
          <w:lang w:val="es-ES"/>
        </w:rPr>
        <w:t>Conoce los procedimientos a seguir para lograr el saneamiento de los distintos lugares o equipos que se utilizan para desarrollar su labor.</w:t>
      </w:r>
    </w:p>
    <w:p w14:paraId="0D4A735C" w14:textId="77777777" w:rsidR="0004141A" w:rsidRPr="00CB16B8" w:rsidRDefault="0004141A" w:rsidP="0004141A">
      <w:pPr>
        <w:numPr>
          <w:ilvl w:val="0"/>
          <w:numId w:val="11"/>
        </w:numPr>
        <w:autoSpaceDE w:val="0"/>
        <w:autoSpaceDN w:val="0"/>
        <w:adjustRightInd w:val="0"/>
        <w:spacing w:line="360" w:lineRule="auto"/>
        <w:jc w:val="both"/>
        <w:rPr>
          <w:rFonts w:ascii="Arial" w:hAnsi="Arial" w:cs="Arial"/>
          <w:color w:val="000000" w:themeColor="text1"/>
          <w:lang w:val="es-ES"/>
        </w:rPr>
      </w:pPr>
      <w:r w:rsidRPr="00CB16B8">
        <w:rPr>
          <w:rFonts w:ascii="Arial" w:hAnsi="Arial" w:cs="Arial"/>
          <w:color w:val="000000" w:themeColor="text1"/>
          <w:lang w:val="es-ES"/>
        </w:rPr>
        <w:t>Conoce los procedimientos para eliminación de basuras.</w:t>
      </w:r>
    </w:p>
    <w:p w14:paraId="7C383A61" w14:textId="77777777" w:rsidR="0004141A" w:rsidRPr="00CB16B8" w:rsidRDefault="0004141A" w:rsidP="0004141A">
      <w:pPr>
        <w:numPr>
          <w:ilvl w:val="0"/>
          <w:numId w:val="11"/>
        </w:numPr>
        <w:autoSpaceDE w:val="0"/>
        <w:autoSpaceDN w:val="0"/>
        <w:adjustRightInd w:val="0"/>
        <w:spacing w:line="360" w:lineRule="auto"/>
        <w:jc w:val="both"/>
        <w:rPr>
          <w:rFonts w:ascii="Arial" w:hAnsi="Arial" w:cs="Arial"/>
          <w:color w:val="000000" w:themeColor="text1"/>
          <w:lang w:val="es-ES"/>
        </w:rPr>
      </w:pPr>
      <w:r w:rsidRPr="00CB16B8">
        <w:rPr>
          <w:rFonts w:ascii="Arial" w:hAnsi="Arial" w:cs="Arial"/>
          <w:color w:val="000000" w:themeColor="text1"/>
          <w:lang w:val="es-ES"/>
        </w:rPr>
        <w:t>Conoce los vectores sanitarios o agentes vivos que transmiten enfermedades virales, bacterianas y parasitarias.</w:t>
      </w:r>
    </w:p>
    <w:p w14:paraId="142490A7" w14:textId="77777777" w:rsidR="0004141A" w:rsidRPr="00CB16B8" w:rsidRDefault="0004141A" w:rsidP="0004141A">
      <w:pPr>
        <w:tabs>
          <w:tab w:val="num" w:pos="1980"/>
        </w:tabs>
        <w:autoSpaceDE w:val="0"/>
        <w:autoSpaceDN w:val="0"/>
        <w:adjustRightInd w:val="0"/>
        <w:spacing w:line="360" w:lineRule="auto"/>
        <w:ind w:left="1620"/>
        <w:rPr>
          <w:rFonts w:ascii="Arial" w:hAnsi="Arial" w:cs="Arial"/>
          <w:b/>
          <w:color w:val="000000" w:themeColor="text1"/>
          <w:lang w:val="es-ES"/>
        </w:rPr>
      </w:pPr>
    </w:p>
    <w:p w14:paraId="59CE226B" w14:textId="77777777" w:rsidR="0004141A" w:rsidRPr="00CB16B8" w:rsidRDefault="0004141A" w:rsidP="0004141A">
      <w:pPr>
        <w:autoSpaceDE w:val="0"/>
        <w:autoSpaceDN w:val="0"/>
        <w:adjustRightInd w:val="0"/>
        <w:spacing w:line="360" w:lineRule="auto"/>
        <w:rPr>
          <w:rFonts w:ascii="Arial" w:hAnsi="Arial" w:cs="Arial"/>
          <w:b/>
          <w:color w:val="000000" w:themeColor="text1"/>
          <w:lang w:val="es-ES"/>
        </w:rPr>
      </w:pPr>
      <w:r w:rsidRPr="00CB16B8">
        <w:rPr>
          <w:rFonts w:ascii="Arial" w:hAnsi="Arial" w:cs="Arial"/>
          <w:b/>
          <w:color w:val="000000" w:themeColor="text1"/>
          <w:lang w:val="es-ES"/>
        </w:rPr>
        <w:t>Sensibilidad social y desarrollo de otros.</w:t>
      </w:r>
    </w:p>
    <w:p w14:paraId="540B5536" w14:textId="77777777" w:rsidR="0004141A" w:rsidRPr="00CB16B8" w:rsidRDefault="0004141A" w:rsidP="0004141A">
      <w:pPr>
        <w:autoSpaceDE w:val="0"/>
        <w:autoSpaceDN w:val="0"/>
        <w:adjustRightInd w:val="0"/>
        <w:spacing w:line="360" w:lineRule="auto"/>
        <w:rPr>
          <w:rFonts w:ascii="Arial" w:hAnsi="Arial" w:cs="Arial"/>
          <w:b/>
          <w:color w:val="000000" w:themeColor="text1"/>
          <w:lang w:val="es-ES"/>
        </w:rPr>
      </w:pPr>
    </w:p>
    <w:p w14:paraId="51D0D980" w14:textId="77777777" w:rsidR="0004141A" w:rsidRPr="00CB16B8" w:rsidRDefault="0004141A" w:rsidP="0004141A">
      <w:pPr>
        <w:numPr>
          <w:ilvl w:val="0"/>
          <w:numId w:val="12"/>
        </w:numPr>
        <w:tabs>
          <w:tab w:val="num" w:pos="709"/>
        </w:tabs>
        <w:autoSpaceDE w:val="0"/>
        <w:autoSpaceDN w:val="0"/>
        <w:adjustRightInd w:val="0"/>
        <w:spacing w:line="360" w:lineRule="auto"/>
        <w:ind w:left="709"/>
        <w:jc w:val="both"/>
        <w:rPr>
          <w:rFonts w:ascii="Arial" w:hAnsi="Arial" w:cs="Arial"/>
          <w:color w:val="000000" w:themeColor="text1"/>
          <w:lang w:val="es-ES"/>
        </w:rPr>
      </w:pPr>
      <w:r>
        <w:rPr>
          <w:rFonts w:ascii="Arial" w:hAnsi="Arial" w:cs="Arial"/>
          <w:color w:val="000000" w:themeColor="text1"/>
          <w:lang w:val="es-ES"/>
        </w:rPr>
        <w:t>Demuestra</w:t>
      </w:r>
      <w:r w:rsidRPr="00CB16B8">
        <w:rPr>
          <w:rFonts w:ascii="Arial" w:hAnsi="Arial" w:cs="Arial"/>
          <w:color w:val="000000" w:themeColor="text1"/>
          <w:lang w:val="es-ES"/>
        </w:rPr>
        <w:t xml:space="preserve"> motivación para dirigir con equidad y firmeza dentro de su ambiente educativo.</w:t>
      </w:r>
    </w:p>
    <w:p w14:paraId="5434D805" w14:textId="77777777" w:rsidR="0004141A" w:rsidRPr="00CB16B8" w:rsidRDefault="0004141A" w:rsidP="0004141A">
      <w:pPr>
        <w:numPr>
          <w:ilvl w:val="0"/>
          <w:numId w:val="12"/>
        </w:numPr>
        <w:tabs>
          <w:tab w:val="num" w:pos="709"/>
        </w:tabs>
        <w:autoSpaceDE w:val="0"/>
        <w:autoSpaceDN w:val="0"/>
        <w:adjustRightInd w:val="0"/>
        <w:spacing w:line="360" w:lineRule="auto"/>
        <w:ind w:left="709"/>
        <w:jc w:val="both"/>
        <w:rPr>
          <w:rFonts w:ascii="Arial" w:hAnsi="Arial" w:cs="Arial"/>
          <w:color w:val="000000" w:themeColor="text1"/>
          <w:lang w:val="es-ES"/>
        </w:rPr>
      </w:pPr>
      <w:proofErr w:type="spellStart"/>
      <w:r w:rsidRPr="00CB16B8">
        <w:rPr>
          <w:rFonts w:ascii="Arial" w:hAnsi="Arial" w:cs="Arial"/>
          <w:color w:val="000000" w:themeColor="text1"/>
          <w:lang w:val="es-ES"/>
        </w:rPr>
        <w:t>Guia</w:t>
      </w:r>
      <w:proofErr w:type="spellEnd"/>
      <w:r w:rsidRPr="00CB16B8">
        <w:rPr>
          <w:rFonts w:ascii="Arial" w:hAnsi="Arial" w:cs="Arial"/>
          <w:color w:val="000000" w:themeColor="text1"/>
          <w:lang w:val="es-ES"/>
        </w:rPr>
        <w:t xml:space="preserve"> y fomenta, en una instancia grupal, el desarrollo individual de un niño.</w:t>
      </w:r>
    </w:p>
    <w:p w14:paraId="0A500D77" w14:textId="77777777" w:rsidR="0004141A" w:rsidRPr="00CB16B8" w:rsidRDefault="0004141A" w:rsidP="0004141A">
      <w:pPr>
        <w:numPr>
          <w:ilvl w:val="0"/>
          <w:numId w:val="12"/>
        </w:numPr>
        <w:tabs>
          <w:tab w:val="num" w:pos="709"/>
        </w:tabs>
        <w:autoSpaceDE w:val="0"/>
        <w:autoSpaceDN w:val="0"/>
        <w:adjustRightInd w:val="0"/>
        <w:spacing w:line="360" w:lineRule="auto"/>
        <w:ind w:left="709"/>
        <w:jc w:val="both"/>
        <w:rPr>
          <w:rFonts w:ascii="Arial" w:hAnsi="Arial" w:cs="Arial"/>
          <w:color w:val="000000" w:themeColor="text1"/>
          <w:lang w:val="es-ES"/>
        </w:rPr>
      </w:pPr>
      <w:r>
        <w:rPr>
          <w:rFonts w:ascii="Arial" w:hAnsi="Arial" w:cs="Arial"/>
          <w:color w:val="000000" w:themeColor="text1"/>
          <w:lang w:val="es-ES"/>
        </w:rPr>
        <w:t>Mantiene</w:t>
      </w:r>
      <w:r w:rsidRPr="00CB16B8">
        <w:rPr>
          <w:rFonts w:ascii="Arial" w:hAnsi="Arial" w:cs="Arial"/>
          <w:color w:val="000000" w:themeColor="text1"/>
          <w:lang w:val="es-ES"/>
        </w:rPr>
        <w:t xml:space="preserve"> atención a la detección de problemas que interfieren con el desarrollo del niño.</w:t>
      </w:r>
    </w:p>
    <w:p w14:paraId="3C2132F2" w14:textId="77777777" w:rsidR="0004141A" w:rsidRPr="00CB16B8" w:rsidRDefault="0004141A" w:rsidP="0004141A">
      <w:pPr>
        <w:numPr>
          <w:ilvl w:val="0"/>
          <w:numId w:val="13"/>
        </w:numPr>
        <w:tabs>
          <w:tab w:val="num" w:pos="709"/>
        </w:tabs>
        <w:autoSpaceDE w:val="0"/>
        <w:autoSpaceDN w:val="0"/>
        <w:adjustRightInd w:val="0"/>
        <w:spacing w:line="360" w:lineRule="auto"/>
        <w:ind w:left="709"/>
        <w:jc w:val="both"/>
        <w:rPr>
          <w:rFonts w:ascii="Arial" w:hAnsi="Arial" w:cs="Arial"/>
          <w:color w:val="000000" w:themeColor="text1"/>
          <w:lang w:val="es-ES"/>
        </w:rPr>
      </w:pPr>
      <w:r w:rsidRPr="00CB16B8">
        <w:rPr>
          <w:rFonts w:ascii="Arial" w:hAnsi="Arial" w:cs="Arial"/>
          <w:color w:val="000000" w:themeColor="text1"/>
          <w:lang w:val="es-ES"/>
        </w:rPr>
        <w:lastRenderedPageBreak/>
        <w:t>Posee una fuerte capacidad de trabajo interdisciplinario y para aulas formales o informales.</w:t>
      </w:r>
    </w:p>
    <w:p w14:paraId="60AC47E7" w14:textId="77777777" w:rsidR="0004141A" w:rsidRPr="00CB16B8" w:rsidRDefault="0004141A" w:rsidP="0004141A">
      <w:pPr>
        <w:autoSpaceDE w:val="0"/>
        <w:autoSpaceDN w:val="0"/>
        <w:adjustRightInd w:val="0"/>
        <w:spacing w:line="360" w:lineRule="auto"/>
        <w:jc w:val="both"/>
        <w:rPr>
          <w:rFonts w:ascii="Arial" w:hAnsi="Arial" w:cs="Arial"/>
          <w:color w:val="000000" w:themeColor="text1"/>
          <w:lang w:val="es-ES"/>
        </w:rPr>
      </w:pPr>
    </w:p>
    <w:p w14:paraId="4C4F4887" w14:textId="77777777" w:rsidR="0004141A" w:rsidRPr="00CB16B8" w:rsidRDefault="0004141A" w:rsidP="0004141A">
      <w:pPr>
        <w:autoSpaceDE w:val="0"/>
        <w:autoSpaceDN w:val="0"/>
        <w:adjustRightInd w:val="0"/>
        <w:spacing w:line="360" w:lineRule="auto"/>
        <w:rPr>
          <w:rFonts w:ascii="Arial" w:hAnsi="Arial" w:cs="Arial"/>
          <w:b/>
          <w:color w:val="000000" w:themeColor="text1"/>
          <w:lang w:val="es-ES"/>
        </w:rPr>
      </w:pPr>
      <w:r w:rsidRPr="00CB16B8">
        <w:rPr>
          <w:rFonts w:ascii="Arial" w:hAnsi="Arial" w:cs="Arial"/>
          <w:b/>
          <w:color w:val="000000" w:themeColor="text1"/>
          <w:lang w:val="es-ES"/>
        </w:rPr>
        <w:t>Relaciones interpersonales – trabajo en equipo</w:t>
      </w:r>
    </w:p>
    <w:p w14:paraId="189E3431" w14:textId="77777777" w:rsidR="0004141A" w:rsidRPr="00CB16B8" w:rsidRDefault="0004141A" w:rsidP="0004141A">
      <w:pPr>
        <w:autoSpaceDE w:val="0"/>
        <w:autoSpaceDN w:val="0"/>
        <w:adjustRightInd w:val="0"/>
        <w:spacing w:line="360" w:lineRule="auto"/>
        <w:ind w:left="2160"/>
        <w:jc w:val="both"/>
        <w:rPr>
          <w:rFonts w:ascii="Arial" w:hAnsi="Arial" w:cs="Arial"/>
          <w:color w:val="000000" w:themeColor="text1"/>
          <w:lang w:val="es-ES"/>
        </w:rPr>
      </w:pPr>
    </w:p>
    <w:p w14:paraId="08450AC7" w14:textId="77777777" w:rsidR="0004141A" w:rsidRPr="00CB16B8" w:rsidRDefault="0004141A" w:rsidP="0004141A">
      <w:pPr>
        <w:numPr>
          <w:ilvl w:val="0"/>
          <w:numId w:val="13"/>
        </w:numPr>
        <w:autoSpaceDE w:val="0"/>
        <w:autoSpaceDN w:val="0"/>
        <w:adjustRightInd w:val="0"/>
        <w:spacing w:line="360" w:lineRule="auto"/>
        <w:ind w:left="709"/>
        <w:jc w:val="both"/>
        <w:rPr>
          <w:rFonts w:ascii="Arial" w:hAnsi="Arial" w:cs="Arial"/>
          <w:color w:val="000000" w:themeColor="text1"/>
          <w:lang w:val="es-ES"/>
        </w:rPr>
      </w:pPr>
      <w:r w:rsidRPr="00CB16B8">
        <w:rPr>
          <w:rFonts w:ascii="Arial" w:hAnsi="Arial" w:cs="Arial"/>
          <w:color w:val="000000" w:themeColor="text1"/>
          <w:lang w:val="es-ES"/>
        </w:rPr>
        <w:t>Trabaja positiva, armónica y activamente dentro de un equipo de trabajo, desplegando esfuerzos para alcanzar los objetivos comunes.</w:t>
      </w:r>
    </w:p>
    <w:p w14:paraId="5BBB3900" w14:textId="77777777" w:rsidR="0004141A" w:rsidRPr="00CB16B8" w:rsidRDefault="0004141A" w:rsidP="0004141A">
      <w:pPr>
        <w:numPr>
          <w:ilvl w:val="0"/>
          <w:numId w:val="13"/>
        </w:numPr>
        <w:autoSpaceDE w:val="0"/>
        <w:autoSpaceDN w:val="0"/>
        <w:adjustRightInd w:val="0"/>
        <w:spacing w:line="360" w:lineRule="auto"/>
        <w:ind w:left="709"/>
        <w:jc w:val="both"/>
        <w:rPr>
          <w:rFonts w:ascii="Arial" w:hAnsi="Arial" w:cs="Arial"/>
          <w:color w:val="000000" w:themeColor="text1"/>
          <w:lang w:val="es-ES"/>
        </w:rPr>
      </w:pPr>
      <w:r w:rsidRPr="00CB16B8">
        <w:rPr>
          <w:rFonts w:ascii="Arial" w:hAnsi="Arial" w:cs="Arial"/>
          <w:color w:val="000000" w:themeColor="text1"/>
          <w:lang w:val="es-ES"/>
        </w:rPr>
        <w:t xml:space="preserve">Lidera un equipo de trabajo, supervisando efectivamente y facilitando el desempeño laboral de </w:t>
      </w:r>
      <w:proofErr w:type="gramStart"/>
      <w:r w:rsidRPr="00CB16B8">
        <w:rPr>
          <w:rFonts w:ascii="Arial" w:hAnsi="Arial" w:cs="Arial"/>
          <w:color w:val="000000" w:themeColor="text1"/>
          <w:lang w:val="es-ES"/>
        </w:rPr>
        <w:t>otra</w:t>
      </w:r>
      <w:proofErr w:type="gramEnd"/>
      <w:r w:rsidRPr="00CB16B8">
        <w:rPr>
          <w:rFonts w:ascii="Arial" w:hAnsi="Arial" w:cs="Arial"/>
          <w:color w:val="000000" w:themeColor="text1"/>
          <w:lang w:val="es-ES"/>
        </w:rPr>
        <w:t xml:space="preserve"> profesional si es necesario.</w:t>
      </w:r>
    </w:p>
    <w:p w14:paraId="3886A47E" w14:textId="77777777" w:rsidR="0004141A" w:rsidRPr="00CB16B8" w:rsidRDefault="0004141A" w:rsidP="0004141A">
      <w:pPr>
        <w:numPr>
          <w:ilvl w:val="0"/>
          <w:numId w:val="13"/>
        </w:numPr>
        <w:autoSpaceDE w:val="0"/>
        <w:autoSpaceDN w:val="0"/>
        <w:adjustRightInd w:val="0"/>
        <w:spacing w:line="360" w:lineRule="auto"/>
        <w:ind w:left="709"/>
        <w:jc w:val="both"/>
        <w:rPr>
          <w:rFonts w:ascii="Arial" w:hAnsi="Arial" w:cs="Arial"/>
          <w:color w:val="000000" w:themeColor="text1"/>
          <w:lang w:val="es-ES"/>
        </w:rPr>
      </w:pPr>
      <w:r>
        <w:rPr>
          <w:rFonts w:ascii="Arial" w:hAnsi="Arial" w:cs="Arial"/>
          <w:color w:val="000000" w:themeColor="text1"/>
          <w:lang w:val="es-ES"/>
        </w:rPr>
        <w:t>Demuestra</w:t>
      </w:r>
      <w:r w:rsidRPr="00CB16B8">
        <w:rPr>
          <w:rFonts w:ascii="Arial" w:hAnsi="Arial" w:cs="Arial"/>
          <w:color w:val="000000" w:themeColor="text1"/>
          <w:lang w:val="es-ES"/>
        </w:rPr>
        <w:t xml:space="preserve"> iniciativa y energía para participar en todas las actividades desarrolladas, sin eximirse de ninguna.</w:t>
      </w:r>
    </w:p>
    <w:p w14:paraId="20615A68" w14:textId="77777777" w:rsidR="0004141A" w:rsidRPr="00CB16B8" w:rsidRDefault="0004141A" w:rsidP="0004141A">
      <w:pPr>
        <w:autoSpaceDE w:val="0"/>
        <w:autoSpaceDN w:val="0"/>
        <w:adjustRightInd w:val="0"/>
        <w:spacing w:line="360" w:lineRule="auto"/>
        <w:ind w:left="709"/>
        <w:jc w:val="both"/>
        <w:rPr>
          <w:rFonts w:ascii="Arial" w:hAnsi="Arial" w:cs="Arial"/>
          <w:color w:val="000000" w:themeColor="text1"/>
          <w:lang w:val="es-ES"/>
        </w:rPr>
      </w:pPr>
    </w:p>
    <w:p w14:paraId="51D5F915" w14:textId="77777777" w:rsidR="0004141A" w:rsidRPr="00CB16B8" w:rsidRDefault="0004141A" w:rsidP="0004141A">
      <w:pPr>
        <w:autoSpaceDE w:val="0"/>
        <w:autoSpaceDN w:val="0"/>
        <w:adjustRightInd w:val="0"/>
        <w:spacing w:line="360" w:lineRule="auto"/>
        <w:rPr>
          <w:rFonts w:ascii="Arial" w:hAnsi="Arial" w:cs="Arial"/>
          <w:b/>
          <w:bCs/>
          <w:color w:val="000000" w:themeColor="text1"/>
          <w:lang w:val="es-ES"/>
        </w:rPr>
      </w:pPr>
      <w:r w:rsidRPr="00CB16B8">
        <w:rPr>
          <w:rFonts w:ascii="Arial" w:hAnsi="Arial" w:cs="Arial"/>
          <w:b/>
          <w:bCs/>
          <w:color w:val="000000" w:themeColor="text1"/>
          <w:lang w:val="es-ES"/>
        </w:rPr>
        <w:t xml:space="preserve">Personal profesional, técnico y de apoyo. </w:t>
      </w:r>
    </w:p>
    <w:p w14:paraId="18C18867" w14:textId="77777777" w:rsidR="0004141A" w:rsidRPr="00CB16B8" w:rsidRDefault="0004141A" w:rsidP="0004141A">
      <w:pPr>
        <w:autoSpaceDE w:val="0"/>
        <w:autoSpaceDN w:val="0"/>
        <w:adjustRightInd w:val="0"/>
        <w:spacing w:line="360" w:lineRule="auto"/>
        <w:ind w:left="720"/>
        <w:rPr>
          <w:rFonts w:ascii="Arial" w:hAnsi="Arial" w:cs="Arial"/>
          <w:b/>
          <w:bCs/>
          <w:color w:val="000000" w:themeColor="text1"/>
          <w:lang w:val="es-ES"/>
        </w:rPr>
      </w:pPr>
    </w:p>
    <w:p w14:paraId="539A8EDD" w14:textId="77777777" w:rsidR="0004141A" w:rsidRPr="00CB16B8" w:rsidRDefault="0004141A" w:rsidP="0004141A">
      <w:pPr>
        <w:tabs>
          <w:tab w:val="num" w:pos="1620"/>
        </w:tabs>
        <w:autoSpaceDE w:val="0"/>
        <w:autoSpaceDN w:val="0"/>
        <w:adjustRightInd w:val="0"/>
        <w:spacing w:line="360" w:lineRule="auto"/>
        <w:rPr>
          <w:rFonts w:ascii="Arial" w:hAnsi="Arial" w:cs="Arial"/>
          <w:b/>
          <w:color w:val="000000" w:themeColor="text1"/>
          <w:lang w:val="es-ES"/>
        </w:rPr>
      </w:pPr>
      <w:r w:rsidRPr="00CB16B8">
        <w:rPr>
          <w:rFonts w:ascii="Arial" w:hAnsi="Arial" w:cs="Arial"/>
          <w:b/>
          <w:color w:val="000000" w:themeColor="text1"/>
          <w:lang w:val="es-ES"/>
        </w:rPr>
        <w:t>Imagen y Personalidad:</w:t>
      </w:r>
    </w:p>
    <w:p w14:paraId="6B679E02" w14:textId="77777777" w:rsidR="0004141A" w:rsidRPr="00CB16B8" w:rsidRDefault="0004141A" w:rsidP="0004141A">
      <w:pPr>
        <w:autoSpaceDE w:val="0"/>
        <w:autoSpaceDN w:val="0"/>
        <w:adjustRightInd w:val="0"/>
        <w:spacing w:line="360" w:lineRule="auto"/>
        <w:ind w:left="1260"/>
        <w:rPr>
          <w:rFonts w:ascii="Arial" w:hAnsi="Arial" w:cs="Arial"/>
          <w:b/>
          <w:color w:val="000000" w:themeColor="text1"/>
          <w:lang w:val="es-ES"/>
        </w:rPr>
      </w:pPr>
    </w:p>
    <w:p w14:paraId="012597E2" w14:textId="77777777" w:rsidR="0004141A" w:rsidRPr="00CB16B8" w:rsidRDefault="0004141A" w:rsidP="0004141A">
      <w:pPr>
        <w:numPr>
          <w:ilvl w:val="0"/>
          <w:numId w:val="14"/>
        </w:numPr>
        <w:tabs>
          <w:tab w:val="clear" w:pos="1800"/>
          <w:tab w:val="num" w:pos="709"/>
          <w:tab w:val="num" w:pos="1980"/>
        </w:tabs>
        <w:autoSpaceDE w:val="0"/>
        <w:autoSpaceDN w:val="0"/>
        <w:adjustRightInd w:val="0"/>
        <w:spacing w:line="360" w:lineRule="auto"/>
        <w:ind w:left="709"/>
        <w:rPr>
          <w:rFonts w:ascii="Arial" w:hAnsi="Arial" w:cs="Arial"/>
          <w:color w:val="000000" w:themeColor="text1"/>
          <w:lang w:val="es-ES"/>
        </w:rPr>
      </w:pPr>
      <w:r w:rsidRPr="00CB16B8">
        <w:rPr>
          <w:rFonts w:ascii="Arial" w:hAnsi="Arial" w:cs="Arial"/>
          <w:color w:val="000000" w:themeColor="text1"/>
          <w:lang w:val="es-ES"/>
        </w:rPr>
        <w:t>Buena presencia, apariencia cuidadosa y vestuario sobrio.</w:t>
      </w:r>
    </w:p>
    <w:p w14:paraId="1A4074F9" w14:textId="77777777" w:rsidR="0004141A" w:rsidRPr="00CB16B8" w:rsidRDefault="0004141A" w:rsidP="0004141A">
      <w:pPr>
        <w:numPr>
          <w:ilvl w:val="0"/>
          <w:numId w:val="14"/>
        </w:numPr>
        <w:tabs>
          <w:tab w:val="clear" w:pos="1800"/>
          <w:tab w:val="num" w:pos="709"/>
          <w:tab w:val="num" w:pos="1980"/>
        </w:tabs>
        <w:autoSpaceDE w:val="0"/>
        <w:autoSpaceDN w:val="0"/>
        <w:adjustRightInd w:val="0"/>
        <w:spacing w:line="360" w:lineRule="auto"/>
        <w:ind w:left="709"/>
        <w:rPr>
          <w:rFonts w:ascii="Arial" w:hAnsi="Arial" w:cs="Arial"/>
          <w:color w:val="000000" w:themeColor="text1"/>
          <w:lang w:val="es-ES"/>
        </w:rPr>
      </w:pPr>
      <w:r w:rsidRPr="00CB16B8">
        <w:rPr>
          <w:rFonts w:ascii="Arial" w:hAnsi="Arial" w:cs="Arial"/>
          <w:color w:val="000000" w:themeColor="text1"/>
          <w:lang w:val="es-ES"/>
        </w:rPr>
        <w:t>Enérgica y activa.</w:t>
      </w:r>
    </w:p>
    <w:p w14:paraId="35D42CF5" w14:textId="77777777" w:rsidR="0004141A" w:rsidRPr="00CB16B8" w:rsidRDefault="0004141A" w:rsidP="0004141A">
      <w:pPr>
        <w:numPr>
          <w:ilvl w:val="0"/>
          <w:numId w:val="14"/>
        </w:numPr>
        <w:tabs>
          <w:tab w:val="clear" w:pos="1800"/>
          <w:tab w:val="num" w:pos="709"/>
          <w:tab w:val="num" w:pos="1980"/>
        </w:tabs>
        <w:autoSpaceDE w:val="0"/>
        <w:autoSpaceDN w:val="0"/>
        <w:adjustRightInd w:val="0"/>
        <w:spacing w:line="360" w:lineRule="auto"/>
        <w:ind w:left="709"/>
        <w:rPr>
          <w:rFonts w:ascii="Arial" w:hAnsi="Arial" w:cs="Arial"/>
          <w:color w:val="000000" w:themeColor="text1"/>
          <w:lang w:val="es-ES"/>
        </w:rPr>
      </w:pPr>
      <w:r w:rsidRPr="00CB16B8">
        <w:rPr>
          <w:rFonts w:ascii="Arial" w:hAnsi="Arial" w:cs="Arial"/>
          <w:color w:val="000000" w:themeColor="text1"/>
          <w:lang w:val="es-ES"/>
        </w:rPr>
        <w:t>Socialmente simpática, cálida, afable en su relación con los demás.</w:t>
      </w:r>
    </w:p>
    <w:p w14:paraId="27CD7056" w14:textId="77777777" w:rsidR="0004141A" w:rsidRPr="00CB16B8" w:rsidRDefault="0004141A" w:rsidP="0004141A">
      <w:pPr>
        <w:numPr>
          <w:ilvl w:val="0"/>
          <w:numId w:val="14"/>
        </w:numPr>
        <w:tabs>
          <w:tab w:val="clear" w:pos="1800"/>
          <w:tab w:val="num" w:pos="709"/>
          <w:tab w:val="num" w:pos="1980"/>
        </w:tabs>
        <w:autoSpaceDE w:val="0"/>
        <w:autoSpaceDN w:val="0"/>
        <w:adjustRightInd w:val="0"/>
        <w:spacing w:line="360" w:lineRule="auto"/>
        <w:ind w:left="709"/>
        <w:rPr>
          <w:rFonts w:ascii="Arial" w:hAnsi="Arial" w:cs="Arial"/>
          <w:color w:val="000000" w:themeColor="text1"/>
          <w:lang w:val="es-ES"/>
        </w:rPr>
      </w:pPr>
      <w:r w:rsidRPr="00CB16B8">
        <w:rPr>
          <w:rFonts w:ascii="Arial" w:hAnsi="Arial" w:cs="Arial"/>
          <w:color w:val="000000" w:themeColor="text1"/>
          <w:lang w:val="es-ES"/>
        </w:rPr>
        <w:t>Dicción y vocalización clara y neutra, sin modismos ni acentos.</w:t>
      </w:r>
    </w:p>
    <w:p w14:paraId="0F5B4D64" w14:textId="77777777" w:rsidR="0004141A" w:rsidRPr="00CB16B8" w:rsidRDefault="0004141A" w:rsidP="0004141A">
      <w:pPr>
        <w:numPr>
          <w:ilvl w:val="0"/>
          <w:numId w:val="14"/>
        </w:numPr>
        <w:tabs>
          <w:tab w:val="clear" w:pos="1800"/>
          <w:tab w:val="num" w:pos="709"/>
          <w:tab w:val="num" w:pos="1980"/>
        </w:tabs>
        <w:autoSpaceDE w:val="0"/>
        <w:autoSpaceDN w:val="0"/>
        <w:adjustRightInd w:val="0"/>
        <w:spacing w:line="360" w:lineRule="auto"/>
        <w:ind w:left="709"/>
        <w:rPr>
          <w:rFonts w:ascii="Arial" w:hAnsi="Arial" w:cs="Arial"/>
          <w:color w:val="000000" w:themeColor="text1"/>
          <w:lang w:val="es-ES"/>
        </w:rPr>
      </w:pPr>
      <w:r w:rsidRPr="00CB16B8">
        <w:rPr>
          <w:rFonts w:ascii="Arial" w:hAnsi="Arial" w:cs="Arial"/>
          <w:color w:val="000000" w:themeColor="text1"/>
          <w:lang w:val="es-ES"/>
        </w:rPr>
        <w:t>Contacto interpersonal formal, que denote seguridad, cortesía, cooperación y respeto.</w:t>
      </w:r>
    </w:p>
    <w:p w14:paraId="3CB4A702" w14:textId="77777777" w:rsidR="0004141A" w:rsidRPr="00CB16B8" w:rsidRDefault="0004141A" w:rsidP="0004141A">
      <w:pPr>
        <w:autoSpaceDE w:val="0"/>
        <w:autoSpaceDN w:val="0"/>
        <w:adjustRightInd w:val="0"/>
        <w:spacing w:line="360" w:lineRule="auto"/>
        <w:ind w:left="1080"/>
        <w:rPr>
          <w:rFonts w:ascii="Arial" w:hAnsi="Arial" w:cs="Arial"/>
          <w:color w:val="000000" w:themeColor="text1"/>
          <w:lang w:val="es-ES"/>
        </w:rPr>
      </w:pPr>
    </w:p>
    <w:p w14:paraId="7977BB9C" w14:textId="77777777" w:rsidR="0004141A" w:rsidRPr="00CB16B8" w:rsidRDefault="0004141A" w:rsidP="0004141A">
      <w:pPr>
        <w:tabs>
          <w:tab w:val="num" w:pos="1620"/>
        </w:tabs>
        <w:autoSpaceDE w:val="0"/>
        <w:autoSpaceDN w:val="0"/>
        <w:adjustRightInd w:val="0"/>
        <w:spacing w:line="360" w:lineRule="auto"/>
        <w:rPr>
          <w:rFonts w:ascii="Arial" w:hAnsi="Arial" w:cs="Arial"/>
          <w:b/>
          <w:color w:val="000000" w:themeColor="text1"/>
          <w:lang w:val="es-ES"/>
        </w:rPr>
      </w:pPr>
      <w:r w:rsidRPr="00CB16B8">
        <w:rPr>
          <w:rFonts w:ascii="Arial" w:hAnsi="Arial" w:cs="Arial"/>
          <w:b/>
          <w:color w:val="000000" w:themeColor="text1"/>
          <w:lang w:val="es-ES"/>
        </w:rPr>
        <w:t>Cultura y valores:</w:t>
      </w:r>
    </w:p>
    <w:p w14:paraId="01653F3F" w14:textId="77777777" w:rsidR="0004141A" w:rsidRPr="00CB16B8" w:rsidRDefault="0004141A" w:rsidP="0004141A">
      <w:pPr>
        <w:tabs>
          <w:tab w:val="num" w:pos="2700"/>
        </w:tabs>
        <w:autoSpaceDE w:val="0"/>
        <w:autoSpaceDN w:val="0"/>
        <w:adjustRightInd w:val="0"/>
        <w:spacing w:line="360" w:lineRule="auto"/>
        <w:rPr>
          <w:rFonts w:ascii="Arial" w:hAnsi="Arial" w:cs="Arial"/>
          <w:color w:val="000000" w:themeColor="text1"/>
          <w:lang w:val="es-ES"/>
        </w:rPr>
      </w:pPr>
    </w:p>
    <w:p w14:paraId="2437F2D6" w14:textId="77777777" w:rsidR="0004141A" w:rsidRPr="00CB16B8" w:rsidRDefault="0004141A" w:rsidP="0004141A">
      <w:pPr>
        <w:numPr>
          <w:ilvl w:val="0"/>
          <w:numId w:val="15"/>
        </w:numPr>
        <w:autoSpaceDE w:val="0"/>
        <w:autoSpaceDN w:val="0"/>
        <w:adjustRightInd w:val="0"/>
        <w:spacing w:line="360" w:lineRule="auto"/>
        <w:ind w:left="709"/>
        <w:rPr>
          <w:rFonts w:ascii="Arial" w:hAnsi="Arial" w:cs="Arial"/>
          <w:color w:val="000000" w:themeColor="text1"/>
          <w:lang w:val="es-ES"/>
        </w:rPr>
      </w:pPr>
      <w:r w:rsidRPr="00CB16B8">
        <w:rPr>
          <w:rFonts w:ascii="Arial" w:hAnsi="Arial" w:cs="Arial"/>
          <w:color w:val="000000" w:themeColor="text1"/>
          <w:lang w:val="es-ES"/>
        </w:rPr>
        <w:t>Costumbres y hábitos de vida convencionales.</w:t>
      </w:r>
    </w:p>
    <w:p w14:paraId="116BAFE6" w14:textId="77777777" w:rsidR="0004141A" w:rsidRPr="00CB16B8" w:rsidRDefault="0004141A" w:rsidP="0004141A">
      <w:pPr>
        <w:numPr>
          <w:ilvl w:val="0"/>
          <w:numId w:val="15"/>
        </w:numPr>
        <w:autoSpaceDE w:val="0"/>
        <w:autoSpaceDN w:val="0"/>
        <w:adjustRightInd w:val="0"/>
        <w:spacing w:line="360" w:lineRule="auto"/>
        <w:ind w:left="709"/>
        <w:rPr>
          <w:rFonts w:ascii="Arial" w:hAnsi="Arial" w:cs="Arial"/>
          <w:color w:val="000000" w:themeColor="text1"/>
          <w:lang w:val="es-ES"/>
        </w:rPr>
      </w:pPr>
      <w:r w:rsidRPr="00CB16B8">
        <w:rPr>
          <w:rFonts w:ascii="Arial" w:hAnsi="Arial" w:cs="Arial"/>
          <w:color w:val="000000" w:themeColor="text1"/>
          <w:lang w:val="es-ES"/>
        </w:rPr>
        <w:t>Respeto por los principios, valores y tradiciones sostenidos por la Armada.</w:t>
      </w:r>
    </w:p>
    <w:p w14:paraId="6B47B35A" w14:textId="77777777" w:rsidR="0004141A" w:rsidRPr="00CB16B8" w:rsidRDefault="0004141A" w:rsidP="0004141A">
      <w:pPr>
        <w:autoSpaceDE w:val="0"/>
        <w:autoSpaceDN w:val="0"/>
        <w:adjustRightInd w:val="0"/>
        <w:spacing w:line="360" w:lineRule="auto"/>
        <w:ind w:left="1080"/>
        <w:rPr>
          <w:rFonts w:ascii="Arial" w:hAnsi="Arial" w:cs="Arial"/>
          <w:color w:val="000000" w:themeColor="text1"/>
          <w:lang w:val="es-ES"/>
        </w:rPr>
      </w:pPr>
    </w:p>
    <w:p w14:paraId="38B86D02" w14:textId="77777777" w:rsidR="0004141A" w:rsidRDefault="0004141A" w:rsidP="0004141A">
      <w:pPr>
        <w:tabs>
          <w:tab w:val="num" w:pos="1620"/>
        </w:tabs>
        <w:autoSpaceDE w:val="0"/>
        <w:autoSpaceDN w:val="0"/>
        <w:adjustRightInd w:val="0"/>
        <w:spacing w:line="360" w:lineRule="auto"/>
        <w:rPr>
          <w:rFonts w:ascii="Arial" w:hAnsi="Arial" w:cs="Arial"/>
          <w:b/>
          <w:color w:val="000000" w:themeColor="text1"/>
          <w:lang w:val="es-ES"/>
        </w:rPr>
      </w:pPr>
    </w:p>
    <w:p w14:paraId="163AB7C7" w14:textId="77777777" w:rsidR="0004141A" w:rsidRDefault="0004141A" w:rsidP="0004141A">
      <w:pPr>
        <w:tabs>
          <w:tab w:val="num" w:pos="1620"/>
        </w:tabs>
        <w:autoSpaceDE w:val="0"/>
        <w:autoSpaceDN w:val="0"/>
        <w:adjustRightInd w:val="0"/>
        <w:spacing w:line="360" w:lineRule="auto"/>
        <w:rPr>
          <w:rFonts w:ascii="Arial" w:hAnsi="Arial" w:cs="Arial"/>
          <w:b/>
          <w:color w:val="000000" w:themeColor="text1"/>
          <w:lang w:val="es-ES"/>
        </w:rPr>
      </w:pPr>
    </w:p>
    <w:p w14:paraId="65A8FCCC" w14:textId="77777777" w:rsidR="0004141A" w:rsidRDefault="0004141A" w:rsidP="0004141A">
      <w:pPr>
        <w:tabs>
          <w:tab w:val="num" w:pos="1620"/>
        </w:tabs>
        <w:autoSpaceDE w:val="0"/>
        <w:autoSpaceDN w:val="0"/>
        <w:adjustRightInd w:val="0"/>
        <w:spacing w:line="360" w:lineRule="auto"/>
        <w:rPr>
          <w:rFonts w:ascii="Arial" w:hAnsi="Arial" w:cs="Arial"/>
          <w:b/>
          <w:color w:val="000000" w:themeColor="text1"/>
          <w:lang w:val="es-ES"/>
        </w:rPr>
      </w:pPr>
    </w:p>
    <w:p w14:paraId="1EF6FE18" w14:textId="77777777" w:rsidR="0004141A" w:rsidRPr="00CB16B8" w:rsidRDefault="0004141A" w:rsidP="0004141A">
      <w:pPr>
        <w:tabs>
          <w:tab w:val="num" w:pos="1620"/>
        </w:tabs>
        <w:autoSpaceDE w:val="0"/>
        <w:autoSpaceDN w:val="0"/>
        <w:adjustRightInd w:val="0"/>
        <w:spacing w:line="360" w:lineRule="auto"/>
        <w:rPr>
          <w:rFonts w:ascii="Arial" w:hAnsi="Arial" w:cs="Arial"/>
          <w:b/>
          <w:color w:val="000000" w:themeColor="text1"/>
          <w:lang w:val="es-ES"/>
        </w:rPr>
      </w:pPr>
      <w:r w:rsidRPr="00CB16B8">
        <w:rPr>
          <w:rFonts w:ascii="Arial" w:hAnsi="Arial" w:cs="Arial"/>
          <w:b/>
          <w:color w:val="000000" w:themeColor="text1"/>
          <w:lang w:val="es-ES"/>
        </w:rPr>
        <w:lastRenderedPageBreak/>
        <w:t>Intereses:</w:t>
      </w:r>
    </w:p>
    <w:p w14:paraId="047EAC59" w14:textId="77777777" w:rsidR="0004141A" w:rsidRPr="00CB16B8" w:rsidRDefault="0004141A" w:rsidP="0004141A">
      <w:pPr>
        <w:autoSpaceDE w:val="0"/>
        <w:autoSpaceDN w:val="0"/>
        <w:adjustRightInd w:val="0"/>
        <w:spacing w:line="360" w:lineRule="auto"/>
        <w:ind w:left="1080" w:hanging="180"/>
        <w:rPr>
          <w:rFonts w:ascii="Arial" w:hAnsi="Arial" w:cs="Arial"/>
          <w:b/>
          <w:color w:val="000000" w:themeColor="text1"/>
          <w:lang w:val="es-ES"/>
        </w:rPr>
      </w:pPr>
    </w:p>
    <w:p w14:paraId="0AA68CB4" w14:textId="77777777" w:rsidR="0004141A" w:rsidRPr="00CB16B8" w:rsidRDefault="0004141A" w:rsidP="0004141A">
      <w:pPr>
        <w:numPr>
          <w:ilvl w:val="0"/>
          <w:numId w:val="16"/>
        </w:numPr>
        <w:tabs>
          <w:tab w:val="clear" w:pos="1620"/>
          <w:tab w:val="num" w:pos="709"/>
        </w:tabs>
        <w:autoSpaceDE w:val="0"/>
        <w:autoSpaceDN w:val="0"/>
        <w:adjustRightInd w:val="0"/>
        <w:spacing w:line="360" w:lineRule="auto"/>
        <w:ind w:left="709"/>
        <w:rPr>
          <w:rFonts w:ascii="Arial" w:hAnsi="Arial" w:cs="Arial"/>
          <w:color w:val="000000" w:themeColor="text1"/>
          <w:lang w:val="es-ES"/>
        </w:rPr>
      </w:pPr>
      <w:proofErr w:type="spellStart"/>
      <w:r w:rsidRPr="00CB16B8">
        <w:rPr>
          <w:rFonts w:ascii="Arial" w:hAnsi="Arial" w:cs="Arial"/>
          <w:color w:val="000000" w:themeColor="text1"/>
          <w:lang w:val="es-ES"/>
        </w:rPr>
        <w:t>Manifesta</w:t>
      </w:r>
      <w:proofErr w:type="spellEnd"/>
      <w:r w:rsidRPr="00CB16B8">
        <w:rPr>
          <w:rFonts w:ascii="Arial" w:hAnsi="Arial" w:cs="Arial"/>
          <w:color w:val="000000" w:themeColor="text1"/>
          <w:lang w:val="es-ES"/>
        </w:rPr>
        <w:t xml:space="preserve"> un interés orientado a educar a niños.</w:t>
      </w:r>
    </w:p>
    <w:p w14:paraId="32709BF9" w14:textId="77777777" w:rsidR="0004141A" w:rsidRPr="00CB16B8" w:rsidRDefault="0004141A" w:rsidP="0004141A">
      <w:pPr>
        <w:numPr>
          <w:ilvl w:val="0"/>
          <w:numId w:val="16"/>
        </w:numPr>
        <w:tabs>
          <w:tab w:val="clear" w:pos="1620"/>
          <w:tab w:val="num" w:pos="709"/>
        </w:tabs>
        <w:autoSpaceDE w:val="0"/>
        <w:autoSpaceDN w:val="0"/>
        <w:adjustRightInd w:val="0"/>
        <w:spacing w:line="360" w:lineRule="auto"/>
        <w:ind w:left="709"/>
        <w:rPr>
          <w:rFonts w:ascii="Arial" w:hAnsi="Arial" w:cs="Arial"/>
          <w:color w:val="000000" w:themeColor="text1"/>
          <w:lang w:val="es-ES"/>
        </w:rPr>
      </w:pPr>
      <w:r w:rsidRPr="00CB16B8">
        <w:rPr>
          <w:rFonts w:ascii="Arial" w:hAnsi="Arial" w:cs="Arial"/>
          <w:color w:val="000000" w:themeColor="text1"/>
          <w:lang w:val="es-ES"/>
        </w:rPr>
        <w:t>Expectativas y metas personales compatibles con el cargo a desempeñar y con las condiciones de trabajo ofrecidas.</w:t>
      </w:r>
    </w:p>
    <w:p w14:paraId="251C7D58" w14:textId="77777777" w:rsidR="0004141A" w:rsidRPr="00CB16B8" w:rsidRDefault="0004141A" w:rsidP="0004141A">
      <w:pPr>
        <w:autoSpaceDE w:val="0"/>
        <w:autoSpaceDN w:val="0"/>
        <w:adjustRightInd w:val="0"/>
        <w:spacing w:line="360" w:lineRule="auto"/>
        <w:rPr>
          <w:rFonts w:ascii="Arial" w:hAnsi="Arial" w:cs="Arial"/>
          <w:b/>
          <w:color w:val="000000" w:themeColor="text1"/>
          <w:lang w:val="es-ES"/>
        </w:rPr>
      </w:pPr>
    </w:p>
    <w:p w14:paraId="5101634C" w14:textId="77777777" w:rsidR="0004141A" w:rsidRPr="00CB16B8" w:rsidRDefault="0004141A" w:rsidP="0004141A">
      <w:pPr>
        <w:tabs>
          <w:tab w:val="num" w:pos="1620"/>
        </w:tabs>
        <w:autoSpaceDE w:val="0"/>
        <w:autoSpaceDN w:val="0"/>
        <w:adjustRightInd w:val="0"/>
        <w:spacing w:line="360" w:lineRule="auto"/>
        <w:rPr>
          <w:rFonts w:ascii="Arial" w:hAnsi="Arial" w:cs="Arial"/>
          <w:b/>
          <w:color w:val="000000" w:themeColor="text1"/>
          <w:lang w:val="es-ES"/>
        </w:rPr>
      </w:pPr>
      <w:r w:rsidRPr="00CB16B8">
        <w:rPr>
          <w:rFonts w:ascii="Arial" w:hAnsi="Arial" w:cs="Arial"/>
          <w:b/>
          <w:color w:val="000000" w:themeColor="text1"/>
          <w:lang w:val="es-ES"/>
        </w:rPr>
        <w:t>Salud y Estabilidad Emocional</w:t>
      </w:r>
    </w:p>
    <w:p w14:paraId="3D4B3BA4" w14:textId="77777777" w:rsidR="0004141A" w:rsidRPr="00CB16B8" w:rsidRDefault="0004141A" w:rsidP="0004141A">
      <w:pPr>
        <w:tabs>
          <w:tab w:val="num" w:pos="1620"/>
        </w:tabs>
        <w:autoSpaceDE w:val="0"/>
        <w:autoSpaceDN w:val="0"/>
        <w:adjustRightInd w:val="0"/>
        <w:spacing w:line="360" w:lineRule="auto"/>
        <w:ind w:left="1080" w:hanging="720"/>
        <w:rPr>
          <w:rFonts w:ascii="Arial" w:hAnsi="Arial" w:cs="Arial"/>
          <w:b/>
          <w:color w:val="000000" w:themeColor="text1"/>
          <w:lang w:val="es-ES"/>
        </w:rPr>
      </w:pPr>
    </w:p>
    <w:p w14:paraId="0A3BE50A" w14:textId="77777777" w:rsidR="0004141A" w:rsidRPr="00CB16B8" w:rsidRDefault="0004141A" w:rsidP="0004141A">
      <w:pPr>
        <w:numPr>
          <w:ilvl w:val="0"/>
          <w:numId w:val="17"/>
        </w:numPr>
        <w:tabs>
          <w:tab w:val="clear" w:pos="1620"/>
          <w:tab w:val="num" w:pos="709"/>
          <w:tab w:val="num" w:pos="1980"/>
        </w:tabs>
        <w:autoSpaceDE w:val="0"/>
        <w:autoSpaceDN w:val="0"/>
        <w:adjustRightInd w:val="0"/>
        <w:spacing w:line="360" w:lineRule="auto"/>
        <w:ind w:left="709"/>
        <w:rPr>
          <w:rFonts w:ascii="Arial" w:hAnsi="Arial" w:cs="Arial"/>
          <w:color w:val="000000" w:themeColor="text1"/>
          <w:lang w:val="es-ES"/>
        </w:rPr>
      </w:pPr>
      <w:r w:rsidRPr="00CB16B8">
        <w:rPr>
          <w:rFonts w:ascii="Arial" w:hAnsi="Arial" w:cs="Arial"/>
          <w:color w:val="000000" w:themeColor="text1"/>
          <w:lang w:val="es-ES"/>
        </w:rPr>
        <w:t>Salud Compatible con el servicio.</w:t>
      </w:r>
    </w:p>
    <w:p w14:paraId="36CE57AC" w14:textId="77777777" w:rsidR="0004141A" w:rsidRPr="00CB16B8" w:rsidRDefault="0004141A" w:rsidP="0004141A">
      <w:pPr>
        <w:numPr>
          <w:ilvl w:val="0"/>
          <w:numId w:val="17"/>
        </w:numPr>
        <w:tabs>
          <w:tab w:val="clear" w:pos="1620"/>
          <w:tab w:val="num" w:pos="709"/>
          <w:tab w:val="num" w:pos="1980"/>
        </w:tabs>
        <w:autoSpaceDE w:val="0"/>
        <w:autoSpaceDN w:val="0"/>
        <w:adjustRightInd w:val="0"/>
        <w:spacing w:line="360" w:lineRule="auto"/>
        <w:ind w:left="709"/>
        <w:rPr>
          <w:rFonts w:ascii="Arial" w:hAnsi="Arial" w:cs="Arial"/>
          <w:color w:val="000000" w:themeColor="text1"/>
          <w:lang w:val="es-ES"/>
        </w:rPr>
      </w:pPr>
      <w:r w:rsidRPr="00CB16B8">
        <w:rPr>
          <w:rFonts w:ascii="Arial" w:hAnsi="Arial" w:cs="Arial"/>
          <w:color w:val="000000" w:themeColor="text1"/>
          <w:lang w:val="es-ES"/>
        </w:rPr>
        <w:t>Habilidad para mantener un control de las emociones en situaciones estresantes para enfrentar con serenidad, prudencia y lógica situaciones de emergencia que puedan afectar la seguridad y bienestar del niño.</w:t>
      </w:r>
    </w:p>
    <w:p w14:paraId="25062D50" w14:textId="77777777" w:rsidR="0004141A" w:rsidRPr="00CB16B8" w:rsidRDefault="0004141A" w:rsidP="0004141A">
      <w:pPr>
        <w:rPr>
          <w:rFonts w:ascii="Arial" w:hAnsi="Arial" w:cs="Arial"/>
          <w:b/>
          <w:color w:val="000000" w:themeColor="text1"/>
          <w:u w:val="single"/>
        </w:rPr>
      </w:pPr>
    </w:p>
    <w:p w14:paraId="79052901" w14:textId="77777777" w:rsidR="0004141A" w:rsidRPr="00CB16B8" w:rsidRDefault="0004141A" w:rsidP="0004141A">
      <w:pPr>
        <w:rPr>
          <w:rFonts w:ascii="Arial" w:hAnsi="Arial" w:cs="Arial"/>
          <w:b/>
          <w:color w:val="000000" w:themeColor="text1"/>
        </w:rPr>
      </w:pPr>
      <w:r w:rsidRPr="00CB16B8">
        <w:rPr>
          <w:rFonts w:ascii="Arial" w:hAnsi="Arial" w:cs="Arial"/>
          <w:b/>
          <w:color w:val="000000" w:themeColor="text1"/>
        </w:rPr>
        <w:t>Niños</w:t>
      </w:r>
    </w:p>
    <w:p w14:paraId="56030E7D" w14:textId="77777777" w:rsidR="0004141A" w:rsidRPr="00CB16B8" w:rsidRDefault="0004141A" w:rsidP="0004141A">
      <w:pPr>
        <w:rPr>
          <w:rFonts w:ascii="Arial" w:hAnsi="Arial" w:cs="Arial"/>
          <w:b/>
          <w:color w:val="000000" w:themeColor="text1"/>
        </w:rPr>
      </w:pPr>
    </w:p>
    <w:p w14:paraId="4E4FA674" w14:textId="77777777" w:rsidR="0004141A" w:rsidRPr="00CB16B8" w:rsidRDefault="0004141A" w:rsidP="0004141A">
      <w:pPr>
        <w:spacing w:line="360" w:lineRule="auto"/>
        <w:jc w:val="both"/>
        <w:rPr>
          <w:rFonts w:ascii="Arial" w:hAnsi="Arial" w:cs="Arial"/>
          <w:color w:val="000000" w:themeColor="text1"/>
        </w:rPr>
      </w:pPr>
      <w:r w:rsidRPr="00CB16B8">
        <w:rPr>
          <w:rFonts w:ascii="Arial" w:hAnsi="Arial" w:cs="Arial"/>
          <w:iCs/>
          <w:color w:val="000000" w:themeColor="text1"/>
        </w:rPr>
        <w:tab/>
        <w:t xml:space="preserve">El perfil de los niños y niñas que se desea formar de manera integral es un ser con formación valórica, </w:t>
      </w:r>
      <w:r w:rsidRPr="00CB16B8">
        <w:rPr>
          <w:rFonts w:ascii="Arial" w:hAnsi="Arial" w:cs="Arial"/>
          <w:color w:val="000000" w:themeColor="text1"/>
        </w:rPr>
        <w:t xml:space="preserve">dando énfasis al amor a la familia y a su entorno, al respeto, la responsabilidad y la perseverancia para formar una persona de bien que sepa, en el futuro, enfrentar con éxito los desafíos de su proyecto de vida. Así mismo fortalecer la espiritualidad, sustentada en una orientación cristiana, para lograr una vida plena y feliz, en la consecución de sus metas personales. </w:t>
      </w:r>
    </w:p>
    <w:p w14:paraId="60B19032" w14:textId="77777777" w:rsidR="0004141A" w:rsidRPr="00CB16B8" w:rsidRDefault="0004141A" w:rsidP="0004141A">
      <w:pPr>
        <w:spacing w:line="360" w:lineRule="auto"/>
        <w:jc w:val="both"/>
        <w:rPr>
          <w:rFonts w:ascii="Arial" w:hAnsi="Arial" w:cs="Arial"/>
          <w:color w:val="000000" w:themeColor="text1"/>
        </w:rPr>
      </w:pPr>
      <w:r w:rsidRPr="00CB16B8">
        <w:rPr>
          <w:rFonts w:ascii="Arial" w:hAnsi="Arial" w:cs="Arial"/>
          <w:color w:val="000000" w:themeColor="text1"/>
        </w:rPr>
        <w:tab/>
        <w:t xml:space="preserve">Junto con esto y en consideración a la pertenencia y pertinencia a la Armada de Chile es que el centro educativo potencia en los niños el respeto y el amor a la patria, valores fundamentales para el desarrollo del sentido de pertenencia a su país. </w:t>
      </w:r>
    </w:p>
    <w:p w14:paraId="16F5C920" w14:textId="77777777" w:rsidR="0004141A" w:rsidRPr="00CB16B8" w:rsidRDefault="0004141A" w:rsidP="0004141A">
      <w:pPr>
        <w:rPr>
          <w:rFonts w:ascii="Arial" w:hAnsi="Arial" w:cs="Arial"/>
          <w:b/>
          <w:color w:val="000000" w:themeColor="text1"/>
          <w:u w:val="single"/>
        </w:rPr>
      </w:pPr>
    </w:p>
    <w:p w14:paraId="6E3186DF" w14:textId="77777777" w:rsidR="0004141A" w:rsidRPr="00CB16B8" w:rsidRDefault="0004141A" w:rsidP="0004141A">
      <w:pPr>
        <w:rPr>
          <w:rFonts w:ascii="Arial" w:hAnsi="Arial" w:cs="Arial"/>
          <w:b/>
          <w:color w:val="000000" w:themeColor="text1"/>
        </w:rPr>
      </w:pPr>
      <w:r w:rsidRPr="00CB16B8">
        <w:rPr>
          <w:rFonts w:ascii="Arial" w:hAnsi="Arial" w:cs="Arial"/>
          <w:b/>
          <w:color w:val="000000" w:themeColor="text1"/>
        </w:rPr>
        <w:t>Padres</w:t>
      </w:r>
    </w:p>
    <w:p w14:paraId="7D100654" w14:textId="77777777" w:rsidR="0004141A" w:rsidRPr="00CB16B8" w:rsidRDefault="0004141A" w:rsidP="0004141A">
      <w:pPr>
        <w:rPr>
          <w:rFonts w:ascii="Arial" w:hAnsi="Arial" w:cs="Arial"/>
          <w:b/>
          <w:color w:val="000000" w:themeColor="text1"/>
          <w:u w:val="single"/>
        </w:rPr>
      </w:pPr>
    </w:p>
    <w:p w14:paraId="6ACFC551" w14:textId="77777777" w:rsidR="0004141A" w:rsidRPr="00CB16B8" w:rsidRDefault="0004141A" w:rsidP="0004141A">
      <w:pPr>
        <w:spacing w:line="360" w:lineRule="auto"/>
        <w:jc w:val="both"/>
        <w:rPr>
          <w:rFonts w:ascii="Arial" w:hAnsi="Arial" w:cs="Arial"/>
          <w:color w:val="000000" w:themeColor="text1"/>
        </w:rPr>
      </w:pPr>
      <w:r w:rsidRPr="00CB16B8">
        <w:rPr>
          <w:rFonts w:ascii="Arial" w:hAnsi="Arial" w:cs="Arial"/>
          <w:color w:val="000000" w:themeColor="text1"/>
        </w:rPr>
        <w:tab/>
        <w:t xml:space="preserve">Los padres son por definición los primeros agentes educativos de sus hijos. Tienen un rol activo de colaboración y complementación armónica y concordante en la formación integral de los niños junto al centro educativo. Para establecer una óptima relación se requiere que los padres cuenten a lo menos con los atributos de comprometido con los valores declarados en los </w:t>
      </w:r>
      <w:r w:rsidRPr="00CB16B8">
        <w:rPr>
          <w:rFonts w:ascii="Arial" w:hAnsi="Arial" w:cs="Arial"/>
          <w:color w:val="000000" w:themeColor="text1"/>
        </w:rPr>
        <w:lastRenderedPageBreak/>
        <w:t xml:space="preserve">principios orientadores, leal en la aceptación de los vínculos aportando a la construcción de una convivencia sana en el cumplimiento de sus normas. Desarrolla un rol activo y participativo en las experiencias de aprendizaje diseñadas en la propuesta educativa. </w:t>
      </w:r>
    </w:p>
    <w:p w14:paraId="3FD1978E" w14:textId="77777777" w:rsidR="0004141A" w:rsidRPr="00CB16B8" w:rsidRDefault="0004141A" w:rsidP="0004141A">
      <w:pPr>
        <w:rPr>
          <w:rFonts w:ascii="Arial" w:hAnsi="Arial" w:cs="Arial"/>
          <w:b/>
          <w:color w:val="000000" w:themeColor="text1"/>
          <w:u w:val="single"/>
        </w:rPr>
      </w:pPr>
    </w:p>
    <w:p w14:paraId="66B00869" w14:textId="77777777" w:rsidR="0004141A" w:rsidRPr="00984B55" w:rsidRDefault="0004141A" w:rsidP="0004141A">
      <w:pPr>
        <w:pStyle w:val="Ttulo2"/>
        <w:rPr>
          <w:rFonts w:ascii="Arial" w:hAnsi="Arial" w:cs="Arial"/>
          <w:i w:val="0"/>
          <w:color w:val="000000" w:themeColor="text1"/>
          <w:sz w:val="24"/>
          <w:szCs w:val="24"/>
        </w:rPr>
      </w:pPr>
      <w:bookmarkStart w:id="202" w:name="_Toc504055582"/>
      <w:bookmarkStart w:id="203" w:name="_Toc504056866"/>
      <w:bookmarkStart w:id="204" w:name="_Toc504057246"/>
      <w:r w:rsidRPr="00984B55">
        <w:rPr>
          <w:rFonts w:ascii="Arial" w:hAnsi="Arial" w:cs="Arial"/>
          <w:i w:val="0"/>
          <w:color w:val="000000" w:themeColor="text1"/>
          <w:sz w:val="24"/>
          <w:szCs w:val="24"/>
        </w:rPr>
        <w:t>Funciones:</w:t>
      </w:r>
      <w:bookmarkEnd w:id="202"/>
      <w:bookmarkEnd w:id="203"/>
      <w:bookmarkEnd w:id="204"/>
      <w:r w:rsidRPr="00984B55">
        <w:rPr>
          <w:rFonts w:ascii="Arial" w:hAnsi="Arial" w:cs="Arial"/>
          <w:i w:val="0"/>
          <w:color w:val="000000" w:themeColor="text1"/>
          <w:sz w:val="24"/>
          <w:szCs w:val="24"/>
        </w:rPr>
        <w:t xml:space="preserve"> </w:t>
      </w:r>
    </w:p>
    <w:p w14:paraId="0A3F9E95" w14:textId="77777777" w:rsidR="0004141A" w:rsidRPr="00CB16B8" w:rsidRDefault="0004141A" w:rsidP="0004141A">
      <w:pPr>
        <w:rPr>
          <w:rFonts w:ascii="Arial" w:hAnsi="Arial" w:cs="Arial"/>
          <w:b/>
          <w:color w:val="000000" w:themeColor="text1"/>
          <w:u w:val="single"/>
        </w:rPr>
      </w:pPr>
    </w:p>
    <w:p w14:paraId="45B365F6" w14:textId="77777777" w:rsidR="0004141A" w:rsidRPr="00CB16B8" w:rsidRDefault="0004141A" w:rsidP="0004141A">
      <w:pPr>
        <w:rPr>
          <w:rFonts w:ascii="Arial" w:hAnsi="Arial" w:cs="Arial"/>
          <w:color w:val="000000" w:themeColor="text1"/>
        </w:rPr>
      </w:pPr>
    </w:p>
    <w:p w14:paraId="0E5B722D" w14:textId="77777777" w:rsidR="0004141A" w:rsidRPr="00CB16B8" w:rsidRDefault="0004141A" w:rsidP="0004141A">
      <w:pPr>
        <w:rPr>
          <w:rFonts w:ascii="Arial" w:hAnsi="Arial" w:cs="Arial"/>
          <w:b/>
          <w:color w:val="000000" w:themeColor="text1"/>
        </w:rPr>
      </w:pPr>
      <w:r w:rsidRPr="00CB16B8">
        <w:rPr>
          <w:rFonts w:ascii="Arial" w:hAnsi="Arial" w:cs="Arial"/>
          <w:b/>
          <w:color w:val="000000" w:themeColor="text1"/>
        </w:rPr>
        <w:t>Directora</w:t>
      </w:r>
    </w:p>
    <w:p w14:paraId="6537D9B9" w14:textId="77777777" w:rsidR="0004141A" w:rsidRPr="00CB16B8" w:rsidRDefault="0004141A" w:rsidP="0004141A">
      <w:pPr>
        <w:rPr>
          <w:rFonts w:ascii="Arial" w:hAnsi="Arial" w:cs="Arial"/>
          <w:b/>
          <w:color w:val="000000" w:themeColor="text1"/>
          <w:u w:val="single"/>
        </w:rPr>
      </w:pPr>
    </w:p>
    <w:p w14:paraId="2AA882F2" w14:textId="77777777" w:rsidR="0004141A" w:rsidRPr="00CB16B8" w:rsidRDefault="0004141A" w:rsidP="0004141A">
      <w:pPr>
        <w:autoSpaceDE w:val="0"/>
        <w:autoSpaceDN w:val="0"/>
        <w:adjustRightInd w:val="0"/>
        <w:spacing w:line="360" w:lineRule="auto"/>
        <w:jc w:val="center"/>
        <w:rPr>
          <w:rFonts w:ascii="Arial" w:hAnsi="Arial" w:cs="Arial"/>
          <w:bCs/>
          <w:color w:val="000000" w:themeColor="text1"/>
        </w:rPr>
      </w:pPr>
    </w:p>
    <w:p w14:paraId="1DB4579B" w14:textId="77777777" w:rsidR="0004141A" w:rsidRPr="00CB16B8" w:rsidRDefault="0004141A" w:rsidP="0004141A">
      <w:pPr>
        <w:numPr>
          <w:ilvl w:val="0"/>
          <w:numId w:val="18"/>
        </w:numPr>
        <w:tabs>
          <w:tab w:val="clear" w:pos="1080"/>
          <w:tab w:val="left" w:pos="426"/>
        </w:tabs>
        <w:autoSpaceDE w:val="0"/>
        <w:autoSpaceDN w:val="0"/>
        <w:adjustRightInd w:val="0"/>
        <w:spacing w:line="360" w:lineRule="auto"/>
        <w:ind w:left="426"/>
        <w:jc w:val="both"/>
        <w:rPr>
          <w:rFonts w:ascii="Arial" w:hAnsi="Arial" w:cs="Arial"/>
          <w:color w:val="000000" w:themeColor="text1"/>
        </w:rPr>
      </w:pPr>
      <w:r>
        <w:rPr>
          <w:rFonts w:ascii="Arial" w:hAnsi="Arial" w:cs="Arial"/>
          <w:color w:val="000000" w:themeColor="text1"/>
        </w:rPr>
        <w:t>Cumple</w:t>
      </w:r>
      <w:r w:rsidRPr="00CB16B8">
        <w:rPr>
          <w:rFonts w:ascii="Arial" w:hAnsi="Arial" w:cs="Arial"/>
          <w:color w:val="000000" w:themeColor="text1"/>
        </w:rPr>
        <w:t xml:space="preserve"> las normas institucionales establecidas por la Dirección General del Personal, las Directivas emanadas de la Dirección de Bienestar Social y las disposiciones internas de los Departamentos y Delegaciones de Bienestar Social de las que dependen los Jardines Infantiles y Salas Cunas de la Armada.</w:t>
      </w:r>
    </w:p>
    <w:p w14:paraId="2A91990C" w14:textId="77777777" w:rsidR="0004141A" w:rsidRPr="00CB16B8" w:rsidRDefault="0004141A" w:rsidP="0004141A">
      <w:pPr>
        <w:numPr>
          <w:ilvl w:val="0"/>
          <w:numId w:val="18"/>
        </w:numPr>
        <w:tabs>
          <w:tab w:val="clear" w:pos="1080"/>
        </w:tabs>
        <w:autoSpaceDE w:val="0"/>
        <w:autoSpaceDN w:val="0"/>
        <w:adjustRightInd w:val="0"/>
        <w:spacing w:line="360" w:lineRule="auto"/>
        <w:ind w:left="426"/>
        <w:jc w:val="both"/>
        <w:rPr>
          <w:rFonts w:ascii="Arial" w:hAnsi="Arial" w:cs="Arial"/>
          <w:bCs/>
          <w:color w:val="000000" w:themeColor="text1"/>
        </w:rPr>
      </w:pPr>
      <w:r>
        <w:rPr>
          <w:rFonts w:ascii="Arial" w:hAnsi="Arial" w:cs="Arial"/>
          <w:bCs/>
          <w:color w:val="000000" w:themeColor="text1"/>
        </w:rPr>
        <w:t>Organiza y vela</w:t>
      </w:r>
      <w:r w:rsidRPr="00CB16B8">
        <w:rPr>
          <w:rFonts w:ascii="Arial" w:hAnsi="Arial" w:cs="Arial"/>
          <w:bCs/>
          <w:color w:val="000000" w:themeColor="text1"/>
        </w:rPr>
        <w:t xml:space="preserve"> por el buen desempeño de su personal a cargo y óptimo desarrollo de su grupo de niños, siendo la responsable directa de éstos.</w:t>
      </w:r>
    </w:p>
    <w:p w14:paraId="2EA91CA1" w14:textId="77777777" w:rsidR="0004141A" w:rsidRPr="00CB16B8" w:rsidRDefault="0004141A" w:rsidP="0004141A">
      <w:pPr>
        <w:numPr>
          <w:ilvl w:val="0"/>
          <w:numId w:val="18"/>
        </w:numPr>
        <w:tabs>
          <w:tab w:val="clear" w:pos="1080"/>
        </w:tabs>
        <w:autoSpaceDE w:val="0"/>
        <w:autoSpaceDN w:val="0"/>
        <w:adjustRightInd w:val="0"/>
        <w:spacing w:line="360" w:lineRule="auto"/>
        <w:ind w:left="426"/>
        <w:jc w:val="both"/>
        <w:rPr>
          <w:rFonts w:ascii="Arial" w:hAnsi="Arial" w:cs="Arial"/>
          <w:bCs/>
          <w:color w:val="000000" w:themeColor="text1"/>
        </w:rPr>
      </w:pPr>
      <w:r w:rsidRPr="00CB16B8">
        <w:rPr>
          <w:rFonts w:ascii="Arial" w:hAnsi="Arial" w:cs="Arial"/>
          <w:bCs/>
          <w:color w:val="000000" w:themeColor="text1"/>
        </w:rPr>
        <w:t>Vela por la aplicación correcta de las normas legales y reglamentarias relativas a los programas de educación, sobre la base de la Reforma Educacional.</w:t>
      </w:r>
    </w:p>
    <w:p w14:paraId="28BC19F7" w14:textId="77777777" w:rsidR="0004141A" w:rsidRPr="00CB16B8" w:rsidRDefault="0004141A" w:rsidP="0004141A">
      <w:pPr>
        <w:numPr>
          <w:ilvl w:val="0"/>
          <w:numId w:val="18"/>
        </w:numPr>
        <w:tabs>
          <w:tab w:val="clear" w:pos="1080"/>
        </w:tabs>
        <w:autoSpaceDE w:val="0"/>
        <w:autoSpaceDN w:val="0"/>
        <w:adjustRightInd w:val="0"/>
        <w:spacing w:line="360" w:lineRule="auto"/>
        <w:ind w:left="426"/>
        <w:jc w:val="both"/>
        <w:rPr>
          <w:rFonts w:ascii="Arial" w:hAnsi="Arial" w:cs="Arial"/>
          <w:bCs/>
          <w:color w:val="000000" w:themeColor="text1"/>
        </w:rPr>
      </w:pPr>
      <w:r>
        <w:rPr>
          <w:rFonts w:ascii="Arial" w:hAnsi="Arial" w:cs="Arial"/>
          <w:bCs/>
          <w:color w:val="000000" w:themeColor="text1"/>
        </w:rPr>
        <w:t>Participa</w:t>
      </w:r>
      <w:r w:rsidRPr="00CB16B8">
        <w:rPr>
          <w:rFonts w:ascii="Arial" w:hAnsi="Arial" w:cs="Arial"/>
          <w:bCs/>
          <w:color w:val="000000" w:themeColor="text1"/>
        </w:rPr>
        <w:t xml:space="preserve"> activamente en la proposición del presupuesto anual, dado que la administradora del centro deberá cumplir las metas de gestión establecidas.</w:t>
      </w:r>
    </w:p>
    <w:p w14:paraId="533CEB86" w14:textId="77777777" w:rsidR="0004141A" w:rsidRPr="00CB16B8" w:rsidRDefault="0004141A" w:rsidP="0004141A">
      <w:pPr>
        <w:numPr>
          <w:ilvl w:val="0"/>
          <w:numId w:val="18"/>
        </w:numPr>
        <w:tabs>
          <w:tab w:val="clear" w:pos="1080"/>
        </w:tabs>
        <w:autoSpaceDE w:val="0"/>
        <w:autoSpaceDN w:val="0"/>
        <w:adjustRightInd w:val="0"/>
        <w:spacing w:line="360" w:lineRule="auto"/>
        <w:ind w:left="426"/>
        <w:jc w:val="both"/>
        <w:rPr>
          <w:rFonts w:ascii="Arial" w:hAnsi="Arial" w:cs="Arial"/>
          <w:bCs/>
          <w:color w:val="000000" w:themeColor="text1"/>
        </w:rPr>
      </w:pPr>
      <w:r>
        <w:rPr>
          <w:rFonts w:ascii="Arial" w:hAnsi="Arial" w:cs="Arial"/>
          <w:bCs/>
          <w:color w:val="000000" w:themeColor="text1"/>
        </w:rPr>
        <w:t>Elabora</w:t>
      </w:r>
      <w:r w:rsidRPr="00CB16B8">
        <w:rPr>
          <w:rFonts w:ascii="Arial" w:hAnsi="Arial" w:cs="Arial"/>
          <w:bCs/>
          <w:color w:val="000000" w:themeColor="text1"/>
        </w:rPr>
        <w:t>, supervisa y eval</w:t>
      </w:r>
      <w:r>
        <w:rPr>
          <w:rFonts w:ascii="Arial" w:hAnsi="Arial" w:cs="Arial"/>
          <w:bCs/>
          <w:color w:val="000000" w:themeColor="text1"/>
        </w:rPr>
        <w:t>ú</w:t>
      </w:r>
      <w:r w:rsidRPr="00CB16B8">
        <w:rPr>
          <w:rFonts w:ascii="Arial" w:hAnsi="Arial" w:cs="Arial"/>
          <w:bCs/>
          <w:color w:val="000000" w:themeColor="text1"/>
        </w:rPr>
        <w:t>a periódicamente el Plan Educativo Anual pertinente a su instalación.</w:t>
      </w:r>
    </w:p>
    <w:p w14:paraId="632468DE" w14:textId="77777777" w:rsidR="0004141A" w:rsidRPr="00CB16B8" w:rsidRDefault="0004141A" w:rsidP="0004141A">
      <w:pPr>
        <w:numPr>
          <w:ilvl w:val="0"/>
          <w:numId w:val="18"/>
        </w:numPr>
        <w:tabs>
          <w:tab w:val="clear" w:pos="1080"/>
        </w:tabs>
        <w:autoSpaceDE w:val="0"/>
        <w:autoSpaceDN w:val="0"/>
        <w:adjustRightInd w:val="0"/>
        <w:spacing w:line="360" w:lineRule="auto"/>
        <w:ind w:left="426"/>
        <w:jc w:val="both"/>
        <w:rPr>
          <w:rFonts w:ascii="Arial" w:hAnsi="Arial" w:cs="Arial"/>
          <w:bCs/>
          <w:color w:val="000000" w:themeColor="text1"/>
        </w:rPr>
      </w:pPr>
      <w:r w:rsidRPr="00CB16B8">
        <w:rPr>
          <w:rFonts w:ascii="Arial" w:hAnsi="Arial" w:cs="Arial"/>
          <w:bCs/>
          <w:color w:val="000000" w:themeColor="text1"/>
        </w:rPr>
        <w:t>Consolida información requerida de su centro educativo para la memoria anual.</w:t>
      </w:r>
    </w:p>
    <w:p w14:paraId="06D7E9CA" w14:textId="77777777" w:rsidR="0004141A" w:rsidRPr="00CB16B8" w:rsidRDefault="0004141A" w:rsidP="0004141A">
      <w:pPr>
        <w:numPr>
          <w:ilvl w:val="0"/>
          <w:numId w:val="18"/>
        </w:numPr>
        <w:tabs>
          <w:tab w:val="clear" w:pos="1080"/>
        </w:tabs>
        <w:autoSpaceDE w:val="0"/>
        <w:autoSpaceDN w:val="0"/>
        <w:adjustRightInd w:val="0"/>
        <w:spacing w:line="360" w:lineRule="auto"/>
        <w:ind w:left="426"/>
        <w:jc w:val="both"/>
        <w:rPr>
          <w:rFonts w:ascii="Arial" w:hAnsi="Arial" w:cs="Arial"/>
          <w:bCs/>
          <w:color w:val="000000" w:themeColor="text1"/>
        </w:rPr>
      </w:pPr>
      <w:r w:rsidRPr="00CB16B8">
        <w:rPr>
          <w:rFonts w:ascii="Arial" w:hAnsi="Arial" w:cs="Arial"/>
          <w:bCs/>
          <w:color w:val="000000" w:themeColor="text1"/>
        </w:rPr>
        <w:t>Mant</w:t>
      </w:r>
      <w:r>
        <w:rPr>
          <w:rFonts w:ascii="Arial" w:hAnsi="Arial" w:cs="Arial"/>
          <w:bCs/>
          <w:color w:val="000000" w:themeColor="text1"/>
        </w:rPr>
        <w:t>iene</w:t>
      </w:r>
      <w:r w:rsidRPr="00CB16B8">
        <w:rPr>
          <w:rFonts w:ascii="Arial" w:hAnsi="Arial" w:cs="Arial"/>
          <w:bCs/>
          <w:color w:val="000000" w:themeColor="text1"/>
        </w:rPr>
        <w:t xml:space="preserve"> actualizada la documentación pertinente a su instalación y cumplir plazos establecidos para su entrega.</w:t>
      </w:r>
    </w:p>
    <w:p w14:paraId="24309565" w14:textId="77777777" w:rsidR="0004141A" w:rsidRPr="00CB16B8" w:rsidRDefault="0004141A" w:rsidP="0004141A">
      <w:pPr>
        <w:numPr>
          <w:ilvl w:val="0"/>
          <w:numId w:val="18"/>
        </w:numPr>
        <w:tabs>
          <w:tab w:val="clear" w:pos="1080"/>
        </w:tabs>
        <w:autoSpaceDE w:val="0"/>
        <w:autoSpaceDN w:val="0"/>
        <w:adjustRightInd w:val="0"/>
        <w:spacing w:line="360" w:lineRule="auto"/>
        <w:ind w:left="426"/>
        <w:jc w:val="both"/>
        <w:rPr>
          <w:rFonts w:ascii="Arial" w:hAnsi="Arial" w:cs="Arial"/>
          <w:bCs/>
          <w:color w:val="000000" w:themeColor="text1"/>
        </w:rPr>
      </w:pPr>
      <w:r>
        <w:rPr>
          <w:rFonts w:ascii="Arial" w:hAnsi="Arial" w:cs="Arial"/>
          <w:bCs/>
          <w:color w:val="000000" w:themeColor="text1"/>
        </w:rPr>
        <w:t>Efectúa</w:t>
      </w:r>
      <w:r w:rsidRPr="00CB16B8">
        <w:rPr>
          <w:rFonts w:ascii="Arial" w:hAnsi="Arial" w:cs="Arial"/>
          <w:bCs/>
          <w:color w:val="000000" w:themeColor="text1"/>
        </w:rPr>
        <w:t xml:space="preserve"> reuniones de padres y personal para la entrega de informaciones relativas al funcionamiento del JI o SC.</w:t>
      </w:r>
    </w:p>
    <w:p w14:paraId="76E00134" w14:textId="77777777" w:rsidR="0004141A" w:rsidRPr="00CB16B8" w:rsidRDefault="0004141A" w:rsidP="0004141A">
      <w:pPr>
        <w:numPr>
          <w:ilvl w:val="0"/>
          <w:numId w:val="18"/>
        </w:numPr>
        <w:tabs>
          <w:tab w:val="clear" w:pos="1080"/>
        </w:tabs>
        <w:autoSpaceDE w:val="0"/>
        <w:autoSpaceDN w:val="0"/>
        <w:adjustRightInd w:val="0"/>
        <w:spacing w:line="360" w:lineRule="auto"/>
        <w:ind w:left="426"/>
        <w:jc w:val="both"/>
        <w:rPr>
          <w:rFonts w:ascii="Arial" w:hAnsi="Arial" w:cs="Arial"/>
          <w:bCs/>
          <w:color w:val="000000" w:themeColor="text1"/>
        </w:rPr>
      </w:pPr>
      <w:r>
        <w:rPr>
          <w:rFonts w:ascii="Arial" w:hAnsi="Arial" w:cs="Arial"/>
          <w:bCs/>
          <w:color w:val="000000" w:themeColor="text1"/>
        </w:rPr>
        <w:lastRenderedPageBreak/>
        <w:t>Efectúa</w:t>
      </w:r>
      <w:r w:rsidRPr="00CB16B8">
        <w:rPr>
          <w:rFonts w:ascii="Arial" w:hAnsi="Arial" w:cs="Arial"/>
          <w:bCs/>
          <w:color w:val="000000" w:themeColor="text1"/>
        </w:rPr>
        <w:t xml:space="preserve"> reuniones técnicas con las profesionales para planificar el trabajo pedagógico a ejecutar.</w:t>
      </w:r>
    </w:p>
    <w:p w14:paraId="0A9B2CF8" w14:textId="77777777" w:rsidR="0004141A" w:rsidRPr="00CB16B8" w:rsidRDefault="0004141A" w:rsidP="0004141A">
      <w:pPr>
        <w:numPr>
          <w:ilvl w:val="0"/>
          <w:numId w:val="18"/>
        </w:numPr>
        <w:tabs>
          <w:tab w:val="clear" w:pos="1080"/>
        </w:tabs>
        <w:autoSpaceDE w:val="0"/>
        <w:autoSpaceDN w:val="0"/>
        <w:adjustRightInd w:val="0"/>
        <w:spacing w:line="360" w:lineRule="auto"/>
        <w:ind w:left="426"/>
        <w:jc w:val="both"/>
        <w:rPr>
          <w:rFonts w:ascii="Arial" w:hAnsi="Arial" w:cs="Arial"/>
          <w:bCs/>
          <w:color w:val="000000" w:themeColor="text1"/>
        </w:rPr>
      </w:pPr>
      <w:r w:rsidRPr="00CB16B8">
        <w:rPr>
          <w:rFonts w:ascii="Arial" w:hAnsi="Arial" w:cs="Arial"/>
          <w:bCs/>
          <w:color w:val="000000" w:themeColor="text1"/>
        </w:rPr>
        <w:t>Será la responsable de mantener vigente y en conocimiento del personal, niños y padres, Planes de Emergencia y efectuar un Programa de Simulacros periódicos.</w:t>
      </w:r>
    </w:p>
    <w:p w14:paraId="7E18C9FB" w14:textId="77777777" w:rsidR="0004141A" w:rsidRPr="00CB16B8" w:rsidRDefault="0004141A" w:rsidP="0004141A">
      <w:pPr>
        <w:numPr>
          <w:ilvl w:val="0"/>
          <w:numId w:val="18"/>
        </w:numPr>
        <w:tabs>
          <w:tab w:val="clear" w:pos="1080"/>
        </w:tabs>
        <w:autoSpaceDE w:val="0"/>
        <w:autoSpaceDN w:val="0"/>
        <w:adjustRightInd w:val="0"/>
        <w:spacing w:line="360" w:lineRule="auto"/>
        <w:ind w:left="426"/>
        <w:jc w:val="both"/>
        <w:rPr>
          <w:rFonts w:ascii="Arial" w:hAnsi="Arial" w:cs="Arial"/>
          <w:bCs/>
          <w:color w:val="000000" w:themeColor="text1"/>
        </w:rPr>
      </w:pPr>
      <w:r>
        <w:rPr>
          <w:rFonts w:ascii="Arial" w:hAnsi="Arial" w:cs="Arial"/>
          <w:bCs/>
          <w:color w:val="000000" w:themeColor="text1"/>
        </w:rPr>
        <w:t>Asigna</w:t>
      </w:r>
      <w:r w:rsidRPr="00CB16B8">
        <w:rPr>
          <w:rFonts w:ascii="Arial" w:hAnsi="Arial" w:cs="Arial"/>
          <w:bCs/>
          <w:color w:val="000000" w:themeColor="text1"/>
        </w:rPr>
        <w:t xml:space="preserve"> personal encargado y responsable de diferentes cargos, que van en apoyo a su gestión: lavandería, librería, víveres, asistencia, mejoras de rancho, etc.</w:t>
      </w:r>
    </w:p>
    <w:p w14:paraId="1809A29D" w14:textId="77777777" w:rsidR="0004141A" w:rsidRPr="00CB16B8" w:rsidRDefault="0004141A" w:rsidP="0004141A">
      <w:pPr>
        <w:numPr>
          <w:ilvl w:val="0"/>
          <w:numId w:val="18"/>
        </w:numPr>
        <w:tabs>
          <w:tab w:val="clear" w:pos="1080"/>
        </w:tabs>
        <w:autoSpaceDE w:val="0"/>
        <w:autoSpaceDN w:val="0"/>
        <w:adjustRightInd w:val="0"/>
        <w:spacing w:line="360" w:lineRule="auto"/>
        <w:ind w:left="426"/>
        <w:jc w:val="both"/>
        <w:rPr>
          <w:rFonts w:ascii="Arial" w:hAnsi="Arial" w:cs="Arial"/>
          <w:bCs/>
          <w:color w:val="000000" w:themeColor="text1"/>
        </w:rPr>
      </w:pPr>
      <w:r>
        <w:rPr>
          <w:rFonts w:ascii="Arial" w:hAnsi="Arial" w:cs="Arial"/>
          <w:bCs/>
          <w:color w:val="000000" w:themeColor="text1"/>
        </w:rPr>
        <w:t>Es</w:t>
      </w:r>
      <w:r w:rsidRPr="00CB16B8">
        <w:rPr>
          <w:rFonts w:ascii="Arial" w:hAnsi="Arial" w:cs="Arial"/>
          <w:bCs/>
          <w:color w:val="000000" w:themeColor="text1"/>
        </w:rPr>
        <w:t xml:space="preserve"> la responsable mensualmente de administrar un Fondo Fijo (FOFI) para gastos menores, según resolución del Departamento o Delegación correspondiente.</w:t>
      </w:r>
    </w:p>
    <w:p w14:paraId="44B02166" w14:textId="77777777" w:rsidR="0004141A" w:rsidRPr="00CB16B8" w:rsidRDefault="0004141A" w:rsidP="0004141A">
      <w:pPr>
        <w:numPr>
          <w:ilvl w:val="0"/>
          <w:numId w:val="18"/>
        </w:numPr>
        <w:tabs>
          <w:tab w:val="clear" w:pos="1080"/>
        </w:tabs>
        <w:autoSpaceDE w:val="0"/>
        <w:autoSpaceDN w:val="0"/>
        <w:adjustRightInd w:val="0"/>
        <w:spacing w:line="360" w:lineRule="auto"/>
        <w:ind w:left="426"/>
        <w:jc w:val="both"/>
        <w:rPr>
          <w:rFonts w:ascii="Arial" w:hAnsi="Arial" w:cs="Arial"/>
          <w:bCs/>
          <w:color w:val="000000" w:themeColor="text1"/>
        </w:rPr>
      </w:pPr>
      <w:r>
        <w:rPr>
          <w:rFonts w:ascii="Arial" w:hAnsi="Arial" w:cs="Arial"/>
          <w:bCs/>
          <w:color w:val="000000" w:themeColor="text1"/>
        </w:rPr>
        <w:t>Genera</w:t>
      </w:r>
      <w:r w:rsidRPr="00CB16B8">
        <w:rPr>
          <w:rFonts w:ascii="Arial" w:hAnsi="Arial" w:cs="Arial"/>
          <w:bCs/>
          <w:color w:val="000000" w:themeColor="text1"/>
        </w:rPr>
        <w:t xml:space="preserve"> un ambiente de trabajo óptimo y de agrado para el desarrollo de su labor diaria en beneficio de los niños, personal y en la entrega de un servicio de calidad. </w:t>
      </w:r>
    </w:p>
    <w:p w14:paraId="33FE2105" w14:textId="77777777" w:rsidR="0004141A" w:rsidRPr="00CB16B8" w:rsidRDefault="0004141A" w:rsidP="0004141A">
      <w:pPr>
        <w:numPr>
          <w:ilvl w:val="0"/>
          <w:numId w:val="18"/>
        </w:numPr>
        <w:tabs>
          <w:tab w:val="clear" w:pos="1080"/>
        </w:tabs>
        <w:autoSpaceDE w:val="0"/>
        <w:autoSpaceDN w:val="0"/>
        <w:adjustRightInd w:val="0"/>
        <w:spacing w:line="360" w:lineRule="auto"/>
        <w:ind w:left="426"/>
        <w:jc w:val="both"/>
        <w:rPr>
          <w:rFonts w:ascii="Arial" w:hAnsi="Arial" w:cs="Arial"/>
          <w:bCs/>
          <w:color w:val="000000" w:themeColor="text1"/>
        </w:rPr>
      </w:pPr>
      <w:r w:rsidRPr="00CB16B8">
        <w:rPr>
          <w:rFonts w:ascii="Arial" w:hAnsi="Arial" w:cs="Arial"/>
          <w:bCs/>
          <w:color w:val="000000" w:themeColor="text1"/>
        </w:rPr>
        <w:t>M</w:t>
      </w:r>
      <w:r>
        <w:rPr>
          <w:rFonts w:ascii="Arial" w:hAnsi="Arial" w:cs="Arial"/>
          <w:bCs/>
          <w:color w:val="000000" w:themeColor="text1"/>
        </w:rPr>
        <w:t>antiene</w:t>
      </w:r>
      <w:r w:rsidRPr="00CB16B8">
        <w:rPr>
          <w:rFonts w:ascii="Arial" w:hAnsi="Arial" w:cs="Arial"/>
          <w:bCs/>
          <w:color w:val="000000" w:themeColor="text1"/>
        </w:rPr>
        <w:t xml:space="preserve"> una comunicación abierta y actualizada con su jefe directo del Departamento o Delegación de Bienestar Social, informando periódicamente el Estado de Avance de su instalación.</w:t>
      </w:r>
    </w:p>
    <w:p w14:paraId="374583ED" w14:textId="77777777" w:rsidR="0004141A" w:rsidRPr="00CB16B8" w:rsidRDefault="0004141A" w:rsidP="0004141A">
      <w:pPr>
        <w:numPr>
          <w:ilvl w:val="0"/>
          <w:numId w:val="18"/>
        </w:numPr>
        <w:tabs>
          <w:tab w:val="clear" w:pos="1080"/>
        </w:tabs>
        <w:autoSpaceDE w:val="0"/>
        <w:autoSpaceDN w:val="0"/>
        <w:adjustRightInd w:val="0"/>
        <w:spacing w:line="360" w:lineRule="auto"/>
        <w:ind w:left="426"/>
        <w:jc w:val="both"/>
        <w:rPr>
          <w:rFonts w:ascii="Arial" w:hAnsi="Arial" w:cs="Arial"/>
          <w:bCs/>
          <w:color w:val="000000" w:themeColor="text1"/>
        </w:rPr>
      </w:pPr>
      <w:r>
        <w:rPr>
          <w:rFonts w:ascii="Arial" w:hAnsi="Arial" w:cs="Arial"/>
          <w:bCs/>
          <w:color w:val="000000" w:themeColor="text1"/>
        </w:rPr>
        <w:t>Prepara y entrega</w:t>
      </w:r>
      <w:r w:rsidRPr="00CB16B8">
        <w:rPr>
          <w:rFonts w:ascii="Arial" w:hAnsi="Arial" w:cs="Arial"/>
          <w:bCs/>
          <w:color w:val="000000" w:themeColor="text1"/>
        </w:rPr>
        <w:t xml:space="preserve"> a través de su departamento o Delegación de Bienestar, para la Sección de Promoción y Comunicación de la Sala Cuna. </w:t>
      </w:r>
    </w:p>
    <w:p w14:paraId="00E2DD0A" w14:textId="77777777" w:rsidR="0004141A" w:rsidRPr="00CB16B8" w:rsidRDefault="0004141A" w:rsidP="0004141A">
      <w:pPr>
        <w:tabs>
          <w:tab w:val="left" w:pos="540"/>
        </w:tabs>
        <w:suppressAutoHyphens/>
        <w:spacing w:before="240" w:after="120"/>
        <w:ind w:right="74"/>
        <w:jc w:val="both"/>
        <w:outlineLvl w:val="0"/>
        <w:rPr>
          <w:rFonts w:ascii="Arial" w:hAnsi="Arial" w:cs="Arial"/>
          <w:b/>
          <w:color w:val="000000" w:themeColor="text1"/>
          <w:spacing w:val="-3"/>
        </w:rPr>
      </w:pPr>
    </w:p>
    <w:p w14:paraId="1A46761E" w14:textId="77777777" w:rsidR="0004141A" w:rsidRPr="00CB16B8" w:rsidRDefault="0004141A" w:rsidP="0004141A">
      <w:pPr>
        <w:rPr>
          <w:rFonts w:ascii="Arial" w:hAnsi="Arial" w:cs="Arial"/>
          <w:b/>
          <w:color w:val="000000" w:themeColor="text1"/>
        </w:rPr>
      </w:pPr>
      <w:r w:rsidRPr="00CB16B8">
        <w:rPr>
          <w:rFonts w:ascii="Arial" w:hAnsi="Arial" w:cs="Arial"/>
          <w:b/>
          <w:color w:val="000000" w:themeColor="text1"/>
        </w:rPr>
        <w:t xml:space="preserve">Educadoras de Párvulos </w:t>
      </w:r>
    </w:p>
    <w:p w14:paraId="1C2E1A32" w14:textId="77777777" w:rsidR="0004141A" w:rsidRPr="00CB16B8" w:rsidRDefault="0004141A" w:rsidP="0004141A">
      <w:pPr>
        <w:spacing w:line="360" w:lineRule="auto"/>
        <w:rPr>
          <w:rFonts w:ascii="Arial" w:hAnsi="Arial" w:cs="Arial"/>
          <w:color w:val="000000" w:themeColor="text1"/>
        </w:rPr>
      </w:pPr>
    </w:p>
    <w:p w14:paraId="2FAF9F1C" w14:textId="77777777" w:rsidR="0004141A" w:rsidRPr="00CB16B8" w:rsidRDefault="0004141A" w:rsidP="0004141A">
      <w:pPr>
        <w:pStyle w:val="Prrafodelista"/>
        <w:numPr>
          <w:ilvl w:val="0"/>
          <w:numId w:val="19"/>
        </w:numPr>
        <w:spacing w:after="200" w:line="360" w:lineRule="auto"/>
        <w:ind w:left="426"/>
        <w:contextualSpacing/>
        <w:jc w:val="both"/>
        <w:rPr>
          <w:rFonts w:ascii="Arial" w:hAnsi="Arial" w:cs="Arial"/>
          <w:color w:val="000000" w:themeColor="text1"/>
        </w:rPr>
      </w:pPr>
      <w:r w:rsidRPr="00CB16B8">
        <w:rPr>
          <w:rFonts w:ascii="Arial" w:hAnsi="Arial" w:cs="Arial"/>
          <w:color w:val="000000" w:themeColor="text1"/>
        </w:rPr>
        <w:t xml:space="preserve">Fomenta en los niños y niñas, valores y hábitos positivos a través del ejemplo personal. </w:t>
      </w:r>
    </w:p>
    <w:p w14:paraId="7F77B412" w14:textId="77777777" w:rsidR="0004141A" w:rsidRPr="00CB16B8" w:rsidRDefault="0004141A" w:rsidP="0004141A">
      <w:pPr>
        <w:pStyle w:val="Prrafodelista"/>
        <w:numPr>
          <w:ilvl w:val="0"/>
          <w:numId w:val="19"/>
        </w:numPr>
        <w:spacing w:after="200" w:line="360" w:lineRule="auto"/>
        <w:ind w:left="426"/>
        <w:contextualSpacing/>
        <w:jc w:val="both"/>
        <w:rPr>
          <w:rFonts w:ascii="Arial" w:hAnsi="Arial" w:cs="Arial"/>
          <w:color w:val="000000" w:themeColor="text1"/>
        </w:rPr>
      </w:pPr>
      <w:r w:rsidRPr="00CB16B8">
        <w:rPr>
          <w:rFonts w:ascii="Arial" w:hAnsi="Arial" w:cs="Arial"/>
          <w:color w:val="000000" w:themeColor="text1"/>
        </w:rPr>
        <w:t xml:space="preserve">Prepara la selección y forma de confección del material didáctico para el nivel que corresponde. </w:t>
      </w:r>
    </w:p>
    <w:p w14:paraId="2E441641" w14:textId="77777777" w:rsidR="0004141A" w:rsidRPr="00CB16B8" w:rsidRDefault="0004141A" w:rsidP="0004141A">
      <w:pPr>
        <w:pStyle w:val="Prrafodelista"/>
        <w:numPr>
          <w:ilvl w:val="0"/>
          <w:numId w:val="19"/>
        </w:numPr>
        <w:spacing w:after="200" w:line="360" w:lineRule="auto"/>
        <w:ind w:left="426"/>
        <w:contextualSpacing/>
        <w:jc w:val="both"/>
        <w:rPr>
          <w:rFonts w:ascii="Arial" w:hAnsi="Arial" w:cs="Arial"/>
          <w:color w:val="000000" w:themeColor="text1"/>
        </w:rPr>
      </w:pPr>
      <w:r>
        <w:rPr>
          <w:rFonts w:ascii="Arial" w:hAnsi="Arial" w:cs="Arial"/>
          <w:color w:val="000000" w:themeColor="text1"/>
        </w:rPr>
        <w:t>Vela</w:t>
      </w:r>
      <w:r w:rsidRPr="00CB16B8">
        <w:rPr>
          <w:rFonts w:ascii="Arial" w:hAnsi="Arial" w:cs="Arial"/>
          <w:color w:val="000000" w:themeColor="text1"/>
        </w:rPr>
        <w:t xml:space="preserve"> por el mantenimiento de los equipos e infraestructura del establecimiento. </w:t>
      </w:r>
    </w:p>
    <w:p w14:paraId="051699A7" w14:textId="77777777" w:rsidR="0004141A" w:rsidRPr="00CB16B8" w:rsidRDefault="0004141A" w:rsidP="0004141A">
      <w:pPr>
        <w:pStyle w:val="Prrafodelista"/>
        <w:numPr>
          <w:ilvl w:val="0"/>
          <w:numId w:val="19"/>
        </w:numPr>
        <w:spacing w:after="200" w:line="360" w:lineRule="auto"/>
        <w:ind w:left="426"/>
        <w:contextualSpacing/>
        <w:jc w:val="both"/>
        <w:rPr>
          <w:rFonts w:ascii="Arial" w:hAnsi="Arial" w:cs="Arial"/>
          <w:color w:val="000000" w:themeColor="text1"/>
        </w:rPr>
      </w:pPr>
      <w:r>
        <w:rPr>
          <w:rFonts w:ascii="Arial" w:hAnsi="Arial" w:cs="Arial"/>
          <w:color w:val="000000" w:themeColor="text1"/>
        </w:rPr>
        <w:t>Propicia</w:t>
      </w:r>
      <w:r w:rsidRPr="00CB16B8">
        <w:rPr>
          <w:rFonts w:ascii="Arial" w:hAnsi="Arial" w:cs="Arial"/>
          <w:color w:val="000000" w:themeColor="text1"/>
        </w:rPr>
        <w:t xml:space="preserve"> un ambiente educativo en el establecimiento estimulando el trabajo del personal y creando condiciones favorables para la obtención de los objetivos.  </w:t>
      </w:r>
    </w:p>
    <w:p w14:paraId="4F114D92" w14:textId="77777777" w:rsidR="0004141A" w:rsidRPr="00CB16B8" w:rsidRDefault="0004141A" w:rsidP="0004141A">
      <w:pPr>
        <w:pStyle w:val="Prrafodelista"/>
        <w:numPr>
          <w:ilvl w:val="0"/>
          <w:numId w:val="19"/>
        </w:numPr>
        <w:spacing w:after="200" w:line="360" w:lineRule="auto"/>
        <w:ind w:left="426"/>
        <w:contextualSpacing/>
        <w:jc w:val="both"/>
        <w:rPr>
          <w:rFonts w:ascii="Arial" w:hAnsi="Arial" w:cs="Arial"/>
          <w:color w:val="000000" w:themeColor="text1"/>
        </w:rPr>
      </w:pPr>
      <w:r>
        <w:rPr>
          <w:rFonts w:ascii="Arial" w:hAnsi="Arial" w:cs="Arial"/>
          <w:color w:val="000000" w:themeColor="text1"/>
        </w:rPr>
        <w:lastRenderedPageBreak/>
        <w:t>Integra</w:t>
      </w:r>
      <w:r w:rsidRPr="00CB16B8">
        <w:rPr>
          <w:rFonts w:ascii="Arial" w:hAnsi="Arial" w:cs="Arial"/>
          <w:color w:val="000000" w:themeColor="text1"/>
        </w:rPr>
        <w:t xml:space="preserve"> a los padres y apoderados en las actividades de la Sala Cuna, promoviendo su participación activa en general.  </w:t>
      </w:r>
    </w:p>
    <w:p w14:paraId="65D9B2D4" w14:textId="77777777" w:rsidR="0004141A" w:rsidRPr="00CB16B8" w:rsidRDefault="0004141A" w:rsidP="0004141A">
      <w:pPr>
        <w:pStyle w:val="Prrafodelista"/>
        <w:numPr>
          <w:ilvl w:val="0"/>
          <w:numId w:val="19"/>
        </w:numPr>
        <w:spacing w:after="200" w:line="360" w:lineRule="auto"/>
        <w:ind w:left="426"/>
        <w:contextualSpacing/>
        <w:jc w:val="both"/>
        <w:rPr>
          <w:rFonts w:ascii="Arial" w:hAnsi="Arial" w:cs="Arial"/>
          <w:color w:val="000000" w:themeColor="text1"/>
        </w:rPr>
      </w:pPr>
      <w:r>
        <w:rPr>
          <w:rFonts w:ascii="Arial" w:hAnsi="Arial" w:cs="Arial"/>
          <w:color w:val="000000" w:themeColor="text1"/>
        </w:rPr>
        <w:t>Atiende y orienta</w:t>
      </w:r>
      <w:r w:rsidRPr="00CB16B8">
        <w:rPr>
          <w:rFonts w:ascii="Arial" w:hAnsi="Arial" w:cs="Arial"/>
          <w:color w:val="000000" w:themeColor="text1"/>
        </w:rPr>
        <w:t xml:space="preserve"> consultas y problemas del personal, niños y niñas, padres y apoderados.  </w:t>
      </w:r>
    </w:p>
    <w:p w14:paraId="6BAE5238" w14:textId="77777777" w:rsidR="0004141A" w:rsidRPr="00CB16B8" w:rsidRDefault="0004141A" w:rsidP="0004141A">
      <w:pPr>
        <w:pStyle w:val="Prrafodelista"/>
        <w:numPr>
          <w:ilvl w:val="0"/>
          <w:numId w:val="19"/>
        </w:numPr>
        <w:spacing w:after="200" w:line="360" w:lineRule="auto"/>
        <w:ind w:left="426"/>
        <w:contextualSpacing/>
        <w:jc w:val="both"/>
        <w:rPr>
          <w:rFonts w:ascii="Arial" w:hAnsi="Arial" w:cs="Arial"/>
          <w:color w:val="000000" w:themeColor="text1"/>
        </w:rPr>
      </w:pPr>
      <w:r>
        <w:rPr>
          <w:rFonts w:ascii="Arial" w:hAnsi="Arial" w:cs="Arial"/>
          <w:color w:val="000000" w:themeColor="text1"/>
        </w:rPr>
        <w:t>Delega</w:t>
      </w:r>
      <w:r w:rsidRPr="00CB16B8">
        <w:rPr>
          <w:rFonts w:ascii="Arial" w:hAnsi="Arial" w:cs="Arial"/>
          <w:color w:val="000000" w:themeColor="text1"/>
        </w:rPr>
        <w:t xml:space="preserve"> la supervisión y control de las actividades y tareas de rutina y otras a la asistente de Párvulos. </w:t>
      </w:r>
    </w:p>
    <w:p w14:paraId="19951B11" w14:textId="77777777" w:rsidR="0004141A" w:rsidRPr="00CB16B8" w:rsidRDefault="0004141A" w:rsidP="0004141A">
      <w:pPr>
        <w:pStyle w:val="Prrafodelista"/>
        <w:numPr>
          <w:ilvl w:val="0"/>
          <w:numId w:val="19"/>
        </w:numPr>
        <w:spacing w:after="200" w:line="360" w:lineRule="auto"/>
        <w:ind w:left="426"/>
        <w:contextualSpacing/>
        <w:jc w:val="both"/>
        <w:rPr>
          <w:rFonts w:ascii="Arial" w:hAnsi="Arial" w:cs="Arial"/>
          <w:color w:val="000000" w:themeColor="text1"/>
        </w:rPr>
      </w:pPr>
      <w:r w:rsidRPr="00CB16B8">
        <w:rPr>
          <w:rFonts w:ascii="Arial" w:hAnsi="Arial" w:cs="Arial"/>
          <w:color w:val="000000" w:themeColor="text1"/>
        </w:rPr>
        <w:t xml:space="preserve">Refuerza comportamientos en el aula, reconociendo verbalmente, el cumplimiento de normas y tareas y por conductas que demuestran destrezas y valores, de acuerdo al Proyecto Educativo de la Sala Cuna. </w:t>
      </w:r>
    </w:p>
    <w:p w14:paraId="083C243C" w14:textId="77777777" w:rsidR="0004141A" w:rsidRPr="00CB16B8" w:rsidRDefault="0004141A" w:rsidP="0004141A">
      <w:pPr>
        <w:pStyle w:val="Prrafodelista"/>
        <w:numPr>
          <w:ilvl w:val="0"/>
          <w:numId w:val="19"/>
        </w:numPr>
        <w:spacing w:after="200" w:line="360" w:lineRule="auto"/>
        <w:ind w:left="426"/>
        <w:contextualSpacing/>
        <w:jc w:val="both"/>
        <w:rPr>
          <w:rFonts w:ascii="Arial" w:hAnsi="Arial" w:cs="Arial"/>
          <w:color w:val="000000" w:themeColor="text1"/>
        </w:rPr>
      </w:pPr>
      <w:r w:rsidRPr="00CB16B8">
        <w:rPr>
          <w:rFonts w:ascii="Arial" w:hAnsi="Arial" w:cs="Arial"/>
          <w:color w:val="000000" w:themeColor="text1"/>
        </w:rPr>
        <w:t>Registra la asistencia diaria de acuerdo a los lineamientos de la Sala Cuna.</w:t>
      </w:r>
    </w:p>
    <w:p w14:paraId="0646C919" w14:textId="77777777" w:rsidR="0004141A" w:rsidRPr="00CB16B8" w:rsidRDefault="0004141A" w:rsidP="0004141A">
      <w:pPr>
        <w:pStyle w:val="Prrafodelista"/>
        <w:numPr>
          <w:ilvl w:val="0"/>
          <w:numId w:val="19"/>
        </w:numPr>
        <w:spacing w:after="200" w:line="360" w:lineRule="auto"/>
        <w:ind w:left="426"/>
        <w:contextualSpacing/>
        <w:jc w:val="both"/>
        <w:rPr>
          <w:rFonts w:ascii="Arial" w:hAnsi="Arial" w:cs="Arial"/>
          <w:color w:val="000000" w:themeColor="text1"/>
        </w:rPr>
      </w:pPr>
      <w:r w:rsidRPr="00CB16B8">
        <w:rPr>
          <w:rFonts w:ascii="Arial" w:hAnsi="Arial" w:cs="Arial"/>
          <w:color w:val="000000" w:themeColor="text1"/>
        </w:rPr>
        <w:t>Registra los objetivos, contenidos y actividades de cada clase.</w:t>
      </w:r>
    </w:p>
    <w:p w14:paraId="649D7981" w14:textId="77777777" w:rsidR="0004141A" w:rsidRPr="00CB16B8" w:rsidRDefault="0004141A" w:rsidP="0004141A">
      <w:pPr>
        <w:pStyle w:val="Prrafodelista"/>
        <w:numPr>
          <w:ilvl w:val="0"/>
          <w:numId w:val="19"/>
        </w:numPr>
        <w:spacing w:after="200" w:line="360" w:lineRule="auto"/>
        <w:ind w:left="426"/>
        <w:contextualSpacing/>
        <w:jc w:val="both"/>
        <w:rPr>
          <w:rFonts w:ascii="Arial" w:hAnsi="Arial" w:cs="Arial"/>
          <w:color w:val="000000" w:themeColor="text1"/>
        </w:rPr>
      </w:pPr>
      <w:r w:rsidRPr="00CB16B8">
        <w:rPr>
          <w:rFonts w:ascii="Arial" w:hAnsi="Arial" w:cs="Arial"/>
          <w:color w:val="000000" w:themeColor="text1"/>
        </w:rPr>
        <w:t xml:space="preserve">Entrega información a las familias a través de diferentes vías (circulares, comunicaciones etc.) cuando es necesario. </w:t>
      </w:r>
    </w:p>
    <w:p w14:paraId="084B3743" w14:textId="77777777" w:rsidR="0004141A" w:rsidRPr="00CB16B8" w:rsidRDefault="0004141A" w:rsidP="0004141A">
      <w:pPr>
        <w:pStyle w:val="Prrafodelista"/>
        <w:numPr>
          <w:ilvl w:val="0"/>
          <w:numId w:val="19"/>
        </w:numPr>
        <w:spacing w:after="200" w:line="360" w:lineRule="auto"/>
        <w:ind w:left="426"/>
        <w:contextualSpacing/>
        <w:jc w:val="both"/>
        <w:rPr>
          <w:rFonts w:ascii="Arial" w:hAnsi="Arial" w:cs="Arial"/>
          <w:color w:val="000000" w:themeColor="text1"/>
        </w:rPr>
      </w:pPr>
      <w:r w:rsidRPr="00CB16B8">
        <w:rPr>
          <w:rFonts w:ascii="Arial" w:hAnsi="Arial" w:cs="Arial"/>
          <w:color w:val="000000" w:themeColor="text1"/>
        </w:rPr>
        <w:t xml:space="preserve">Entrega a las familias los resultados de las evaluaciones en los plazos acordados. </w:t>
      </w:r>
    </w:p>
    <w:p w14:paraId="4893C04F" w14:textId="77777777" w:rsidR="0004141A" w:rsidRPr="00CB16B8" w:rsidRDefault="0004141A" w:rsidP="0004141A">
      <w:pPr>
        <w:pStyle w:val="Prrafodelista"/>
        <w:numPr>
          <w:ilvl w:val="0"/>
          <w:numId w:val="19"/>
        </w:numPr>
        <w:spacing w:after="200" w:line="360" w:lineRule="auto"/>
        <w:ind w:left="426"/>
        <w:contextualSpacing/>
        <w:jc w:val="both"/>
        <w:rPr>
          <w:rFonts w:ascii="Arial" w:hAnsi="Arial" w:cs="Arial"/>
          <w:color w:val="000000" w:themeColor="text1"/>
        </w:rPr>
      </w:pPr>
      <w:r>
        <w:rPr>
          <w:rFonts w:ascii="Arial" w:hAnsi="Arial" w:cs="Arial"/>
          <w:color w:val="000000" w:themeColor="text1"/>
        </w:rPr>
        <w:t>Monitorea</w:t>
      </w:r>
      <w:r w:rsidRPr="00CB16B8">
        <w:rPr>
          <w:rFonts w:ascii="Arial" w:hAnsi="Arial" w:cs="Arial"/>
          <w:color w:val="000000" w:themeColor="text1"/>
        </w:rPr>
        <w:t xml:space="preserve"> y f</w:t>
      </w:r>
      <w:r>
        <w:rPr>
          <w:rFonts w:ascii="Arial" w:hAnsi="Arial" w:cs="Arial"/>
          <w:color w:val="000000" w:themeColor="text1"/>
        </w:rPr>
        <w:t>iscaliza</w:t>
      </w:r>
      <w:r w:rsidRPr="00CB16B8">
        <w:rPr>
          <w:rFonts w:ascii="Arial" w:hAnsi="Arial" w:cs="Arial"/>
          <w:color w:val="000000" w:themeColor="text1"/>
        </w:rPr>
        <w:t xml:space="preserve"> la realización de tareas escolares </w:t>
      </w:r>
    </w:p>
    <w:p w14:paraId="67456EAA" w14:textId="77777777" w:rsidR="0004141A" w:rsidRPr="00CB16B8" w:rsidRDefault="0004141A" w:rsidP="0004141A">
      <w:pPr>
        <w:pStyle w:val="Prrafodelista"/>
        <w:numPr>
          <w:ilvl w:val="0"/>
          <w:numId w:val="19"/>
        </w:numPr>
        <w:spacing w:after="200" w:line="360" w:lineRule="auto"/>
        <w:ind w:left="426"/>
        <w:contextualSpacing/>
        <w:jc w:val="both"/>
        <w:rPr>
          <w:rFonts w:ascii="Arial" w:hAnsi="Arial" w:cs="Arial"/>
          <w:color w:val="000000" w:themeColor="text1"/>
        </w:rPr>
      </w:pPr>
      <w:r>
        <w:rPr>
          <w:rFonts w:ascii="Arial" w:hAnsi="Arial" w:cs="Arial"/>
          <w:color w:val="000000" w:themeColor="text1"/>
        </w:rPr>
        <w:t>Recibe</w:t>
      </w:r>
      <w:r w:rsidRPr="00CB16B8">
        <w:rPr>
          <w:rFonts w:ascii="Arial" w:hAnsi="Arial" w:cs="Arial"/>
          <w:color w:val="000000" w:themeColor="text1"/>
        </w:rPr>
        <w:t xml:space="preserve"> y </w:t>
      </w:r>
      <w:proofErr w:type="spellStart"/>
      <w:r>
        <w:rPr>
          <w:rFonts w:ascii="Arial" w:hAnsi="Arial" w:cs="Arial"/>
          <w:color w:val="000000" w:themeColor="text1"/>
        </w:rPr>
        <w:t>despede</w:t>
      </w:r>
      <w:proofErr w:type="spellEnd"/>
      <w:r w:rsidRPr="00CB16B8">
        <w:rPr>
          <w:rFonts w:ascii="Arial" w:hAnsi="Arial" w:cs="Arial"/>
          <w:color w:val="000000" w:themeColor="text1"/>
        </w:rPr>
        <w:t xml:space="preserve"> a los niños y niñas, en el establecimiento. </w:t>
      </w:r>
    </w:p>
    <w:p w14:paraId="6DB35309" w14:textId="77777777" w:rsidR="0004141A" w:rsidRPr="00CB16B8" w:rsidRDefault="0004141A" w:rsidP="0004141A">
      <w:pPr>
        <w:pStyle w:val="Prrafodelista"/>
        <w:numPr>
          <w:ilvl w:val="0"/>
          <w:numId w:val="19"/>
        </w:numPr>
        <w:spacing w:after="200" w:line="360" w:lineRule="auto"/>
        <w:ind w:left="426"/>
        <w:contextualSpacing/>
        <w:jc w:val="both"/>
        <w:rPr>
          <w:rFonts w:ascii="Arial" w:hAnsi="Arial" w:cs="Arial"/>
          <w:color w:val="000000" w:themeColor="text1"/>
        </w:rPr>
      </w:pPr>
      <w:r w:rsidRPr="00CB16B8">
        <w:rPr>
          <w:rFonts w:ascii="Arial" w:hAnsi="Arial" w:cs="Arial"/>
          <w:color w:val="000000" w:themeColor="text1"/>
        </w:rPr>
        <w:t xml:space="preserve">Es responsable de los párvulos que tiene a su cargo. </w:t>
      </w:r>
    </w:p>
    <w:p w14:paraId="138573F6" w14:textId="77777777" w:rsidR="0004141A" w:rsidRPr="00CB16B8" w:rsidRDefault="0004141A" w:rsidP="0004141A">
      <w:pPr>
        <w:pStyle w:val="Prrafodelista"/>
        <w:numPr>
          <w:ilvl w:val="0"/>
          <w:numId w:val="19"/>
        </w:numPr>
        <w:spacing w:after="200" w:line="360" w:lineRule="auto"/>
        <w:ind w:left="426"/>
        <w:contextualSpacing/>
        <w:jc w:val="both"/>
        <w:rPr>
          <w:rFonts w:ascii="Arial" w:hAnsi="Arial" w:cs="Arial"/>
          <w:color w:val="000000" w:themeColor="text1"/>
        </w:rPr>
      </w:pPr>
      <w:r w:rsidRPr="00CB16B8">
        <w:rPr>
          <w:rFonts w:ascii="Arial" w:hAnsi="Arial" w:cs="Arial"/>
          <w:color w:val="000000" w:themeColor="text1"/>
        </w:rPr>
        <w:t xml:space="preserve">Planifica y elabora los planes de trabajo y proyectos educativos del jardín infantil. </w:t>
      </w:r>
    </w:p>
    <w:p w14:paraId="01BE693B" w14:textId="77777777" w:rsidR="0004141A" w:rsidRPr="00CB16B8" w:rsidRDefault="0004141A" w:rsidP="0004141A">
      <w:pPr>
        <w:pStyle w:val="Prrafodelista"/>
        <w:numPr>
          <w:ilvl w:val="0"/>
          <w:numId w:val="19"/>
        </w:numPr>
        <w:spacing w:after="200" w:line="360" w:lineRule="auto"/>
        <w:ind w:left="426"/>
        <w:contextualSpacing/>
        <w:jc w:val="both"/>
        <w:rPr>
          <w:rFonts w:ascii="Arial" w:hAnsi="Arial" w:cs="Arial"/>
          <w:color w:val="000000" w:themeColor="text1"/>
        </w:rPr>
      </w:pPr>
      <w:r w:rsidRPr="00CB16B8">
        <w:rPr>
          <w:rFonts w:ascii="Arial" w:hAnsi="Arial" w:cs="Arial"/>
          <w:color w:val="000000" w:themeColor="text1"/>
        </w:rPr>
        <w:t xml:space="preserve">Crea y realiza actividades manuales, lúdicas y de actividad física. </w:t>
      </w:r>
    </w:p>
    <w:p w14:paraId="00D7AD24" w14:textId="77777777" w:rsidR="0004141A" w:rsidRPr="00CB16B8" w:rsidRDefault="0004141A" w:rsidP="0004141A">
      <w:pPr>
        <w:pStyle w:val="Prrafodelista"/>
        <w:numPr>
          <w:ilvl w:val="0"/>
          <w:numId w:val="19"/>
        </w:numPr>
        <w:spacing w:after="200" w:line="360" w:lineRule="auto"/>
        <w:ind w:left="426"/>
        <w:contextualSpacing/>
        <w:jc w:val="both"/>
        <w:rPr>
          <w:rFonts w:ascii="Arial" w:hAnsi="Arial" w:cs="Arial"/>
          <w:color w:val="000000" w:themeColor="text1"/>
        </w:rPr>
      </w:pPr>
      <w:r w:rsidRPr="00CB16B8">
        <w:rPr>
          <w:rFonts w:ascii="Arial" w:hAnsi="Arial" w:cs="Arial"/>
          <w:color w:val="000000" w:themeColor="text1"/>
        </w:rPr>
        <w:t xml:space="preserve">Prepara, orden, alista materiales y las salas a utilizar para realizar actividades educativas y recreativas. </w:t>
      </w:r>
    </w:p>
    <w:p w14:paraId="6D19F41A" w14:textId="77777777" w:rsidR="0004141A" w:rsidRPr="00CB16B8" w:rsidRDefault="0004141A" w:rsidP="0004141A">
      <w:pPr>
        <w:pStyle w:val="Prrafodelista"/>
        <w:numPr>
          <w:ilvl w:val="0"/>
          <w:numId w:val="19"/>
        </w:numPr>
        <w:spacing w:after="200" w:line="360" w:lineRule="auto"/>
        <w:ind w:left="426"/>
        <w:contextualSpacing/>
        <w:jc w:val="both"/>
        <w:rPr>
          <w:rFonts w:ascii="Arial" w:hAnsi="Arial" w:cs="Arial"/>
          <w:color w:val="000000" w:themeColor="text1"/>
        </w:rPr>
      </w:pPr>
      <w:r w:rsidRPr="00CB16B8">
        <w:rPr>
          <w:rFonts w:ascii="Arial" w:hAnsi="Arial" w:cs="Arial"/>
          <w:color w:val="000000" w:themeColor="text1"/>
        </w:rPr>
        <w:t xml:space="preserve">Realiza estimulación individual o grupal a los párvulos en las actividades educativas y recreativas.  </w:t>
      </w:r>
    </w:p>
    <w:p w14:paraId="17B678DC" w14:textId="77777777" w:rsidR="0004141A" w:rsidRPr="00CB16B8" w:rsidRDefault="0004141A" w:rsidP="0004141A">
      <w:pPr>
        <w:pStyle w:val="Prrafodelista"/>
        <w:numPr>
          <w:ilvl w:val="0"/>
          <w:numId w:val="19"/>
        </w:numPr>
        <w:spacing w:after="200" w:line="360" w:lineRule="auto"/>
        <w:ind w:left="426"/>
        <w:contextualSpacing/>
        <w:jc w:val="both"/>
        <w:rPr>
          <w:rFonts w:ascii="Arial" w:hAnsi="Arial" w:cs="Arial"/>
          <w:color w:val="000000" w:themeColor="text1"/>
        </w:rPr>
      </w:pPr>
      <w:r w:rsidRPr="00CB16B8">
        <w:rPr>
          <w:rFonts w:ascii="Arial" w:hAnsi="Arial" w:cs="Arial"/>
          <w:color w:val="000000" w:themeColor="text1"/>
        </w:rPr>
        <w:t xml:space="preserve">Hora de siesta, satisfacer las necesidades de reposo y sueño de los niños y niñas, de acuerdo a los requerimientos individuales, en un contexto de bienestar, tranquilidad y seguridad. </w:t>
      </w:r>
    </w:p>
    <w:p w14:paraId="4E475A7A" w14:textId="77777777" w:rsidR="0004141A" w:rsidRDefault="0004141A" w:rsidP="0004141A">
      <w:pPr>
        <w:pStyle w:val="Prrafodelista"/>
        <w:numPr>
          <w:ilvl w:val="0"/>
          <w:numId w:val="19"/>
        </w:numPr>
        <w:spacing w:after="200" w:line="360" w:lineRule="auto"/>
        <w:ind w:left="426"/>
        <w:contextualSpacing/>
        <w:jc w:val="both"/>
        <w:rPr>
          <w:rFonts w:ascii="Arial" w:hAnsi="Arial" w:cs="Arial"/>
          <w:color w:val="000000" w:themeColor="text1"/>
        </w:rPr>
      </w:pPr>
      <w:r w:rsidRPr="00CB16B8">
        <w:rPr>
          <w:rFonts w:ascii="Arial" w:hAnsi="Arial" w:cs="Arial"/>
          <w:color w:val="000000" w:themeColor="text1"/>
        </w:rPr>
        <w:t>En el Baño, resguardar que las necesidades básicas de higiene, bienestar y atención personal del niño y la niña, sean satisfechas cada vez que lo requieran, potenciando en ellos niveles crecientes de autonomía, contacto afectivo y personal.</w:t>
      </w:r>
    </w:p>
    <w:p w14:paraId="2266C9E5" w14:textId="77777777" w:rsidR="0004141A" w:rsidRDefault="0004141A" w:rsidP="0004141A">
      <w:pPr>
        <w:rPr>
          <w:rFonts w:ascii="Arial" w:hAnsi="Arial" w:cs="Arial"/>
          <w:b/>
          <w:color w:val="000000" w:themeColor="text1"/>
        </w:rPr>
      </w:pPr>
    </w:p>
    <w:p w14:paraId="5C5C2C48" w14:textId="77777777" w:rsidR="0004141A" w:rsidRPr="00CB16B8" w:rsidRDefault="0004141A" w:rsidP="0004141A">
      <w:pPr>
        <w:rPr>
          <w:rFonts w:ascii="Arial" w:hAnsi="Arial" w:cs="Arial"/>
          <w:b/>
          <w:color w:val="000000" w:themeColor="text1"/>
        </w:rPr>
      </w:pPr>
      <w:proofErr w:type="spellStart"/>
      <w:r>
        <w:rPr>
          <w:rFonts w:ascii="Arial" w:hAnsi="Arial" w:cs="Arial"/>
          <w:b/>
          <w:color w:val="000000" w:themeColor="text1"/>
        </w:rPr>
        <w:t>Tecnicos</w:t>
      </w:r>
      <w:proofErr w:type="spellEnd"/>
      <w:r w:rsidRPr="00CB16B8">
        <w:rPr>
          <w:rFonts w:ascii="Arial" w:hAnsi="Arial" w:cs="Arial"/>
          <w:b/>
          <w:color w:val="000000" w:themeColor="text1"/>
        </w:rPr>
        <w:t xml:space="preserve"> de Párvulos </w:t>
      </w:r>
    </w:p>
    <w:p w14:paraId="571BBB0B" w14:textId="77777777" w:rsidR="0004141A" w:rsidRPr="00CB16B8" w:rsidRDefault="0004141A" w:rsidP="0004141A">
      <w:pPr>
        <w:rPr>
          <w:rFonts w:ascii="Arial" w:hAnsi="Arial" w:cs="Arial"/>
          <w:color w:val="000000" w:themeColor="text1"/>
        </w:rPr>
      </w:pPr>
    </w:p>
    <w:p w14:paraId="5DE37C9F" w14:textId="77777777" w:rsidR="0004141A" w:rsidRPr="00CB16B8" w:rsidRDefault="0004141A" w:rsidP="0004141A">
      <w:pPr>
        <w:pStyle w:val="Prrafodelista"/>
        <w:numPr>
          <w:ilvl w:val="0"/>
          <w:numId w:val="20"/>
        </w:numPr>
        <w:spacing w:after="200" w:line="360" w:lineRule="auto"/>
        <w:ind w:left="426"/>
        <w:contextualSpacing/>
        <w:jc w:val="both"/>
        <w:rPr>
          <w:rFonts w:ascii="Arial" w:hAnsi="Arial" w:cs="Arial"/>
          <w:color w:val="000000" w:themeColor="text1"/>
        </w:rPr>
      </w:pPr>
      <w:r w:rsidRPr="00CB16B8">
        <w:rPr>
          <w:rFonts w:ascii="Arial" w:hAnsi="Arial" w:cs="Arial"/>
          <w:color w:val="000000" w:themeColor="text1"/>
        </w:rPr>
        <w:t xml:space="preserve">Confecciona material pedagógico y didáctico. </w:t>
      </w:r>
    </w:p>
    <w:p w14:paraId="7B30C19D" w14:textId="77777777" w:rsidR="0004141A" w:rsidRPr="00CB16B8" w:rsidRDefault="0004141A" w:rsidP="0004141A">
      <w:pPr>
        <w:pStyle w:val="Prrafodelista"/>
        <w:numPr>
          <w:ilvl w:val="0"/>
          <w:numId w:val="20"/>
        </w:numPr>
        <w:spacing w:after="200" w:line="360" w:lineRule="auto"/>
        <w:ind w:left="426"/>
        <w:contextualSpacing/>
        <w:jc w:val="both"/>
        <w:rPr>
          <w:rFonts w:ascii="Arial" w:hAnsi="Arial" w:cs="Arial"/>
          <w:color w:val="000000" w:themeColor="text1"/>
        </w:rPr>
      </w:pPr>
      <w:r>
        <w:rPr>
          <w:rFonts w:ascii="Arial" w:hAnsi="Arial" w:cs="Arial"/>
          <w:color w:val="000000" w:themeColor="text1"/>
        </w:rPr>
        <w:t>Vela</w:t>
      </w:r>
      <w:r w:rsidRPr="00CB16B8">
        <w:rPr>
          <w:rFonts w:ascii="Arial" w:hAnsi="Arial" w:cs="Arial"/>
          <w:color w:val="000000" w:themeColor="text1"/>
        </w:rPr>
        <w:t xml:space="preserve"> por el mantenimiento de los equipos e infraestructura del establecimiento. </w:t>
      </w:r>
    </w:p>
    <w:p w14:paraId="1880ACC8" w14:textId="77777777" w:rsidR="0004141A" w:rsidRPr="00CB16B8" w:rsidRDefault="0004141A" w:rsidP="0004141A">
      <w:pPr>
        <w:pStyle w:val="Prrafodelista"/>
        <w:numPr>
          <w:ilvl w:val="0"/>
          <w:numId w:val="20"/>
        </w:numPr>
        <w:spacing w:after="200" w:line="360" w:lineRule="auto"/>
        <w:ind w:left="426"/>
        <w:contextualSpacing/>
        <w:jc w:val="both"/>
        <w:rPr>
          <w:rFonts w:ascii="Arial" w:hAnsi="Arial" w:cs="Arial"/>
          <w:color w:val="000000" w:themeColor="text1"/>
        </w:rPr>
      </w:pPr>
      <w:r w:rsidRPr="00CB16B8">
        <w:rPr>
          <w:rFonts w:ascii="Arial" w:hAnsi="Arial" w:cs="Arial"/>
          <w:color w:val="000000" w:themeColor="text1"/>
        </w:rPr>
        <w:t>Organiza materiales de trabajo en el aula de acuerdo a la planificación de actividades pedagógicas.</w:t>
      </w:r>
    </w:p>
    <w:p w14:paraId="1B713B2B" w14:textId="77777777" w:rsidR="0004141A" w:rsidRPr="00CB16B8" w:rsidRDefault="0004141A" w:rsidP="0004141A">
      <w:pPr>
        <w:pStyle w:val="Prrafodelista"/>
        <w:numPr>
          <w:ilvl w:val="0"/>
          <w:numId w:val="20"/>
        </w:numPr>
        <w:spacing w:after="200" w:line="360" w:lineRule="auto"/>
        <w:ind w:left="426"/>
        <w:contextualSpacing/>
        <w:jc w:val="both"/>
        <w:rPr>
          <w:rFonts w:ascii="Arial" w:hAnsi="Arial" w:cs="Arial"/>
          <w:color w:val="000000" w:themeColor="text1"/>
        </w:rPr>
      </w:pPr>
      <w:r w:rsidRPr="00CB16B8">
        <w:rPr>
          <w:rFonts w:ascii="Arial" w:hAnsi="Arial" w:cs="Arial"/>
          <w:color w:val="000000" w:themeColor="text1"/>
        </w:rPr>
        <w:t xml:space="preserve">Refuerza comportamientos en la sala de clases, reconociendo verbalmente el cumplimiento de normas y tareas y por conductas que demuestran destrezas y valores, de acuerdo al Proyecto Educativo de la Sala Cuna. </w:t>
      </w:r>
    </w:p>
    <w:p w14:paraId="61F7912C" w14:textId="77777777" w:rsidR="0004141A" w:rsidRPr="00CB16B8" w:rsidRDefault="0004141A" w:rsidP="0004141A">
      <w:pPr>
        <w:pStyle w:val="Prrafodelista"/>
        <w:numPr>
          <w:ilvl w:val="0"/>
          <w:numId w:val="20"/>
        </w:numPr>
        <w:spacing w:after="200" w:line="360" w:lineRule="auto"/>
        <w:ind w:left="426"/>
        <w:contextualSpacing/>
        <w:jc w:val="both"/>
        <w:rPr>
          <w:rFonts w:ascii="Arial" w:hAnsi="Arial" w:cs="Arial"/>
          <w:color w:val="000000" w:themeColor="text1"/>
        </w:rPr>
      </w:pPr>
      <w:r w:rsidRPr="00CB16B8">
        <w:rPr>
          <w:rFonts w:ascii="Arial" w:hAnsi="Arial" w:cs="Arial"/>
          <w:color w:val="000000" w:themeColor="text1"/>
        </w:rPr>
        <w:t>Colabora con evaluar aprendizajes de niños y niñas, observando habilidades, completando pautas de observación, corrigiendo y registrando respuestas de trabajos, de acuerdo a rúbricas e instrucciones de la educadora de párvulos.</w:t>
      </w:r>
    </w:p>
    <w:p w14:paraId="718939CB" w14:textId="77777777" w:rsidR="0004141A" w:rsidRPr="00CB16B8" w:rsidRDefault="0004141A" w:rsidP="0004141A">
      <w:pPr>
        <w:pStyle w:val="Prrafodelista"/>
        <w:numPr>
          <w:ilvl w:val="0"/>
          <w:numId w:val="20"/>
        </w:numPr>
        <w:spacing w:after="200" w:line="360" w:lineRule="auto"/>
        <w:ind w:left="426"/>
        <w:contextualSpacing/>
        <w:jc w:val="both"/>
        <w:rPr>
          <w:rFonts w:ascii="Arial" w:hAnsi="Arial" w:cs="Arial"/>
          <w:color w:val="000000" w:themeColor="text1"/>
        </w:rPr>
      </w:pPr>
      <w:r w:rsidRPr="00CB16B8">
        <w:rPr>
          <w:rFonts w:ascii="Arial" w:hAnsi="Arial" w:cs="Arial"/>
          <w:color w:val="000000" w:themeColor="text1"/>
        </w:rPr>
        <w:t xml:space="preserve">Monitorea el desarrollo de actividades que se realizan en la sala de clases, observando la participación de niños y niñas en las actividades, identificando dificultades,  de acuerdo a las instrucciones de la educadora de párvulos.  </w:t>
      </w:r>
    </w:p>
    <w:p w14:paraId="387B27C5" w14:textId="77777777" w:rsidR="0004141A" w:rsidRPr="00CB16B8" w:rsidRDefault="0004141A" w:rsidP="0004141A">
      <w:pPr>
        <w:pStyle w:val="Prrafodelista"/>
        <w:numPr>
          <w:ilvl w:val="0"/>
          <w:numId w:val="20"/>
        </w:numPr>
        <w:spacing w:after="200" w:line="360" w:lineRule="auto"/>
        <w:ind w:left="426"/>
        <w:contextualSpacing/>
        <w:jc w:val="both"/>
        <w:rPr>
          <w:rFonts w:ascii="Arial" w:hAnsi="Arial" w:cs="Arial"/>
          <w:color w:val="000000" w:themeColor="text1"/>
        </w:rPr>
      </w:pPr>
      <w:r w:rsidRPr="00CB16B8">
        <w:rPr>
          <w:rFonts w:ascii="Arial" w:hAnsi="Arial" w:cs="Arial"/>
          <w:color w:val="000000" w:themeColor="text1"/>
        </w:rPr>
        <w:t>Atiende situaciones emergentes, acompañando a niños y niñas (baño y otros).</w:t>
      </w:r>
    </w:p>
    <w:p w14:paraId="67B17054" w14:textId="77777777" w:rsidR="0004141A" w:rsidRPr="00CB16B8" w:rsidRDefault="0004141A" w:rsidP="0004141A">
      <w:pPr>
        <w:pStyle w:val="Prrafodelista"/>
        <w:numPr>
          <w:ilvl w:val="0"/>
          <w:numId w:val="20"/>
        </w:numPr>
        <w:spacing w:after="200" w:line="360" w:lineRule="auto"/>
        <w:ind w:left="426"/>
        <w:contextualSpacing/>
        <w:jc w:val="both"/>
        <w:rPr>
          <w:rFonts w:ascii="Arial" w:hAnsi="Arial" w:cs="Arial"/>
          <w:color w:val="000000" w:themeColor="text1"/>
        </w:rPr>
      </w:pPr>
      <w:r>
        <w:rPr>
          <w:rFonts w:ascii="Arial" w:hAnsi="Arial" w:cs="Arial"/>
          <w:color w:val="000000" w:themeColor="text1"/>
        </w:rPr>
        <w:t>Colabora</w:t>
      </w:r>
      <w:r w:rsidRPr="00CB16B8">
        <w:rPr>
          <w:rFonts w:ascii="Arial" w:hAnsi="Arial" w:cs="Arial"/>
          <w:color w:val="000000" w:themeColor="text1"/>
        </w:rPr>
        <w:t xml:space="preserve"> en la educación de las y los lactantes de acuerdo a los planes y programas de estudio correspondientes a cada nivel de enseñanza.</w:t>
      </w:r>
    </w:p>
    <w:p w14:paraId="1D2F3676" w14:textId="77777777" w:rsidR="0004141A" w:rsidRPr="00CB16B8" w:rsidRDefault="0004141A" w:rsidP="0004141A">
      <w:pPr>
        <w:pStyle w:val="Prrafodelista"/>
        <w:numPr>
          <w:ilvl w:val="0"/>
          <w:numId w:val="20"/>
        </w:numPr>
        <w:spacing w:after="200" w:line="360" w:lineRule="auto"/>
        <w:ind w:left="426"/>
        <w:contextualSpacing/>
        <w:jc w:val="both"/>
        <w:rPr>
          <w:rFonts w:ascii="Arial" w:hAnsi="Arial" w:cs="Arial"/>
          <w:color w:val="000000" w:themeColor="text1"/>
        </w:rPr>
      </w:pPr>
      <w:r w:rsidRPr="00CB16B8">
        <w:rPr>
          <w:rFonts w:ascii="Arial" w:hAnsi="Arial" w:cs="Arial"/>
          <w:color w:val="000000" w:themeColor="text1"/>
        </w:rPr>
        <w:t xml:space="preserve">Apoya el trabajo académico durante la totalidad de la jornada diaria y en las diversas tareas que se requieran con respecto al cuidado, educación y resguardo de los menores. </w:t>
      </w:r>
    </w:p>
    <w:p w14:paraId="37490E95" w14:textId="77777777" w:rsidR="0004141A" w:rsidRPr="00CB16B8" w:rsidRDefault="0004141A" w:rsidP="0004141A">
      <w:pPr>
        <w:pStyle w:val="Prrafodelista"/>
        <w:numPr>
          <w:ilvl w:val="0"/>
          <w:numId w:val="20"/>
        </w:numPr>
        <w:spacing w:after="200" w:line="360" w:lineRule="auto"/>
        <w:ind w:left="426"/>
        <w:contextualSpacing/>
        <w:jc w:val="both"/>
        <w:rPr>
          <w:rFonts w:ascii="Arial" w:hAnsi="Arial" w:cs="Arial"/>
          <w:color w:val="000000" w:themeColor="text1"/>
        </w:rPr>
      </w:pPr>
      <w:r>
        <w:rPr>
          <w:rFonts w:ascii="Arial" w:hAnsi="Arial" w:cs="Arial"/>
          <w:color w:val="000000" w:themeColor="text1"/>
        </w:rPr>
        <w:t>Vela</w:t>
      </w:r>
      <w:r w:rsidRPr="00CB16B8">
        <w:rPr>
          <w:rFonts w:ascii="Arial" w:hAnsi="Arial" w:cs="Arial"/>
          <w:color w:val="000000" w:themeColor="text1"/>
        </w:rPr>
        <w:t xml:space="preserve"> por el cuidado y resguardo de la integridad física y mental de los niños y niñas. </w:t>
      </w:r>
    </w:p>
    <w:p w14:paraId="08C12913" w14:textId="77777777" w:rsidR="0004141A" w:rsidRPr="00CB16B8" w:rsidRDefault="0004141A" w:rsidP="0004141A">
      <w:pPr>
        <w:pStyle w:val="Prrafodelista"/>
        <w:numPr>
          <w:ilvl w:val="0"/>
          <w:numId w:val="20"/>
        </w:numPr>
        <w:spacing w:after="200" w:line="360" w:lineRule="auto"/>
        <w:ind w:left="426"/>
        <w:contextualSpacing/>
        <w:jc w:val="both"/>
        <w:rPr>
          <w:rFonts w:ascii="Arial" w:hAnsi="Arial" w:cs="Arial"/>
          <w:color w:val="000000" w:themeColor="text1"/>
        </w:rPr>
      </w:pPr>
      <w:r>
        <w:rPr>
          <w:rFonts w:ascii="Arial" w:hAnsi="Arial" w:cs="Arial"/>
          <w:color w:val="000000" w:themeColor="text1"/>
        </w:rPr>
        <w:t>Cumple</w:t>
      </w:r>
      <w:r w:rsidRPr="00CB16B8">
        <w:rPr>
          <w:rFonts w:ascii="Arial" w:hAnsi="Arial" w:cs="Arial"/>
          <w:color w:val="000000" w:themeColor="text1"/>
        </w:rPr>
        <w:t xml:space="preserve"> el Horario de la jornada para el cual fue contratada. </w:t>
      </w:r>
    </w:p>
    <w:p w14:paraId="75516131" w14:textId="77777777" w:rsidR="0004141A" w:rsidRPr="00CB16B8" w:rsidRDefault="0004141A" w:rsidP="0004141A">
      <w:pPr>
        <w:pStyle w:val="Prrafodelista"/>
        <w:numPr>
          <w:ilvl w:val="0"/>
          <w:numId w:val="20"/>
        </w:numPr>
        <w:spacing w:after="200" w:line="360" w:lineRule="auto"/>
        <w:ind w:left="426"/>
        <w:contextualSpacing/>
        <w:jc w:val="both"/>
        <w:rPr>
          <w:rFonts w:ascii="Arial" w:hAnsi="Arial" w:cs="Arial"/>
          <w:color w:val="000000" w:themeColor="text1"/>
        </w:rPr>
      </w:pPr>
      <w:r>
        <w:rPr>
          <w:rFonts w:ascii="Arial" w:hAnsi="Arial" w:cs="Arial"/>
          <w:color w:val="000000" w:themeColor="text1"/>
        </w:rPr>
        <w:t>Contribuye</w:t>
      </w:r>
      <w:r w:rsidRPr="00CB16B8">
        <w:rPr>
          <w:rFonts w:ascii="Arial" w:hAnsi="Arial" w:cs="Arial"/>
          <w:color w:val="000000" w:themeColor="text1"/>
        </w:rPr>
        <w:t xml:space="preserve"> al correcto funcionamiento del establecimiento.  </w:t>
      </w:r>
    </w:p>
    <w:p w14:paraId="4E0A83D8" w14:textId="77777777" w:rsidR="0004141A" w:rsidRPr="00CB16B8" w:rsidRDefault="0004141A" w:rsidP="0004141A">
      <w:pPr>
        <w:pStyle w:val="Prrafodelista"/>
        <w:numPr>
          <w:ilvl w:val="0"/>
          <w:numId w:val="20"/>
        </w:numPr>
        <w:spacing w:after="200" w:line="360" w:lineRule="auto"/>
        <w:ind w:left="426"/>
        <w:contextualSpacing/>
        <w:jc w:val="both"/>
        <w:rPr>
          <w:rFonts w:ascii="Arial" w:hAnsi="Arial" w:cs="Arial"/>
          <w:color w:val="000000" w:themeColor="text1"/>
        </w:rPr>
      </w:pPr>
      <w:r>
        <w:rPr>
          <w:rFonts w:ascii="Arial" w:hAnsi="Arial" w:cs="Arial"/>
          <w:color w:val="000000" w:themeColor="text1"/>
        </w:rPr>
        <w:t>Mantiene</w:t>
      </w:r>
      <w:r w:rsidRPr="00CB16B8">
        <w:rPr>
          <w:rFonts w:ascii="Arial" w:hAnsi="Arial" w:cs="Arial"/>
          <w:color w:val="000000" w:themeColor="text1"/>
        </w:rPr>
        <w:t xml:space="preserve"> en ópti</w:t>
      </w:r>
      <w:r>
        <w:rPr>
          <w:rFonts w:ascii="Arial" w:hAnsi="Arial" w:cs="Arial"/>
          <w:color w:val="000000" w:themeColor="text1"/>
        </w:rPr>
        <w:t>m</w:t>
      </w:r>
      <w:r w:rsidRPr="00CB16B8">
        <w:rPr>
          <w:rFonts w:ascii="Arial" w:hAnsi="Arial" w:cs="Arial"/>
          <w:color w:val="000000" w:themeColor="text1"/>
        </w:rPr>
        <w:t xml:space="preserve">as condiciones de cuidado, higiene y seguridad del ambiente educativo y de los materiales utilizados en ella. </w:t>
      </w:r>
    </w:p>
    <w:p w14:paraId="0470D6CE" w14:textId="77777777" w:rsidR="0004141A" w:rsidRPr="00CB16B8" w:rsidRDefault="0004141A" w:rsidP="0004141A">
      <w:pPr>
        <w:pStyle w:val="Prrafodelista"/>
        <w:numPr>
          <w:ilvl w:val="0"/>
          <w:numId w:val="20"/>
        </w:numPr>
        <w:spacing w:after="200" w:line="360" w:lineRule="auto"/>
        <w:ind w:left="426"/>
        <w:contextualSpacing/>
        <w:jc w:val="both"/>
        <w:rPr>
          <w:rFonts w:ascii="Arial" w:hAnsi="Arial" w:cs="Arial"/>
          <w:color w:val="000000" w:themeColor="text1"/>
        </w:rPr>
      </w:pPr>
      <w:r>
        <w:rPr>
          <w:rFonts w:ascii="Arial" w:hAnsi="Arial" w:cs="Arial"/>
          <w:color w:val="000000" w:themeColor="text1"/>
        </w:rPr>
        <w:lastRenderedPageBreak/>
        <w:t>Asiste y apoya</w:t>
      </w:r>
      <w:r w:rsidRPr="00CB16B8">
        <w:rPr>
          <w:rFonts w:ascii="Arial" w:hAnsi="Arial" w:cs="Arial"/>
          <w:color w:val="000000" w:themeColor="text1"/>
        </w:rPr>
        <w:t xml:space="preserve"> en los actos y actividades recreativas y pedagógicas organizadas por la dirección del establecimiento educacional. </w:t>
      </w:r>
    </w:p>
    <w:p w14:paraId="77ED4E6F" w14:textId="77777777" w:rsidR="0004141A" w:rsidRPr="00CB16B8" w:rsidRDefault="0004141A" w:rsidP="0004141A">
      <w:pPr>
        <w:pStyle w:val="Prrafodelista"/>
        <w:numPr>
          <w:ilvl w:val="0"/>
          <w:numId w:val="20"/>
        </w:numPr>
        <w:spacing w:after="200" w:line="360" w:lineRule="auto"/>
        <w:ind w:left="426"/>
        <w:contextualSpacing/>
        <w:jc w:val="both"/>
        <w:rPr>
          <w:rFonts w:ascii="Arial" w:hAnsi="Arial" w:cs="Arial"/>
          <w:color w:val="000000" w:themeColor="text1"/>
        </w:rPr>
      </w:pPr>
      <w:r>
        <w:rPr>
          <w:rFonts w:ascii="Arial" w:hAnsi="Arial" w:cs="Arial"/>
          <w:color w:val="000000" w:themeColor="text1"/>
        </w:rPr>
        <w:t>Monitorea y fiscaliza</w:t>
      </w:r>
      <w:r w:rsidRPr="00CB16B8">
        <w:rPr>
          <w:rFonts w:ascii="Arial" w:hAnsi="Arial" w:cs="Arial"/>
          <w:color w:val="000000" w:themeColor="text1"/>
        </w:rPr>
        <w:t xml:space="preserve"> la realización de experiencias pedagógicas. </w:t>
      </w:r>
    </w:p>
    <w:p w14:paraId="65E701F7" w14:textId="77777777" w:rsidR="0004141A" w:rsidRPr="00CB16B8" w:rsidRDefault="0004141A" w:rsidP="0004141A">
      <w:pPr>
        <w:pStyle w:val="Prrafodelista"/>
        <w:numPr>
          <w:ilvl w:val="0"/>
          <w:numId w:val="20"/>
        </w:numPr>
        <w:spacing w:after="200" w:line="360" w:lineRule="auto"/>
        <w:ind w:left="426"/>
        <w:contextualSpacing/>
        <w:jc w:val="both"/>
        <w:rPr>
          <w:rFonts w:ascii="Arial" w:hAnsi="Arial" w:cs="Arial"/>
          <w:color w:val="000000" w:themeColor="text1"/>
        </w:rPr>
      </w:pPr>
      <w:r w:rsidRPr="00CB16B8">
        <w:rPr>
          <w:rFonts w:ascii="Arial" w:hAnsi="Arial" w:cs="Arial"/>
          <w:color w:val="000000" w:themeColor="text1"/>
        </w:rPr>
        <w:t xml:space="preserve">Realiza actividades manuales, lúdicas y de actividad física. </w:t>
      </w:r>
    </w:p>
    <w:p w14:paraId="6A43547E" w14:textId="77777777" w:rsidR="0004141A" w:rsidRPr="00CB16B8" w:rsidRDefault="0004141A" w:rsidP="0004141A">
      <w:pPr>
        <w:pStyle w:val="Prrafodelista"/>
        <w:numPr>
          <w:ilvl w:val="0"/>
          <w:numId w:val="20"/>
        </w:numPr>
        <w:spacing w:after="200" w:line="360" w:lineRule="auto"/>
        <w:ind w:left="426"/>
        <w:contextualSpacing/>
        <w:jc w:val="both"/>
        <w:rPr>
          <w:rFonts w:ascii="Arial" w:hAnsi="Arial" w:cs="Arial"/>
          <w:color w:val="000000" w:themeColor="text1"/>
        </w:rPr>
      </w:pPr>
      <w:r>
        <w:rPr>
          <w:rFonts w:ascii="Arial" w:hAnsi="Arial" w:cs="Arial"/>
          <w:color w:val="000000" w:themeColor="text1"/>
        </w:rPr>
        <w:t>Ordena</w:t>
      </w:r>
      <w:r w:rsidRPr="00CB16B8">
        <w:rPr>
          <w:rFonts w:ascii="Arial" w:hAnsi="Arial" w:cs="Arial"/>
          <w:color w:val="000000" w:themeColor="text1"/>
        </w:rPr>
        <w:t xml:space="preserve"> y alista materiales a utilizar. </w:t>
      </w:r>
    </w:p>
    <w:p w14:paraId="340D57F7" w14:textId="77777777" w:rsidR="0004141A" w:rsidRPr="00CB16B8" w:rsidRDefault="0004141A" w:rsidP="0004141A">
      <w:pPr>
        <w:pStyle w:val="Prrafodelista"/>
        <w:numPr>
          <w:ilvl w:val="0"/>
          <w:numId w:val="20"/>
        </w:numPr>
        <w:spacing w:after="200" w:line="360" w:lineRule="auto"/>
        <w:ind w:left="426"/>
        <w:contextualSpacing/>
        <w:jc w:val="both"/>
        <w:rPr>
          <w:rFonts w:ascii="Arial" w:hAnsi="Arial" w:cs="Arial"/>
          <w:color w:val="000000" w:themeColor="text1"/>
        </w:rPr>
      </w:pPr>
      <w:r w:rsidRPr="00CB16B8">
        <w:rPr>
          <w:rFonts w:ascii="Arial" w:hAnsi="Arial" w:cs="Arial"/>
          <w:color w:val="000000" w:themeColor="text1"/>
        </w:rPr>
        <w:t xml:space="preserve">Asiste a la Educadora de Párvulo en la estimulación individual o grupalmente a los niños en las actividades. Ayudando a entregar o colaborar en la entrega de materiales. </w:t>
      </w:r>
    </w:p>
    <w:p w14:paraId="7EF471AC" w14:textId="77777777" w:rsidR="0004141A" w:rsidRPr="00CB16B8" w:rsidRDefault="0004141A" w:rsidP="0004141A">
      <w:pPr>
        <w:pStyle w:val="Prrafodelista"/>
        <w:numPr>
          <w:ilvl w:val="0"/>
          <w:numId w:val="20"/>
        </w:numPr>
        <w:spacing w:after="200" w:line="360" w:lineRule="auto"/>
        <w:ind w:left="426"/>
        <w:contextualSpacing/>
        <w:jc w:val="both"/>
        <w:rPr>
          <w:rFonts w:ascii="Arial" w:hAnsi="Arial" w:cs="Arial"/>
          <w:color w:val="000000" w:themeColor="text1"/>
        </w:rPr>
      </w:pPr>
      <w:r w:rsidRPr="00CB16B8">
        <w:rPr>
          <w:rFonts w:ascii="Arial" w:hAnsi="Arial" w:cs="Arial"/>
          <w:color w:val="000000" w:themeColor="text1"/>
        </w:rPr>
        <w:t>Hora de siesta, satisfacer las necesidades de reposo y sueño de los niños y niñas, de acuerdo a los requerimientos individuales, en un contexto de bienestar, tranquilidad y seguridad.</w:t>
      </w:r>
    </w:p>
    <w:p w14:paraId="02B9D69D" w14:textId="77777777" w:rsidR="0004141A" w:rsidRPr="00CB16B8" w:rsidRDefault="0004141A" w:rsidP="0004141A">
      <w:pPr>
        <w:pStyle w:val="Prrafodelista"/>
        <w:numPr>
          <w:ilvl w:val="0"/>
          <w:numId w:val="20"/>
        </w:numPr>
        <w:spacing w:after="200" w:line="360" w:lineRule="auto"/>
        <w:ind w:left="426"/>
        <w:contextualSpacing/>
        <w:jc w:val="both"/>
        <w:rPr>
          <w:rFonts w:ascii="Arial" w:hAnsi="Arial" w:cs="Arial"/>
          <w:color w:val="000000" w:themeColor="text1"/>
        </w:rPr>
      </w:pPr>
      <w:r w:rsidRPr="00CB16B8">
        <w:rPr>
          <w:rFonts w:ascii="Arial" w:hAnsi="Arial" w:cs="Arial"/>
          <w:color w:val="000000" w:themeColor="text1"/>
        </w:rPr>
        <w:t xml:space="preserve">En el Baño, resguardar que las necesidades básicas de higiene, bienestar y atención personal del niño y la niña, sean </w:t>
      </w:r>
      <w:proofErr w:type="spellStart"/>
      <w:r w:rsidRPr="00CB16B8">
        <w:rPr>
          <w:rFonts w:ascii="Arial" w:hAnsi="Arial" w:cs="Arial"/>
          <w:color w:val="000000" w:themeColor="text1"/>
        </w:rPr>
        <w:t>satifechas</w:t>
      </w:r>
      <w:proofErr w:type="spellEnd"/>
      <w:r w:rsidRPr="00CB16B8">
        <w:rPr>
          <w:rFonts w:ascii="Arial" w:hAnsi="Arial" w:cs="Arial"/>
          <w:color w:val="000000" w:themeColor="text1"/>
        </w:rPr>
        <w:t xml:space="preserve"> cada vez que lo requieran, potenciando en ellos niveles crecientes de </w:t>
      </w:r>
      <w:proofErr w:type="spellStart"/>
      <w:r w:rsidRPr="00CB16B8">
        <w:rPr>
          <w:rFonts w:ascii="Arial" w:hAnsi="Arial" w:cs="Arial"/>
          <w:color w:val="000000" w:themeColor="text1"/>
        </w:rPr>
        <w:t>autonomía</w:t>
      </w:r>
      <w:proofErr w:type="gramStart"/>
      <w:r w:rsidRPr="00CB16B8">
        <w:rPr>
          <w:rFonts w:ascii="Arial" w:hAnsi="Arial" w:cs="Arial"/>
          <w:color w:val="000000" w:themeColor="text1"/>
        </w:rPr>
        <w:t>,contacto</w:t>
      </w:r>
      <w:proofErr w:type="spellEnd"/>
      <w:proofErr w:type="gramEnd"/>
      <w:r w:rsidRPr="00CB16B8">
        <w:rPr>
          <w:rFonts w:ascii="Arial" w:hAnsi="Arial" w:cs="Arial"/>
          <w:color w:val="000000" w:themeColor="text1"/>
        </w:rPr>
        <w:t xml:space="preserve"> afectivo y personal.</w:t>
      </w:r>
    </w:p>
    <w:p w14:paraId="2E6AF3B8" w14:textId="77777777" w:rsidR="0004141A" w:rsidRPr="00CB16B8" w:rsidRDefault="0004141A" w:rsidP="0004141A">
      <w:pPr>
        <w:pStyle w:val="Prrafodelista"/>
        <w:numPr>
          <w:ilvl w:val="0"/>
          <w:numId w:val="20"/>
        </w:numPr>
        <w:spacing w:after="200" w:line="360" w:lineRule="auto"/>
        <w:ind w:left="426"/>
        <w:contextualSpacing/>
        <w:jc w:val="both"/>
        <w:rPr>
          <w:rFonts w:ascii="Arial" w:hAnsi="Arial" w:cs="Arial"/>
          <w:color w:val="000000" w:themeColor="text1"/>
        </w:rPr>
      </w:pPr>
      <w:r>
        <w:rPr>
          <w:rFonts w:ascii="Arial" w:hAnsi="Arial" w:cs="Arial"/>
          <w:color w:val="000000" w:themeColor="text1"/>
        </w:rPr>
        <w:t>Lleva</w:t>
      </w:r>
      <w:r w:rsidRPr="00CB16B8">
        <w:rPr>
          <w:rFonts w:ascii="Arial" w:hAnsi="Arial" w:cs="Arial"/>
          <w:color w:val="000000" w:themeColor="text1"/>
        </w:rPr>
        <w:t xml:space="preserve"> a los niños ordenadamente a la sala, patio o sector de actividades </w:t>
      </w:r>
      <w:r>
        <w:rPr>
          <w:rFonts w:ascii="Arial" w:hAnsi="Arial" w:cs="Arial"/>
          <w:color w:val="000000" w:themeColor="text1"/>
        </w:rPr>
        <w:t>de la Sala Cuna</w:t>
      </w:r>
      <w:r w:rsidRPr="002F3404">
        <w:rPr>
          <w:rFonts w:ascii="Arial" w:hAnsi="Arial" w:cs="Arial"/>
          <w:color w:val="000000" w:themeColor="text1"/>
        </w:rPr>
        <w:t>.</w:t>
      </w:r>
    </w:p>
    <w:p w14:paraId="5814938A" w14:textId="77777777" w:rsidR="0004141A" w:rsidRPr="00CB16B8" w:rsidRDefault="0004141A" w:rsidP="0004141A">
      <w:pPr>
        <w:pStyle w:val="Prrafodelista"/>
        <w:numPr>
          <w:ilvl w:val="0"/>
          <w:numId w:val="20"/>
        </w:numPr>
        <w:spacing w:after="200" w:line="360" w:lineRule="auto"/>
        <w:ind w:left="426"/>
        <w:contextualSpacing/>
        <w:jc w:val="both"/>
        <w:rPr>
          <w:rFonts w:ascii="Arial" w:hAnsi="Arial" w:cs="Arial"/>
          <w:color w:val="000000" w:themeColor="text1"/>
        </w:rPr>
      </w:pPr>
      <w:r w:rsidRPr="00CB16B8">
        <w:rPr>
          <w:rFonts w:ascii="Arial" w:hAnsi="Arial" w:cs="Arial"/>
          <w:color w:val="000000" w:themeColor="text1"/>
        </w:rPr>
        <w:t xml:space="preserve">En el patio: Estimula a los niños y niñas con actividades y juegos. Vigilar y cuidar a los niños en horario de patio. Asistir al niño y niña cuando lo requiera. Evitar posibles riesgos. Anticiparse a posibles accidentes. </w:t>
      </w:r>
    </w:p>
    <w:p w14:paraId="286D00BB" w14:textId="77777777" w:rsidR="0004141A" w:rsidRPr="00CB16B8" w:rsidRDefault="0004141A" w:rsidP="0004141A">
      <w:pPr>
        <w:pStyle w:val="Prrafodelista"/>
        <w:numPr>
          <w:ilvl w:val="0"/>
          <w:numId w:val="20"/>
        </w:numPr>
        <w:spacing w:after="200" w:line="360" w:lineRule="auto"/>
        <w:ind w:left="426"/>
        <w:contextualSpacing/>
        <w:jc w:val="both"/>
        <w:rPr>
          <w:rFonts w:ascii="Arial" w:hAnsi="Arial" w:cs="Arial"/>
          <w:color w:val="000000" w:themeColor="text1"/>
        </w:rPr>
      </w:pPr>
      <w:r>
        <w:rPr>
          <w:rFonts w:ascii="Arial" w:hAnsi="Arial" w:cs="Arial"/>
          <w:color w:val="000000" w:themeColor="text1"/>
        </w:rPr>
        <w:t>Realiza</w:t>
      </w:r>
      <w:r w:rsidRPr="00CB16B8">
        <w:rPr>
          <w:rFonts w:ascii="Arial" w:hAnsi="Arial" w:cs="Arial"/>
          <w:color w:val="000000" w:themeColor="text1"/>
        </w:rPr>
        <w:t xml:space="preserve"> limpieza y orden de la sala  con los elementos higiénicos pertinentes. Aplicar el programa de limpieza de salas (correspondiente en el establecimiento). </w:t>
      </w:r>
    </w:p>
    <w:p w14:paraId="78C1D97A" w14:textId="77777777" w:rsidR="0004141A" w:rsidRPr="00CB16B8" w:rsidRDefault="0004141A" w:rsidP="0004141A">
      <w:pPr>
        <w:pStyle w:val="Prrafodelista"/>
        <w:numPr>
          <w:ilvl w:val="0"/>
          <w:numId w:val="20"/>
        </w:numPr>
        <w:spacing w:after="200" w:line="360" w:lineRule="auto"/>
        <w:ind w:left="426"/>
        <w:contextualSpacing/>
        <w:jc w:val="both"/>
        <w:rPr>
          <w:rFonts w:ascii="Arial" w:hAnsi="Arial" w:cs="Arial"/>
          <w:color w:val="000000" w:themeColor="text1"/>
        </w:rPr>
      </w:pPr>
      <w:r w:rsidRPr="00CB16B8">
        <w:rPr>
          <w:rFonts w:ascii="Arial" w:hAnsi="Arial" w:cs="Arial"/>
          <w:color w:val="000000" w:themeColor="text1"/>
        </w:rPr>
        <w:t xml:space="preserve">Decoración de </w:t>
      </w:r>
      <w:r>
        <w:rPr>
          <w:rFonts w:ascii="Arial" w:hAnsi="Arial" w:cs="Arial"/>
          <w:color w:val="000000" w:themeColor="text1"/>
        </w:rPr>
        <w:t>aulas</w:t>
      </w:r>
      <w:r w:rsidRPr="00CB16B8">
        <w:rPr>
          <w:rFonts w:ascii="Arial" w:hAnsi="Arial" w:cs="Arial"/>
          <w:color w:val="000000" w:themeColor="text1"/>
        </w:rPr>
        <w:t xml:space="preserve"> con material didáctico y educativo.</w:t>
      </w:r>
    </w:p>
    <w:p w14:paraId="3FC10B77" w14:textId="77777777" w:rsidR="0004141A" w:rsidRDefault="0004141A" w:rsidP="0004141A">
      <w:pPr>
        <w:rPr>
          <w:rFonts w:ascii="Arial" w:hAnsi="Arial" w:cs="Arial"/>
          <w:b/>
          <w:color w:val="000000" w:themeColor="text1"/>
        </w:rPr>
      </w:pPr>
    </w:p>
    <w:p w14:paraId="6BE1AEAB" w14:textId="77777777" w:rsidR="0004141A" w:rsidRPr="00CB16B8" w:rsidRDefault="0004141A" w:rsidP="0004141A">
      <w:pPr>
        <w:rPr>
          <w:rFonts w:ascii="Arial" w:hAnsi="Arial" w:cs="Arial"/>
          <w:b/>
          <w:color w:val="000000" w:themeColor="text1"/>
        </w:rPr>
      </w:pPr>
      <w:r w:rsidRPr="00CB16B8">
        <w:rPr>
          <w:rFonts w:ascii="Arial" w:hAnsi="Arial" w:cs="Arial"/>
          <w:b/>
          <w:color w:val="000000" w:themeColor="text1"/>
        </w:rPr>
        <w:t>Manipuladora de alimentos</w:t>
      </w:r>
    </w:p>
    <w:p w14:paraId="4BF6B92D" w14:textId="77777777" w:rsidR="0004141A" w:rsidRPr="00CB16B8" w:rsidRDefault="0004141A" w:rsidP="0004141A">
      <w:pPr>
        <w:rPr>
          <w:rFonts w:ascii="Arial" w:hAnsi="Arial" w:cs="Arial"/>
          <w:color w:val="000000" w:themeColor="text1"/>
        </w:rPr>
      </w:pPr>
    </w:p>
    <w:p w14:paraId="532AD248" w14:textId="77777777" w:rsidR="0004141A" w:rsidRPr="00CB16B8" w:rsidRDefault="0004141A" w:rsidP="0004141A">
      <w:pPr>
        <w:pStyle w:val="Prrafodelista"/>
        <w:numPr>
          <w:ilvl w:val="0"/>
          <w:numId w:val="21"/>
        </w:numPr>
        <w:spacing w:after="200" w:line="360" w:lineRule="auto"/>
        <w:ind w:left="426"/>
        <w:contextualSpacing/>
        <w:jc w:val="both"/>
        <w:rPr>
          <w:rFonts w:ascii="Arial" w:hAnsi="Arial" w:cs="Arial"/>
          <w:color w:val="000000" w:themeColor="text1"/>
        </w:rPr>
      </w:pPr>
      <w:r w:rsidRPr="00CB16B8">
        <w:rPr>
          <w:rFonts w:ascii="Arial" w:hAnsi="Arial" w:cs="Arial"/>
          <w:color w:val="000000" w:themeColor="text1"/>
        </w:rPr>
        <w:t xml:space="preserve">Usa correctamente el uniforme.  </w:t>
      </w:r>
    </w:p>
    <w:p w14:paraId="2CD1F351" w14:textId="77777777" w:rsidR="0004141A" w:rsidRPr="00CB16B8" w:rsidRDefault="0004141A" w:rsidP="0004141A">
      <w:pPr>
        <w:pStyle w:val="Prrafodelista"/>
        <w:numPr>
          <w:ilvl w:val="0"/>
          <w:numId w:val="21"/>
        </w:numPr>
        <w:spacing w:after="200" w:line="360" w:lineRule="auto"/>
        <w:ind w:left="426"/>
        <w:contextualSpacing/>
        <w:jc w:val="both"/>
        <w:rPr>
          <w:rFonts w:ascii="Arial" w:hAnsi="Arial" w:cs="Arial"/>
          <w:color w:val="000000" w:themeColor="text1"/>
        </w:rPr>
      </w:pPr>
      <w:r w:rsidRPr="00CB16B8">
        <w:rPr>
          <w:rFonts w:ascii="Arial" w:hAnsi="Arial" w:cs="Arial"/>
          <w:color w:val="000000" w:themeColor="text1"/>
        </w:rPr>
        <w:t xml:space="preserve">Realiza técnicas de lavados de manos al ingresar al establecimiento durante la    jornada de trabajo.  </w:t>
      </w:r>
    </w:p>
    <w:p w14:paraId="0D703821" w14:textId="77777777" w:rsidR="0004141A" w:rsidRPr="00CB16B8" w:rsidRDefault="0004141A" w:rsidP="0004141A">
      <w:pPr>
        <w:pStyle w:val="Prrafodelista"/>
        <w:numPr>
          <w:ilvl w:val="0"/>
          <w:numId w:val="21"/>
        </w:numPr>
        <w:spacing w:after="200" w:line="360" w:lineRule="auto"/>
        <w:ind w:left="426"/>
        <w:contextualSpacing/>
        <w:jc w:val="both"/>
        <w:rPr>
          <w:rFonts w:ascii="Arial" w:hAnsi="Arial" w:cs="Arial"/>
          <w:color w:val="000000" w:themeColor="text1"/>
        </w:rPr>
      </w:pPr>
      <w:r w:rsidRPr="00CB16B8">
        <w:rPr>
          <w:rFonts w:ascii="Arial" w:hAnsi="Arial" w:cs="Arial"/>
          <w:color w:val="000000" w:themeColor="text1"/>
        </w:rPr>
        <w:t xml:space="preserve">Realiza limpieza y desinfección de su dependencia y material de trabajo antes de iniciar las actividades, según procedimientos establecidos.  </w:t>
      </w:r>
    </w:p>
    <w:p w14:paraId="25260B54" w14:textId="77777777" w:rsidR="0004141A" w:rsidRPr="00CB16B8" w:rsidRDefault="0004141A" w:rsidP="0004141A">
      <w:pPr>
        <w:pStyle w:val="Prrafodelista"/>
        <w:numPr>
          <w:ilvl w:val="0"/>
          <w:numId w:val="21"/>
        </w:numPr>
        <w:spacing w:after="200" w:line="360" w:lineRule="auto"/>
        <w:ind w:left="426"/>
        <w:contextualSpacing/>
        <w:jc w:val="both"/>
        <w:rPr>
          <w:rFonts w:ascii="Arial" w:hAnsi="Arial" w:cs="Arial"/>
          <w:color w:val="000000" w:themeColor="text1"/>
        </w:rPr>
      </w:pPr>
      <w:r w:rsidRPr="00CB16B8">
        <w:rPr>
          <w:rFonts w:ascii="Arial" w:hAnsi="Arial" w:cs="Arial"/>
          <w:color w:val="000000" w:themeColor="text1"/>
        </w:rPr>
        <w:lastRenderedPageBreak/>
        <w:t xml:space="preserve">Retira y </w:t>
      </w:r>
      <w:proofErr w:type="spellStart"/>
      <w:r w:rsidRPr="00CB16B8">
        <w:rPr>
          <w:rFonts w:ascii="Arial" w:hAnsi="Arial" w:cs="Arial"/>
          <w:color w:val="000000" w:themeColor="text1"/>
        </w:rPr>
        <w:t>recepciona</w:t>
      </w:r>
      <w:proofErr w:type="spellEnd"/>
      <w:r w:rsidRPr="00CB16B8">
        <w:rPr>
          <w:rFonts w:ascii="Arial" w:hAnsi="Arial" w:cs="Arial"/>
          <w:color w:val="000000" w:themeColor="text1"/>
        </w:rPr>
        <w:t xml:space="preserve"> diariamente alimentos perecibles y no perecibles desde la      bodega de adquisiciones.  </w:t>
      </w:r>
    </w:p>
    <w:p w14:paraId="3F8D57FA" w14:textId="77777777" w:rsidR="0004141A" w:rsidRPr="00CB16B8" w:rsidRDefault="0004141A" w:rsidP="0004141A">
      <w:pPr>
        <w:pStyle w:val="Prrafodelista"/>
        <w:numPr>
          <w:ilvl w:val="0"/>
          <w:numId w:val="21"/>
        </w:numPr>
        <w:spacing w:after="200" w:line="360" w:lineRule="auto"/>
        <w:ind w:left="426"/>
        <w:contextualSpacing/>
        <w:jc w:val="both"/>
        <w:rPr>
          <w:rFonts w:ascii="Arial" w:hAnsi="Arial" w:cs="Arial"/>
          <w:color w:val="000000" w:themeColor="text1"/>
        </w:rPr>
      </w:pPr>
      <w:r w:rsidRPr="00CB16B8">
        <w:rPr>
          <w:rFonts w:ascii="Arial" w:hAnsi="Arial" w:cs="Arial"/>
          <w:color w:val="000000" w:themeColor="text1"/>
        </w:rPr>
        <w:t xml:space="preserve">Transporta y almacena adecuadamente los alimentos: carnes verdura, frutas huevos, pan, abarrotes en el refrigerador y en las estanterías de alimentos.  </w:t>
      </w:r>
    </w:p>
    <w:p w14:paraId="2C74F015" w14:textId="77777777" w:rsidR="0004141A" w:rsidRPr="00CB16B8" w:rsidRDefault="0004141A" w:rsidP="0004141A">
      <w:pPr>
        <w:pStyle w:val="Prrafodelista"/>
        <w:numPr>
          <w:ilvl w:val="0"/>
          <w:numId w:val="21"/>
        </w:numPr>
        <w:spacing w:after="200" w:line="360" w:lineRule="auto"/>
        <w:ind w:left="426"/>
        <w:contextualSpacing/>
        <w:jc w:val="both"/>
        <w:rPr>
          <w:rFonts w:ascii="Arial" w:hAnsi="Arial" w:cs="Arial"/>
          <w:color w:val="000000" w:themeColor="text1"/>
        </w:rPr>
      </w:pPr>
      <w:r>
        <w:rPr>
          <w:rFonts w:ascii="Arial" w:hAnsi="Arial" w:cs="Arial"/>
          <w:color w:val="000000" w:themeColor="text1"/>
        </w:rPr>
        <w:t>Distribuye</w:t>
      </w:r>
      <w:r w:rsidRPr="00CB16B8">
        <w:rPr>
          <w:rFonts w:ascii="Arial" w:hAnsi="Arial" w:cs="Arial"/>
          <w:color w:val="000000" w:themeColor="text1"/>
        </w:rPr>
        <w:t xml:space="preserve"> las raciones en sus respectivas salas y de acuerdo a los horarios establecidos. </w:t>
      </w:r>
    </w:p>
    <w:p w14:paraId="1D2B1C70" w14:textId="77777777" w:rsidR="0004141A" w:rsidRPr="00CB16B8" w:rsidRDefault="0004141A" w:rsidP="0004141A">
      <w:pPr>
        <w:pStyle w:val="Prrafodelista"/>
        <w:numPr>
          <w:ilvl w:val="0"/>
          <w:numId w:val="21"/>
        </w:numPr>
        <w:spacing w:after="200" w:line="360" w:lineRule="auto"/>
        <w:ind w:left="426"/>
        <w:contextualSpacing/>
        <w:jc w:val="both"/>
        <w:rPr>
          <w:rFonts w:ascii="Arial" w:hAnsi="Arial" w:cs="Arial"/>
          <w:color w:val="000000" w:themeColor="text1"/>
        </w:rPr>
      </w:pPr>
      <w:r w:rsidRPr="00CB16B8">
        <w:rPr>
          <w:rFonts w:ascii="Arial" w:hAnsi="Arial" w:cs="Arial"/>
          <w:color w:val="000000" w:themeColor="text1"/>
        </w:rPr>
        <w:t xml:space="preserve">Aplica técnicas de asepsia, área limpia higiene en utensilios y maquinarias equipo y recinto de trabajo.  </w:t>
      </w:r>
    </w:p>
    <w:p w14:paraId="19EEC11E" w14:textId="77777777" w:rsidR="0004141A" w:rsidRPr="00CB16B8" w:rsidRDefault="0004141A" w:rsidP="0004141A">
      <w:pPr>
        <w:pStyle w:val="Prrafodelista"/>
        <w:numPr>
          <w:ilvl w:val="0"/>
          <w:numId w:val="21"/>
        </w:numPr>
        <w:spacing w:after="200" w:line="360" w:lineRule="auto"/>
        <w:ind w:left="426"/>
        <w:contextualSpacing/>
        <w:jc w:val="both"/>
        <w:rPr>
          <w:rFonts w:ascii="Arial" w:hAnsi="Arial" w:cs="Arial"/>
          <w:color w:val="000000" w:themeColor="text1"/>
        </w:rPr>
      </w:pPr>
      <w:r w:rsidRPr="00CB16B8">
        <w:rPr>
          <w:rFonts w:ascii="Arial" w:hAnsi="Arial" w:cs="Arial"/>
          <w:color w:val="000000" w:themeColor="text1"/>
        </w:rPr>
        <w:t xml:space="preserve">Maneja el material sucio contaminado, limpio y estéril de acuerdo a las normas de prevención y control de infecciones.  </w:t>
      </w:r>
    </w:p>
    <w:p w14:paraId="777359DC" w14:textId="77777777" w:rsidR="0004141A" w:rsidRPr="00CB16B8" w:rsidRDefault="0004141A" w:rsidP="0004141A">
      <w:pPr>
        <w:pStyle w:val="Prrafodelista"/>
        <w:numPr>
          <w:ilvl w:val="0"/>
          <w:numId w:val="21"/>
        </w:numPr>
        <w:spacing w:after="200" w:line="360" w:lineRule="auto"/>
        <w:ind w:left="426"/>
        <w:contextualSpacing/>
        <w:jc w:val="both"/>
        <w:rPr>
          <w:rFonts w:ascii="Arial" w:hAnsi="Arial" w:cs="Arial"/>
          <w:color w:val="000000" w:themeColor="text1"/>
        </w:rPr>
      </w:pPr>
      <w:r w:rsidRPr="00CB16B8">
        <w:rPr>
          <w:rFonts w:ascii="Arial" w:hAnsi="Arial" w:cs="Arial"/>
          <w:color w:val="000000" w:themeColor="text1"/>
        </w:rPr>
        <w:t xml:space="preserve">Conoce el manejo de materiales maquinarias y equipos manteniendo el aseo de los mismos e informar sus defectos oportunamente. </w:t>
      </w:r>
    </w:p>
    <w:p w14:paraId="1F4B5572" w14:textId="77777777" w:rsidR="0004141A" w:rsidRPr="00CB16B8" w:rsidRDefault="0004141A" w:rsidP="0004141A">
      <w:pPr>
        <w:pStyle w:val="Prrafodelista"/>
        <w:numPr>
          <w:ilvl w:val="0"/>
          <w:numId w:val="21"/>
        </w:numPr>
        <w:spacing w:after="200" w:line="360" w:lineRule="auto"/>
        <w:ind w:left="426"/>
        <w:contextualSpacing/>
        <w:jc w:val="both"/>
        <w:rPr>
          <w:rFonts w:ascii="Arial" w:hAnsi="Arial" w:cs="Arial"/>
          <w:color w:val="000000" w:themeColor="text1"/>
        </w:rPr>
      </w:pPr>
      <w:r w:rsidRPr="00CB16B8">
        <w:rPr>
          <w:rFonts w:ascii="Arial" w:hAnsi="Arial" w:cs="Arial"/>
          <w:color w:val="000000" w:themeColor="text1"/>
        </w:rPr>
        <w:t xml:space="preserve">Ser responsable del inventario a su cargo.  </w:t>
      </w:r>
    </w:p>
    <w:p w14:paraId="2819A818" w14:textId="77777777" w:rsidR="0004141A" w:rsidRPr="00CB16B8" w:rsidRDefault="0004141A" w:rsidP="0004141A">
      <w:pPr>
        <w:pStyle w:val="Prrafodelista"/>
        <w:numPr>
          <w:ilvl w:val="0"/>
          <w:numId w:val="21"/>
        </w:numPr>
        <w:spacing w:after="200" w:line="360" w:lineRule="auto"/>
        <w:ind w:left="426"/>
        <w:contextualSpacing/>
        <w:jc w:val="both"/>
        <w:rPr>
          <w:rFonts w:ascii="Arial" w:hAnsi="Arial" w:cs="Arial"/>
          <w:color w:val="000000" w:themeColor="text1"/>
        </w:rPr>
      </w:pPr>
      <w:r w:rsidRPr="00CB16B8">
        <w:rPr>
          <w:rFonts w:ascii="Arial" w:hAnsi="Arial" w:cs="Arial"/>
          <w:color w:val="000000" w:themeColor="text1"/>
        </w:rPr>
        <w:t xml:space="preserve">Realiza operaciones culinarias de limpieza, cortes u otras actividades requeridas para la colación, almuerzo, meriendas diarias. </w:t>
      </w:r>
    </w:p>
    <w:p w14:paraId="7B52649A" w14:textId="77777777" w:rsidR="0004141A" w:rsidRPr="00CB16B8" w:rsidRDefault="0004141A" w:rsidP="0004141A">
      <w:pPr>
        <w:pStyle w:val="Prrafodelista"/>
        <w:numPr>
          <w:ilvl w:val="0"/>
          <w:numId w:val="21"/>
        </w:numPr>
        <w:spacing w:after="200" w:line="360" w:lineRule="auto"/>
        <w:ind w:left="426"/>
        <w:contextualSpacing/>
        <w:jc w:val="both"/>
        <w:rPr>
          <w:rFonts w:ascii="Arial" w:hAnsi="Arial" w:cs="Arial"/>
          <w:color w:val="000000" w:themeColor="text1"/>
        </w:rPr>
      </w:pPr>
      <w:r w:rsidRPr="00CB16B8">
        <w:rPr>
          <w:rFonts w:ascii="Arial" w:hAnsi="Arial" w:cs="Arial"/>
          <w:color w:val="000000" w:themeColor="text1"/>
        </w:rPr>
        <w:t xml:space="preserve">Almacena mercadería, teniendo en cuenta su naturaleza, temperatura, grado de humedad, tiempo de caducidad etc. </w:t>
      </w:r>
    </w:p>
    <w:p w14:paraId="22EA5784" w14:textId="77777777" w:rsidR="0004141A" w:rsidRPr="00CB16B8" w:rsidRDefault="0004141A" w:rsidP="0004141A">
      <w:pPr>
        <w:pStyle w:val="Prrafodelista"/>
        <w:numPr>
          <w:ilvl w:val="0"/>
          <w:numId w:val="21"/>
        </w:numPr>
        <w:spacing w:after="200" w:line="360" w:lineRule="auto"/>
        <w:ind w:left="426"/>
        <w:contextualSpacing/>
        <w:jc w:val="both"/>
        <w:rPr>
          <w:rFonts w:ascii="Arial" w:hAnsi="Arial" w:cs="Arial"/>
          <w:color w:val="000000" w:themeColor="text1"/>
        </w:rPr>
      </w:pPr>
      <w:r w:rsidRPr="00CB16B8">
        <w:rPr>
          <w:rFonts w:ascii="Arial" w:hAnsi="Arial" w:cs="Arial"/>
          <w:color w:val="000000" w:themeColor="text1"/>
        </w:rPr>
        <w:t xml:space="preserve">Apoya en la recepción de los vegetales, conservas, abarrotes y productos en general, requeridos para la elaboración de los diversos platos. Ayuda en el control cualitativo y cuantitativo de los mismos. </w:t>
      </w:r>
    </w:p>
    <w:p w14:paraId="132C2844" w14:textId="77777777" w:rsidR="0004141A" w:rsidRPr="00CB16B8" w:rsidRDefault="0004141A" w:rsidP="0004141A">
      <w:pPr>
        <w:pStyle w:val="Prrafodelista"/>
        <w:numPr>
          <w:ilvl w:val="0"/>
          <w:numId w:val="21"/>
        </w:numPr>
        <w:spacing w:after="200" w:line="360" w:lineRule="auto"/>
        <w:ind w:left="426"/>
        <w:contextualSpacing/>
        <w:jc w:val="both"/>
        <w:rPr>
          <w:rFonts w:ascii="Arial" w:hAnsi="Arial" w:cs="Arial"/>
          <w:color w:val="000000" w:themeColor="text1"/>
        </w:rPr>
      </w:pPr>
      <w:r w:rsidRPr="00CB16B8">
        <w:rPr>
          <w:rFonts w:ascii="Arial" w:hAnsi="Arial" w:cs="Arial"/>
          <w:color w:val="000000" w:themeColor="text1"/>
        </w:rPr>
        <w:t xml:space="preserve">Realiza los procedimientos de cocción, asado, fritura, gratinado y salteado, de las distintas preparaciones de alimentos. </w:t>
      </w:r>
    </w:p>
    <w:p w14:paraId="20116CDB" w14:textId="77777777" w:rsidR="0004141A" w:rsidRPr="00CB16B8" w:rsidRDefault="0004141A" w:rsidP="0004141A">
      <w:pPr>
        <w:pStyle w:val="Prrafodelista"/>
        <w:numPr>
          <w:ilvl w:val="0"/>
          <w:numId w:val="21"/>
        </w:numPr>
        <w:spacing w:after="200" w:line="360" w:lineRule="auto"/>
        <w:ind w:left="426"/>
        <w:contextualSpacing/>
        <w:jc w:val="both"/>
        <w:rPr>
          <w:rFonts w:ascii="Arial" w:hAnsi="Arial" w:cs="Arial"/>
          <w:color w:val="000000" w:themeColor="text1"/>
        </w:rPr>
      </w:pPr>
      <w:r w:rsidRPr="00CB16B8">
        <w:rPr>
          <w:rFonts w:ascii="Arial" w:hAnsi="Arial" w:cs="Arial"/>
          <w:color w:val="000000" w:themeColor="text1"/>
        </w:rPr>
        <w:t xml:space="preserve">Lava y </w:t>
      </w:r>
      <w:proofErr w:type="spellStart"/>
      <w:r w:rsidRPr="00CB16B8">
        <w:rPr>
          <w:rFonts w:ascii="Arial" w:hAnsi="Arial" w:cs="Arial"/>
          <w:color w:val="000000" w:themeColor="text1"/>
        </w:rPr>
        <w:t>sanitiza</w:t>
      </w:r>
      <w:proofErr w:type="spellEnd"/>
      <w:r w:rsidRPr="00CB16B8">
        <w:rPr>
          <w:rFonts w:ascii="Arial" w:hAnsi="Arial" w:cs="Arial"/>
          <w:color w:val="000000" w:themeColor="text1"/>
        </w:rPr>
        <w:t xml:space="preserve"> los vegetales, previo a su utilización o almacenamiento. </w:t>
      </w:r>
    </w:p>
    <w:p w14:paraId="5789D138" w14:textId="77777777" w:rsidR="0004141A" w:rsidRPr="00CB16B8" w:rsidRDefault="0004141A" w:rsidP="0004141A">
      <w:pPr>
        <w:pStyle w:val="Prrafodelista"/>
        <w:numPr>
          <w:ilvl w:val="0"/>
          <w:numId w:val="21"/>
        </w:numPr>
        <w:spacing w:after="200" w:line="360" w:lineRule="auto"/>
        <w:ind w:left="426"/>
        <w:contextualSpacing/>
        <w:jc w:val="both"/>
        <w:rPr>
          <w:rFonts w:ascii="Arial" w:hAnsi="Arial" w:cs="Arial"/>
          <w:color w:val="000000" w:themeColor="text1"/>
        </w:rPr>
      </w:pPr>
      <w:r w:rsidRPr="00CB16B8">
        <w:rPr>
          <w:rFonts w:ascii="Arial" w:hAnsi="Arial" w:cs="Arial"/>
          <w:color w:val="000000" w:themeColor="text1"/>
        </w:rPr>
        <w:t xml:space="preserve">Corta y pica vegetales, los almacena en recipientes apropiados y equipos frigoríficos, hasta su posterior uso. </w:t>
      </w:r>
    </w:p>
    <w:p w14:paraId="5D2C2C01" w14:textId="77777777" w:rsidR="0004141A" w:rsidRPr="00CB16B8" w:rsidRDefault="0004141A" w:rsidP="0004141A">
      <w:pPr>
        <w:pStyle w:val="Prrafodelista"/>
        <w:numPr>
          <w:ilvl w:val="0"/>
          <w:numId w:val="21"/>
        </w:numPr>
        <w:spacing w:after="200" w:line="360" w:lineRule="auto"/>
        <w:ind w:left="426"/>
        <w:contextualSpacing/>
        <w:jc w:val="both"/>
        <w:rPr>
          <w:rFonts w:ascii="Arial" w:hAnsi="Arial" w:cs="Arial"/>
          <w:color w:val="000000" w:themeColor="text1"/>
        </w:rPr>
      </w:pPr>
      <w:r w:rsidRPr="00CB16B8">
        <w:rPr>
          <w:rFonts w:ascii="Arial" w:hAnsi="Arial" w:cs="Arial"/>
          <w:color w:val="000000" w:themeColor="text1"/>
        </w:rPr>
        <w:t xml:space="preserve">Levanta, transporta y almacena diversos materiales, tales como productos alimenticios, platos, cuchillería, etc. </w:t>
      </w:r>
    </w:p>
    <w:p w14:paraId="02A11A54" w14:textId="77777777" w:rsidR="0004141A" w:rsidRPr="00CB16B8" w:rsidRDefault="0004141A" w:rsidP="0004141A">
      <w:pPr>
        <w:pStyle w:val="Prrafodelista"/>
        <w:numPr>
          <w:ilvl w:val="0"/>
          <w:numId w:val="21"/>
        </w:numPr>
        <w:spacing w:after="200" w:line="360" w:lineRule="auto"/>
        <w:ind w:left="426"/>
        <w:contextualSpacing/>
        <w:jc w:val="both"/>
        <w:rPr>
          <w:rFonts w:ascii="Arial" w:hAnsi="Arial" w:cs="Arial"/>
          <w:color w:val="000000" w:themeColor="text1"/>
        </w:rPr>
      </w:pPr>
      <w:r w:rsidRPr="00CB16B8">
        <w:rPr>
          <w:rFonts w:ascii="Arial" w:hAnsi="Arial" w:cs="Arial"/>
          <w:color w:val="000000" w:themeColor="text1"/>
        </w:rPr>
        <w:t xml:space="preserve">Colabora en la limpieza y desinfección de los elementos, utensilios, herramientas, superficies y equipos utilizados en la preparación de los diferentes platos. </w:t>
      </w:r>
    </w:p>
    <w:p w14:paraId="797BB492" w14:textId="77777777" w:rsidR="0004141A" w:rsidRPr="00CB16B8" w:rsidRDefault="0004141A" w:rsidP="0004141A">
      <w:pPr>
        <w:pStyle w:val="Prrafodelista"/>
        <w:numPr>
          <w:ilvl w:val="0"/>
          <w:numId w:val="21"/>
        </w:numPr>
        <w:spacing w:after="200" w:line="360" w:lineRule="auto"/>
        <w:ind w:left="426"/>
        <w:contextualSpacing/>
        <w:jc w:val="both"/>
        <w:rPr>
          <w:rFonts w:ascii="Arial" w:hAnsi="Arial" w:cs="Arial"/>
          <w:color w:val="000000" w:themeColor="text1"/>
        </w:rPr>
      </w:pPr>
      <w:r w:rsidRPr="00CB16B8">
        <w:rPr>
          <w:rFonts w:ascii="Arial" w:hAnsi="Arial" w:cs="Arial"/>
          <w:color w:val="000000" w:themeColor="text1"/>
        </w:rPr>
        <w:lastRenderedPageBreak/>
        <w:t xml:space="preserve">Limpia y desengrasa los filtros, superficies de lámparas y campanas del sistema de extracción de la cocina. </w:t>
      </w:r>
    </w:p>
    <w:p w14:paraId="19CB3DC1" w14:textId="77777777" w:rsidR="0004141A" w:rsidRPr="00CB16B8" w:rsidRDefault="0004141A" w:rsidP="0004141A">
      <w:pPr>
        <w:pStyle w:val="Prrafodelista"/>
        <w:numPr>
          <w:ilvl w:val="0"/>
          <w:numId w:val="21"/>
        </w:numPr>
        <w:spacing w:after="200" w:line="360" w:lineRule="auto"/>
        <w:ind w:left="426"/>
        <w:contextualSpacing/>
        <w:jc w:val="both"/>
        <w:rPr>
          <w:rFonts w:ascii="Arial" w:hAnsi="Arial" w:cs="Arial"/>
          <w:color w:val="000000" w:themeColor="text1"/>
        </w:rPr>
      </w:pPr>
      <w:r>
        <w:rPr>
          <w:rFonts w:ascii="Arial" w:hAnsi="Arial" w:cs="Arial"/>
          <w:color w:val="000000" w:themeColor="text1"/>
        </w:rPr>
        <w:t>Lava</w:t>
      </w:r>
      <w:r w:rsidRPr="00CB16B8">
        <w:rPr>
          <w:rFonts w:ascii="Arial" w:hAnsi="Arial" w:cs="Arial"/>
          <w:color w:val="000000" w:themeColor="text1"/>
        </w:rPr>
        <w:t xml:space="preserve"> la vajilla utilizada en la jornada laboral. </w:t>
      </w:r>
    </w:p>
    <w:p w14:paraId="250CD122" w14:textId="77777777" w:rsidR="0004141A" w:rsidRPr="00CB16B8" w:rsidRDefault="0004141A" w:rsidP="0004141A">
      <w:pPr>
        <w:pStyle w:val="Prrafodelista"/>
        <w:numPr>
          <w:ilvl w:val="0"/>
          <w:numId w:val="21"/>
        </w:numPr>
        <w:spacing w:after="200" w:line="360" w:lineRule="auto"/>
        <w:ind w:left="426"/>
        <w:contextualSpacing/>
        <w:jc w:val="both"/>
        <w:rPr>
          <w:rFonts w:ascii="Arial" w:hAnsi="Arial" w:cs="Arial"/>
          <w:color w:val="000000" w:themeColor="text1"/>
        </w:rPr>
      </w:pPr>
      <w:r>
        <w:rPr>
          <w:rFonts w:ascii="Arial" w:hAnsi="Arial" w:cs="Arial"/>
          <w:color w:val="000000" w:themeColor="text1"/>
        </w:rPr>
        <w:t>Sirve</w:t>
      </w:r>
      <w:r w:rsidRPr="00CB16B8">
        <w:rPr>
          <w:rFonts w:ascii="Arial" w:hAnsi="Arial" w:cs="Arial"/>
          <w:color w:val="000000" w:themeColor="text1"/>
        </w:rPr>
        <w:t xml:space="preserve"> alimentos al personal. </w:t>
      </w:r>
    </w:p>
    <w:p w14:paraId="77BFCBC8" w14:textId="77777777" w:rsidR="0004141A" w:rsidRPr="00116529" w:rsidRDefault="0004141A" w:rsidP="0004141A">
      <w:pPr>
        <w:pStyle w:val="Prrafodelista"/>
        <w:numPr>
          <w:ilvl w:val="0"/>
          <w:numId w:val="21"/>
        </w:numPr>
        <w:spacing w:after="200" w:line="360" w:lineRule="auto"/>
        <w:ind w:left="426"/>
        <w:contextualSpacing/>
        <w:jc w:val="both"/>
        <w:rPr>
          <w:rFonts w:ascii="Arial" w:hAnsi="Arial" w:cs="Arial"/>
          <w:color w:val="000000" w:themeColor="text1"/>
        </w:rPr>
      </w:pPr>
      <w:r>
        <w:rPr>
          <w:rFonts w:ascii="Arial" w:hAnsi="Arial" w:cs="Arial"/>
          <w:color w:val="000000" w:themeColor="text1"/>
        </w:rPr>
        <w:t>Realiza</w:t>
      </w:r>
      <w:r w:rsidRPr="00CB16B8">
        <w:rPr>
          <w:rFonts w:ascii="Arial" w:hAnsi="Arial" w:cs="Arial"/>
          <w:color w:val="000000" w:themeColor="text1"/>
        </w:rPr>
        <w:t xml:space="preserve"> trabajo administrativo, de control de niveles de las bodegas, realizar pedidos de alimentos y suministros de limpieza cuando sea necesario y confeccionar las minutas.</w:t>
      </w:r>
    </w:p>
    <w:p w14:paraId="13F9ADF9" w14:textId="77777777" w:rsidR="0004141A" w:rsidRPr="00CB16B8" w:rsidRDefault="0004141A" w:rsidP="0004141A">
      <w:pPr>
        <w:rPr>
          <w:rFonts w:ascii="Arial" w:hAnsi="Arial" w:cs="Arial"/>
          <w:b/>
          <w:color w:val="000000" w:themeColor="text1"/>
        </w:rPr>
      </w:pPr>
      <w:r w:rsidRPr="00CB16B8">
        <w:rPr>
          <w:rFonts w:ascii="Arial" w:hAnsi="Arial" w:cs="Arial"/>
          <w:b/>
          <w:color w:val="000000" w:themeColor="text1"/>
        </w:rPr>
        <w:t xml:space="preserve">Servicios </w:t>
      </w:r>
    </w:p>
    <w:p w14:paraId="6C93D5BD" w14:textId="77777777" w:rsidR="0004141A" w:rsidRPr="00CB16B8" w:rsidRDefault="0004141A" w:rsidP="0004141A">
      <w:pPr>
        <w:rPr>
          <w:rFonts w:ascii="Arial" w:hAnsi="Arial" w:cs="Arial"/>
          <w:color w:val="000000" w:themeColor="text1"/>
        </w:rPr>
      </w:pPr>
    </w:p>
    <w:p w14:paraId="7E7B9AE8" w14:textId="77777777" w:rsidR="0004141A" w:rsidRPr="00CB16B8" w:rsidRDefault="0004141A" w:rsidP="0004141A">
      <w:pPr>
        <w:pStyle w:val="Prrafodelista"/>
        <w:numPr>
          <w:ilvl w:val="0"/>
          <w:numId w:val="22"/>
        </w:numPr>
        <w:spacing w:after="200" w:line="360" w:lineRule="auto"/>
        <w:ind w:left="426"/>
        <w:contextualSpacing/>
        <w:jc w:val="both"/>
        <w:rPr>
          <w:rFonts w:ascii="Arial" w:hAnsi="Arial" w:cs="Arial"/>
          <w:color w:val="000000" w:themeColor="text1"/>
        </w:rPr>
      </w:pPr>
      <w:r w:rsidRPr="00CB16B8">
        <w:rPr>
          <w:rFonts w:ascii="Arial" w:hAnsi="Arial" w:cs="Arial"/>
          <w:color w:val="000000" w:themeColor="text1"/>
        </w:rPr>
        <w:t xml:space="preserve">Vela por el buen uso de los artefactos y materiales de aseo que se le asignan.  </w:t>
      </w:r>
    </w:p>
    <w:p w14:paraId="66F2C22C" w14:textId="77777777" w:rsidR="0004141A" w:rsidRPr="00CB16B8" w:rsidRDefault="0004141A" w:rsidP="0004141A">
      <w:pPr>
        <w:pStyle w:val="Prrafodelista"/>
        <w:numPr>
          <w:ilvl w:val="0"/>
          <w:numId w:val="22"/>
        </w:numPr>
        <w:spacing w:after="200" w:line="360" w:lineRule="auto"/>
        <w:ind w:left="426"/>
        <w:contextualSpacing/>
        <w:jc w:val="both"/>
        <w:rPr>
          <w:rFonts w:ascii="Arial" w:hAnsi="Arial" w:cs="Arial"/>
          <w:color w:val="000000" w:themeColor="text1"/>
        </w:rPr>
      </w:pPr>
      <w:r w:rsidRPr="00CB16B8">
        <w:rPr>
          <w:rFonts w:ascii="Arial" w:hAnsi="Arial" w:cs="Arial"/>
          <w:color w:val="000000" w:themeColor="text1"/>
        </w:rPr>
        <w:t xml:space="preserve">Participa en las reuniones del personal aportando ideas. </w:t>
      </w:r>
    </w:p>
    <w:p w14:paraId="0A0FF09F" w14:textId="77777777" w:rsidR="0004141A" w:rsidRPr="00CB16B8" w:rsidRDefault="0004141A" w:rsidP="0004141A">
      <w:pPr>
        <w:pStyle w:val="Prrafodelista"/>
        <w:numPr>
          <w:ilvl w:val="0"/>
          <w:numId w:val="22"/>
        </w:numPr>
        <w:spacing w:after="200" w:line="360" w:lineRule="auto"/>
        <w:ind w:left="426"/>
        <w:contextualSpacing/>
        <w:jc w:val="both"/>
        <w:rPr>
          <w:rFonts w:ascii="Arial" w:hAnsi="Arial" w:cs="Arial"/>
          <w:color w:val="000000" w:themeColor="text1"/>
        </w:rPr>
      </w:pPr>
      <w:r w:rsidRPr="00CB16B8">
        <w:rPr>
          <w:rFonts w:ascii="Arial" w:hAnsi="Arial" w:cs="Arial"/>
          <w:color w:val="000000" w:themeColor="text1"/>
        </w:rPr>
        <w:t xml:space="preserve">Propicia un ambiente estimulante, cordial y positivo en el servicio.  </w:t>
      </w:r>
    </w:p>
    <w:p w14:paraId="208EC70D" w14:textId="77777777" w:rsidR="0004141A" w:rsidRPr="00CB16B8" w:rsidRDefault="0004141A" w:rsidP="0004141A">
      <w:pPr>
        <w:pStyle w:val="Prrafodelista"/>
        <w:numPr>
          <w:ilvl w:val="0"/>
          <w:numId w:val="22"/>
        </w:numPr>
        <w:spacing w:after="200" w:line="360" w:lineRule="auto"/>
        <w:ind w:left="426"/>
        <w:contextualSpacing/>
        <w:jc w:val="both"/>
        <w:rPr>
          <w:rFonts w:ascii="Arial" w:hAnsi="Arial" w:cs="Arial"/>
          <w:color w:val="000000" w:themeColor="text1"/>
        </w:rPr>
      </w:pPr>
      <w:r w:rsidRPr="00CB16B8">
        <w:rPr>
          <w:rFonts w:ascii="Arial" w:hAnsi="Arial" w:cs="Arial"/>
          <w:color w:val="000000" w:themeColor="text1"/>
        </w:rPr>
        <w:t>Deja aseadas las áreas comunes y oficina del servicio para el día siguiente.</w:t>
      </w:r>
    </w:p>
    <w:p w14:paraId="2076F58C" w14:textId="77777777" w:rsidR="0004141A" w:rsidRPr="00CB16B8" w:rsidRDefault="0004141A" w:rsidP="0004141A">
      <w:pPr>
        <w:pStyle w:val="Prrafodelista"/>
        <w:numPr>
          <w:ilvl w:val="0"/>
          <w:numId w:val="22"/>
        </w:numPr>
        <w:spacing w:after="200" w:line="360" w:lineRule="auto"/>
        <w:ind w:left="426"/>
        <w:contextualSpacing/>
        <w:jc w:val="both"/>
        <w:rPr>
          <w:rFonts w:ascii="Arial" w:hAnsi="Arial" w:cs="Arial"/>
          <w:color w:val="000000" w:themeColor="text1"/>
        </w:rPr>
      </w:pPr>
      <w:r>
        <w:rPr>
          <w:rFonts w:ascii="Arial" w:hAnsi="Arial" w:cs="Arial"/>
          <w:color w:val="000000" w:themeColor="text1"/>
        </w:rPr>
        <w:t>Realiza</w:t>
      </w:r>
      <w:r w:rsidRPr="00CB16B8">
        <w:rPr>
          <w:rFonts w:ascii="Arial" w:hAnsi="Arial" w:cs="Arial"/>
          <w:color w:val="000000" w:themeColor="text1"/>
        </w:rPr>
        <w:t xml:space="preserve"> una limpieza general y profunda del servicio dos veces a la semana.  </w:t>
      </w:r>
    </w:p>
    <w:p w14:paraId="0EB6BBB4" w14:textId="77777777" w:rsidR="0004141A" w:rsidRPr="00CB16B8" w:rsidRDefault="0004141A" w:rsidP="0004141A">
      <w:pPr>
        <w:pStyle w:val="Prrafodelista"/>
        <w:numPr>
          <w:ilvl w:val="0"/>
          <w:numId w:val="22"/>
        </w:numPr>
        <w:spacing w:after="200" w:line="360" w:lineRule="auto"/>
        <w:ind w:left="426"/>
        <w:contextualSpacing/>
        <w:jc w:val="both"/>
        <w:rPr>
          <w:rFonts w:ascii="Arial" w:hAnsi="Arial" w:cs="Arial"/>
          <w:color w:val="000000" w:themeColor="text1"/>
        </w:rPr>
      </w:pPr>
      <w:r>
        <w:rPr>
          <w:rFonts w:ascii="Arial" w:hAnsi="Arial" w:cs="Arial"/>
          <w:color w:val="000000" w:themeColor="text1"/>
        </w:rPr>
        <w:t>Limpia, ordena y mantiene</w:t>
      </w:r>
      <w:r w:rsidRPr="00CB16B8">
        <w:rPr>
          <w:rFonts w:ascii="Arial" w:hAnsi="Arial" w:cs="Arial"/>
          <w:color w:val="000000" w:themeColor="text1"/>
        </w:rPr>
        <w:t xml:space="preserve"> diariamente las dependencias, al inicio, durante y al término de la jornada de trabajo.</w:t>
      </w:r>
    </w:p>
    <w:p w14:paraId="134B9294" w14:textId="77777777" w:rsidR="0004141A" w:rsidRPr="00CB16B8" w:rsidRDefault="0004141A" w:rsidP="0004141A">
      <w:pPr>
        <w:pStyle w:val="Prrafodelista"/>
        <w:numPr>
          <w:ilvl w:val="0"/>
          <w:numId w:val="22"/>
        </w:numPr>
        <w:spacing w:after="200" w:line="360" w:lineRule="auto"/>
        <w:ind w:left="426"/>
        <w:contextualSpacing/>
        <w:jc w:val="both"/>
        <w:rPr>
          <w:rFonts w:ascii="Arial" w:hAnsi="Arial" w:cs="Arial"/>
          <w:color w:val="000000" w:themeColor="text1"/>
        </w:rPr>
      </w:pPr>
      <w:r>
        <w:rPr>
          <w:rFonts w:ascii="Arial" w:hAnsi="Arial" w:cs="Arial"/>
          <w:color w:val="000000" w:themeColor="text1"/>
        </w:rPr>
        <w:t>Cumple</w:t>
      </w:r>
      <w:r w:rsidRPr="00CB16B8">
        <w:rPr>
          <w:rFonts w:ascii="Arial" w:hAnsi="Arial" w:cs="Arial"/>
          <w:color w:val="000000" w:themeColor="text1"/>
        </w:rPr>
        <w:t xml:space="preserve"> con las disposiciones internas establecidas por el Departamento de Bienestar Social Ira. Zona Naval. </w:t>
      </w:r>
    </w:p>
    <w:p w14:paraId="5542F55B" w14:textId="77777777" w:rsidR="0004141A" w:rsidRPr="00CB16B8" w:rsidRDefault="0004141A" w:rsidP="0004141A">
      <w:pPr>
        <w:pStyle w:val="Prrafodelista"/>
        <w:numPr>
          <w:ilvl w:val="0"/>
          <w:numId w:val="22"/>
        </w:numPr>
        <w:spacing w:after="200" w:line="360" w:lineRule="auto"/>
        <w:ind w:left="426"/>
        <w:contextualSpacing/>
        <w:jc w:val="both"/>
        <w:rPr>
          <w:rFonts w:ascii="Arial" w:hAnsi="Arial" w:cs="Arial"/>
          <w:color w:val="000000" w:themeColor="text1"/>
        </w:rPr>
      </w:pPr>
      <w:r w:rsidRPr="00CB16B8">
        <w:rPr>
          <w:rFonts w:ascii="Arial" w:hAnsi="Arial" w:cs="Arial"/>
          <w:color w:val="000000" w:themeColor="text1"/>
        </w:rPr>
        <w:t xml:space="preserve">Limpia y </w:t>
      </w:r>
      <w:proofErr w:type="spellStart"/>
      <w:r w:rsidRPr="00CB16B8">
        <w:rPr>
          <w:rFonts w:ascii="Arial" w:hAnsi="Arial" w:cs="Arial"/>
          <w:color w:val="000000" w:themeColor="text1"/>
        </w:rPr>
        <w:t>sanitiza</w:t>
      </w:r>
      <w:proofErr w:type="spellEnd"/>
      <w:r w:rsidRPr="00CB16B8">
        <w:rPr>
          <w:rFonts w:ascii="Arial" w:hAnsi="Arial" w:cs="Arial"/>
          <w:color w:val="000000" w:themeColor="text1"/>
        </w:rPr>
        <w:t xml:space="preserve">, pisos, puertas, ventanas, muebles, cielos y muros de las diferentes secciones (pasillos, zonas de elaboración de alimentos, cocina, bodegas, baños, oficinas, etc.).  </w:t>
      </w:r>
    </w:p>
    <w:p w14:paraId="04CB89BD" w14:textId="77777777" w:rsidR="0004141A" w:rsidRPr="00CB16B8" w:rsidRDefault="0004141A" w:rsidP="0004141A">
      <w:pPr>
        <w:pStyle w:val="Prrafodelista"/>
        <w:numPr>
          <w:ilvl w:val="0"/>
          <w:numId w:val="22"/>
        </w:numPr>
        <w:spacing w:after="200" w:line="360" w:lineRule="auto"/>
        <w:ind w:left="426"/>
        <w:contextualSpacing/>
        <w:jc w:val="both"/>
        <w:rPr>
          <w:rFonts w:ascii="Arial" w:hAnsi="Arial" w:cs="Arial"/>
          <w:color w:val="000000" w:themeColor="text1"/>
        </w:rPr>
      </w:pPr>
      <w:r w:rsidRPr="00CB16B8">
        <w:rPr>
          <w:rFonts w:ascii="Arial" w:hAnsi="Arial" w:cs="Arial"/>
          <w:color w:val="000000" w:themeColor="text1"/>
        </w:rPr>
        <w:t xml:space="preserve">Realiza diariamente y mantiene el aseo de todas las dependencias de uso común de la institución. </w:t>
      </w:r>
    </w:p>
    <w:p w14:paraId="0F6FDDCC" w14:textId="77777777" w:rsidR="0004141A" w:rsidRPr="00CB16B8" w:rsidRDefault="0004141A" w:rsidP="0004141A">
      <w:pPr>
        <w:pStyle w:val="Prrafodelista"/>
        <w:numPr>
          <w:ilvl w:val="0"/>
          <w:numId w:val="22"/>
        </w:numPr>
        <w:spacing w:after="200" w:line="360" w:lineRule="auto"/>
        <w:ind w:left="426"/>
        <w:contextualSpacing/>
        <w:jc w:val="both"/>
        <w:rPr>
          <w:rFonts w:ascii="Arial" w:hAnsi="Arial" w:cs="Arial"/>
          <w:color w:val="000000" w:themeColor="text1"/>
        </w:rPr>
      </w:pPr>
      <w:r w:rsidRPr="00CB16B8">
        <w:rPr>
          <w:rFonts w:ascii="Arial" w:hAnsi="Arial" w:cs="Arial"/>
          <w:color w:val="000000" w:themeColor="text1"/>
        </w:rPr>
        <w:t xml:space="preserve">Controla y verifica la ausencia de vectores que puedan contaminar los alimentos preparados, tales como: roedores, cucarachas, moscas, polillas, palomas, gatos, etc.  </w:t>
      </w:r>
    </w:p>
    <w:p w14:paraId="519C8F2F" w14:textId="77777777" w:rsidR="0004141A" w:rsidRPr="00CB16B8" w:rsidRDefault="0004141A" w:rsidP="0004141A">
      <w:pPr>
        <w:pStyle w:val="Prrafodelista"/>
        <w:numPr>
          <w:ilvl w:val="0"/>
          <w:numId w:val="22"/>
        </w:numPr>
        <w:spacing w:after="200" w:line="360" w:lineRule="auto"/>
        <w:ind w:left="426"/>
        <w:contextualSpacing/>
        <w:jc w:val="both"/>
        <w:rPr>
          <w:rFonts w:ascii="Arial" w:hAnsi="Arial" w:cs="Arial"/>
          <w:color w:val="000000" w:themeColor="text1"/>
        </w:rPr>
      </w:pPr>
      <w:r w:rsidRPr="00CB16B8">
        <w:rPr>
          <w:rFonts w:ascii="Arial" w:hAnsi="Arial" w:cs="Arial"/>
          <w:color w:val="000000" w:themeColor="text1"/>
        </w:rPr>
        <w:t xml:space="preserve">Levanta, transporta y almacena diversos materiales, tales como artículos de aseo, carros, cajas, basureros, otros.  </w:t>
      </w:r>
    </w:p>
    <w:p w14:paraId="7E2DE120" w14:textId="77777777" w:rsidR="0004141A" w:rsidRPr="00CB16B8" w:rsidRDefault="0004141A" w:rsidP="0004141A">
      <w:pPr>
        <w:pStyle w:val="Prrafodelista"/>
        <w:numPr>
          <w:ilvl w:val="0"/>
          <w:numId w:val="22"/>
        </w:numPr>
        <w:spacing w:after="200" w:line="360" w:lineRule="auto"/>
        <w:ind w:left="426"/>
        <w:contextualSpacing/>
        <w:jc w:val="both"/>
        <w:rPr>
          <w:rFonts w:ascii="Arial" w:hAnsi="Arial" w:cs="Arial"/>
          <w:color w:val="000000" w:themeColor="text1"/>
        </w:rPr>
      </w:pPr>
      <w:r w:rsidRPr="00CB16B8">
        <w:rPr>
          <w:rFonts w:ascii="Arial" w:hAnsi="Arial" w:cs="Arial"/>
          <w:color w:val="000000" w:themeColor="text1"/>
        </w:rPr>
        <w:t xml:space="preserve">Limpia, sacude y pule elementos decorativos, pasillos, escaleras, puertas, entre otros. </w:t>
      </w:r>
    </w:p>
    <w:p w14:paraId="41228DC6" w14:textId="77777777" w:rsidR="0004141A" w:rsidRPr="00CB16B8" w:rsidRDefault="0004141A" w:rsidP="0004141A">
      <w:pPr>
        <w:pStyle w:val="Prrafodelista"/>
        <w:numPr>
          <w:ilvl w:val="0"/>
          <w:numId w:val="22"/>
        </w:numPr>
        <w:spacing w:after="200" w:line="360" w:lineRule="auto"/>
        <w:ind w:left="426"/>
        <w:contextualSpacing/>
        <w:jc w:val="both"/>
        <w:rPr>
          <w:rFonts w:ascii="Arial" w:hAnsi="Arial" w:cs="Arial"/>
          <w:color w:val="000000" w:themeColor="text1"/>
        </w:rPr>
      </w:pPr>
      <w:r w:rsidRPr="00CB16B8">
        <w:rPr>
          <w:rFonts w:ascii="Arial" w:hAnsi="Arial" w:cs="Arial"/>
          <w:color w:val="000000" w:themeColor="text1"/>
        </w:rPr>
        <w:lastRenderedPageBreak/>
        <w:t xml:space="preserve">Realiza tareas para desmanchar pisos y otras superficies o telas. </w:t>
      </w:r>
    </w:p>
    <w:p w14:paraId="65A5B63A" w14:textId="77777777" w:rsidR="0004141A" w:rsidRPr="00CB16B8" w:rsidRDefault="0004141A" w:rsidP="0004141A">
      <w:pPr>
        <w:pStyle w:val="Prrafodelista"/>
        <w:numPr>
          <w:ilvl w:val="0"/>
          <w:numId w:val="22"/>
        </w:numPr>
        <w:spacing w:after="200" w:line="360" w:lineRule="auto"/>
        <w:ind w:left="426"/>
        <w:contextualSpacing/>
        <w:jc w:val="both"/>
        <w:rPr>
          <w:rFonts w:ascii="Arial" w:hAnsi="Arial" w:cs="Arial"/>
          <w:color w:val="000000" w:themeColor="text1"/>
        </w:rPr>
      </w:pPr>
      <w:r w:rsidRPr="00CB16B8">
        <w:rPr>
          <w:rFonts w:ascii="Arial" w:hAnsi="Arial" w:cs="Arial"/>
          <w:color w:val="000000" w:themeColor="text1"/>
        </w:rPr>
        <w:t xml:space="preserve">Retira diariamente la basura del servicio, antes de retirarse de su jornada laboral y lo traslada desde las diferentes áreas hasta la sala de basura o compactador.  </w:t>
      </w:r>
    </w:p>
    <w:p w14:paraId="214CABFC" w14:textId="77777777" w:rsidR="0004141A" w:rsidRPr="00116529" w:rsidRDefault="0004141A" w:rsidP="0004141A">
      <w:pPr>
        <w:pStyle w:val="Prrafodelista"/>
        <w:numPr>
          <w:ilvl w:val="0"/>
          <w:numId w:val="22"/>
        </w:numPr>
        <w:spacing w:after="200" w:line="360" w:lineRule="auto"/>
        <w:ind w:left="426"/>
        <w:contextualSpacing/>
        <w:jc w:val="both"/>
        <w:rPr>
          <w:rFonts w:ascii="Arial" w:hAnsi="Arial" w:cs="Arial"/>
          <w:color w:val="000000" w:themeColor="text1"/>
        </w:rPr>
      </w:pPr>
      <w:r w:rsidRPr="00CB16B8">
        <w:rPr>
          <w:rFonts w:ascii="Arial" w:hAnsi="Arial" w:cs="Arial"/>
          <w:color w:val="000000" w:themeColor="text1"/>
        </w:rPr>
        <w:t>Informa sobre cualquier novedad ocurrida en la institución o en los equipos bajo su cuidado.</w:t>
      </w:r>
    </w:p>
    <w:p w14:paraId="156E9F04" w14:textId="77777777" w:rsidR="0004141A" w:rsidRPr="00CB16B8" w:rsidRDefault="0004141A" w:rsidP="0004141A">
      <w:pPr>
        <w:tabs>
          <w:tab w:val="left" w:pos="8966"/>
        </w:tabs>
        <w:rPr>
          <w:rFonts w:ascii="Arial" w:hAnsi="Arial" w:cs="Arial"/>
          <w:b/>
          <w:color w:val="000000" w:themeColor="text1"/>
        </w:rPr>
      </w:pPr>
      <w:r w:rsidRPr="00CB16B8">
        <w:rPr>
          <w:rFonts w:ascii="Arial" w:hAnsi="Arial" w:cs="Arial"/>
          <w:b/>
          <w:color w:val="000000" w:themeColor="text1"/>
        </w:rPr>
        <w:t xml:space="preserve">Padres </w:t>
      </w:r>
    </w:p>
    <w:p w14:paraId="4FD72655" w14:textId="77777777" w:rsidR="0004141A" w:rsidRPr="00CB16B8" w:rsidRDefault="0004141A" w:rsidP="0004141A">
      <w:pPr>
        <w:tabs>
          <w:tab w:val="left" w:pos="8966"/>
        </w:tabs>
        <w:rPr>
          <w:rFonts w:ascii="Arial" w:hAnsi="Arial" w:cs="Arial"/>
          <w:b/>
          <w:color w:val="000000" w:themeColor="text1"/>
        </w:rPr>
      </w:pPr>
    </w:p>
    <w:p w14:paraId="0BE66878" w14:textId="77777777" w:rsidR="0004141A" w:rsidRPr="00CB16B8" w:rsidRDefault="0004141A" w:rsidP="0004141A">
      <w:pPr>
        <w:pStyle w:val="Prrafodelista"/>
        <w:numPr>
          <w:ilvl w:val="0"/>
          <w:numId w:val="22"/>
        </w:numPr>
        <w:spacing w:after="200" w:line="360" w:lineRule="auto"/>
        <w:contextualSpacing/>
        <w:jc w:val="both"/>
        <w:rPr>
          <w:rFonts w:ascii="Arial" w:hAnsi="Arial" w:cs="Arial"/>
          <w:color w:val="000000" w:themeColor="text1"/>
        </w:rPr>
      </w:pPr>
      <w:r w:rsidRPr="00CB16B8">
        <w:rPr>
          <w:rFonts w:ascii="Arial" w:hAnsi="Arial" w:cs="Arial"/>
          <w:color w:val="000000" w:themeColor="text1"/>
        </w:rPr>
        <w:t xml:space="preserve">Conoce y </w:t>
      </w:r>
      <w:r>
        <w:rPr>
          <w:rFonts w:ascii="Arial" w:hAnsi="Arial" w:cs="Arial"/>
          <w:color w:val="000000" w:themeColor="text1"/>
        </w:rPr>
        <w:t xml:space="preserve">se </w:t>
      </w:r>
      <w:r w:rsidRPr="00CB16B8">
        <w:rPr>
          <w:rFonts w:ascii="Arial" w:hAnsi="Arial" w:cs="Arial"/>
          <w:color w:val="000000" w:themeColor="text1"/>
        </w:rPr>
        <w:t xml:space="preserve">compromete en el cumplimiento del Reglamento </w:t>
      </w:r>
      <w:r>
        <w:rPr>
          <w:rFonts w:ascii="Arial" w:hAnsi="Arial" w:cs="Arial"/>
          <w:color w:val="000000" w:themeColor="text1"/>
        </w:rPr>
        <w:t xml:space="preserve">interno </w:t>
      </w:r>
      <w:r w:rsidRPr="00CB16B8">
        <w:rPr>
          <w:rFonts w:ascii="Arial" w:hAnsi="Arial" w:cs="Arial"/>
          <w:color w:val="000000" w:themeColor="text1"/>
        </w:rPr>
        <w:t xml:space="preserve">de la Sala Cuna, lo que deberá quedar registrado con la firma del padre y/o apoderado. </w:t>
      </w:r>
    </w:p>
    <w:p w14:paraId="2142720D" w14:textId="77777777" w:rsidR="0004141A" w:rsidRPr="00CB16B8" w:rsidRDefault="0004141A" w:rsidP="0004141A">
      <w:pPr>
        <w:pStyle w:val="Prrafodelista"/>
        <w:numPr>
          <w:ilvl w:val="0"/>
          <w:numId w:val="22"/>
        </w:numPr>
        <w:spacing w:after="200" w:line="360" w:lineRule="auto"/>
        <w:contextualSpacing/>
        <w:jc w:val="both"/>
        <w:rPr>
          <w:rFonts w:ascii="Arial" w:hAnsi="Arial" w:cs="Arial"/>
          <w:color w:val="000000" w:themeColor="text1"/>
        </w:rPr>
      </w:pPr>
      <w:r>
        <w:rPr>
          <w:rFonts w:ascii="Arial" w:hAnsi="Arial" w:cs="Arial"/>
          <w:color w:val="000000" w:themeColor="text1"/>
        </w:rPr>
        <w:t>Provee</w:t>
      </w:r>
      <w:r w:rsidRPr="00CB16B8">
        <w:rPr>
          <w:rFonts w:ascii="Arial" w:hAnsi="Arial" w:cs="Arial"/>
          <w:color w:val="000000" w:themeColor="text1"/>
        </w:rPr>
        <w:t xml:space="preserve"> a su hijo de los materiales solicitados en los tiempos establecidos.</w:t>
      </w:r>
    </w:p>
    <w:p w14:paraId="0D1E27E1" w14:textId="77777777" w:rsidR="0004141A" w:rsidRPr="00CB16B8" w:rsidRDefault="0004141A" w:rsidP="0004141A">
      <w:pPr>
        <w:pStyle w:val="Prrafodelista"/>
        <w:numPr>
          <w:ilvl w:val="0"/>
          <w:numId w:val="22"/>
        </w:numPr>
        <w:spacing w:after="200" w:line="360" w:lineRule="auto"/>
        <w:contextualSpacing/>
        <w:jc w:val="both"/>
        <w:rPr>
          <w:rFonts w:ascii="Arial" w:hAnsi="Arial" w:cs="Arial"/>
          <w:color w:val="000000" w:themeColor="text1"/>
        </w:rPr>
      </w:pPr>
      <w:r>
        <w:rPr>
          <w:rFonts w:ascii="Arial" w:hAnsi="Arial" w:cs="Arial"/>
          <w:color w:val="000000" w:themeColor="text1"/>
        </w:rPr>
        <w:t>Cumple</w:t>
      </w:r>
      <w:r w:rsidRPr="00CB16B8">
        <w:rPr>
          <w:rFonts w:ascii="Arial" w:hAnsi="Arial" w:cs="Arial"/>
          <w:color w:val="000000" w:themeColor="text1"/>
        </w:rPr>
        <w:t xml:space="preserve"> con el horario de funcionamiento de la salas cuna.</w:t>
      </w:r>
    </w:p>
    <w:p w14:paraId="58EC9D55" w14:textId="77777777" w:rsidR="0004141A" w:rsidRPr="00CB16B8" w:rsidRDefault="0004141A" w:rsidP="0004141A">
      <w:pPr>
        <w:pStyle w:val="Prrafodelista"/>
        <w:numPr>
          <w:ilvl w:val="0"/>
          <w:numId w:val="22"/>
        </w:numPr>
        <w:spacing w:after="200" w:line="360" w:lineRule="auto"/>
        <w:contextualSpacing/>
        <w:jc w:val="both"/>
        <w:rPr>
          <w:rFonts w:ascii="Arial" w:hAnsi="Arial" w:cs="Arial"/>
          <w:color w:val="000000" w:themeColor="text1"/>
        </w:rPr>
      </w:pPr>
      <w:r w:rsidRPr="00CB16B8">
        <w:rPr>
          <w:rFonts w:ascii="Arial" w:hAnsi="Arial" w:cs="Arial"/>
          <w:color w:val="000000" w:themeColor="text1"/>
        </w:rPr>
        <w:t>Contro</w:t>
      </w:r>
      <w:r>
        <w:rPr>
          <w:rFonts w:ascii="Arial" w:hAnsi="Arial" w:cs="Arial"/>
          <w:color w:val="000000" w:themeColor="text1"/>
        </w:rPr>
        <w:t>la</w:t>
      </w:r>
      <w:r w:rsidRPr="00CB16B8">
        <w:rPr>
          <w:rFonts w:ascii="Arial" w:hAnsi="Arial" w:cs="Arial"/>
          <w:color w:val="000000" w:themeColor="text1"/>
        </w:rPr>
        <w:t xml:space="preserve"> la libreta de comunicaciones, enviándola diariamente y debidamente firmada.</w:t>
      </w:r>
    </w:p>
    <w:p w14:paraId="085CA15F" w14:textId="77777777" w:rsidR="0004141A" w:rsidRPr="00CB16B8" w:rsidRDefault="0004141A" w:rsidP="0004141A">
      <w:pPr>
        <w:pStyle w:val="Prrafodelista"/>
        <w:numPr>
          <w:ilvl w:val="0"/>
          <w:numId w:val="22"/>
        </w:numPr>
        <w:spacing w:after="200" w:line="360" w:lineRule="auto"/>
        <w:contextualSpacing/>
        <w:jc w:val="both"/>
        <w:rPr>
          <w:rFonts w:ascii="Arial" w:hAnsi="Arial" w:cs="Arial"/>
          <w:color w:val="000000" w:themeColor="text1"/>
        </w:rPr>
      </w:pPr>
      <w:r w:rsidRPr="00CB16B8">
        <w:rPr>
          <w:rFonts w:ascii="Arial" w:hAnsi="Arial" w:cs="Arial"/>
          <w:color w:val="000000" w:themeColor="text1"/>
        </w:rPr>
        <w:t>Para efecto de tratar asuntos relacionados con sus hijos e hijas, los padres deben seguir el conducto regular. Dirigirse a la educadora del nivel y si no encuentran solución, tratarlo con la Directora del centro. Si esta última no puede dar solución al requerimiento, podrá dirigirse al Jefe de la unidad orgánica del Departamento de Bienestar Social.</w:t>
      </w:r>
    </w:p>
    <w:p w14:paraId="64A764AB" w14:textId="77777777" w:rsidR="0004141A" w:rsidRPr="00CB16B8" w:rsidRDefault="0004141A" w:rsidP="0004141A">
      <w:pPr>
        <w:pStyle w:val="Prrafodelista"/>
        <w:numPr>
          <w:ilvl w:val="0"/>
          <w:numId w:val="22"/>
        </w:numPr>
        <w:spacing w:after="200" w:line="360" w:lineRule="auto"/>
        <w:contextualSpacing/>
        <w:jc w:val="both"/>
        <w:rPr>
          <w:rFonts w:ascii="Arial" w:hAnsi="Arial" w:cs="Arial"/>
          <w:color w:val="000000" w:themeColor="text1"/>
        </w:rPr>
      </w:pPr>
      <w:r w:rsidRPr="00CB16B8">
        <w:rPr>
          <w:rFonts w:ascii="Arial" w:hAnsi="Arial" w:cs="Arial"/>
          <w:color w:val="000000" w:themeColor="text1"/>
        </w:rPr>
        <w:t>El apoderado debe informar (por escrito) a la Educadora de Párvulos del nivel toda persona ajena que tenga la facultad de retirar al niño o niña de establecimiento.</w:t>
      </w:r>
    </w:p>
    <w:p w14:paraId="04CDE5F1" w14:textId="77777777" w:rsidR="0004141A" w:rsidRPr="00CB16B8" w:rsidRDefault="0004141A" w:rsidP="0004141A">
      <w:pPr>
        <w:pStyle w:val="Prrafodelista"/>
        <w:numPr>
          <w:ilvl w:val="0"/>
          <w:numId w:val="22"/>
        </w:numPr>
        <w:spacing w:after="200" w:line="360" w:lineRule="auto"/>
        <w:contextualSpacing/>
        <w:jc w:val="both"/>
        <w:rPr>
          <w:rFonts w:ascii="Arial" w:hAnsi="Arial" w:cs="Arial"/>
          <w:color w:val="000000" w:themeColor="text1"/>
        </w:rPr>
      </w:pPr>
      <w:r w:rsidRPr="00CB16B8">
        <w:rPr>
          <w:rFonts w:ascii="Arial" w:hAnsi="Arial" w:cs="Arial"/>
          <w:color w:val="000000" w:themeColor="text1"/>
        </w:rPr>
        <w:t>Los padres son los responsables del traslado de sus hijos, desde la Sala Cuna hacia su hogar y desde su hogar a la Sala Cuna, cualquiera sea el</w:t>
      </w:r>
    </w:p>
    <w:p w14:paraId="69FAFEA7" w14:textId="77777777" w:rsidR="0004141A" w:rsidRPr="00CB16B8" w:rsidRDefault="0004141A" w:rsidP="0004141A">
      <w:pPr>
        <w:pStyle w:val="Prrafodelista"/>
        <w:spacing w:after="200" w:line="360" w:lineRule="auto"/>
        <w:ind w:left="720"/>
        <w:contextualSpacing/>
        <w:jc w:val="both"/>
        <w:rPr>
          <w:rFonts w:ascii="Arial" w:hAnsi="Arial" w:cs="Arial"/>
          <w:color w:val="000000" w:themeColor="text1"/>
        </w:rPr>
      </w:pPr>
      <w:proofErr w:type="gramStart"/>
      <w:r w:rsidRPr="00CB16B8">
        <w:rPr>
          <w:rFonts w:ascii="Arial" w:hAnsi="Arial" w:cs="Arial"/>
          <w:color w:val="000000" w:themeColor="text1"/>
        </w:rPr>
        <w:t>medio</w:t>
      </w:r>
      <w:proofErr w:type="gramEnd"/>
      <w:r w:rsidRPr="00CB16B8">
        <w:rPr>
          <w:rFonts w:ascii="Arial" w:hAnsi="Arial" w:cs="Arial"/>
          <w:color w:val="000000" w:themeColor="text1"/>
        </w:rPr>
        <w:t xml:space="preserve"> de transporte que utilice.</w:t>
      </w:r>
    </w:p>
    <w:p w14:paraId="5D083E08" w14:textId="77777777" w:rsidR="0004141A" w:rsidRPr="00CB16B8" w:rsidRDefault="0004141A" w:rsidP="0004141A">
      <w:pPr>
        <w:pStyle w:val="Prrafodelista"/>
        <w:numPr>
          <w:ilvl w:val="0"/>
          <w:numId w:val="22"/>
        </w:numPr>
        <w:spacing w:after="200" w:line="360" w:lineRule="auto"/>
        <w:contextualSpacing/>
        <w:jc w:val="both"/>
        <w:rPr>
          <w:rFonts w:ascii="Arial" w:hAnsi="Arial" w:cs="Arial"/>
          <w:color w:val="000000" w:themeColor="text1"/>
        </w:rPr>
      </w:pPr>
      <w:r>
        <w:rPr>
          <w:rFonts w:ascii="Arial" w:hAnsi="Arial" w:cs="Arial"/>
          <w:color w:val="000000" w:themeColor="text1"/>
        </w:rPr>
        <w:t>Asiste</w:t>
      </w:r>
      <w:r w:rsidRPr="00CB16B8">
        <w:rPr>
          <w:rFonts w:ascii="Arial" w:hAnsi="Arial" w:cs="Arial"/>
          <w:color w:val="000000" w:themeColor="text1"/>
        </w:rPr>
        <w:t xml:space="preserve"> a las reuniones de padres y a entrevistas personales.</w:t>
      </w:r>
    </w:p>
    <w:p w14:paraId="2040B24B" w14:textId="77777777" w:rsidR="0004141A" w:rsidRPr="00CB16B8" w:rsidRDefault="0004141A" w:rsidP="0004141A">
      <w:pPr>
        <w:pStyle w:val="Prrafodelista"/>
        <w:numPr>
          <w:ilvl w:val="0"/>
          <w:numId w:val="22"/>
        </w:numPr>
        <w:spacing w:after="200" w:line="360" w:lineRule="auto"/>
        <w:contextualSpacing/>
        <w:jc w:val="both"/>
        <w:rPr>
          <w:rFonts w:ascii="Arial" w:hAnsi="Arial" w:cs="Arial"/>
          <w:color w:val="000000" w:themeColor="text1"/>
        </w:rPr>
      </w:pPr>
      <w:r>
        <w:rPr>
          <w:rFonts w:ascii="Arial" w:hAnsi="Arial" w:cs="Arial"/>
          <w:color w:val="000000" w:themeColor="text1"/>
        </w:rPr>
        <w:t>Informa</w:t>
      </w:r>
      <w:r w:rsidRPr="00CB16B8">
        <w:rPr>
          <w:rFonts w:ascii="Arial" w:hAnsi="Arial" w:cs="Arial"/>
          <w:color w:val="000000" w:themeColor="text1"/>
        </w:rPr>
        <w:t xml:space="preserve"> oportunamente en caso de enfermedad, acreditado con un certificado médico señalando claramente: diagnóstico, tratamiento y tiempo de reposo.</w:t>
      </w:r>
    </w:p>
    <w:p w14:paraId="6D04A49C" w14:textId="77777777" w:rsidR="0004141A" w:rsidRPr="00CB16B8" w:rsidRDefault="0004141A" w:rsidP="0004141A">
      <w:pPr>
        <w:pStyle w:val="Prrafodelista"/>
        <w:numPr>
          <w:ilvl w:val="0"/>
          <w:numId w:val="22"/>
        </w:numPr>
        <w:spacing w:after="200" w:line="360" w:lineRule="auto"/>
        <w:contextualSpacing/>
        <w:jc w:val="both"/>
        <w:rPr>
          <w:rFonts w:ascii="Arial" w:hAnsi="Arial" w:cs="Arial"/>
          <w:color w:val="000000" w:themeColor="text1"/>
        </w:rPr>
      </w:pPr>
      <w:r>
        <w:rPr>
          <w:rFonts w:ascii="Arial" w:hAnsi="Arial" w:cs="Arial"/>
          <w:color w:val="000000" w:themeColor="text1"/>
        </w:rPr>
        <w:t>Vela</w:t>
      </w:r>
      <w:r w:rsidRPr="00CB16B8">
        <w:rPr>
          <w:rFonts w:ascii="Arial" w:hAnsi="Arial" w:cs="Arial"/>
          <w:color w:val="000000" w:themeColor="text1"/>
        </w:rPr>
        <w:t xml:space="preserve"> por la correcta presentación personal del niño o niña.</w:t>
      </w:r>
    </w:p>
    <w:p w14:paraId="662BEBCE" w14:textId="77777777" w:rsidR="0004141A" w:rsidRPr="00CB16B8" w:rsidRDefault="0004141A" w:rsidP="0004141A">
      <w:pPr>
        <w:pStyle w:val="Prrafodelista"/>
        <w:numPr>
          <w:ilvl w:val="0"/>
          <w:numId w:val="22"/>
        </w:numPr>
        <w:spacing w:after="200" w:line="360" w:lineRule="auto"/>
        <w:contextualSpacing/>
        <w:jc w:val="both"/>
        <w:rPr>
          <w:rFonts w:ascii="Arial" w:hAnsi="Arial" w:cs="Arial"/>
          <w:color w:val="000000" w:themeColor="text1"/>
        </w:rPr>
      </w:pPr>
      <w:r>
        <w:rPr>
          <w:rFonts w:ascii="Arial" w:hAnsi="Arial" w:cs="Arial"/>
          <w:color w:val="000000" w:themeColor="text1"/>
        </w:rPr>
        <w:lastRenderedPageBreak/>
        <w:t>Vela</w:t>
      </w:r>
      <w:r w:rsidRPr="00CB16B8">
        <w:rPr>
          <w:rFonts w:ascii="Arial" w:hAnsi="Arial" w:cs="Arial"/>
          <w:color w:val="000000" w:themeColor="text1"/>
        </w:rPr>
        <w:t xml:space="preserve"> por la asistencia y puntualidad del niño o niña.</w:t>
      </w:r>
    </w:p>
    <w:p w14:paraId="3E0236D8" w14:textId="77777777" w:rsidR="0004141A" w:rsidRPr="00116529" w:rsidRDefault="0004141A" w:rsidP="0004141A">
      <w:pPr>
        <w:pStyle w:val="Prrafodelista"/>
        <w:numPr>
          <w:ilvl w:val="0"/>
          <w:numId w:val="22"/>
        </w:numPr>
        <w:spacing w:after="200" w:line="360" w:lineRule="auto"/>
        <w:contextualSpacing/>
        <w:jc w:val="both"/>
        <w:rPr>
          <w:rFonts w:ascii="Arial" w:hAnsi="Arial" w:cs="Arial"/>
          <w:color w:val="000000" w:themeColor="text1"/>
        </w:rPr>
      </w:pPr>
      <w:r w:rsidRPr="00116529">
        <w:rPr>
          <w:rFonts w:ascii="Arial" w:hAnsi="Arial" w:cs="Arial"/>
          <w:color w:val="000000" w:themeColor="text1"/>
        </w:rPr>
        <w:t>Escucha y da un trato respetuoso y cordial a todos los integrantes de su comunidad educativa.</w:t>
      </w:r>
    </w:p>
    <w:p w14:paraId="75FEE3B8" w14:textId="77777777" w:rsidR="0004141A" w:rsidRPr="00CB16B8" w:rsidRDefault="0004141A" w:rsidP="0004141A">
      <w:pPr>
        <w:pStyle w:val="Ttulo1"/>
        <w:rPr>
          <w:rFonts w:ascii="Arial" w:hAnsi="Arial" w:cs="Arial"/>
          <w:color w:val="000000" w:themeColor="text1"/>
          <w:sz w:val="24"/>
          <w:szCs w:val="24"/>
          <w:lang w:val="es-MX"/>
        </w:rPr>
      </w:pPr>
      <w:bookmarkStart w:id="205" w:name="_Toc504053987"/>
      <w:bookmarkStart w:id="206" w:name="_Toc504055583"/>
      <w:bookmarkStart w:id="207" w:name="_Toc504056867"/>
      <w:bookmarkStart w:id="208" w:name="_Toc504057247"/>
      <w:r w:rsidRPr="00CB16B8">
        <w:rPr>
          <w:rFonts w:ascii="Arial" w:hAnsi="Arial" w:cs="Arial"/>
          <w:color w:val="000000" w:themeColor="text1"/>
          <w:sz w:val="24"/>
          <w:szCs w:val="24"/>
          <w:lang w:val="es-MX"/>
        </w:rPr>
        <w:t>EVALUACIÓN Y SEGUIMIENTO</w:t>
      </w:r>
      <w:bookmarkEnd w:id="205"/>
      <w:bookmarkEnd w:id="206"/>
      <w:bookmarkEnd w:id="207"/>
      <w:bookmarkEnd w:id="208"/>
    </w:p>
    <w:p w14:paraId="4E72EF39" w14:textId="77777777" w:rsidR="0004141A" w:rsidRPr="00CB16B8" w:rsidRDefault="0004141A" w:rsidP="0004141A">
      <w:pPr>
        <w:tabs>
          <w:tab w:val="left" w:pos="8966"/>
        </w:tabs>
        <w:rPr>
          <w:rFonts w:ascii="Arial" w:hAnsi="Arial" w:cs="Arial"/>
          <w:b/>
          <w:color w:val="000000" w:themeColor="text1"/>
          <w:lang w:val="es-MX"/>
        </w:rPr>
      </w:pPr>
    </w:p>
    <w:p w14:paraId="2A502E68" w14:textId="77777777" w:rsidR="0004141A" w:rsidRPr="00CB16B8" w:rsidRDefault="0004141A" w:rsidP="0004141A">
      <w:pPr>
        <w:tabs>
          <w:tab w:val="left" w:pos="8966"/>
        </w:tabs>
        <w:spacing w:line="360" w:lineRule="auto"/>
        <w:jc w:val="both"/>
        <w:rPr>
          <w:rFonts w:ascii="Arial" w:hAnsi="Arial" w:cs="Arial"/>
          <w:color w:val="000000" w:themeColor="text1"/>
          <w:lang w:val="es-MX"/>
        </w:rPr>
      </w:pPr>
      <w:r w:rsidRPr="00CB16B8">
        <w:rPr>
          <w:rFonts w:ascii="Arial" w:hAnsi="Arial" w:cs="Arial"/>
          <w:color w:val="000000" w:themeColor="text1"/>
          <w:lang w:val="es-MX"/>
        </w:rPr>
        <w:t xml:space="preserve">            El modelo de Aseguramiento de la Calidad SACGE ha sido integrado al Proyecto Educativo del centro. El proyecto se contempla como el referente que permite proyectar y programar las acciones que aseguren una educación de calidad</w:t>
      </w:r>
      <w:r>
        <w:rPr>
          <w:rFonts w:ascii="Arial" w:hAnsi="Arial" w:cs="Arial"/>
          <w:color w:val="000000" w:themeColor="text1"/>
          <w:lang w:val="es-MX"/>
        </w:rPr>
        <w:t>.</w:t>
      </w:r>
    </w:p>
    <w:p w14:paraId="6111174F" w14:textId="77777777" w:rsidR="0004141A" w:rsidRPr="00CB16B8" w:rsidRDefault="0004141A" w:rsidP="0004141A">
      <w:pPr>
        <w:tabs>
          <w:tab w:val="left" w:pos="8966"/>
        </w:tabs>
        <w:spacing w:line="360" w:lineRule="auto"/>
        <w:jc w:val="both"/>
        <w:rPr>
          <w:rFonts w:ascii="Arial" w:hAnsi="Arial" w:cs="Arial"/>
          <w:color w:val="000000" w:themeColor="text1"/>
          <w:lang w:val="es-MX"/>
        </w:rPr>
      </w:pPr>
    </w:p>
    <w:p w14:paraId="67B80F22" w14:textId="77777777" w:rsidR="0004141A" w:rsidRPr="00CB16B8" w:rsidRDefault="0004141A" w:rsidP="0004141A">
      <w:pPr>
        <w:tabs>
          <w:tab w:val="left" w:pos="8966"/>
        </w:tabs>
        <w:spacing w:line="360" w:lineRule="auto"/>
        <w:jc w:val="both"/>
        <w:rPr>
          <w:rFonts w:ascii="Arial" w:hAnsi="Arial" w:cs="Arial"/>
          <w:color w:val="000000" w:themeColor="text1"/>
          <w:lang w:val="es-MX"/>
        </w:rPr>
      </w:pPr>
      <w:r>
        <w:rPr>
          <w:rFonts w:ascii="Arial" w:hAnsi="Arial" w:cs="Arial"/>
          <w:color w:val="000000" w:themeColor="text1"/>
          <w:lang w:val="es-MX"/>
        </w:rPr>
        <w:t xml:space="preserve">            </w:t>
      </w:r>
      <w:r w:rsidRPr="00CB16B8">
        <w:rPr>
          <w:rFonts w:ascii="Arial" w:hAnsi="Arial" w:cs="Arial"/>
          <w:color w:val="000000" w:themeColor="text1"/>
          <w:lang w:val="es-MX"/>
        </w:rPr>
        <w:t>Es por ello, que, en cumplimiento a lo dispuesto en la ley, se determina desarrollar un modelo en el centro educativo Sala Cuna Mar Azul.</w:t>
      </w:r>
    </w:p>
    <w:p w14:paraId="1B297899" w14:textId="77777777" w:rsidR="0004141A" w:rsidRPr="00CB16B8" w:rsidRDefault="0004141A" w:rsidP="0004141A">
      <w:pPr>
        <w:tabs>
          <w:tab w:val="left" w:pos="8966"/>
        </w:tabs>
        <w:spacing w:line="360" w:lineRule="auto"/>
        <w:jc w:val="both"/>
        <w:rPr>
          <w:rFonts w:ascii="Arial" w:hAnsi="Arial" w:cs="Arial"/>
          <w:color w:val="000000" w:themeColor="text1"/>
          <w:lang w:val="es-MX"/>
        </w:rPr>
      </w:pPr>
    </w:p>
    <w:p w14:paraId="210458FB" w14:textId="77777777" w:rsidR="0004141A" w:rsidRPr="00CB16B8" w:rsidRDefault="0004141A" w:rsidP="0004141A">
      <w:pPr>
        <w:tabs>
          <w:tab w:val="left" w:pos="8966"/>
        </w:tabs>
        <w:spacing w:line="360" w:lineRule="auto"/>
        <w:jc w:val="both"/>
        <w:rPr>
          <w:rFonts w:ascii="Arial" w:hAnsi="Arial" w:cs="Arial"/>
          <w:color w:val="000000" w:themeColor="text1"/>
          <w:lang w:val="es-MX"/>
        </w:rPr>
      </w:pPr>
      <w:r w:rsidRPr="00CB16B8">
        <w:rPr>
          <w:rFonts w:ascii="Arial" w:hAnsi="Arial" w:cs="Arial"/>
          <w:color w:val="000000" w:themeColor="text1"/>
          <w:lang w:val="es-MX"/>
        </w:rPr>
        <w:t xml:space="preserve">La aplicación del modelo nos declara: </w:t>
      </w:r>
    </w:p>
    <w:p w14:paraId="3ED64F07" w14:textId="77777777" w:rsidR="0004141A" w:rsidRPr="00CB16B8" w:rsidRDefault="0004141A" w:rsidP="0004141A">
      <w:pPr>
        <w:tabs>
          <w:tab w:val="left" w:pos="8966"/>
        </w:tabs>
        <w:spacing w:line="360" w:lineRule="auto"/>
        <w:jc w:val="both"/>
        <w:rPr>
          <w:rFonts w:ascii="Arial" w:hAnsi="Arial" w:cs="Arial"/>
          <w:color w:val="000000" w:themeColor="text1"/>
          <w:lang w:val="es-MX"/>
        </w:rPr>
      </w:pPr>
    </w:p>
    <w:p w14:paraId="3EA2A213" w14:textId="77777777" w:rsidR="0004141A" w:rsidRPr="00CB16B8" w:rsidRDefault="0004141A" w:rsidP="0004141A">
      <w:pPr>
        <w:tabs>
          <w:tab w:val="left" w:pos="8966"/>
        </w:tabs>
        <w:spacing w:line="360" w:lineRule="auto"/>
        <w:jc w:val="both"/>
        <w:rPr>
          <w:rFonts w:ascii="Arial" w:hAnsi="Arial" w:cs="Arial"/>
          <w:color w:val="000000" w:themeColor="text1"/>
          <w:lang w:val="es-MX"/>
        </w:rPr>
      </w:pPr>
      <w:r w:rsidRPr="00CB16B8">
        <w:rPr>
          <w:rFonts w:ascii="Arial" w:hAnsi="Arial" w:cs="Arial"/>
          <w:color w:val="000000" w:themeColor="text1"/>
          <w:lang w:val="es-MX"/>
        </w:rPr>
        <w:t xml:space="preserve">1-. Un diagnóstico en un momento determinado de la organización; identificando fortalezas, debilidades, amenazas y oportunidades por medio de la aplicación del instrumento FODA. </w:t>
      </w:r>
    </w:p>
    <w:p w14:paraId="00308747" w14:textId="77777777" w:rsidR="0004141A" w:rsidRDefault="0004141A" w:rsidP="0004141A">
      <w:pPr>
        <w:tabs>
          <w:tab w:val="left" w:pos="8966"/>
        </w:tabs>
        <w:spacing w:line="360" w:lineRule="auto"/>
        <w:jc w:val="both"/>
        <w:rPr>
          <w:rFonts w:ascii="Arial" w:hAnsi="Arial" w:cs="Arial"/>
          <w:color w:val="000000" w:themeColor="text1"/>
          <w:lang w:val="es-MX"/>
        </w:rPr>
      </w:pPr>
      <w:r w:rsidRPr="00CB16B8">
        <w:rPr>
          <w:rFonts w:ascii="Arial" w:hAnsi="Arial" w:cs="Arial"/>
          <w:color w:val="000000" w:themeColor="text1"/>
          <w:lang w:val="es-MX"/>
        </w:rPr>
        <w:t>2-. Permite por dimensión de gestión definir objetivos estratégicos (OE) y desafíos a cumplir.</w:t>
      </w:r>
    </w:p>
    <w:p w14:paraId="60C25022" w14:textId="77777777" w:rsidR="0004141A" w:rsidRDefault="0004141A" w:rsidP="0004141A">
      <w:pPr>
        <w:tabs>
          <w:tab w:val="left" w:pos="8966"/>
        </w:tabs>
        <w:spacing w:line="360" w:lineRule="auto"/>
        <w:jc w:val="both"/>
        <w:rPr>
          <w:rFonts w:ascii="Arial" w:hAnsi="Arial" w:cs="Arial"/>
          <w:color w:val="000000" w:themeColor="text1"/>
          <w:lang w:val="es-MX"/>
        </w:rPr>
      </w:pPr>
      <w:r w:rsidRPr="00CB16B8">
        <w:rPr>
          <w:rFonts w:ascii="Arial" w:hAnsi="Arial" w:cs="Arial"/>
          <w:color w:val="000000" w:themeColor="text1"/>
          <w:lang w:val="es-MX"/>
        </w:rPr>
        <w:t xml:space="preserve"> </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443"/>
        <w:gridCol w:w="3219"/>
        <w:gridCol w:w="4058"/>
      </w:tblGrid>
      <w:tr w:rsidR="0004141A" w:rsidRPr="00CB16B8" w14:paraId="28741FBE" w14:textId="77777777" w:rsidTr="0004141A">
        <w:tc>
          <w:tcPr>
            <w:tcW w:w="1443" w:type="dxa"/>
          </w:tcPr>
          <w:p w14:paraId="1989220A" w14:textId="77777777" w:rsidR="0004141A" w:rsidRPr="00CB16B8" w:rsidRDefault="0004141A" w:rsidP="0004141A">
            <w:pPr>
              <w:tabs>
                <w:tab w:val="left" w:pos="8966"/>
              </w:tabs>
              <w:spacing w:line="360" w:lineRule="auto"/>
              <w:jc w:val="both"/>
              <w:rPr>
                <w:rFonts w:ascii="Arial" w:hAnsi="Arial" w:cs="Arial"/>
                <w:b/>
                <w:color w:val="000000" w:themeColor="text1"/>
                <w:lang w:val="es-MX"/>
              </w:rPr>
            </w:pPr>
            <w:r w:rsidRPr="00CB16B8">
              <w:rPr>
                <w:rFonts w:ascii="Arial" w:hAnsi="Arial" w:cs="Arial"/>
                <w:b/>
                <w:color w:val="000000" w:themeColor="text1"/>
                <w:lang w:val="es-MX"/>
              </w:rPr>
              <w:t xml:space="preserve">Dimensión </w:t>
            </w:r>
          </w:p>
        </w:tc>
        <w:tc>
          <w:tcPr>
            <w:tcW w:w="3219" w:type="dxa"/>
          </w:tcPr>
          <w:p w14:paraId="3CEB9AE5" w14:textId="77777777" w:rsidR="0004141A" w:rsidRPr="00CB16B8" w:rsidRDefault="0004141A" w:rsidP="0004141A">
            <w:pPr>
              <w:tabs>
                <w:tab w:val="left" w:pos="8966"/>
              </w:tabs>
              <w:spacing w:line="360" w:lineRule="auto"/>
              <w:jc w:val="both"/>
              <w:rPr>
                <w:rFonts w:ascii="Arial" w:hAnsi="Arial" w:cs="Arial"/>
                <w:b/>
                <w:color w:val="000000" w:themeColor="text1"/>
                <w:lang w:val="es-MX"/>
              </w:rPr>
            </w:pPr>
            <w:r w:rsidRPr="00CB16B8">
              <w:rPr>
                <w:rFonts w:ascii="Arial" w:hAnsi="Arial" w:cs="Arial"/>
                <w:b/>
                <w:color w:val="000000" w:themeColor="text1"/>
                <w:lang w:val="es-MX"/>
              </w:rPr>
              <w:t xml:space="preserve">Objetivo estratégico </w:t>
            </w:r>
          </w:p>
        </w:tc>
        <w:tc>
          <w:tcPr>
            <w:tcW w:w="4058" w:type="dxa"/>
          </w:tcPr>
          <w:p w14:paraId="35A2250C" w14:textId="77777777" w:rsidR="0004141A" w:rsidRPr="00CB16B8" w:rsidRDefault="0004141A" w:rsidP="0004141A">
            <w:pPr>
              <w:tabs>
                <w:tab w:val="left" w:pos="8966"/>
              </w:tabs>
              <w:spacing w:line="360" w:lineRule="auto"/>
              <w:jc w:val="both"/>
              <w:rPr>
                <w:rFonts w:ascii="Arial" w:hAnsi="Arial" w:cs="Arial"/>
                <w:b/>
                <w:color w:val="000000" w:themeColor="text1"/>
                <w:lang w:val="es-MX"/>
              </w:rPr>
            </w:pPr>
            <w:r w:rsidRPr="00CB16B8">
              <w:rPr>
                <w:rFonts w:ascii="Arial" w:hAnsi="Arial" w:cs="Arial"/>
                <w:b/>
                <w:color w:val="000000" w:themeColor="text1"/>
                <w:lang w:val="es-MX"/>
              </w:rPr>
              <w:t xml:space="preserve">Desafío </w:t>
            </w:r>
          </w:p>
        </w:tc>
      </w:tr>
      <w:tr w:rsidR="0004141A" w:rsidRPr="00CB16B8" w14:paraId="3019D2D3" w14:textId="77777777" w:rsidTr="0004141A">
        <w:trPr>
          <w:cantSplit/>
          <w:trHeight w:val="1134"/>
        </w:trPr>
        <w:tc>
          <w:tcPr>
            <w:tcW w:w="1443" w:type="dxa"/>
            <w:textDirection w:val="btLr"/>
          </w:tcPr>
          <w:p w14:paraId="09F28276" w14:textId="77777777" w:rsidR="0004141A" w:rsidRPr="00CB16B8" w:rsidRDefault="0004141A" w:rsidP="0004141A">
            <w:pPr>
              <w:tabs>
                <w:tab w:val="left" w:pos="8966"/>
              </w:tabs>
              <w:spacing w:line="360" w:lineRule="auto"/>
              <w:ind w:left="113" w:right="113"/>
              <w:jc w:val="both"/>
              <w:rPr>
                <w:rFonts w:ascii="Arial" w:hAnsi="Arial" w:cs="Arial"/>
                <w:color w:val="000000" w:themeColor="text1"/>
                <w:lang w:val="es-MX"/>
              </w:rPr>
            </w:pPr>
            <w:r w:rsidRPr="00CB16B8">
              <w:rPr>
                <w:rFonts w:ascii="Arial" w:hAnsi="Arial" w:cs="Arial"/>
                <w:color w:val="000000" w:themeColor="text1"/>
                <w:lang w:val="es-MX"/>
              </w:rPr>
              <w:t xml:space="preserve">Gestión curricular y convivencia. </w:t>
            </w:r>
          </w:p>
        </w:tc>
        <w:tc>
          <w:tcPr>
            <w:tcW w:w="3219" w:type="dxa"/>
          </w:tcPr>
          <w:p w14:paraId="37839274" w14:textId="77777777" w:rsidR="0004141A" w:rsidRPr="00CB16B8" w:rsidRDefault="0004141A" w:rsidP="0004141A">
            <w:pPr>
              <w:tabs>
                <w:tab w:val="left" w:pos="8966"/>
              </w:tabs>
              <w:spacing w:line="360" w:lineRule="auto"/>
              <w:jc w:val="both"/>
              <w:rPr>
                <w:rFonts w:ascii="Arial" w:hAnsi="Arial" w:cs="Arial"/>
                <w:color w:val="000000" w:themeColor="text1"/>
                <w:lang w:val="es-MX"/>
              </w:rPr>
            </w:pPr>
            <w:r w:rsidRPr="00CB16B8">
              <w:rPr>
                <w:rFonts w:ascii="Arial" w:hAnsi="Arial" w:cs="Arial"/>
                <w:color w:val="000000" w:themeColor="text1"/>
                <w:lang w:val="es-MX"/>
              </w:rPr>
              <w:t>Generar una mejora en la gestión curricular del centro educativo a través del diseño de un plan de integración de los padres</w:t>
            </w:r>
            <w:r>
              <w:rPr>
                <w:rFonts w:ascii="Arial" w:hAnsi="Arial" w:cs="Arial"/>
                <w:color w:val="000000" w:themeColor="text1"/>
                <w:lang w:val="es-MX"/>
              </w:rPr>
              <w:t>.</w:t>
            </w:r>
          </w:p>
        </w:tc>
        <w:tc>
          <w:tcPr>
            <w:tcW w:w="4058" w:type="dxa"/>
          </w:tcPr>
          <w:p w14:paraId="4D963EB6" w14:textId="77777777" w:rsidR="0004141A" w:rsidRPr="00CB16B8" w:rsidRDefault="0004141A" w:rsidP="0004141A">
            <w:pPr>
              <w:tabs>
                <w:tab w:val="left" w:pos="8966"/>
              </w:tabs>
              <w:spacing w:line="360" w:lineRule="auto"/>
              <w:jc w:val="both"/>
              <w:rPr>
                <w:rFonts w:ascii="Arial" w:hAnsi="Arial" w:cs="Arial"/>
                <w:color w:val="000000" w:themeColor="text1"/>
                <w:lang w:val="es-MX"/>
              </w:rPr>
            </w:pPr>
            <w:r w:rsidRPr="00CB16B8">
              <w:rPr>
                <w:rFonts w:ascii="Arial" w:hAnsi="Arial" w:cs="Arial"/>
                <w:color w:val="000000" w:themeColor="text1"/>
                <w:lang w:val="es-MX"/>
              </w:rPr>
              <w:t xml:space="preserve">Elaborar un plan de </w:t>
            </w:r>
            <w:proofErr w:type="spellStart"/>
            <w:r w:rsidRPr="00CB16B8">
              <w:rPr>
                <w:rFonts w:ascii="Arial" w:hAnsi="Arial" w:cs="Arial"/>
                <w:color w:val="000000" w:themeColor="text1"/>
                <w:lang w:val="es-MX"/>
              </w:rPr>
              <w:t>capacitanción</w:t>
            </w:r>
            <w:proofErr w:type="spellEnd"/>
            <w:r w:rsidRPr="00CB16B8">
              <w:rPr>
                <w:rFonts w:ascii="Arial" w:hAnsi="Arial" w:cs="Arial"/>
                <w:color w:val="000000" w:themeColor="text1"/>
                <w:lang w:val="es-MX"/>
              </w:rPr>
              <w:t xml:space="preserve"> para la sala cuna.</w:t>
            </w:r>
          </w:p>
          <w:p w14:paraId="17F0AC67" w14:textId="77777777" w:rsidR="0004141A" w:rsidRPr="00CB16B8" w:rsidRDefault="0004141A" w:rsidP="0004141A">
            <w:pPr>
              <w:tabs>
                <w:tab w:val="left" w:pos="8966"/>
              </w:tabs>
              <w:spacing w:line="360" w:lineRule="auto"/>
              <w:jc w:val="both"/>
              <w:rPr>
                <w:rFonts w:ascii="Arial" w:hAnsi="Arial" w:cs="Arial"/>
                <w:color w:val="000000" w:themeColor="text1"/>
                <w:lang w:val="es-MX"/>
              </w:rPr>
            </w:pPr>
            <w:r w:rsidRPr="00CB16B8">
              <w:rPr>
                <w:rFonts w:ascii="Arial" w:hAnsi="Arial" w:cs="Arial"/>
                <w:color w:val="000000" w:themeColor="text1"/>
                <w:lang w:val="es-MX"/>
              </w:rPr>
              <w:t xml:space="preserve">Actualización de la pauta de desarrollo </w:t>
            </w:r>
            <w:proofErr w:type="spellStart"/>
            <w:r w:rsidRPr="00CB16B8">
              <w:rPr>
                <w:rFonts w:ascii="Arial" w:hAnsi="Arial" w:cs="Arial"/>
                <w:color w:val="000000" w:themeColor="text1"/>
                <w:lang w:val="es-MX"/>
              </w:rPr>
              <w:t>evalutivo</w:t>
            </w:r>
            <w:proofErr w:type="spellEnd"/>
            <w:r w:rsidRPr="00CB16B8">
              <w:rPr>
                <w:rFonts w:ascii="Arial" w:hAnsi="Arial" w:cs="Arial"/>
                <w:color w:val="000000" w:themeColor="text1"/>
                <w:lang w:val="es-MX"/>
              </w:rPr>
              <w:t xml:space="preserve">. </w:t>
            </w:r>
          </w:p>
          <w:p w14:paraId="0712AE8F" w14:textId="77777777" w:rsidR="0004141A" w:rsidRPr="00CB16B8" w:rsidRDefault="0004141A" w:rsidP="0004141A">
            <w:pPr>
              <w:tabs>
                <w:tab w:val="left" w:pos="8966"/>
              </w:tabs>
              <w:spacing w:line="360" w:lineRule="auto"/>
              <w:jc w:val="both"/>
              <w:rPr>
                <w:rFonts w:ascii="Arial" w:hAnsi="Arial" w:cs="Arial"/>
                <w:color w:val="000000" w:themeColor="text1"/>
                <w:lang w:val="es-MX"/>
              </w:rPr>
            </w:pPr>
          </w:p>
          <w:p w14:paraId="72BF4DD5" w14:textId="77777777" w:rsidR="0004141A" w:rsidRPr="00CB16B8" w:rsidRDefault="0004141A" w:rsidP="0004141A">
            <w:pPr>
              <w:tabs>
                <w:tab w:val="left" w:pos="8966"/>
              </w:tabs>
              <w:spacing w:line="360" w:lineRule="auto"/>
              <w:jc w:val="both"/>
              <w:rPr>
                <w:rFonts w:ascii="Arial" w:hAnsi="Arial" w:cs="Arial"/>
                <w:color w:val="000000" w:themeColor="text1"/>
                <w:lang w:val="es-MX"/>
              </w:rPr>
            </w:pPr>
          </w:p>
        </w:tc>
      </w:tr>
      <w:tr w:rsidR="0004141A" w:rsidRPr="00CB16B8" w14:paraId="04130C02" w14:textId="77777777" w:rsidTr="0004141A">
        <w:trPr>
          <w:cantSplit/>
          <w:trHeight w:val="1134"/>
        </w:trPr>
        <w:tc>
          <w:tcPr>
            <w:tcW w:w="1443" w:type="dxa"/>
            <w:textDirection w:val="btLr"/>
          </w:tcPr>
          <w:p w14:paraId="69B9B899" w14:textId="77777777" w:rsidR="0004141A" w:rsidRPr="00CB16B8" w:rsidRDefault="0004141A" w:rsidP="0004141A">
            <w:pPr>
              <w:tabs>
                <w:tab w:val="left" w:pos="8966"/>
              </w:tabs>
              <w:spacing w:line="360" w:lineRule="auto"/>
              <w:ind w:left="113" w:right="113"/>
              <w:jc w:val="both"/>
              <w:rPr>
                <w:rFonts w:ascii="Arial" w:hAnsi="Arial" w:cs="Arial"/>
                <w:color w:val="000000" w:themeColor="text1"/>
                <w:lang w:val="es-MX"/>
              </w:rPr>
            </w:pPr>
            <w:r w:rsidRPr="00CB16B8">
              <w:rPr>
                <w:rFonts w:ascii="Arial" w:hAnsi="Arial" w:cs="Arial"/>
                <w:color w:val="000000" w:themeColor="text1"/>
                <w:lang w:val="es-MX"/>
              </w:rPr>
              <w:lastRenderedPageBreak/>
              <w:t xml:space="preserve">Resultados y logros  </w:t>
            </w:r>
          </w:p>
        </w:tc>
        <w:tc>
          <w:tcPr>
            <w:tcW w:w="3219" w:type="dxa"/>
          </w:tcPr>
          <w:p w14:paraId="14EBBE85" w14:textId="77777777" w:rsidR="0004141A" w:rsidRPr="00CB16B8" w:rsidRDefault="0004141A" w:rsidP="0004141A">
            <w:pPr>
              <w:tabs>
                <w:tab w:val="left" w:pos="8966"/>
              </w:tabs>
              <w:spacing w:line="360" w:lineRule="auto"/>
              <w:jc w:val="both"/>
              <w:rPr>
                <w:rFonts w:ascii="Arial" w:hAnsi="Arial" w:cs="Arial"/>
                <w:color w:val="000000" w:themeColor="text1"/>
                <w:lang w:val="es-MX"/>
              </w:rPr>
            </w:pPr>
            <w:r w:rsidRPr="00CB16B8">
              <w:rPr>
                <w:rFonts w:ascii="Arial" w:hAnsi="Arial" w:cs="Arial"/>
                <w:color w:val="000000" w:themeColor="text1"/>
                <w:lang w:val="es-MX"/>
              </w:rPr>
              <w:t xml:space="preserve">Generar una mejora en la gestión de la dimensión resultados y logros a través del diseño de un plan de incorporación de todos los miembros de la sala cuna. </w:t>
            </w:r>
          </w:p>
        </w:tc>
        <w:tc>
          <w:tcPr>
            <w:tcW w:w="4058" w:type="dxa"/>
          </w:tcPr>
          <w:p w14:paraId="32F8AE3D" w14:textId="77777777" w:rsidR="0004141A" w:rsidRPr="00CB16B8" w:rsidRDefault="0004141A" w:rsidP="0004141A">
            <w:pPr>
              <w:tabs>
                <w:tab w:val="left" w:pos="8966"/>
              </w:tabs>
              <w:spacing w:line="360" w:lineRule="auto"/>
              <w:jc w:val="both"/>
              <w:rPr>
                <w:rFonts w:ascii="Arial" w:hAnsi="Arial" w:cs="Arial"/>
                <w:color w:val="000000" w:themeColor="text1"/>
                <w:lang w:val="es-MX"/>
              </w:rPr>
            </w:pPr>
            <w:r w:rsidRPr="00CB16B8">
              <w:rPr>
                <w:rFonts w:ascii="Arial" w:hAnsi="Arial" w:cs="Arial"/>
                <w:color w:val="000000" w:themeColor="text1"/>
                <w:lang w:val="es-MX"/>
              </w:rPr>
              <w:t>Promover la participación de todos los miembros de la comunidad educativa.</w:t>
            </w:r>
          </w:p>
          <w:p w14:paraId="09411D4D" w14:textId="77777777" w:rsidR="0004141A" w:rsidRPr="00CB16B8" w:rsidRDefault="0004141A" w:rsidP="0004141A">
            <w:pPr>
              <w:tabs>
                <w:tab w:val="left" w:pos="8966"/>
              </w:tabs>
              <w:spacing w:line="360" w:lineRule="auto"/>
              <w:jc w:val="both"/>
              <w:rPr>
                <w:rFonts w:ascii="Arial" w:hAnsi="Arial" w:cs="Arial"/>
                <w:color w:val="000000" w:themeColor="text1"/>
                <w:lang w:val="es-MX"/>
              </w:rPr>
            </w:pPr>
          </w:p>
          <w:p w14:paraId="220DBCDC" w14:textId="77777777" w:rsidR="0004141A" w:rsidRPr="00CB16B8" w:rsidRDefault="0004141A" w:rsidP="0004141A">
            <w:pPr>
              <w:tabs>
                <w:tab w:val="left" w:pos="8966"/>
              </w:tabs>
              <w:spacing w:line="360" w:lineRule="auto"/>
              <w:jc w:val="both"/>
              <w:rPr>
                <w:rFonts w:ascii="Arial" w:hAnsi="Arial" w:cs="Arial"/>
                <w:color w:val="000000" w:themeColor="text1"/>
                <w:lang w:val="es-MX"/>
              </w:rPr>
            </w:pPr>
            <w:r w:rsidRPr="00CB16B8">
              <w:rPr>
                <w:rFonts w:ascii="Arial" w:hAnsi="Arial" w:cs="Arial"/>
                <w:color w:val="000000" w:themeColor="text1"/>
                <w:lang w:val="es-MX"/>
              </w:rPr>
              <w:t xml:space="preserve">Generar un plan de acción de niños con bajo nivel educativo (motor) y necesidades educativas especiales. </w:t>
            </w:r>
          </w:p>
        </w:tc>
      </w:tr>
    </w:tbl>
    <w:p w14:paraId="69C05229" w14:textId="77777777" w:rsidR="0004141A" w:rsidRPr="00CB16B8" w:rsidRDefault="0004141A" w:rsidP="0004141A">
      <w:pPr>
        <w:tabs>
          <w:tab w:val="left" w:pos="8966"/>
        </w:tabs>
        <w:spacing w:line="360" w:lineRule="auto"/>
        <w:jc w:val="both"/>
        <w:rPr>
          <w:rFonts w:ascii="Arial" w:hAnsi="Arial" w:cs="Arial"/>
          <w:color w:val="8064A2" w:themeColor="accent4"/>
          <w:lang w:val="es-MX"/>
        </w:rPr>
      </w:pPr>
    </w:p>
    <w:p w14:paraId="121CD9E5" w14:textId="77777777" w:rsidR="0004141A" w:rsidRPr="00CB16B8" w:rsidRDefault="0004141A" w:rsidP="0004141A">
      <w:pPr>
        <w:tabs>
          <w:tab w:val="left" w:pos="8966"/>
        </w:tabs>
        <w:spacing w:line="360" w:lineRule="auto"/>
        <w:jc w:val="both"/>
        <w:rPr>
          <w:rFonts w:ascii="Arial" w:hAnsi="Arial" w:cs="Arial"/>
          <w:color w:val="000000" w:themeColor="text1"/>
          <w:lang w:val="es-MX"/>
        </w:rPr>
      </w:pPr>
    </w:p>
    <w:p w14:paraId="77DFE85A" w14:textId="77777777" w:rsidR="0004141A" w:rsidRPr="00CB16B8" w:rsidRDefault="0004141A" w:rsidP="0004141A">
      <w:pPr>
        <w:tabs>
          <w:tab w:val="left" w:pos="8966"/>
        </w:tabs>
        <w:spacing w:line="360" w:lineRule="auto"/>
        <w:jc w:val="both"/>
        <w:rPr>
          <w:rFonts w:ascii="Arial" w:hAnsi="Arial" w:cs="Arial"/>
          <w:color w:val="000000" w:themeColor="text1"/>
          <w:lang w:val="es-MX"/>
        </w:rPr>
      </w:pPr>
      <w:r w:rsidRPr="00CB16B8">
        <w:rPr>
          <w:rFonts w:ascii="Arial" w:hAnsi="Arial" w:cs="Arial"/>
          <w:color w:val="000000" w:themeColor="text1"/>
          <w:lang w:val="es-MX"/>
        </w:rPr>
        <w:t xml:space="preserve">3-. Un plan de acción para ejecutar los desafíos identificados como relevantes y necesarios para mejorar la gestión del centro educativo. </w:t>
      </w:r>
    </w:p>
    <w:p w14:paraId="63E1AD71" w14:textId="77777777" w:rsidR="0004141A" w:rsidRPr="00CB16B8" w:rsidRDefault="0004141A" w:rsidP="0004141A">
      <w:pPr>
        <w:tabs>
          <w:tab w:val="left" w:pos="8966"/>
        </w:tabs>
        <w:spacing w:line="360" w:lineRule="auto"/>
        <w:jc w:val="both"/>
        <w:rPr>
          <w:rFonts w:ascii="Arial" w:hAnsi="Arial" w:cs="Arial"/>
          <w:color w:val="000000" w:themeColor="text1"/>
          <w:lang w:val="es-MX"/>
        </w:rPr>
      </w:pPr>
    </w:p>
    <w:p w14:paraId="63C7C5DB" w14:textId="77777777" w:rsidR="0004141A" w:rsidRPr="00CB16B8" w:rsidRDefault="0004141A" w:rsidP="0004141A">
      <w:pPr>
        <w:tabs>
          <w:tab w:val="left" w:pos="8966"/>
        </w:tabs>
        <w:spacing w:line="360" w:lineRule="auto"/>
        <w:jc w:val="both"/>
        <w:rPr>
          <w:rFonts w:ascii="Arial" w:hAnsi="Arial" w:cs="Arial"/>
          <w:color w:val="000000" w:themeColor="text1"/>
          <w:lang w:val="es-MX"/>
        </w:rPr>
      </w:pPr>
      <w:r w:rsidRPr="00CB16B8">
        <w:rPr>
          <w:rFonts w:ascii="Arial" w:hAnsi="Arial" w:cs="Arial"/>
          <w:color w:val="000000" w:themeColor="text1"/>
          <w:lang w:val="es-MX"/>
        </w:rPr>
        <w:t>4-. Dentro del plan de acción permite generar acciones, responsables, recursos e indicadores de evaluación que permitirán mantener un control, seguimiento y evaluación continua de los desafíos planteados que orientarán los proces</w:t>
      </w:r>
      <w:r>
        <w:rPr>
          <w:rFonts w:ascii="Arial" w:hAnsi="Arial" w:cs="Arial"/>
          <w:color w:val="000000" w:themeColor="text1"/>
          <w:lang w:val="es-MX"/>
        </w:rPr>
        <w:t>os hacia una mejor educación de</w:t>
      </w:r>
      <w:r w:rsidRPr="00CB16B8">
        <w:rPr>
          <w:rFonts w:ascii="Arial" w:hAnsi="Arial" w:cs="Arial"/>
          <w:color w:val="000000" w:themeColor="text1"/>
          <w:lang w:val="es-MX"/>
        </w:rPr>
        <w:t xml:space="preserve"> calidad y pertinencia hacia la familia naval. </w:t>
      </w:r>
    </w:p>
    <w:p w14:paraId="01FE3B6D" w14:textId="77777777" w:rsidR="0004141A" w:rsidRPr="00CB16B8" w:rsidRDefault="0004141A" w:rsidP="0004141A">
      <w:pPr>
        <w:tabs>
          <w:tab w:val="left" w:pos="8966"/>
        </w:tabs>
        <w:spacing w:line="360" w:lineRule="auto"/>
        <w:jc w:val="both"/>
        <w:rPr>
          <w:rFonts w:ascii="Arial" w:hAnsi="Arial" w:cs="Arial"/>
          <w:lang w:val="es-MX"/>
        </w:rPr>
      </w:pPr>
    </w:p>
    <w:p w14:paraId="113A8869" w14:textId="77777777" w:rsidR="0004141A" w:rsidRPr="00CB16B8" w:rsidRDefault="0004141A" w:rsidP="0004141A">
      <w:pPr>
        <w:spacing w:line="360" w:lineRule="auto"/>
        <w:jc w:val="both"/>
        <w:outlineLvl w:val="0"/>
        <w:rPr>
          <w:rFonts w:ascii="Arial" w:hAnsi="Arial" w:cs="Arial"/>
          <w:snapToGrid w:val="0"/>
          <w:color w:val="000000" w:themeColor="text1"/>
          <w:lang w:val="es-MX"/>
        </w:rPr>
      </w:pPr>
      <w:r>
        <w:rPr>
          <w:rFonts w:ascii="Arial" w:hAnsi="Arial" w:cs="Arial"/>
          <w:snapToGrid w:val="0"/>
          <w:color w:val="000000" w:themeColor="text1"/>
          <w:lang w:val="es-MX"/>
        </w:rPr>
        <w:t>Se adjunta en Anexo C</w:t>
      </w:r>
      <w:r w:rsidRPr="00CB16B8">
        <w:rPr>
          <w:rFonts w:ascii="Arial" w:hAnsi="Arial" w:cs="Arial"/>
          <w:snapToGrid w:val="0"/>
          <w:color w:val="000000" w:themeColor="text1"/>
          <w:lang w:val="es-MX"/>
        </w:rPr>
        <w:t xml:space="preserve">, Formatos de </w:t>
      </w:r>
      <w:r>
        <w:rPr>
          <w:rFonts w:ascii="Arial" w:hAnsi="Arial" w:cs="Arial"/>
          <w:snapToGrid w:val="0"/>
          <w:color w:val="000000" w:themeColor="text1"/>
          <w:lang w:val="es-MX"/>
        </w:rPr>
        <w:t>Evaluación</w:t>
      </w:r>
      <w:r w:rsidRPr="00CB16B8">
        <w:rPr>
          <w:rFonts w:ascii="Arial" w:hAnsi="Arial" w:cs="Arial"/>
          <w:snapToGrid w:val="0"/>
          <w:color w:val="000000" w:themeColor="text1"/>
          <w:lang w:val="es-MX"/>
        </w:rPr>
        <w:t>.</w:t>
      </w:r>
    </w:p>
    <w:p w14:paraId="0D8FE663" w14:textId="77777777" w:rsidR="0004141A" w:rsidRDefault="0004141A" w:rsidP="0004141A">
      <w:pPr>
        <w:tabs>
          <w:tab w:val="left" w:pos="8966"/>
        </w:tabs>
        <w:spacing w:line="360" w:lineRule="auto"/>
        <w:jc w:val="both"/>
        <w:rPr>
          <w:rFonts w:ascii="Arial" w:hAnsi="Arial" w:cs="Arial"/>
          <w:lang w:val="es-MX"/>
        </w:rPr>
      </w:pPr>
    </w:p>
    <w:p w14:paraId="64861DF5" w14:textId="77777777" w:rsidR="0004141A" w:rsidRDefault="0004141A" w:rsidP="0004141A">
      <w:pPr>
        <w:tabs>
          <w:tab w:val="left" w:pos="8966"/>
        </w:tabs>
        <w:spacing w:line="360" w:lineRule="auto"/>
        <w:jc w:val="both"/>
        <w:rPr>
          <w:rFonts w:ascii="Arial" w:hAnsi="Arial" w:cs="Arial"/>
          <w:lang w:val="es-MX"/>
        </w:rPr>
      </w:pPr>
    </w:p>
    <w:p w14:paraId="0838307A" w14:textId="77777777" w:rsidR="0004141A" w:rsidRDefault="0004141A" w:rsidP="0004141A">
      <w:pPr>
        <w:tabs>
          <w:tab w:val="left" w:pos="8966"/>
        </w:tabs>
        <w:spacing w:line="360" w:lineRule="auto"/>
        <w:jc w:val="both"/>
        <w:rPr>
          <w:rFonts w:ascii="Arial" w:hAnsi="Arial" w:cs="Arial"/>
          <w:lang w:val="es-MX"/>
        </w:rPr>
      </w:pPr>
    </w:p>
    <w:p w14:paraId="6EA85E15" w14:textId="77777777" w:rsidR="0004141A" w:rsidRDefault="0004141A" w:rsidP="0004141A">
      <w:pPr>
        <w:tabs>
          <w:tab w:val="left" w:pos="8966"/>
        </w:tabs>
        <w:spacing w:line="360" w:lineRule="auto"/>
        <w:jc w:val="both"/>
        <w:rPr>
          <w:rFonts w:ascii="Arial" w:hAnsi="Arial" w:cs="Arial"/>
          <w:lang w:val="es-MX"/>
        </w:rPr>
      </w:pPr>
    </w:p>
    <w:p w14:paraId="4C2E3A73" w14:textId="77777777" w:rsidR="0004141A" w:rsidRDefault="0004141A" w:rsidP="0004141A">
      <w:pPr>
        <w:tabs>
          <w:tab w:val="left" w:pos="8966"/>
        </w:tabs>
        <w:spacing w:line="360" w:lineRule="auto"/>
        <w:jc w:val="both"/>
        <w:rPr>
          <w:rFonts w:ascii="Arial" w:hAnsi="Arial" w:cs="Arial"/>
          <w:lang w:val="es-MX"/>
        </w:rPr>
      </w:pPr>
    </w:p>
    <w:p w14:paraId="24851A22" w14:textId="77777777" w:rsidR="0004141A" w:rsidRDefault="0004141A" w:rsidP="0004141A">
      <w:pPr>
        <w:tabs>
          <w:tab w:val="left" w:pos="8966"/>
        </w:tabs>
        <w:spacing w:line="360" w:lineRule="auto"/>
        <w:jc w:val="both"/>
        <w:rPr>
          <w:rFonts w:ascii="Arial" w:hAnsi="Arial" w:cs="Arial"/>
          <w:lang w:val="es-MX"/>
        </w:rPr>
      </w:pPr>
    </w:p>
    <w:p w14:paraId="2148415A" w14:textId="77777777" w:rsidR="0004141A" w:rsidRDefault="0004141A" w:rsidP="0004141A">
      <w:pPr>
        <w:tabs>
          <w:tab w:val="left" w:pos="8966"/>
        </w:tabs>
        <w:spacing w:line="360" w:lineRule="auto"/>
        <w:jc w:val="both"/>
        <w:rPr>
          <w:rFonts w:ascii="Arial" w:hAnsi="Arial" w:cs="Arial"/>
          <w:lang w:val="es-MX"/>
        </w:rPr>
      </w:pPr>
    </w:p>
    <w:p w14:paraId="6BFFD99B" w14:textId="77777777" w:rsidR="0004141A" w:rsidRDefault="0004141A" w:rsidP="0004141A">
      <w:pPr>
        <w:tabs>
          <w:tab w:val="left" w:pos="8966"/>
        </w:tabs>
        <w:spacing w:line="360" w:lineRule="auto"/>
        <w:jc w:val="both"/>
        <w:rPr>
          <w:rFonts w:ascii="Arial" w:hAnsi="Arial" w:cs="Arial"/>
          <w:lang w:val="es-MX"/>
        </w:rPr>
      </w:pPr>
    </w:p>
    <w:p w14:paraId="514C0D30" w14:textId="77777777" w:rsidR="0004141A" w:rsidRDefault="0004141A" w:rsidP="0004141A">
      <w:pPr>
        <w:tabs>
          <w:tab w:val="left" w:pos="8966"/>
        </w:tabs>
        <w:spacing w:line="360" w:lineRule="auto"/>
        <w:jc w:val="both"/>
        <w:rPr>
          <w:rFonts w:ascii="Arial" w:hAnsi="Arial" w:cs="Arial"/>
          <w:lang w:val="es-MX"/>
        </w:rPr>
      </w:pPr>
    </w:p>
    <w:p w14:paraId="6DA2CA45" w14:textId="77777777" w:rsidR="0004141A" w:rsidRDefault="0004141A" w:rsidP="0004141A">
      <w:pPr>
        <w:tabs>
          <w:tab w:val="left" w:pos="8966"/>
        </w:tabs>
        <w:spacing w:line="360" w:lineRule="auto"/>
        <w:jc w:val="both"/>
        <w:rPr>
          <w:rFonts w:ascii="Arial" w:hAnsi="Arial" w:cs="Arial"/>
          <w:lang w:val="es-MX"/>
        </w:rPr>
      </w:pPr>
    </w:p>
    <w:p w14:paraId="19369F1F" w14:textId="77777777" w:rsidR="0004141A" w:rsidRPr="00CB16B8" w:rsidRDefault="0004141A" w:rsidP="0004141A">
      <w:pPr>
        <w:tabs>
          <w:tab w:val="left" w:pos="8966"/>
        </w:tabs>
        <w:spacing w:line="360" w:lineRule="auto"/>
        <w:jc w:val="both"/>
        <w:rPr>
          <w:rFonts w:ascii="Arial" w:hAnsi="Arial" w:cs="Arial"/>
          <w:lang w:val="es-MX"/>
        </w:rPr>
      </w:pPr>
    </w:p>
    <w:p w14:paraId="5F832B05" w14:textId="77777777" w:rsidR="0004141A" w:rsidRDefault="0004141A" w:rsidP="0004141A">
      <w:pPr>
        <w:pStyle w:val="Ttulo1"/>
        <w:jc w:val="center"/>
        <w:rPr>
          <w:rFonts w:ascii="Arial" w:hAnsi="Arial" w:cs="Arial"/>
          <w:sz w:val="24"/>
          <w:szCs w:val="24"/>
          <w:lang w:val="es-MX"/>
        </w:rPr>
      </w:pPr>
      <w:bookmarkStart w:id="209" w:name="_Toc504055584"/>
      <w:bookmarkStart w:id="210" w:name="_Toc504056868"/>
      <w:bookmarkStart w:id="211" w:name="_Toc504057248"/>
    </w:p>
    <w:p w14:paraId="461658F3" w14:textId="77777777" w:rsidR="0004141A" w:rsidRPr="00CB16B8" w:rsidRDefault="0004141A" w:rsidP="0004141A">
      <w:pPr>
        <w:pStyle w:val="Ttulo1"/>
        <w:jc w:val="center"/>
        <w:rPr>
          <w:rFonts w:ascii="Arial" w:hAnsi="Arial" w:cs="Arial"/>
          <w:sz w:val="24"/>
          <w:szCs w:val="24"/>
          <w:lang w:val="es-MX"/>
        </w:rPr>
      </w:pPr>
      <w:r>
        <w:rPr>
          <w:rFonts w:ascii="Arial" w:hAnsi="Arial" w:cs="Arial"/>
          <w:sz w:val="24"/>
          <w:szCs w:val="24"/>
          <w:lang w:val="es-MX"/>
        </w:rPr>
        <w:t>A</w:t>
      </w:r>
      <w:r w:rsidRPr="00CB16B8">
        <w:rPr>
          <w:rFonts w:ascii="Arial" w:hAnsi="Arial" w:cs="Arial"/>
          <w:sz w:val="24"/>
          <w:szCs w:val="24"/>
          <w:lang w:val="es-MX"/>
        </w:rPr>
        <w:t>NEXOS</w:t>
      </w:r>
      <w:bookmarkEnd w:id="209"/>
      <w:bookmarkEnd w:id="210"/>
      <w:bookmarkEnd w:id="211"/>
    </w:p>
    <w:p w14:paraId="625F3EF6" w14:textId="77777777" w:rsidR="0004141A" w:rsidRPr="00CB16B8" w:rsidRDefault="0004141A" w:rsidP="0004141A">
      <w:pPr>
        <w:rPr>
          <w:rFonts w:ascii="Arial" w:hAnsi="Arial" w:cs="Arial"/>
          <w:lang w:val="es-MX"/>
        </w:rPr>
      </w:pPr>
    </w:p>
    <w:p w14:paraId="7AFF57A7" w14:textId="77777777" w:rsidR="0004141A" w:rsidRPr="00CB16B8" w:rsidRDefault="0004141A" w:rsidP="0004141A">
      <w:pPr>
        <w:tabs>
          <w:tab w:val="left" w:pos="8966"/>
        </w:tabs>
        <w:rPr>
          <w:rFonts w:ascii="Arial" w:hAnsi="Arial" w:cs="Arial"/>
          <w:b/>
          <w:lang w:val="es-MX"/>
        </w:rPr>
      </w:pPr>
      <w:r>
        <w:rPr>
          <w:rFonts w:ascii="Arial" w:hAnsi="Arial" w:cs="Arial"/>
          <w:b/>
          <w:lang w:val="es-MX"/>
        </w:rPr>
        <w:t>ANEXO A</w:t>
      </w:r>
    </w:p>
    <w:p w14:paraId="30D29E46" w14:textId="77777777" w:rsidR="0004141A" w:rsidRPr="00CB16B8" w:rsidRDefault="0004141A" w:rsidP="0004141A">
      <w:pPr>
        <w:tabs>
          <w:tab w:val="left" w:pos="8966"/>
        </w:tabs>
        <w:rPr>
          <w:rFonts w:ascii="Arial" w:hAnsi="Arial" w:cs="Arial"/>
          <w:b/>
          <w:lang w:val="es-MX"/>
        </w:rPr>
      </w:pPr>
      <w:r w:rsidRPr="00CB16B8">
        <w:rPr>
          <w:rFonts w:ascii="Arial" w:hAnsi="Arial" w:cs="Arial"/>
          <w:b/>
          <w:lang w:val="es-MX"/>
        </w:rPr>
        <w:t>PLANO DE DEPENDENCIAS</w:t>
      </w:r>
    </w:p>
    <w:p w14:paraId="1B0EBFF8" w14:textId="77777777" w:rsidR="0004141A" w:rsidRPr="00CB16B8" w:rsidRDefault="0004141A" w:rsidP="0004141A">
      <w:pPr>
        <w:tabs>
          <w:tab w:val="left" w:pos="8966"/>
        </w:tabs>
        <w:rPr>
          <w:rFonts w:ascii="Arial" w:hAnsi="Arial" w:cs="Arial"/>
          <w:b/>
          <w:lang w:val="es-MX"/>
        </w:rPr>
      </w:pPr>
    </w:p>
    <w:p w14:paraId="1FE74D16" w14:textId="77777777" w:rsidR="0004141A" w:rsidRPr="00116529" w:rsidRDefault="0004141A" w:rsidP="0004141A">
      <w:pPr>
        <w:pStyle w:val="Ttulo2"/>
        <w:rPr>
          <w:rFonts w:ascii="Arial" w:hAnsi="Arial" w:cs="Arial"/>
          <w:i w:val="0"/>
          <w:sz w:val="24"/>
          <w:szCs w:val="24"/>
        </w:rPr>
      </w:pPr>
      <w:bookmarkStart w:id="212" w:name="_Toc504055587"/>
      <w:bookmarkStart w:id="213" w:name="_Toc504056870"/>
      <w:bookmarkStart w:id="214" w:name="_Toc504057250"/>
    </w:p>
    <w:p w14:paraId="0784FD1E" w14:textId="77777777" w:rsidR="0004141A" w:rsidRPr="009C6D48" w:rsidRDefault="0004141A" w:rsidP="0004141A">
      <w:pPr>
        <w:pStyle w:val="Ttulo2"/>
        <w:rPr>
          <w:rFonts w:ascii="Arial" w:hAnsi="Arial" w:cs="Arial"/>
          <w:i w:val="0"/>
          <w:sz w:val="24"/>
          <w:szCs w:val="24"/>
        </w:rPr>
      </w:pPr>
    </w:p>
    <w:p w14:paraId="13EF1D40" w14:textId="77777777" w:rsidR="0004141A" w:rsidRPr="009C6D48" w:rsidRDefault="0004141A" w:rsidP="0004141A">
      <w:pPr>
        <w:ind w:left="-851"/>
      </w:pPr>
      <w:r>
        <w:rPr>
          <w:rFonts w:ascii="Arial" w:hAnsi="Arial" w:cs="Arial"/>
          <w:i/>
          <w:noProof/>
          <w:lang w:eastAsia="es-CL"/>
        </w:rPr>
        <w:drawing>
          <wp:inline distT="0" distB="0" distL="0" distR="0" wp14:anchorId="57D614BA" wp14:editId="4AE5FE75">
            <wp:extent cx="6543304" cy="4334493"/>
            <wp:effectExtent l="0" t="0" r="0" b="952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o sala cuna.jpg"/>
                    <pic:cNvPicPr/>
                  </pic:nvPicPr>
                  <pic:blipFill>
                    <a:blip r:embed="rId10">
                      <a:extLst>
                        <a:ext uri="{28A0092B-C50C-407E-A947-70E740481C1C}">
                          <a14:useLocalDpi xmlns:a14="http://schemas.microsoft.com/office/drawing/2010/main" val="0"/>
                        </a:ext>
                      </a:extLst>
                    </a:blip>
                    <a:stretch>
                      <a:fillRect/>
                    </a:stretch>
                  </pic:blipFill>
                  <pic:spPr>
                    <a:xfrm>
                      <a:off x="0" y="0"/>
                      <a:ext cx="6544028" cy="4334972"/>
                    </a:xfrm>
                    <a:prstGeom prst="rect">
                      <a:avLst/>
                    </a:prstGeom>
                  </pic:spPr>
                </pic:pic>
              </a:graphicData>
            </a:graphic>
          </wp:inline>
        </w:drawing>
      </w:r>
    </w:p>
    <w:p w14:paraId="5741E050" w14:textId="77777777" w:rsidR="0004141A" w:rsidRPr="009C6D48" w:rsidRDefault="0004141A" w:rsidP="0004141A">
      <w:pPr>
        <w:pStyle w:val="Ttulo2"/>
        <w:rPr>
          <w:rFonts w:ascii="Arial" w:hAnsi="Arial" w:cs="Arial"/>
          <w:i w:val="0"/>
          <w:sz w:val="24"/>
          <w:szCs w:val="24"/>
        </w:rPr>
      </w:pPr>
    </w:p>
    <w:p w14:paraId="15474285" w14:textId="77777777" w:rsidR="0004141A" w:rsidRPr="009C6D48" w:rsidRDefault="0004141A" w:rsidP="0004141A">
      <w:pPr>
        <w:pStyle w:val="Ttulo2"/>
        <w:rPr>
          <w:rFonts w:ascii="Arial" w:hAnsi="Arial" w:cs="Arial"/>
          <w:i w:val="0"/>
          <w:sz w:val="24"/>
          <w:szCs w:val="24"/>
        </w:rPr>
      </w:pPr>
    </w:p>
    <w:p w14:paraId="69CF998B" w14:textId="77777777" w:rsidR="0004141A" w:rsidRPr="009C6D48" w:rsidRDefault="0004141A" w:rsidP="0004141A">
      <w:pPr>
        <w:rPr>
          <w:rFonts w:ascii="Arial" w:hAnsi="Arial" w:cs="Arial"/>
        </w:rPr>
      </w:pPr>
    </w:p>
    <w:p w14:paraId="5C42504C" w14:textId="77777777" w:rsidR="0004141A" w:rsidRPr="009C6D48" w:rsidRDefault="0004141A" w:rsidP="0004141A">
      <w:pPr>
        <w:rPr>
          <w:rFonts w:ascii="Arial" w:hAnsi="Arial" w:cs="Arial"/>
        </w:rPr>
      </w:pPr>
    </w:p>
    <w:p w14:paraId="770F558A" w14:textId="77777777" w:rsidR="0004141A" w:rsidRPr="009C6D48" w:rsidRDefault="0004141A" w:rsidP="0004141A">
      <w:pPr>
        <w:rPr>
          <w:rFonts w:ascii="Arial" w:hAnsi="Arial" w:cs="Arial"/>
        </w:rPr>
      </w:pPr>
    </w:p>
    <w:p w14:paraId="2251787C" w14:textId="77777777" w:rsidR="0004141A" w:rsidRPr="009C6D48" w:rsidRDefault="0004141A" w:rsidP="0004141A">
      <w:pPr>
        <w:rPr>
          <w:rFonts w:ascii="Arial" w:hAnsi="Arial" w:cs="Arial"/>
        </w:rPr>
      </w:pPr>
    </w:p>
    <w:p w14:paraId="2A87EF83" w14:textId="77777777" w:rsidR="0004141A" w:rsidRPr="009C6D48" w:rsidRDefault="0004141A" w:rsidP="0004141A">
      <w:pPr>
        <w:rPr>
          <w:rFonts w:ascii="Arial" w:hAnsi="Arial" w:cs="Arial"/>
        </w:rPr>
      </w:pPr>
    </w:p>
    <w:p w14:paraId="3BFC2C7D" w14:textId="77777777" w:rsidR="0004141A" w:rsidRPr="00CB16B8" w:rsidRDefault="0004141A" w:rsidP="0004141A">
      <w:pPr>
        <w:rPr>
          <w:rFonts w:ascii="Arial" w:hAnsi="Arial" w:cs="Arial"/>
        </w:rPr>
      </w:pPr>
    </w:p>
    <w:bookmarkEnd w:id="212"/>
    <w:bookmarkEnd w:id="213"/>
    <w:bookmarkEnd w:id="214"/>
    <w:p w14:paraId="54437E37" w14:textId="77777777" w:rsidR="0004141A" w:rsidRPr="00CB16B8" w:rsidRDefault="0004141A" w:rsidP="0004141A">
      <w:pPr>
        <w:rPr>
          <w:rFonts w:ascii="Arial" w:hAnsi="Arial" w:cs="Arial"/>
        </w:rPr>
      </w:pPr>
    </w:p>
    <w:p w14:paraId="3C4DF6C5" w14:textId="77777777" w:rsidR="0004141A" w:rsidRPr="00CB16B8" w:rsidRDefault="0004141A" w:rsidP="0004141A">
      <w:pPr>
        <w:framePr w:w="10442" w:h="16006" w:hRule="exact" w:wrap="auto" w:hAnchor="text" w:x="1134" w:y="-1248"/>
        <w:rPr>
          <w:rFonts w:ascii="Arial" w:hAnsi="Arial" w:cs="Arial"/>
          <w:b/>
        </w:rPr>
        <w:sectPr w:rsidR="0004141A" w:rsidRPr="00CB16B8" w:rsidSect="008C57FF">
          <w:footerReference w:type="default" r:id="rId11"/>
          <w:footerReference w:type="first" r:id="rId12"/>
          <w:type w:val="nextColumn"/>
          <w:pgSz w:w="11906" w:h="16838" w:code="9"/>
          <w:pgMar w:top="1843" w:right="1701" w:bottom="1843" w:left="1701" w:header="567" w:footer="709" w:gutter="0"/>
          <w:pgNumType w:chapStyle="1"/>
          <w:cols w:space="708"/>
          <w:titlePg/>
          <w:docGrid w:linePitch="360"/>
        </w:sectPr>
      </w:pPr>
    </w:p>
    <w:p w14:paraId="1600C7E6" w14:textId="77777777" w:rsidR="0004141A" w:rsidRPr="002C3827" w:rsidRDefault="0004141A" w:rsidP="0004141A">
      <w:pPr>
        <w:pStyle w:val="Ttulo2"/>
        <w:rPr>
          <w:rFonts w:ascii="Arial" w:hAnsi="Arial" w:cs="Arial"/>
          <w:i w:val="0"/>
          <w:sz w:val="24"/>
          <w:szCs w:val="24"/>
        </w:rPr>
      </w:pPr>
      <w:bookmarkStart w:id="215" w:name="_Toc504055606"/>
      <w:bookmarkStart w:id="216" w:name="_Toc504056887"/>
      <w:bookmarkStart w:id="217" w:name="_Toc504057267"/>
      <w:r w:rsidRPr="002C3827">
        <w:rPr>
          <w:rFonts w:ascii="Arial" w:hAnsi="Arial" w:cs="Arial"/>
          <w:i w:val="0"/>
          <w:sz w:val="24"/>
          <w:szCs w:val="24"/>
        </w:rPr>
        <w:lastRenderedPageBreak/>
        <w:t xml:space="preserve">ANEXO </w:t>
      </w:r>
      <w:bookmarkEnd w:id="215"/>
      <w:bookmarkEnd w:id="216"/>
      <w:bookmarkEnd w:id="217"/>
      <w:r>
        <w:rPr>
          <w:rFonts w:ascii="Arial" w:hAnsi="Arial" w:cs="Arial"/>
          <w:i w:val="0"/>
          <w:sz w:val="24"/>
          <w:szCs w:val="24"/>
        </w:rPr>
        <w:t>B</w:t>
      </w:r>
    </w:p>
    <w:p w14:paraId="37017E59" w14:textId="77777777" w:rsidR="0004141A" w:rsidRPr="00CB16B8" w:rsidRDefault="0004141A" w:rsidP="0004141A">
      <w:pPr>
        <w:pStyle w:val="Ttulo2"/>
        <w:rPr>
          <w:rFonts w:ascii="Arial" w:hAnsi="Arial" w:cs="Arial"/>
          <w:sz w:val="24"/>
          <w:szCs w:val="24"/>
        </w:rPr>
      </w:pPr>
      <w:bookmarkStart w:id="218" w:name="_Toc504055607"/>
      <w:r w:rsidRPr="00CB16B8">
        <w:rPr>
          <w:rFonts w:ascii="Arial" w:hAnsi="Arial" w:cs="Arial"/>
          <w:sz w:val="24"/>
          <w:szCs w:val="24"/>
        </w:rPr>
        <w:t>MODELO DE PLANIFICACIÓN</w:t>
      </w:r>
      <w:bookmarkEnd w:id="218"/>
    </w:p>
    <w:p w14:paraId="4F58F439" w14:textId="77777777" w:rsidR="0004141A" w:rsidRPr="003D6800" w:rsidRDefault="0004141A" w:rsidP="0004141A">
      <w:pPr>
        <w:rPr>
          <w:rFonts w:ascii="Arial" w:hAnsi="Arial" w:cs="Arial"/>
          <w:sz w:val="20"/>
          <w:szCs w:val="20"/>
          <w:u w:val="single"/>
          <w:lang w:val="es-MX"/>
        </w:rPr>
      </w:pPr>
      <w:r w:rsidRPr="003D6800">
        <w:rPr>
          <w:rFonts w:ascii="Arial" w:hAnsi="Arial" w:cs="Arial"/>
          <w:sz w:val="20"/>
          <w:szCs w:val="20"/>
          <w:u w:val="single"/>
          <w:lang w:val="es-MX"/>
        </w:rPr>
        <w:t>PLANIFICACIÓN SEMANAL</w:t>
      </w:r>
    </w:p>
    <w:p w14:paraId="229E0B05" w14:textId="77777777" w:rsidR="0004141A" w:rsidRPr="003D6800" w:rsidRDefault="0004141A" w:rsidP="0004141A">
      <w:pPr>
        <w:rPr>
          <w:rFonts w:ascii="Arial" w:hAnsi="Arial" w:cs="Arial"/>
          <w:sz w:val="20"/>
          <w:szCs w:val="20"/>
          <w:lang w:val="es-MX"/>
        </w:rPr>
      </w:pPr>
      <w:r w:rsidRPr="003D6800">
        <w:rPr>
          <w:rFonts w:ascii="Arial" w:hAnsi="Arial" w:cs="Arial"/>
          <w:sz w:val="20"/>
          <w:szCs w:val="20"/>
          <w:lang w:val="es-MX"/>
        </w:rPr>
        <w:t>TEMA:</w:t>
      </w:r>
    </w:p>
    <w:p w14:paraId="24199044" w14:textId="77777777" w:rsidR="0004141A" w:rsidRPr="003D6800" w:rsidRDefault="0004141A" w:rsidP="0004141A">
      <w:pPr>
        <w:rPr>
          <w:rFonts w:ascii="Arial" w:hAnsi="Arial" w:cs="Arial"/>
          <w:sz w:val="20"/>
          <w:szCs w:val="20"/>
          <w:lang w:val="es-MX"/>
        </w:rPr>
      </w:pPr>
      <w:r w:rsidRPr="003D6800">
        <w:rPr>
          <w:rFonts w:ascii="Arial" w:hAnsi="Arial" w:cs="Arial"/>
          <w:sz w:val="20"/>
          <w:szCs w:val="20"/>
          <w:lang w:val="es-MX"/>
        </w:rPr>
        <w:t xml:space="preserve">FECHA: </w:t>
      </w:r>
    </w:p>
    <w:tbl>
      <w:tblPr>
        <w:tblStyle w:val="Tablaconcuadrcula"/>
        <w:tblW w:w="0" w:type="auto"/>
        <w:tblInd w:w="653" w:type="dxa"/>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insideH w:val="single" w:sz="4" w:space="0" w:color="244061" w:themeColor="accent1" w:themeShade="80"/>
          <w:insideV w:val="single" w:sz="4" w:space="0" w:color="244061" w:themeColor="accent1" w:themeShade="80"/>
        </w:tblBorders>
        <w:tblLook w:val="04A0" w:firstRow="1" w:lastRow="0" w:firstColumn="1" w:lastColumn="0" w:noHBand="0" w:noVBand="1"/>
      </w:tblPr>
      <w:tblGrid>
        <w:gridCol w:w="2246"/>
        <w:gridCol w:w="2455"/>
        <w:gridCol w:w="2681"/>
        <w:gridCol w:w="2567"/>
        <w:gridCol w:w="2567"/>
        <w:gridCol w:w="2455"/>
      </w:tblGrid>
      <w:tr w:rsidR="0004141A" w:rsidRPr="003D6800" w14:paraId="59BAE03B" w14:textId="77777777" w:rsidTr="0004141A">
        <w:trPr>
          <w:trHeight w:val="218"/>
        </w:trPr>
        <w:tc>
          <w:tcPr>
            <w:tcW w:w="2246" w:type="dxa"/>
          </w:tcPr>
          <w:p w14:paraId="03C04531" w14:textId="77777777" w:rsidR="0004141A" w:rsidRPr="003D6800" w:rsidRDefault="0004141A" w:rsidP="0004141A">
            <w:pPr>
              <w:jc w:val="center"/>
              <w:rPr>
                <w:rFonts w:ascii="Arial" w:hAnsi="Arial" w:cs="Arial"/>
                <w:sz w:val="20"/>
                <w:szCs w:val="20"/>
                <w:lang w:val="es-MX"/>
              </w:rPr>
            </w:pPr>
            <w:r w:rsidRPr="003D6800">
              <w:rPr>
                <w:rFonts w:ascii="Arial" w:hAnsi="Arial" w:cs="Arial"/>
                <w:sz w:val="20"/>
                <w:szCs w:val="20"/>
                <w:lang w:val="es-MX"/>
              </w:rPr>
              <w:t>HORA</w:t>
            </w:r>
          </w:p>
        </w:tc>
        <w:tc>
          <w:tcPr>
            <w:tcW w:w="2455" w:type="dxa"/>
          </w:tcPr>
          <w:p w14:paraId="022B1D08" w14:textId="77777777" w:rsidR="0004141A" w:rsidRPr="003D6800" w:rsidRDefault="0004141A" w:rsidP="0004141A">
            <w:pPr>
              <w:jc w:val="center"/>
              <w:rPr>
                <w:rFonts w:ascii="Arial" w:hAnsi="Arial" w:cs="Arial"/>
                <w:sz w:val="20"/>
                <w:szCs w:val="20"/>
                <w:lang w:val="es-MX"/>
              </w:rPr>
            </w:pPr>
            <w:r w:rsidRPr="003D6800">
              <w:rPr>
                <w:rFonts w:ascii="Arial" w:hAnsi="Arial" w:cs="Arial"/>
                <w:sz w:val="20"/>
                <w:szCs w:val="20"/>
                <w:lang w:val="es-MX"/>
              </w:rPr>
              <w:t>LUNES</w:t>
            </w:r>
          </w:p>
        </w:tc>
        <w:tc>
          <w:tcPr>
            <w:tcW w:w="2681" w:type="dxa"/>
          </w:tcPr>
          <w:p w14:paraId="4B05602C" w14:textId="77777777" w:rsidR="0004141A" w:rsidRPr="003D6800" w:rsidRDefault="0004141A" w:rsidP="0004141A">
            <w:pPr>
              <w:jc w:val="center"/>
              <w:rPr>
                <w:rFonts w:ascii="Arial" w:hAnsi="Arial" w:cs="Arial"/>
                <w:sz w:val="20"/>
                <w:szCs w:val="20"/>
                <w:lang w:val="es-MX"/>
              </w:rPr>
            </w:pPr>
            <w:r w:rsidRPr="003D6800">
              <w:rPr>
                <w:rFonts w:ascii="Arial" w:hAnsi="Arial" w:cs="Arial"/>
                <w:sz w:val="20"/>
                <w:szCs w:val="20"/>
                <w:lang w:val="es-MX"/>
              </w:rPr>
              <w:t>MARTES</w:t>
            </w:r>
          </w:p>
        </w:tc>
        <w:tc>
          <w:tcPr>
            <w:tcW w:w="2567" w:type="dxa"/>
          </w:tcPr>
          <w:p w14:paraId="28474E88" w14:textId="77777777" w:rsidR="0004141A" w:rsidRPr="003D6800" w:rsidRDefault="0004141A" w:rsidP="0004141A">
            <w:pPr>
              <w:jc w:val="center"/>
              <w:rPr>
                <w:rFonts w:ascii="Arial" w:hAnsi="Arial" w:cs="Arial"/>
                <w:sz w:val="20"/>
                <w:szCs w:val="20"/>
                <w:lang w:val="es-MX"/>
              </w:rPr>
            </w:pPr>
            <w:r w:rsidRPr="003D6800">
              <w:rPr>
                <w:rFonts w:ascii="Arial" w:hAnsi="Arial" w:cs="Arial"/>
                <w:sz w:val="20"/>
                <w:szCs w:val="20"/>
                <w:lang w:val="es-MX"/>
              </w:rPr>
              <w:t>MIERCOLES</w:t>
            </w:r>
          </w:p>
        </w:tc>
        <w:tc>
          <w:tcPr>
            <w:tcW w:w="2567" w:type="dxa"/>
          </w:tcPr>
          <w:p w14:paraId="529C7A04" w14:textId="77777777" w:rsidR="0004141A" w:rsidRPr="003D6800" w:rsidRDefault="0004141A" w:rsidP="0004141A">
            <w:pPr>
              <w:jc w:val="center"/>
              <w:rPr>
                <w:rFonts w:ascii="Arial" w:hAnsi="Arial" w:cs="Arial"/>
                <w:sz w:val="20"/>
                <w:szCs w:val="20"/>
                <w:lang w:val="es-MX"/>
              </w:rPr>
            </w:pPr>
            <w:r w:rsidRPr="003D6800">
              <w:rPr>
                <w:rFonts w:ascii="Arial" w:hAnsi="Arial" w:cs="Arial"/>
                <w:sz w:val="20"/>
                <w:szCs w:val="20"/>
                <w:lang w:val="es-MX"/>
              </w:rPr>
              <w:t>JUEVES</w:t>
            </w:r>
          </w:p>
        </w:tc>
        <w:tc>
          <w:tcPr>
            <w:tcW w:w="2455" w:type="dxa"/>
          </w:tcPr>
          <w:p w14:paraId="5801D7A6" w14:textId="77777777" w:rsidR="0004141A" w:rsidRPr="003D6800" w:rsidRDefault="0004141A" w:rsidP="0004141A">
            <w:pPr>
              <w:jc w:val="center"/>
              <w:rPr>
                <w:rFonts w:ascii="Arial" w:hAnsi="Arial" w:cs="Arial"/>
                <w:sz w:val="20"/>
                <w:szCs w:val="20"/>
                <w:lang w:val="es-MX"/>
              </w:rPr>
            </w:pPr>
            <w:r w:rsidRPr="003D6800">
              <w:rPr>
                <w:rFonts w:ascii="Arial" w:hAnsi="Arial" w:cs="Arial"/>
                <w:sz w:val="20"/>
                <w:szCs w:val="20"/>
                <w:lang w:val="es-MX"/>
              </w:rPr>
              <w:t>VIERNES</w:t>
            </w:r>
          </w:p>
        </w:tc>
      </w:tr>
      <w:tr w:rsidR="0004141A" w:rsidRPr="003D6800" w14:paraId="493AE46E" w14:textId="77777777" w:rsidTr="0004141A">
        <w:trPr>
          <w:trHeight w:val="218"/>
        </w:trPr>
        <w:tc>
          <w:tcPr>
            <w:tcW w:w="2246" w:type="dxa"/>
          </w:tcPr>
          <w:p w14:paraId="71392AF8" w14:textId="77777777" w:rsidR="0004141A" w:rsidRPr="003D6800" w:rsidRDefault="0004141A" w:rsidP="0004141A">
            <w:pPr>
              <w:rPr>
                <w:rFonts w:ascii="Arial" w:hAnsi="Arial" w:cs="Arial"/>
                <w:sz w:val="20"/>
                <w:szCs w:val="20"/>
                <w:lang w:val="es-MX"/>
              </w:rPr>
            </w:pPr>
            <w:r w:rsidRPr="003D6800">
              <w:rPr>
                <w:rFonts w:ascii="Arial" w:hAnsi="Arial" w:cs="Arial"/>
                <w:sz w:val="20"/>
                <w:szCs w:val="20"/>
                <w:lang w:val="es-MX"/>
              </w:rPr>
              <w:t>7:30 A 8:45</w:t>
            </w:r>
          </w:p>
        </w:tc>
        <w:tc>
          <w:tcPr>
            <w:tcW w:w="2455" w:type="dxa"/>
          </w:tcPr>
          <w:p w14:paraId="39326FBE" w14:textId="77777777" w:rsidR="0004141A" w:rsidRPr="003D6800" w:rsidRDefault="0004141A" w:rsidP="0004141A">
            <w:pPr>
              <w:jc w:val="center"/>
              <w:rPr>
                <w:rFonts w:ascii="Arial" w:hAnsi="Arial" w:cs="Arial"/>
                <w:sz w:val="20"/>
                <w:szCs w:val="20"/>
                <w:lang w:val="es-MX"/>
              </w:rPr>
            </w:pPr>
            <w:r w:rsidRPr="003D6800">
              <w:rPr>
                <w:rFonts w:ascii="Arial" w:hAnsi="Arial" w:cs="Arial"/>
                <w:sz w:val="20"/>
                <w:szCs w:val="20"/>
                <w:lang w:val="es-MX"/>
              </w:rPr>
              <w:t>JUEGOS LIBRES</w:t>
            </w:r>
          </w:p>
        </w:tc>
        <w:tc>
          <w:tcPr>
            <w:tcW w:w="2681" w:type="dxa"/>
          </w:tcPr>
          <w:p w14:paraId="5EF5AB68" w14:textId="77777777" w:rsidR="0004141A" w:rsidRPr="003D6800" w:rsidRDefault="0004141A" w:rsidP="0004141A">
            <w:pPr>
              <w:jc w:val="center"/>
              <w:rPr>
                <w:rFonts w:ascii="Arial" w:hAnsi="Arial" w:cs="Arial"/>
                <w:sz w:val="20"/>
                <w:szCs w:val="20"/>
                <w:lang w:val="es-MX"/>
              </w:rPr>
            </w:pPr>
            <w:r w:rsidRPr="003D6800">
              <w:rPr>
                <w:rFonts w:ascii="Arial" w:hAnsi="Arial" w:cs="Arial"/>
                <w:sz w:val="20"/>
                <w:szCs w:val="20"/>
                <w:lang w:val="es-MX"/>
              </w:rPr>
              <w:t>JUEGOS LIBRES</w:t>
            </w:r>
          </w:p>
        </w:tc>
        <w:tc>
          <w:tcPr>
            <w:tcW w:w="2567" w:type="dxa"/>
          </w:tcPr>
          <w:p w14:paraId="11BD9764" w14:textId="77777777" w:rsidR="0004141A" w:rsidRPr="003D6800" w:rsidRDefault="0004141A" w:rsidP="0004141A">
            <w:pPr>
              <w:jc w:val="center"/>
              <w:rPr>
                <w:rFonts w:ascii="Arial" w:hAnsi="Arial" w:cs="Arial"/>
                <w:sz w:val="20"/>
                <w:szCs w:val="20"/>
                <w:lang w:val="es-MX"/>
              </w:rPr>
            </w:pPr>
            <w:r w:rsidRPr="003D6800">
              <w:rPr>
                <w:rFonts w:ascii="Arial" w:hAnsi="Arial" w:cs="Arial"/>
                <w:sz w:val="20"/>
                <w:szCs w:val="20"/>
                <w:lang w:val="es-MX"/>
              </w:rPr>
              <w:t>JUEGOS LIBRES</w:t>
            </w:r>
          </w:p>
        </w:tc>
        <w:tc>
          <w:tcPr>
            <w:tcW w:w="2567" w:type="dxa"/>
          </w:tcPr>
          <w:p w14:paraId="31658C4E" w14:textId="77777777" w:rsidR="0004141A" w:rsidRPr="003D6800" w:rsidRDefault="0004141A" w:rsidP="0004141A">
            <w:pPr>
              <w:jc w:val="center"/>
              <w:rPr>
                <w:rFonts w:ascii="Arial" w:hAnsi="Arial" w:cs="Arial"/>
                <w:sz w:val="20"/>
                <w:szCs w:val="20"/>
                <w:lang w:val="es-MX"/>
              </w:rPr>
            </w:pPr>
            <w:r w:rsidRPr="003D6800">
              <w:rPr>
                <w:rFonts w:ascii="Arial" w:hAnsi="Arial" w:cs="Arial"/>
                <w:sz w:val="20"/>
                <w:szCs w:val="20"/>
                <w:lang w:val="es-MX"/>
              </w:rPr>
              <w:t>JUEGOS LIBRES</w:t>
            </w:r>
          </w:p>
        </w:tc>
        <w:tc>
          <w:tcPr>
            <w:tcW w:w="2455" w:type="dxa"/>
          </w:tcPr>
          <w:p w14:paraId="1FC44FEC" w14:textId="77777777" w:rsidR="0004141A" w:rsidRPr="003D6800" w:rsidRDefault="0004141A" w:rsidP="0004141A">
            <w:pPr>
              <w:jc w:val="center"/>
              <w:rPr>
                <w:rFonts w:ascii="Arial" w:hAnsi="Arial" w:cs="Arial"/>
                <w:sz w:val="20"/>
                <w:szCs w:val="20"/>
                <w:lang w:val="es-MX"/>
              </w:rPr>
            </w:pPr>
            <w:r w:rsidRPr="003D6800">
              <w:rPr>
                <w:rFonts w:ascii="Arial" w:hAnsi="Arial" w:cs="Arial"/>
                <w:sz w:val="20"/>
                <w:szCs w:val="20"/>
                <w:lang w:val="es-MX"/>
              </w:rPr>
              <w:t>JUEGOS LIBRES</w:t>
            </w:r>
          </w:p>
        </w:tc>
      </w:tr>
      <w:tr w:rsidR="0004141A" w:rsidRPr="003D6800" w14:paraId="36D11012" w14:textId="77777777" w:rsidTr="0004141A">
        <w:trPr>
          <w:trHeight w:val="218"/>
        </w:trPr>
        <w:tc>
          <w:tcPr>
            <w:tcW w:w="2246" w:type="dxa"/>
          </w:tcPr>
          <w:p w14:paraId="735A25AD" w14:textId="77777777" w:rsidR="0004141A" w:rsidRPr="003D6800" w:rsidRDefault="0004141A" w:rsidP="0004141A">
            <w:pPr>
              <w:rPr>
                <w:rFonts w:ascii="Arial" w:hAnsi="Arial" w:cs="Arial"/>
                <w:sz w:val="20"/>
                <w:szCs w:val="20"/>
                <w:lang w:val="es-MX"/>
              </w:rPr>
            </w:pPr>
            <w:r w:rsidRPr="003D6800">
              <w:rPr>
                <w:rFonts w:ascii="Arial" w:hAnsi="Arial" w:cs="Arial"/>
                <w:sz w:val="20"/>
                <w:szCs w:val="20"/>
                <w:lang w:val="es-MX"/>
              </w:rPr>
              <w:t>8:45 A 9:00</w:t>
            </w:r>
          </w:p>
        </w:tc>
        <w:tc>
          <w:tcPr>
            <w:tcW w:w="2455" w:type="dxa"/>
          </w:tcPr>
          <w:p w14:paraId="64645641" w14:textId="77777777" w:rsidR="0004141A" w:rsidRPr="003D6800" w:rsidRDefault="0004141A" w:rsidP="0004141A">
            <w:pPr>
              <w:jc w:val="center"/>
              <w:rPr>
                <w:rFonts w:ascii="Arial" w:hAnsi="Arial" w:cs="Arial"/>
                <w:sz w:val="20"/>
                <w:szCs w:val="20"/>
                <w:lang w:val="es-MX"/>
              </w:rPr>
            </w:pPr>
            <w:r w:rsidRPr="003D6800">
              <w:rPr>
                <w:rFonts w:ascii="Arial" w:hAnsi="Arial" w:cs="Arial"/>
                <w:sz w:val="20"/>
                <w:szCs w:val="20"/>
                <w:lang w:val="es-MX"/>
              </w:rPr>
              <w:t>COLACION</w:t>
            </w:r>
          </w:p>
        </w:tc>
        <w:tc>
          <w:tcPr>
            <w:tcW w:w="2681" w:type="dxa"/>
          </w:tcPr>
          <w:p w14:paraId="784DF7EB" w14:textId="77777777" w:rsidR="0004141A" w:rsidRPr="003D6800" w:rsidRDefault="0004141A" w:rsidP="0004141A">
            <w:pPr>
              <w:jc w:val="center"/>
              <w:rPr>
                <w:rFonts w:ascii="Arial" w:hAnsi="Arial" w:cs="Arial"/>
                <w:sz w:val="20"/>
                <w:szCs w:val="20"/>
                <w:lang w:val="es-MX"/>
              </w:rPr>
            </w:pPr>
            <w:r w:rsidRPr="003D6800">
              <w:rPr>
                <w:rFonts w:ascii="Arial" w:hAnsi="Arial" w:cs="Arial"/>
                <w:sz w:val="20"/>
                <w:szCs w:val="20"/>
                <w:lang w:val="es-MX"/>
              </w:rPr>
              <w:t>COLACION</w:t>
            </w:r>
          </w:p>
        </w:tc>
        <w:tc>
          <w:tcPr>
            <w:tcW w:w="2567" w:type="dxa"/>
          </w:tcPr>
          <w:p w14:paraId="622CD952" w14:textId="77777777" w:rsidR="0004141A" w:rsidRPr="003D6800" w:rsidRDefault="0004141A" w:rsidP="0004141A">
            <w:pPr>
              <w:jc w:val="center"/>
              <w:rPr>
                <w:rFonts w:ascii="Arial" w:hAnsi="Arial" w:cs="Arial"/>
                <w:sz w:val="20"/>
                <w:szCs w:val="20"/>
                <w:lang w:val="es-MX"/>
              </w:rPr>
            </w:pPr>
            <w:r w:rsidRPr="003D6800">
              <w:rPr>
                <w:rFonts w:ascii="Arial" w:hAnsi="Arial" w:cs="Arial"/>
                <w:sz w:val="20"/>
                <w:szCs w:val="20"/>
                <w:lang w:val="es-MX"/>
              </w:rPr>
              <w:t>COLACION</w:t>
            </w:r>
          </w:p>
        </w:tc>
        <w:tc>
          <w:tcPr>
            <w:tcW w:w="2567" w:type="dxa"/>
          </w:tcPr>
          <w:p w14:paraId="6D9A0ECE" w14:textId="77777777" w:rsidR="0004141A" w:rsidRPr="003D6800" w:rsidRDefault="0004141A" w:rsidP="0004141A">
            <w:pPr>
              <w:jc w:val="center"/>
              <w:rPr>
                <w:rFonts w:ascii="Arial" w:hAnsi="Arial" w:cs="Arial"/>
                <w:sz w:val="20"/>
                <w:szCs w:val="20"/>
                <w:lang w:val="es-MX"/>
              </w:rPr>
            </w:pPr>
            <w:r w:rsidRPr="003D6800">
              <w:rPr>
                <w:rFonts w:ascii="Arial" w:hAnsi="Arial" w:cs="Arial"/>
                <w:sz w:val="20"/>
                <w:szCs w:val="20"/>
                <w:lang w:val="es-MX"/>
              </w:rPr>
              <w:t>COLACION</w:t>
            </w:r>
          </w:p>
        </w:tc>
        <w:tc>
          <w:tcPr>
            <w:tcW w:w="2455" w:type="dxa"/>
          </w:tcPr>
          <w:p w14:paraId="4A36E3E1" w14:textId="77777777" w:rsidR="0004141A" w:rsidRPr="003D6800" w:rsidRDefault="0004141A" w:rsidP="0004141A">
            <w:pPr>
              <w:jc w:val="center"/>
              <w:rPr>
                <w:rFonts w:ascii="Arial" w:hAnsi="Arial" w:cs="Arial"/>
                <w:sz w:val="20"/>
                <w:szCs w:val="20"/>
                <w:lang w:val="es-MX"/>
              </w:rPr>
            </w:pPr>
            <w:r w:rsidRPr="003D6800">
              <w:rPr>
                <w:rFonts w:ascii="Arial" w:hAnsi="Arial" w:cs="Arial"/>
                <w:sz w:val="20"/>
                <w:szCs w:val="20"/>
                <w:lang w:val="es-MX"/>
              </w:rPr>
              <w:t>COLACION</w:t>
            </w:r>
          </w:p>
        </w:tc>
      </w:tr>
      <w:tr w:rsidR="0004141A" w:rsidRPr="003D6800" w14:paraId="2E4D9228" w14:textId="77777777" w:rsidTr="0004141A">
        <w:trPr>
          <w:trHeight w:val="218"/>
        </w:trPr>
        <w:tc>
          <w:tcPr>
            <w:tcW w:w="2246" w:type="dxa"/>
          </w:tcPr>
          <w:p w14:paraId="0D625A82" w14:textId="77777777" w:rsidR="0004141A" w:rsidRPr="003D6800" w:rsidRDefault="0004141A" w:rsidP="0004141A">
            <w:pPr>
              <w:rPr>
                <w:rFonts w:ascii="Arial" w:hAnsi="Arial" w:cs="Arial"/>
                <w:sz w:val="20"/>
                <w:szCs w:val="20"/>
                <w:lang w:val="es-MX"/>
              </w:rPr>
            </w:pPr>
            <w:r w:rsidRPr="003D6800">
              <w:rPr>
                <w:rFonts w:ascii="Arial" w:hAnsi="Arial" w:cs="Arial"/>
                <w:sz w:val="20"/>
                <w:szCs w:val="20"/>
                <w:lang w:val="es-MX"/>
              </w:rPr>
              <w:t>9:00 A 9:30</w:t>
            </w:r>
          </w:p>
        </w:tc>
        <w:tc>
          <w:tcPr>
            <w:tcW w:w="2455" w:type="dxa"/>
          </w:tcPr>
          <w:p w14:paraId="1136EA25" w14:textId="77777777" w:rsidR="0004141A" w:rsidRPr="003D6800" w:rsidRDefault="0004141A" w:rsidP="0004141A">
            <w:pPr>
              <w:jc w:val="center"/>
              <w:rPr>
                <w:rFonts w:ascii="Arial" w:hAnsi="Arial" w:cs="Arial"/>
                <w:sz w:val="20"/>
                <w:szCs w:val="20"/>
                <w:lang w:val="es-MX"/>
              </w:rPr>
            </w:pPr>
            <w:r w:rsidRPr="003D6800">
              <w:rPr>
                <w:rFonts w:ascii="Arial" w:hAnsi="Arial" w:cs="Arial"/>
                <w:sz w:val="20"/>
                <w:szCs w:val="20"/>
                <w:lang w:val="es-MX"/>
              </w:rPr>
              <w:t>HÁBITOS HIGIÉNICOS</w:t>
            </w:r>
          </w:p>
        </w:tc>
        <w:tc>
          <w:tcPr>
            <w:tcW w:w="2681" w:type="dxa"/>
          </w:tcPr>
          <w:p w14:paraId="02C15AC5" w14:textId="77777777" w:rsidR="0004141A" w:rsidRPr="003D6800" w:rsidRDefault="0004141A" w:rsidP="0004141A">
            <w:pPr>
              <w:jc w:val="center"/>
              <w:rPr>
                <w:rFonts w:ascii="Arial" w:hAnsi="Arial" w:cs="Arial"/>
                <w:sz w:val="20"/>
                <w:szCs w:val="20"/>
                <w:lang w:val="es-MX"/>
              </w:rPr>
            </w:pPr>
            <w:r w:rsidRPr="003D6800">
              <w:rPr>
                <w:rFonts w:ascii="Arial" w:hAnsi="Arial" w:cs="Arial"/>
                <w:sz w:val="20"/>
                <w:szCs w:val="20"/>
                <w:lang w:val="es-MX"/>
              </w:rPr>
              <w:t>HÁBITOS HIGIÉNICOS</w:t>
            </w:r>
          </w:p>
        </w:tc>
        <w:tc>
          <w:tcPr>
            <w:tcW w:w="2567" w:type="dxa"/>
          </w:tcPr>
          <w:p w14:paraId="4EC3FC6D" w14:textId="77777777" w:rsidR="0004141A" w:rsidRPr="003D6800" w:rsidRDefault="0004141A" w:rsidP="0004141A">
            <w:pPr>
              <w:jc w:val="center"/>
              <w:rPr>
                <w:rFonts w:ascii="Arial" w:hAnsi="Arial" w:cs="Arial"/>
                <w:sz w:val="20"/>
                <w:szCs w:val="20"/>
                <w:lang w:val="es-MX"/>
              </w:rPr>
            </w:pPr>
            <w:r w:rsidRPr="003D6800">
              <w:rPr>
                <w:rFonts w:ascii="Arial" w:hAnsi="Arial" w:cs="Arial"/>
                <w:sz w:val="20"/>
                <w:szCs w:val="20"/>
                <w:lang w:val="es-MX"/>
              </w:rPr>
              <w:t>HÁBITOS HIGIÉNICOS</w:t>
            </w:r>
          </w:p>
        </w:tc>
        <w:tc>
          <w:tcPr>
            <w:tcW w:w="2567" w:type="dxa"/>
          </w:tcPr>
          <w:p w14:paraId="4FB7B8AB" w14:textId="77777777" w:rsidR="0004141A" w:rsidRPr="003D6800" w:rsidRDefault="0004141A" w:rsidP="0004141A">
            <w:pPr>
              <w:jc w:val="center"/>
              <w:rPr>
                <w:rFonts w:ascii="Arial" w:hAnsi="Arial" w:cs="Arial"/>
                <w:sz w:val="20"/>
                <w:szCs w:val="20"/>
                <w:lang w:val="es-MX"/>
              </w:rPr>
            </w:pPr>
            <w:r w:rsidRPr="003D6800">
              <w:rPr>
                <w:rFonts w:ascii="Arial" w:hAnsi="Arial" w:cs="Arial"/>
                <w:sz w:val="20"/>
                <w:szCs w:val="20"/>
                <w:lang w:val="es-MX"/>
              </w:rPr>
              <w:t>HÁBITOS HIGIÉNICOS</w:t>
            </w:r>
          </w:p>
        </w:tc>
        <w:tc>
          <w:tcPr>
            <w:tcW w:w="2455" w:type="dxa"/>
          </w:tcPr>
          <w:p w14:paraId="56344525" w14:textId="77777777" w:rsidR="0004141A" w:rsidRPr="003D6800" w:rsidRDefault="0004141A" w:rsidP="0004141A">
            <w:pPr>
              <w:jc w:val="center"/>
              <w:rPr>
                <w:rFonts w:ascii="Arial" w:hAnsi="Arial" w:cs="Arial"/>
                <w:sz w:val="20"/>
                <w:szCs w:val="20"/>
                <w:lang w:val="es-MX"/>
              </w:rPr>
            </w:pPr>
            <w:r w:rsidRPr="003D6800">
              <w:rPr>
                <w:rFonts w:ascii="Arial" w:hAnsi="Arial" w:cs="Arial"/>
                <w:sz w:val="20"/>
                <w:szCs w:val="20"/>
                <w:lang w:val="es-MX"/>
              </w:rPr>
              <w:t>HÁBITOS HIGIÉNICOS</w:t>
            </w:r>
          </w:p>
        </w:tc>
      </w:tr>
      <w:tr w:rsidR="0004141A" w:rsidRPr="003D6800" w14:paraId="53333839" w14:textId="77777777" w:rsidTr="0004141A">
        <w:trPr>
          <w:trHeight w:val="435"/>
        </w:trPr>
        <w:tc>
          <w:tcPr>
            <w:tcW w:w="2246" w:type="dxa"/>
          </w:tcPr>
          <w:p w14:paraId="70ECC9B7" w14:textId="77777777" w:rsidR="0004141A" w:rsidRPr="003D6800" w:rsidRDefault="0004141A" w:rsidP="0004141A">
            <w:pPr>
              <w:rPr>
                <w:rFonts w:ascii="Arial" w:hAnsi="Arial" w:cs="Arial"/>
                <w:sz w:val="20"/>
                <w:szCs w:val="20"/>
                <w:lang w:val="es-MX"/>
              </w:rPr>
            </w:pPr>
            <w:r w:rsidRPr="003D6800">
              <w:rPr>
                <w:rFonts w:ascii="Arial" w:hAnsi="Arial" w:cs="Arial"/>
                <w:sz w:val="20"/>
                <w:szCs w:val="20"/>
                <w:lang w:val="es-MX"/>
              </w:rPr>
              <w:t>9:00 A 9:30 (MENORES)</w:t>
            </w:r>
          </w:p>
        </w:tc>
        <w:tc>
          <w:tcPr>
            <w:tcW w:w="2455" w:type="dxa"/>
          </w:tcPr>
          <w:p w14:paraId="470372BB" w14:textId="77777777" w:rsidR="0004141A" w:rsidRPr="003D6800" w:rsidRDefault="0004141A" w:rsidP="0004141A">
            <w:pPr>
              <w:jc w:val="center"/>
              <w:rPr>
                <w:rFonts w:ascii="Arial" w:hAnsi="Arial" w:cs="Arial"/>
                <w:sz w:val="20"/>
                <w:szCs w:val="20"/>
                <w:lang w:val="es-MX"/>
              </w:rPr>
            </w:pPr>
            <w:r w:rsidRPr="003D6800">
              <w:rPr>
                <w:rFonts w:ascii="Arial" w:hAnsi="Arial" w:cs="Arial"/>
                <w:sz w:val="20"/>
                <w:szCs w:val="20"/>
                <w:lang w:val="es-MX"/>
              </w:rPr>
              <w:t>SIESTA</w:t>
            </w:r>
          </w:p>
        </w:tc>
        <w:tc>
          <w:tcPr>
            <w:tcW w:w="2681" w:type="dxa"/>
          </w:tcPr>
          <w:p w14:paraId="6A555682" w14:textId="77777777" w:rsidR="0004141A" w:rsidRPr="003D6800" w:rsidRDefault="0004141A" w:rsidP="0004141A">
            <w:pPr>
              <w:jc w:val="center"/>
              <w:rPr>
                <w:rFonts w:ascii="Arial" w:hAnsi="Arial" w:cs="Arial"/>
                <w:sz w:val="20"/>
                <w:szCs w:val="20"/>
                <w:lang w:val="es-MX"/>
              </w:rPr>
            </w:pPr>
            <w:r w:rsidRPr="003D6800">
              <w:rPr>
                <w:rFonts w:ascii="Arial" w:hAnsi="Arial" w:cs="Arial"/>
                <w:sz w:val="20"/>
                <w:szCs w:val="20"/>
                <w:lang w:val="es-MX"/>
              </w:rPr>
              <w:t>SIESTA</w:t>
            </w:r>
          </w:p>
        </w:tc>
        <w:tc>
          <w:tcPr>
            <w:tcW w:w="2567" w:type="dxa"/>
          </w:tcPr>
          <w:p w14:paraId="66E4AC9D" w14:textId="77777777" w:rsidR="0004141A" w:rsidRPr="003D6800" w:rsidRDefault="0004141A" w:rsidP="0004141A">
            <w:pPr>
              <w:jc w:val="center"/>
              <w:rPr>
                <w:rFonts w:ascii="Arial" w:hAnsi="Arial" w:cs="Arial"/>
                <w:sz w:val="20"/>
                <w:szCs w:val="20"/>
                <w:lang w:val="es-MX"/>
              </w:rPr>
            </w:pPr>
            <w:r w:rsidRPr="003D6800">
              <w:rPr>
                <w:rFonts w:ascii="Arial" w:hAnsi="Arial" w:cs="Arial"/>
                <w:sz w:val="20"/>
                <w:szCs w:val="20"/>
                <w:lang w:val="es-MX"/>
              </w:rPr>
              <w:t>SIESTA</w:t>
            </w:r>
          </w:p>
        </w:tc>
        <w:tc>
          <w:tcPr>
            <w:tcW w:w="2567" w:type="dxa"/>
          </w:tcPr>
          <w:p w14:paraId="6DBEF8BF" w14:textId="77777777" w:rsidR="0004141A" w:rsidRPr="003D6800" w:rsidRDefault="0004141A" w:rsidP="0004141A">
            <w:pPr>
              <w:jc w:val="center"/>
              <w:rPr>
                <w:rFonts w:ascii="Arial" w:hAnsi="Arial" w:cs="Arial"/>
                <w:sz w:val="20"/>
                <w:szCs w:val="20"/>
                <w:lang w:val="es-MX"/>
              </w:rPr>
            </w:pPr>
            <w:r w:rsidRPr="003D6800">
              <w:rPr>
                <w:rFonts w:ascii="Arial" w:hAnsi="Arial" w:cs="Arial"/>
                <w:sz w:val="20"/>
                <w:szCs w:val="20"/>
                <w:lang w:val="es-MX"/>
              </w:rPr>
              <w:t>SIESTA</w:t>
            </w:r>
          </w:p>
        </w:tc>
        <w:tc>
          <w:tcPr>
            <w:tcW w:w="2455" w:type="dxa"/>
          </w:tcPr>
          <w:p w14:paraId="52599EF0" w14:textId="77777777" w:rsidR="0004141A" w:rsidRPr="003D6800" w:rsidRDefault="0004141A" w:rsidP="0004141A">
            <w:pPr>
              <w:jc w:val="center"/>
              <w:rPr>
                <w:rFonts w:ascii="Arial" w:hAnsi="Arial" w:cs="Arial"/>
                <w:sz w:val="20"/>
                <w:szCs w:val="20"/>
                <w:lang w:val="es-MX"/>
              </w:rPr>
            </w:pPr>
            <w:r w:rsidRPr="003D6800">
              <w:rPr>
                <w:rFonts w:ascii="Arial" w:hAnsi="Arial" w:cs="Arial"/>
                <w:sz w:val="20"/>
                <w:szCs w:val="20"/>
                <w:lang w:val="es-MX"/>
              </w:rPr>
              <w:t>SIESTA</w:t>
            </w:r>
          </w:p>
        </w:tc>
      </w:tr>
      <w:tr w:rsidR="0004141A" w:rsidRPr="003D6800" w14:paraId="0873E48D" w14:textId="77777777" w:rsidTr="0004141A">
        <w:trPr>
          <w:trHeight w:val="2204"/>
        </w:trPr>
        <w:tc>
          <w:tcPr>
            <w:tcW w:w="2246" w:type="dxa"/>
          </w:tcPr>
          <w:p w14:paraId="6F00D725" w14:textId="77777777" w:rsidR="0004141A" w:rsidRPr="003D6800" w:rsidRDefault="0004141A" w:rsidP="0004141A">
            <w:pPr>
              <w:rPr>
                <w:rFonts w:ascii="Arial" w:hAnsi="Arial" w:cs="Arial"/>
                <w:sz w:val="20"/>
                <w:szCs w:val="20"/>
                <w:lang w:val="es-MX"/>
              </w:rPr>
            </w:pPr>
            <w:r w:rsidRPr="003D6800">
              <w:rPr>
                <w:rFonts w:ascii="Arial" w:hAnsi="Arial" w:cs="Arial"/>
                <w:sz w:val="20"/>
                <w:szCs w:val="20"/>
                <w:lang w:val="es-MX"/>
              </w:rPr>
              <w:t>9:30 A 11:00</w:t>
            </w:r>
          </w:p>
          <w:p w14:paraId="0E4A8AA0" w14:textId="77777777" w:rsidR="0004141A" w:rsidRPr="003D6800" w:rsidRDefault="0004141A" w:rsidP="0004141A">
            <w:pPr>
              <w:rPr>
                <w:rFonts w:ascii="Arial" w:hAnsi="Arial" w:cs="Arial"/>
                <w:sz w:val="20"/>
                <w:szCs w:val="20"/>
                <w:lang w:val="es-MX"/>
              </w:rPr>
            </w:pPr>
          </w:p>
          <w:p w14:paraId="5CB4CA0E" w14:textId="77777777" w:rsidR="0004141A" w:rsidRPr="003D6800" w:rsidRDefault="0004141A" w:rsidP="0004141A">
            <w:pPr>
              <w:rPr>
                <w:rFonts w:ascii="Arial" w:hAnsi="Arial" w:cs="Arial"/>
                <w:sz w:val="20"/>
                <w:szCs w:val="20"/>
                <w:lang w:val="es-MX"/>
              </w:rPr>
            </w:pPr>
            <w:r w:rsidRPr="003D6800">
              <w:rPr>
                <w:rFonts w:ascii="Arial" w:hAnsi="Arial" w:cs="Arial"/>
                <w:sz w:val="20"/>
                <w:szCs w:val="20"/>
                <w:lang w:val="es-MX"/>
              </w:rPr>
              <w:t>EXPERIENCIAS MOTORAS GRUESAS Y EXPERIENCIAS PEDAGÓGICAS</w:t>
            </w:r>
          </w:p>
          <w:p w14:paraId="1EB86231" w14:textId="77777777" w:rsidR="0004141A" w:rsidRPr="003D6800" w:rsidRDefault="0004141A" w:rsidP="0004141A">
            <w:pPr>
              <w:rPr>
                <w:rFonts w:ascii="Arial" w:hAnsi="Arial" w:cs="Arial"/>
                <w:sz w:val="20"/>
                <w:szCs w:val="20"/>
                <w:lang w:val="es-MX"/>
              </w:rPr>
            </w:pPr>
          </w:p>
          <w:p w14:paraId="229BA2E2" w14:textId="77777777" w:rsidR="0004141A" w:rsidRPr="003D6800" w:rsidRDefault="0004141A" w:rsidP="0004141A">
            <w:pPr>
              <w:rPr>
                <w:rFonts w:ascii="Arial" w:hAnsi="Arial" w:cs="Arial"/>
                <w:sz w:val="20"/>
                <w:szCs w:val="20"/>
                <w:lang w:val="es-MX"/>
              </w:rPr>
            </w:pPr>
          </w:p>
          <w:p w14:paraId="47C46A9A" w14:textId="77777777" w:rsidR="0004141A" w:rsidRPr="003D6800" w:rsidRDefault="0004141A" w:rsidP="0004141A">
            <w:pPr>
              <w:rPr>
                <w:rFonts w:ascii="Arial" w:hAnsi="Arial" w:cs="Arial"/>
                <w:sz w:val="20"/>
                <w:szCs w:val="20"/>
                <w:lang w:val="es-MX"/>
              </w:rPr>
            </w:pPr>
          </w:p>
          <w:p w14:paraId="553A801E" w14:textId="77777777" w:rsidR="0004141A" w:rsidRPr="003D6800" w:rsidRDefault="0004141A" w:rsidP="0004141A">
            <w:pPr>
              <w:rPr>
                <w:rFonts w:ascii="Arial" w:hAnsi="Arial" w:cs="Arial"/>
                <w:sz w:val="20"/>
                <w:szCs w:val="20"/>
                <w:lang w:val="es-MX"/>
              </w:rPr>
            </w:pPr>
          </w:p>
        </w:tc>
        <w:tc>
          <w:tcPr>
            <w:tcW w:w="2455" w:type="dxa"/>
          </w:tcPr>
          <w:p w14:paraId="4051E780" w14:textId="77777777" w:rsidR="0004141A" w:rsidRPr="003D6800" w:rsidRDefault="0004141A" w:rsidP="0004141A">
            <w:pPr>
              <w:rPr>
                <w:rFonts w:ascii="Arial" w:hAnsi="Arial" w:cs="Arial"/>
                <w:sz w:val="20"/>
                <w:szCs w:val="20"/>
                <w:lang w:val="es-MX"/>
              </w:rPr>
            </w:pPr>
          </w:p>
        </w:tc>
        <w:tc>
          <w:tcPr>
            <w:tcW w:w="2681" w:type="dxa"/>
          </w:tcPr>
          <w:p w14:paraId="212AE2DB" w14:textId="77777777" w:rsidR="0004141A" w:rsidRPr="003D6800" w:rsidRDefault="0004141A" w:rsidP="0004141A">
            <w:pPr>
              <w:rPr>
                <w:rFonts w:ascii="Arial" w:hAnsi="Arial" w:cs="Arial"/>
                <w:sz w:val="20"/>
                <w:szCs w:val="20"/>
                <w:lang w:val="es-MX"/>
              </w:rPr>
            </w:pPr>
          </w:p>
        </w:tc>
        <w:tc>
          <w:tcPr>
            <w:tcW w:w="2567" w:type="dxa"/>
          </w:tcPr>
          <w:p w14:paraId="054DBEBC" w14:textId="77777777" w:rsidR="0004141A" w:rsidRPr="003D6800" w:rsidRDefault="0004141A" w:rsidP="0004141A">
            <w:pPr>
              <w:rPr>
                <w:rFonts w:ascii="Arial" w:hAnsi="Arial" w:cs="Arial"/>
                <w:sz w:val="20"/>
                <w:szCs w:val="20"/>
                <w:lang w:val="es-MX"/>
              </w:rPr>
            </w:pPr>
          </w:p>
        </w:tc>
        <w:tc>
          <w:tcPr>
            <w:tcW w:w="2567" w:type="dxa"/>
          </w:tcPr>
          <w:p w14:paraId="129AD73D" w14:textId="77777777" w:rsidR="0004141A" w:rsidRPr="003D6800" w:rsidRDefault="0004141A" w:rsidP="0004141A">
            <w:pPr>
              <w:rPr>
                <w:rFonts w:ascii="Arial" w:hAnsi="Arial" w:cs="Arial"/>
                <w:sz w:val="20"/>
                <w:szCs w:val="20"/>
                <w:lang w:val="es-MX"/>
              </w:rPr>
            </w:pPr>
          </w:p>
        </w:tc>
        <w:tc>
          <w:tcPr>
            <w:tcW w:w="2455" w:type="dxa"/>
          </w:tcPr>
          <w:p w14:paraId="594007B1" w14:textId="77777777" w:rsidR="0004141A" w:rsidRPr="003D6800" w:rsidRDefault="0004141A" w:rsidP="0004141A">
            <w:pPr>
              <w:ind w:right="34"/>
              <w:rPr>
                <w:rFonts w:ascii="Arial" w:hAnsi="Arial" w:cs="Arial"/>
                <w:sz w:val="20"/>
                <w:szCs w:val="20"/>
                <w:lang w:val="es-MX"/>
              </w:rPr>
            </w:pPr>
          </w:p>
        </w:tc>
      </w:tr>
      <w:tr w:rsidR="0004141A" w:rsidRPr="003D6800" w14:paraId="47E58C04" w14:textId="77777777" w:rsidTr="0004141A">
        <w:trPr>
          <w:trHeight w:val="218"/>
        </w:trPr>
        <w:tc>
          <w:tcPr>
            <w:tcW w:w="2246" w:type="dxa"/>
          </w:tcPr>
          <w:p w14:paraId="6113A121" w14:textId="77777777" w:rsidR="0004141A" w:rsidRPr="003D6800" w:rsidRDefault="0004141A" w:rsidP="0004141A">
            <w:pPr>
              <w:rPr>
                <w:rFonts w:ascii="Arial" w:hAnsi="Arial" w:cs="Arial"/>
                <w:sz w:val="20"/>
                <w:szCs w:val="20"/>
                <w:lang w:val="es-MX"/>
              </w:rPr>
            </w:pPr>
            <w:r w:rsidRPr="003D6800">
              <w:rPr>
                <w:rFonts w:ascii="Arial" w:hAnsi="Arial" w:cs="Arial"/>
                <w:sz w:val="20"/>
                <w:szCs w:val="20"/>
                <w:lang w:val="es-MX"/>
              </w:rPr>
              <w:t>11:00 A 11:30</w:t>
            </w:r>
          </w:p>
        </w:tc>
        <w:tc>
          <w:tcPr>
            <w:tcW w:w="2455" w:type="dxa"/>
          </w:tcPr>
          <w:p w14:paraId="491959C3" w14:textId="77777777" w:rsidR="0004141A" w:rsidRPr="003D6800" w:rsidRDefault="0004141A" w:rsidP="0004141A">
            <w:pPr>
              <w:jc w:val="center"/>
              <w:rPr>
                <w:rFonts w:ascii="Arial" w:hAnsi="Arial" w:cs="Arial"/>
                <w:sz w:val="20"/>
                <w:szCs w:val="20"/>
                <w:lang w:val="es-MX"/>
              </w:rPr>
            </w:pPr>
            <w:r w:rsidRPr="003D6800">
              <w:rPr>
                <w:rFonts w:ascii="Arial" w:hAnsi="Arial" w:cs="Arial"/>
                <w:sz w:val="20"/>
                <w:szCs w:val="20"/>
                <w:lang w:val="es-MX"/>
              </w:rPr>
              <w:t>ALMUERZO</w:t>
            </w:r>
          </w:p>
        </w:tc>
        <w:tc>
          <w:tcPr>
            <w:tcW w:w="2681" w:type="dxa"/>
          </w:tcPr>
          <w:p w14:paraId="6C956175" w14:textId="77777777" w:rsidR="0004141A" w:rsidRPr="003D6800" w:rsidRDefault="0004141A" w:rsidP="0004141A">
            <w:pPr>
              <w:jc w:val="center"/>
              <w:rPr>
                <w:rFonts w:ascii="Arial" w:hAnsi="Arial" w:cs="Arial"/>
                <w:sz w:val="20"/>
                <w:szCs w:val="20"/>
                <w:lang w:val="es-MX"/>
              </w:rPr>
            </w:pPr>
            <w:r w:rsidRPr="003D6800">
              <w:rPr>
                <w:rFonts w:ascii="Arial" w:hAnsi="Arial" w:cs="Arial"/>
                <w:sz w:val="20"/>
                <w:szCs w:val="20"/>
                <w:lang w:val="es-MX"/>
              </w:rPr>
              <w:t>ALMUERZO</w:t>
            </w:r>
          </w:p>
        </w:tc>
        <w:tc>
          <w:tcPr>
            <w:tcW w:w="2567" w:type="dxa"/>
          </w:tcPr>
          <w:p w14:paraId="39C8BA9E" w14:textId="77777777" w:rsidR="0004141A" w:rsidRPr="003D6800" w:rsidRDefault="0004141A" w:rsidP="0004141A">
            <w:pPr>
              <w:jc w:val="center"/>
              <w:rPr>
                <w:rFonts w:ascii="Arial" w:hAnsi="Arial" w:cs="Arial"/>
                <w:sz w:val="20"/>
                <w:szCs w:val="20"/>
                <w:lang w:val="es-MX"/>
              </w:rPr>
            </w:pPr>
            <w:r w:rsidRPr="003D6800">
              <w:rPr>
                <w:rFonts w:ascii="Arial" w:hAnsi="Arial" w:cs="Arial"/>
                <w:sz w:val="20"/>
                <w:szCs w:val="20"/>
                <w:lang w:val="es-MX"/>
              </w:rPr>
              <w:t>ALMUERZO</w:t>
            </w:r>
          </w:p>
        </w:tc>
        <w:tc>
          <w:tcPr>
            <w:tcW w:w="2567" w:type="dxa"/>
          </w:tcPr>
          <w:p w14:paraId="64AC15A4" w14:textId="77777777" w:rsidR="0004141A" w:rsidRPr="003D6800" w:rsidRDefault="0004141A" w:rsidP="0004141A">
            <w:pPr>
              <w:jc w:val="center"/>
              <w:rPr>
                <w:rFonts w:ascii="Arial" w:hAnsi="Arial" w:cs="Arial"/>
                <w:sz w:val="20"/>
                <w:szCs w:val="20"/>
                <w:lang w:val="es-MX"/>
              </w:rPr>
            </w:pPr>
            <w:r w:rsidRPr="003D6800">
              <w:rPr>
                <w:rFonts w:ascii="Arial" w:hAnsi="Arial" w:cs="Arial"/>
                <w:sz w:val="20"/>
                <w:szCs w:val="20"/>
                <w:lang w:val="es-MX"/>
              </w:rPr>
              <w:t>ALMUERZO</w:t>
            </w:r>
          </w:p>
        </w:tc>
        <w:tc>
          <w:tcPr>
            <w:tcW w:w="2455" w:type="dxa"/>
          </w:tcPr>
          <w:p w14:paraId="38C7110A" w14:textId="77777777" w:rsidR="0004141A" w:rsidRPr="003D6800" w:rsidRDefault="0004141A" w:rsidP="0004141A">
            <w:pPr>
              <w:jc w:val="center"/>
              <w:rPr>
                <w:rFonts w:ascii="Arial" w:hAnsi="Arial" w:cs="Arial"/>
                <w:sz w:val="20"/>
                <w:szCs w:val="20"/>
                <w:lang w:val="es-MX"/>
              </w:rPr>
            </w:pPr>
            <w:r w:rsidRPr="003D6800">
              <w:rPr>
                <w:rFonts w:ascii="Arial" w:hAnsi="Arial" w:cs="Arial"/>
                <w:sz w:val="20"/>
                <w:szCs w:val="20"/>
                <w:lang w:val="es-MX"/>
              </w:rPr>
              <w:t>ALMUERZO</w:t>
            </w:r>
          </w:p>
        </w:tc>
      </w:tr>
      <w:tr w:rsidR="0004141A" w:rsidRPr="003D6800" w14:paraId="644B88A4" w14:textId="77777777" w:rsidTr="0004141A">
        <w:trPr>
          <w:trHeight w:val="218"/>
        </w:trPr>
        <w:tc>
          <w:tcPr>
            <w:tcW w:w="2246" w:type="dxa"/>
          </w:tcPr>
          <w:p w14:paraId="4C39580F" w14:textId="77777777" w:rsidR="0004141A" w:rsidRPr="003D6800" w:rsidRDefault="0004141A" w:rsidP="0004141A">
            <w:pPr>
              <w:rPr>
                <w:rFonts w:ascii="Arial" w:hAnsi="Arial" w:cs="Arial"/>
                <w:sz w:val="20"/>
                <w:szCs w:val="20"/>
                <w:lang w:val="es-MX"/>
              </w:rPr>
            </w:pPr>
            <w:r w:rsidRPr="003D6800">
              <w:rPr>
                <w:rFonts w:ascii="Arial" w:hAnsi="Arial" w:cs="Arial"/>
                <w:sz w:val="20"/>
                <w:szCs w:val="20"/>
                <w:lang w:val="es-MX"/>
              </w:rPr>
              <w:t xml:space="preserve">11:30 A 12:00 </w:t>
            </w:r>
          </w:p>
        </w:tc>
        <w:tc>
          <w:tcPr>
            <w:tcW w:w="2455" w:type="dxa"/>
          </w:tcPr>
          <w:p w14:paraId="4EF412C9" w14:textId="77777777" w:rsidR="0004141A" w:rsidRPr="003D6800" w:rsidRDefault="0004141A" w:rsidP="0004141A">
            <w:pPr>
              <w:jc w:val="center"/>
              <w:rPr>
                <w:rFonts w:ascii="Arial" w:hAnsi="Arial" w:cs="Arial"/>
                <w:sz w:val="20"/>
                <w:szCs w:val="20"/>
                <w:lang w:val="es-MX"/>
              </w:rPr>
            </w:pPr>
            <w:r w:rsidRPr="003D6800">
              <w:rPr>
                <w:rFonts w:ascii="Arial" w:hAnsi="Arial" w:cs="Arial"/>
                <w:sz w:val="20"/>
                <w:szCs w:val="20"/>
                <w:lang w:val="es-MX"/>
              </w:rPr>
              <w:t>HÁBITOS HIGIÉNICOS</w:t>
            </w:r>
          </w:p>
        </w:tc>
        <w:tc>
          <w:tcPr>
            <w:tcW w:w="2681" w:type="dxa"/>
          </w:tcPr>
          <w:p w14:paraId="048192F9" w14:textId="77777777" w:rsidR="0004141A" w:rsidRPr="003D6800" w:rsidRDefault="0004141A" w:rsidP="0004141A">
            <w:pPr>
              <w:jc w:val="center"/>
              <w:rPr>
                <w:rFonts w:ascii="Arial" w:hAnsi="Arial" w:cs="Arial"/>
                <w:sz w:val="20"/>
                <w:szCs w:val="20"/>
                <w:lang w:val="es-MX"/>
              </w:rPr>
            </w:pPr>
            <w:r w:rsidRPr="003D6800">
              <w:rPr>
                <w:rFonts w:ascii="Arial" w:hAnsi="Arial" w:cs="Arial"/>
                <w:sz w:val="20"/>
                <w:szCs w:val="20"/>
                <w:lang w:val="es-MX"/>
              </w:rPr>
              <w:t>HÁBITOS HIGIÉNICOS</w:t>
            </w:r>
          </w:p>
        </w:tc>
        <w:tc>
          <w:tcPr>
            <w:tcW w:w="2567" w:type="dxa"/>
          </w:tcPr>
          <w:p w14:paraId="79F007C9" w14:textId="77777777" w:rsidR="0004141A" w:rsidRPr="003D6800" w:rsidRDefault="0004141A" w:rsidP="0004141A">
            <w:pPr>
              <w:jc w:val="center"/>
              <w:rPr>
                <w:rFonts w:ascii="Arial" w:hAnsi="Arial" w:cs="Arial"/>
                <w:sz w:val="20"/>
                <w:szCs w:val="20"/>
                <w:lang w:val="es-MX"/>
              </w:rPr>
            </w:pPr>
            <w:r w:rsidRPr="003D6800">
              <w:rPr>
                <w:rFonts w:ascii="Arial" w:hAnsi="Arial" w:cs="Arial"/>
                <w:sz w:val="20"/>
                <w:szCs w:val="20"/>
                <w:lang w:val="es-MX"/>
              </w:rPr>
              <w:t>HÁBITOS HIGIÉNICOS</w:t>
            </w:r>
          </w:p>
        </w:tc>
        <w:tc>
          <w:tcPr>
            <w:tcW w:w="2567" w:type="dxa"/>
          </w:tcPr>
          <w:p w14:paraId="0867A61B" w14:textId="77777777" w:rsidR="0004141A" w:rsidRPr="003D6800" w:rsidRDefault="0004141A" w:rsidP="0004141A">
            <w:pPr>
              <w:jc w:val="center"/>
              <w:rPr>
                <w:rFonts w:ascii="Arial" w:hAnsi="Arial" w:cs="Arial"/>
                <w:sz w:val="20"/>
                <w:szCs w:val="20"/>
                <w:lang w:val="es-MX"/>
              </w:rPr>
            </w:pPr>
            <w:r w:rsidRPr="003D6800">
              <w:rPr>
                <w:rFonts w:ascii="Arial" w:hAnsi="Arial" w:cs="Arial"/>
                <w:sz w:val="20"/>
                <w:szCs w:val="20"/>
                <w:lang w:val="es-MX"/>
              </w:rPr>
              <w:t>HÁBITOS HIGIÉNICOS</w:t>
            </w:r>
          </w:p>
        </w:tc>
        <w:tc>
          <w:tcPr>
            <w:tcW w:w="2455" w:type="dxa"/>
          </w:tcPr>
          <w:p w14:paraId="0B5C057F" w14:textId="77777777" w:rsidR="0004141A" w:rsidRPr="003D6800" w:rsidRDefault="0004141A" w:rsidP="0004141A">
            <w:pPr>
              <w:jc w:val="center"/>
              <w:rPr>
                <w:rFonts w:ascii="Arial" w:hAnsi="Arial" w:cs="Arial"/>
                <w:sz w:val="20"/>
                <w:szCs w:val="20"/>
                <w:lang w:val="es-MX"/>
              </w:rPr>
            </w:pPr>
            <w:r w:rsidRPr="003D6800">
              <w:rPr>
                <w:rFonts w:ascii="Arial" w:hAnsi="Arial" w:cs="Arial"/>
                <w:sz w:val="20"/>
                <w:szCs w:val="20"/>
                <w:lang w:val="es-MX"/>
              </w:rPr>
              <w:t>HÁBITOS HIGIÉNICOS</w:t>
            </w:r>
          </w:p>
        </w:tc>
      </w:tr>
      <w:tr w:rsidR="0004141A" w:rsidRPr="003D6800" w14:paraId="399DFA78" w14:textId="77777777" w:rsidTr="0004141A">
        <w:trPr>
          <w:trHeight w:val="1100"/>
        </w:trPr>
        <w:tc>
          <w:tcPr>
            <w:tcW w:w="2246" w:type="dxa"/>
          </w:tcPr>
          <w:p w14:paraId="40C5DB90" w14:textId="77777777" w:rsidR="0004141A" w:rsidRPr="003D6800" w:rsidRDefault="0004141A" w:rsidP="0004141A">
            <w:pPr>
              <w:rPr>
                <w:rFonts w:ascii="Arial" w:hAnsi="Arial" w:cs="Arial"/>
                <w:sz w:val="20"/>
                <w:szCs w:val="20"/>
                <w:lang w:val="es-MX"/>
              </w:rPr>
            </w:pPr>
            <w:r w:rsidRPr="003D6800">
              <w:rPr>
                <w:rFonts w:ascii="Arial" w:hAnsi="Arial" w:cs="Arial"/>
                <w:sz w:val="20"/>
                <w:szCs w:val="20"/>
                <w:lang w:val="es-MX"/>
              </w:rPr>
              <w:t>12:00 A 12:30</w:t>
            </w:r>
          </w:p>
          <w:p w14:paraId="0184F0F1" w14:textId="77777777" w:rsidR="0004141A" w:rsidRPr="003D6800" w:rsidRDefault="0004141A" w:rsidP="0004141A">
            <w:pPr>
              <w:rPr>
                <w:rFonts w:ascii="Arial" w:hAnsi="Arial" w:cs="Arial"/>
                <w:sz w:val="20"/>
                <w:szCs w:val="20"/>
                <w:lang w:val="es-MX"/>
              </w:rPr>
            </w:pPr>
          </w:p>
          <w:p w14:paraId="641C07EB" w14:textId="77777777" w:rsidR="0004141A" w:rsidRPr="003D6800" w:rsidRDefault="0004141A" w:rsidP="0004141A">
            <w:pPr>
              <w:rPr>
                <w:rFonts w:ascii="Arial" w:hAnsi="Arial" w:cs="Arial"/>
                <w:sz w:val="20"/>
                <w:szCs w:val="20"/>
                <w:lang w:val="es-MX"/>
              </w:rPr>
            </w:pPr>
            <w:r w:rsidRPr="003D6800">
              <w:rPr>
                <w:rFonts w:ascii="Arial" w:hAnsi="Arial" w:cs="Arial"/>
                <w:sz w:val="20"/>
                <w:szCs w:val="20"/>
                <w:lang w:val="es-MX"/>
              </w:rPr>
              <w:t>JUEGOS DIRIGIDOS</w:t>
            </w:r>
          </w:p>
          <w:p w14:paraId="2268AF52" w14:textId="77777777" w:rsidR="0004141A" w:rsidRPr="003D6800" w:rsidRDefault="0004141A" w:rsidP="0004141A">
            <w:pPr>
              <w:rPr>
                <w:rFonts w:ascii="Arial" w:hAnsi="Arial" w:cs="Arial"/>
                <w:sz w:val="20"/>
                <w:szCs w:val="20"/>
                <w:lang w:val="es-MX"/>
              </w:rPr>
            </w:pPr>
          </w:p>
        </w:tc>
        <w:tc>
          <w:tcPr>
            <w:tcW w:w="2455" w:type="dxa"/>
          </w:tcPr>
          <w:p w14:paraId="251A9FC7" w14:textId="77777777" w:rsidR="0004141A" w:rsidRPr="003D6800" w:rsidRDefault="0004141A" w:rsidP="0004141A">
            <w:pPr>
              <w:rPr>
                <w:rFonts w:ascii="Arial" w:hAnsi="Arial" w:cs="Arial"/>
                <w:sz w:val="20"/>
                <w:szCs w:val="20"/>
                <w:lang w:val="es-MX"/>
              </w:rPr>
            </w:pPr>
          </w:p>
          <w:p w14:paraId="0970579C" w14:textId="77777777" w:rsidR="0004141A" w:rsidRPr="003D6800" w:rsidRDefault="0004141A" w:rsidP="0004141A">
            <w:pPr>
              <w:rPr>
                <w:rFonts w:ascii="Arial" w:hAnsi="Arial" w:cs="Arial"/>
                <w:sz w:val="20"/>
                <w:szCs w:val="20"/>
                <w:lang w:val="es-MX"/>
              </w:rPr>
            </w:pPr>
          </w:p>
          <w:p w14:paraId="35DDA5A2" w14:textId="77777777" w:rsidR="0004141A" w:rsidRPr="003D6800" w:rsidRDefault="0004141A" w:rsidP="0004141A">
            <w:pPr>
              <w:rPr>
                <w:rFonts w:ascii="Arial" w:hAnsi="Arial" w:cs="Arial"/>
                <w:sz w:val="20"/>
                <w:szCs w:val="20"/>
                <w:lang w:val="es-MX"/>
              </w:rPr>
            </w:pPr>
          </w:p>
          <w:p w14:paraId="132806E7" w14:textId="77777777" w:rsidR="0004141A" w:rsidRPr="003D6800" w:rsidRDefault="0004141A" w:rsidP="0004141A">
            <w:pPr>
              <w:rPr>
                <w:rFonts w:ascii="Arial" w:hAnsi="Arial" w:cs="Arial"/>
                <w:sz w:val="20"/>
                <w:szCs w:val="20"/>
                <w:lang w:val="es-MX"/>
              </w:rPr>
            </w:pPr>
          </w:p>
          <w:p w14:paraId="019D979A" w14:textId="77777777" w:rsidR="0004141A" w:rsidRPr="003D6800" w:rsidRDefault="0004141A" w:rsidP="0004141A">
            <w:pPr>
              <w:rPr>
                <w:rFonts w:ascii="Arial" w:hAnsi="Arial" w:cs="Arial"/>
                <w:sz w:val="20"/>
                <w:szCs w:val="20"/>
                <w:lang w:val="es-MX"/>
              </w:rPr>
            </w:pPr>
          </w:p>
        </w:tc>
        <w:tc>
          <w:tcPr>
            <w:tcW w:w="2681" w:type="dxa"/>
          </w:tcPr>
          <w:p w14:paraId="15CD8D98" w14:textId="77777777" w:rsidR="0004141A" w:rsidRPr="003D6800" w:rsidRDefault="0004141A" w:rsidP="0004141A">
            <w:pPr>
              <w:rPr>
                <w:rFonts w:ascii="Arial" w:hAnsi="Arial" w:cs="Arial"/>
                <w:sz w:val="20"/>
                <w:szCs w:val="20"/>
                <w:lang w:val="es-MX"/>
              </w:rPr>
            </w:pPr>
          </w:p>
        </w:tc>
        <w:tc>
          <w:tcPr>
            <w:tcW w:w="2567" w:type="dxa"/>
          </w:tcPr>
          <w:p w14:paraId="09BDBEDD" w14:textId="77777777" w:rsidR="0004141A" w:rsidRPr="003D6800" w:rsidRDefault="0004141A" w:rsidP="0004141A">
            <w:pPr>
              <w:rPr>
                <w:rFonts w:ascii="Arial" w:hAnsi="Arial" w:cs="Arial"/>
                <w:sz w:val="20"/>
                <w:szCs w:val="20"/>
                <w:lang w:val="es-MX"/>
              </w:rPr>
            </w:pPr>
          </w:p>
        </w:tc>
        <w:tc>
          <w:tcPr>
            <w:tcW w:w="2567" w:type="dxa"/>
          </w:tcPr>
          <w:p w14:paraId="4F4FDD91" w14:textId="77777777" w:rsidR="0004141A" w:rsidRPr="003D6800" w:rsidRDefault="0004141A" w:rsidP="0004141A">
            <w:pPr>
              <w:rPr>
                <w:rFonts w:ascii="Arial" w:hAnsi="Arial" w:cs="Arial"/>
                <w:sz w:val="20"/>
                <w:szCs w:val="20"/>
                <w:lang w:val="es-MX"/>
              </w:rPr>
            </w:pPr>
          </w:p>
        </w:tc>
        <w:tc>
          <w:tcPr>
            <w:tcW w:w="2455" w:type="dxa"/>
          </w:tcPr>
          <w:p w14:paraId="45F3EB7D" w14:textId="77777777" w:rsidR="0004141A" w:rsidRPr="003D6800" w:rsidRDefault="0004141A" w:rsidP="0004141A">
            <w:pPr>
              <w:rPr>
                <w:rFonts w:ascii="Arial" w:hAnsi="Arial" w:cs="Arial"/>
                <w:sz w:val="20"/>
                <w:szCs w:val="20"/>
                <w:lang w:val="es-MX"/>
              </w:rPr>
            </w:pPr>
          </w:p>
        </w:tc>
      </w:tr>
      <w:tr w:rsidR="0004141A" w:rsidRPr="003D6800" w14:paraId="0BA6578E" w14:textId="77777777" w:rsidTr="0004141A">
        <w:trPr>
          <w:trHeight w:val="218"/>
        </w:trPr>
        <w:tc>
          <w:tcPr>
            <w:tcW w:w="2246" w:type="dxa"/>
          </w:tcPr>
          <w:p w14:paraId="7C9EA22F" w14:textId="77777777" w:rsidR="0004141A" w:rsidRPr="003D6800" w:rsidRDefault="0004141A" w:rsidP="0004141A">
            <w:pPr>
              <w:rPr>
                <w:rFonts w:ascii="Arial" w:hAnsi="Arial" w:cs="Arial"/>
                <w:sz w:val="20"/>
                <w:szCs w:val="20"/>
                <w:lang w:val="es-MX"/>
              </w:rPr>
            </w:pPr>
            <w:r w:rsidRPr="003D6800">
              <w:rPr>
                <w:rFonts w:ascii="Arial" w:hAnsi="Arial" w:cs="Arial"/>
                <w:sz w:val="20"/>
                <w:szCs w:val="20"/>
                <w:lang w:val="es-MX"/>
              </w:rPr>
              <w:t>12:30 A 15:00</w:t>
            </w:r>
          </w:p>
        </w:tc>
        <w:tc>
          <w:tcPr>
            <w:tcW w:w="2455" w:type="dxa"/>
          </w:tcPr>
          <w:p w14:paraId="6CC0E80C" w14:textId="77777777" w:rsidR="0004141A" w:rsidRPr="003D6800" w:rsidRDefault="0004141A" w:rsidP="0004141A">
            <w:pPr>
              <w:jc w:val="center"/>
              <w:rPr>
                <w:rFonts w:ascii="Arial" w:hAnsi="Arial" w:cs="Arial"/>
                <w:sz w:val="20"/>
                <w:szCs w:val="20"/>
                <w:lang w:val="es-MX"/>
              </w:rPr>
            </w:pPr>
            <w:r w:rsidRPr="003D6800">
              <w:rPr>
                <w:rFonts w:ascii="Arial" w:hAnsi="Arial" w:cs="Arial"/>
                <w:sz w:val="20"/>
                <w:szCs w:val="20"/>
                <w:lang w:val="es-MX"/>
              </w:rPr>
              <w:t>SIESTA</w:t>
            </w:r>
          </w:p>
        </w:tc>
        <w:tc>
          <w:tcPr>
            <w:tcW w:w="2681" w:type="dxa"/>
          </w:tcPr>
          <w:p w14:paraId="3F9301AE" w14:textId="77777777" w:rsidR="0004141A" w:rsidRPr="003D6800" w:rsidRDefault="0004141A" w:rsidP="0004141A">
            <w:pPr>
              <w:jc w:val="center"/>
              <w:rPr>
                <w:rFonts w:ascii="Arial" w:hAnsi="Arial" w:cs="Arial"/>
                <w:sz w:val="20"/>
                <w:szCs w:val="20"/>
              </w:rPr>
            </w:pPr>
            <w:r w:rsidRPr="003D6800">
              <w:rPr>
                <w:rFonts w:ascii="Arial" w:hAnsi="Arial" w:cs="Arial"/>
                <w:sz w:val="20"/>
                <w:szCs w:val="20"/>
                <w:lang w:val="es-MX"/>
              </w:rPr>
              <w:t>SIESTA</w:t>
            </w:r>
          </w:p>
        </w:tc>
        <w:tc>
          <w:tcPr>
            <w:tcW w:w="2567" w:type="dxa"/>
          </w:tcPr>
          <w:p w14:paraId="05B44AA7" w14:textId="77777777" w:rsidR="0004141A" w:rsidRPr="003D6800" w:rsidRDefault="0004141A" w:rsidP="0004141A">
            <w:pPr>
              <w:jc w:val="center"/>
              <w:rPr>
                <w:rFonts w:ascii="Arial" w:hAnsi="Arial" w:cs="Arial"/>
                <w:sz w:val="20"/>
                <w:szCs w:val="20"/>
              </w:rPr>
            </w:pPr>
            <w:r w:rsidRPr="003D6800">
              <w:rPr>
                <w:rFonts w:ascii="Arial" w:hAnsi="Arial" w:cs="Arial"/>
                <w:sz w:val="20"/>
                <w:szCs w:val="20"/>
                <w:lang w:val="es-MX"/>
              </w:rPr>
              <w:t>SIESTA</w:t>
            </w:r>
          </w:p>
        </w:tc>
        <w:tc>
          <w:tcPr>
            <w:tcW w:w="2567" w:type="dxa"/>
          </w:tcPr>
          <w:p w14:paraId="70A0A55B" w14:textId="77777777" w:rsidR="0004141A" w:rsidRPr="003D6800" w:rsidRDefault="0004141A" w:rsidP="0004141A">
            <w:pPr>
              <w:jc w:val="center"/>
              <w:rPr>
                <w:rFonts w:ascii="Arial" w:hAnsi="Arial" w:cs="Arial"/>
                <w:sz w:val="20"/>
                <w:szCs w:val="20"/>
              </w:rPr>
            </w:pPr>
            <w:r w:rsidRPr="003D6800">
              <w:rPr>
                <w:rFonts w:ascii="Arial" w:hAnsi="Arial" w:cs="Arial"/>
                <w:sz w:val="20"/>
                <w:szCs w:val="20"/>
                <w:lang w:val="es-MX"/>
              </w:rPr>
              <w:t>SIESTA</w:t>
            </w:r>
          </w:p>
        </w:tc>
        <w:tc>
          <w:tcPr>
            <w:tcW w:w="2455" w:type="dxa"/>
          </w:tcPr>
          <w:p w14:paraId="5DF49934" w14:textId="77777777" w:rsidR="0004141A" w:rsidRPr="003D6800" w:rsidRDefault="0004141A" w:rsidP="0004141A">
            <w:pPr>
              <w:jc w:val="center"/>
              <w:rPr>
                <w:rFonts w:ascii="Arial" w:hAnsi="Arial" w:cs="Arial"/>
                <w:sz w:val="20"/>
                <w:szCs w:val="20"/>
              </w:rPr>
            </w:pPr>
            <w:r w:rsidRPr="003D6800">
              <w:rPr>
                <w:rFonts w:ascii="Arial" w:hAnsi="Arial" w:cs="Arial"/>
                <w:sz w:val="20"/>
                <w:szCs w:val="20"/>
                <w:lang w:val="es-MX"/>
              </w:rPr>
              <w:t>SIESTA</w:t>
            </w:r>
          </w:p>
        </w:tc>
      </w:tr>
      <w:tr w:rsidR="0004141A" w:rsidRPr="003D6800" w14:paraId="1D427638" w14:textId="77777777" w:rsidTr="0004141A">
        <w:trPr>
          <w:trHeight w:val="218"/>
        </w:trPr>
        <w:tc>
          <w:tcPr>
            <w:tcW w:w="2246" w:type="dxa"/>
          </w:tcPr>
          <w:p w14:paraId="07799923" w14:textId="77777777" w:rsidR="0004141A" w:rsidRPr="003D6800" w:rsidRDefault="0004141A" w:rsidP="0004141A">
            <w:pPr>
              <w:rPr>
                <w:rFonts w:ascii="Arial" w:hAnsi="Arial" w:cs="Arial"/>
                <w:sz w:val="20"/>
                <w:szCs w:val="20"/>
                <w:lang w:val="es-MX"/>
              </w:rPr>
            </w:pPr>
            <w:r w:rsidRPr="003D6800">
              <w:rPr>
                <w:rFonts w:ascii="Arial" w:hAnsi="Arial" w:cs="Arial"/>
                <w:sz w:val="20"/>
                <w:szCs w:val="20"/>
                <w:lang w:val="es-MX"/>
              </w:rPr>
              <w:t>15:00 A 15:30</w:t>
            </w:r>
          </w:p>
        </w:tc>
        <w:tc>
          <w:tcPr>
            <w:tcW w:w="2455" w:type="dxa"/>
          </w:tcPr>
          <w:p w14:paraId="5EF4902E" w14:textId="77777777" w:rsidR="0004141A" w:rsidRPr="003D6800" w:rsidRDefault="0004141A" w:rsidP="0004141A">
            <w:pPr>
              <w:jc w:val="center"/>
              <w:rPr>
                <w:rFonts w:ascii="Arial" w:hAnsi="Arial" w:cs="Arial"/>
                <w:sz w:val="20"/>
                <w:szCs w:val="20"/>
                <w:lang w:val="es-MX"/>
              </w:rPr>
            </w:pPr>
            <w:r w:rsidRPr="003D6800">
              <w:rPr>
                <w:rFonts w:ascii="Arial" w:hAnsi="Arial" w:cs="Arial"/>
                <w:sz w:val="20"/>
                <w:szCs w:val="20"/>
                <w:lang w:val="es-MX"/>
              </w:rPr>
              <w:t>LECHE</w:t>
            </w:r>
          </w:p>
        </w:tc>
        <w:tc>
          <w:tcPr>
            <w:tcW w:w="2681" w:type="dxa"/>
          </w:tcPr>
          <w:p w14:paraId="674C24F4" w14:textId="77777777" w:rsidR="0004141A" w:rsidRPr="003D6800" w:rsidRDefault="0004141A" w:rsidP="0004141A">
            <w:pPr>
              <w:jc w:val="center"/>
              <w:rPr>
                <w:rFonts w:ascii="Arial" w:hAnsi="Arial" w:cs="Arial"/>
                <w:sz w:val="20"/>
                <w:szCs w:val="20"/>
                <w:lang w:val="es-MX"/>
              </w:rPr>
            </w:pPr>
            <w:r w:rsidRPr="003D6800">
              <w:rPr>
                <w:rFonts w:ascii="Arial" w:hAnsi="Arial" w:cs="Arial"/>
                <w:sz w:val="20"/>
                <w:szCs w:val="20"/>
                <w:lang w:val="es-MX"/>
              </w:rPr>
              <w:t>HÁBITOS HIGIÉNICOS</w:t>
            </w:r>
          </w:p>
        </w:tc>
        <w:tc>
          <w:tcPr>
            <w:tcW w:w="2567" w:type="dxa"/>
          </w:tcPr>
          <w:p w14:paraId="6F328239" w14:textId="77777777" w:rsidR="0004141A" w:rsidRPr="003D6800" w:rsidRDefault="0004141A" w:rsidP="0004141A">
            <w:pPr>
              <w:jc w:val="center"/>
              <w:rPr>
                <w:rFonts w:ascii="Arial" w:hAnsi="Arial" w:cs="Arial"/>
                <w:sz w:val="20"/>
                <w:szCs w:val="20"/>
                <w:lang w:val="es-MX"/>
              </w:rPr>
            </w:pPr>
            <w:r w:rsidRPr="003D6800">
              <w:rPr>
                <w:rFonts w:ascii="Arial" w:hAnsi="Arial" w:cs="Arial"/>
                <w:sz w:val="20"/>
                <w:szCs w:val="20"/>
                <w:lang w:val="es-MX"/>
              </w:rPr>
              <w:t>HÁBITOS HIGIÉNICOS</w:t>
            </w:r>
          </w:p>
        </w:tc>
        <w:tc>
          <w:tcPr>
            <w:tcW w:w="2567" w:type="dxa"/>
          </w:tcPr>
          <w:p w14:paraId="7FBABFE3" w14:textId="77777777" w:rsidR="0004141A" w:rsidRPr="003D6800" w:rsidRDefault="0004141A" w:rsidP="0004141A">
            <w:pPr>
              <w:jc w:val="center"/>
              <w:rPr>
                <w:rFonts w:ascii="Arial" w:hAnsi="Arial" w:cs="Arial"/>
                <w:sz w:val="20"/>
                <w:szCs w:val="20"/>
                <w:lang w:val="es-MX"/>
              </w:rPr>
            </w:pPr>
            <w:r w:rsidRPr="003D6800">
              <w:rPr>
                <w:rFonts w:ascii="Arial" w:hAnsi="Arial" w:cs="Arial"/>
                <w:sz w:val="20"/>
                <w:szCs w:val="20"/>
                <w:lang w:val="es-MX"/>
              </w:rPr>
              <w:t>HÁBITOS HIGIÉNICOS</w:t>
            </w:r>
          </w:p>
        </w:tc>
        <w:tc>
          <w:tcPr>
            <w:tcW w:w="2455" w:type="dxa"/>
          </w:tcPr>
          <w:p w14:paraId="3A6058FB" w14:textId="77777777" w:rsidR="0004141A" w:rsidRPr="003D6800" w:rsidRDefault="0004141A" w:rsidP="0004141A">
            <w:pPr>
              <w:jc w:val="center"/>
              <w:rPr>
                <w:rFonts w:ascii="Arial" w:hAnsi="Arial" w:cs="Arial"/>
                <w:sz w:val="20"/>
                <w:szCs w:val="20"/>
                <w:lang w:val="es-MX"/>
              </w:rPr>
            </w:pPr>
            <w:r w:rsidRPr="003D6800">
              <w:rPr>
                <w:rFonts w:ascii="Arial" w:hAnsi="Arial" w:cs="Arial"/>
                <w:sz w:val="20"/>
                <w:szCs w:val="20"/>
                <w:lang w:val="es-MX"/>
              </w:rPr>
              <w:t>HÁBITOS HIGIÉNICOS</w:t>
            </w:r>
          </w:p>
        </w:tc>
      </w:tr>
      <w:tr w:rsidR="0004141A" w:rsidRPr="003D6800" w14:paraId="5F86FB84" w14:textId="77777777" w:rsidTr="0004141A">
        <w:trPr>
          <w:trHeight w:val="218"/>
        </w:trPr>
        <w:tc>
          <w:tcPr>
            <w:tcW w:w="2246" w:type="dxa"/>
          </w:tcPr>
          <w:p w14:paraId="19BDFE70" w14:textId="77777777" w:rsidR="0004141A" w:rsidRPr="003D6800" w:rsidRDefault="0004141A" w:rsidP="0004141A">
            <w:pPr>
              <w:rPr>
                <w:rFonts w:ascii="Arial" w:hAnsi="Arial" w:cs="Arial"/>
                <w:sz w:val="20"/>
                <w:szCs w:val="20"/>
                <w:lang w:val="es-MX"/>
              </w:rPr>
            </w:pPr>
            <w:r w:rsidRPr="003D6800">
              <w:rPr>
                <w:rFonts w:ascii="Arial" w:hAnsi="Arial" w:cs="Arial"/>
                <w:sz w:val="20"/>
                <w:szCs w:val="20"/>
                <w:lang w:val="es-MX"/>
              </w:rPr>
              <w:t>15:15 A 16:00</w:t>
            </w:r>
          </w:p>
        </w:tc>
        <w:tc>
          <w:tcPr>
            <w:tcW w:w="2455" w:type="dxa"/>
          </w:tcPr>
          <w:p w14:paraId="28D6DC17" w14:textId="77777777" w:rsidR="0004141A" w:rsidRPr="003D6800" w:rsidRDefault="0004141A" w:rsidP="0004141A">
            <w:pPr>
              <w:jc w:val="center"/>
              <w:rPr>
                <w:rFonts w:ascii="Arial" w:hAnsi="Arial" w:cs="Arial"/>
                <w:sz w:val="20"/>
                <w:szCs w:val="20"/>
                <w:lang w:val="es-MX"/>
              </w:rPr>
            </w:pPr>
            <w:r w:rsidRPr="003D6800">
              <w:rPr>
                <w:rFonts w:ascii="Arial" w:hAnsi="Arial" w:cs="Arial"/>
                <w:sz w:val="20"/>
                <w:szCs w:val="20"/>
                <w:lang w:val="es-MX"/>
              </w:rPr>
              <w:t>HÁBITOS HIGIÉNICOS</w:t>
            </w:r>
          </w:p>
        </w:tc>
        <w:tc>
          <w:tcPr>
            <w:tcW w:w="2681" w:type="dxa"/>
          </w:tcPr>
          <w:p w14:paraId="55C62A2F" w14:textId="77777777" w:rsidR="0004141A" w:rsidRPr="003D6800" w:rsidRDefault="0004141A" w:rsidP="0004141A">
            <w:pPr>
              <w:jc w:val="center"/>
              <w:rPr>
                <w:rFonts w:ascii="Arial" w:hAnsi="Arial" w:cs="Arial"/>
                <w:sz w:val="20"/>
                <w:szCs w:val="20"/>
                <w:lang w:val="es-MX"/>
              </w:rPr>
            </w:pPr>
            <w:r w:rsidRPr="003D6800">
              <w:rPr>
                <w:rFonts w:ascii="Arial" w:hAnsi="Arial" w:cs="Arial"/>
                <w:sz w:val="20"/>
                <w:szCs w:val="20"/>
                <w:lang w:val="es-MX"/>
              </w:rPr>
              <w:t>ALMUERZO</w:t>
            </w:r>
          </w:p>
        </w:tc>
        <w:tc>
          <w:tcPr>
            <w:tcW w:w="2567" w:type="dxa"/>
          </w:tcPr>
          <w:p w14:paraId="2E4D2005" w14:textId="77777777" w:rsidR="0004141A" w:rsidRPr="003D6800" w:rsidRDefault="0004141A" w:rsidP="0004141A">
            <w:pPr>
              <w:jc w:val="center"/>
              <w:rPr>
                <w:rFonts w:ascii="Arial" w:hAnsi="Arial" w:cs="Arial"/>
                <w:sz w:val="20"/>
                <w:szCs w:val="20"/>
                <w:lang w:val="es-MX"/>
              </w:rPr>
            </w:pPr>
            <w:r w:rsidRPr="003D6800">
              <w:rPr>
                <w:rFonts w:ascii="Arial" w:hAnsi="Arial" w:cs="Arial"/>
                <w:sz w:val="20"/>
                <w:szCs w:val="20"/>
                <w:lang w:val="es-MX"/>
              </w:rPr>
              <w:t>ALMUERZO</w:t>
            </w:r>
          </w:p>
        </w:tc>
        <w:tc>
          <w:tcPr>
            <w:tcW w:w="2567" w:type="dxa"/>
          </w:tcPr>
          <w:p w14:paraId="5FD23C93" w14:textId="77777777" w:rsidR="0004141A" w:rsidRPr="003D6800" w:rsidRDefault="0004141A" w:rsidP="0004141A">
            <w:pPr>
              <w:jc w:val="center"/>
              <w:rPr>
                <w:rFonts w:ascii="Arial" w:hAnsi="Arial" w:cs="Arial"/>
                <w:sz w:val="20"/>
                <w:szCs w:val="20"/>
                <w:lang w:val="es-MX"/>
              </w:rPr>
            </w:pPr>
            <w:r w:rsidRPr="003D6800">
              <w:rPr>
                <w:rFonts w:ascii="Arial" w:hAnsi="Arial" w:cs="Arial"/>
                <w:sz w:val="20"/>
                <w:szCs w:val="20"/>
                <w:lang w:val="es-MX"/>
              </w:rPr>
              <w:t>ALMUERZO</w:t>
            </w:r>
          </w:p>
        </w:tc>
        <w:tc>
          <w:tcPr>
            <w:tcW w:w="2455" w:type="dxa"/>
          </w:tcPr>
          <w:p w14:paraId="1F6ACEA9" w14:textId="77777777" w:rsidR="0004141A" w:rsidRPr="003D6800" w:rsidRDefault="0004141A" w:rsidP="0004141A">
            <w:pPr>
              <w:jc w:val="center"/>
              <w:rPr>
                <w:rFonts w:ascii="Arial" w:hAnsi="Arial" w:cs="Arial"/>
                <w:sz w:val="20"/>
                <w:szCs w:val="20"/>
                <w:lang w:val="es-MX"/>
              </w:rPr>
            </w:pPr>
            <w:r w:rsidRPr="003D6800">
              <w:rPr>
                <w:rFonts w:ascii="Arial" w:hAnsi="Arial" w:cs="Arial"/>
                <w:sz w:val="20"/>
                <w:szCs w:val="20"/>
                <w:lang w:val="es-MX"/>
              </w:rPr>
              <w:t>ALMUERZO</w:t>
            </w:r>
          </w:p>
        </w:tc>
      </w:tr>
      <w:tr w:rsidR="0004141A" w:rsidRPr="003D6800" w14:paraId="3D0CC2D1" w14:textId="77777777" w:rsidTr="0004141A">
        <w:trPr>
          <w:trHeight w:val="871"/>
        </w:trPr>
        <w:tc>
          <w:tcPr>
            <w:tcW w:w="2246" w:type="dxa"/>
          </w:tcPr>
          <w:p w14:paraId="586BD3CA" w14:textId="77777777" w:rsidR="0004141A" w:rsidRPr="003D6800" w:rsidRDefault="0004141A" w:rsidP="0004141A">
            <w:pPr>
              <w:rPr>
                <w:rFonts w:ascii="Arial" w:hAnsi="Arial" w:cs="Arial"/>
                <w:sz w:val="20"/>
                <w:szCs w:val="20"/>
                <w:lang w:val="es-MX"/>
              </w:rPr>
            </w:pPr>
            <w:r w:rsidRPr="003D6800">
              <w:rPr>
                <w:rFonts w:ascii="Arial" w:hAnsi="Arial" w:cs="Arial"/>
                <w:sz w:val="20"/>
                <w:szCs w:val="20"/>
                <w:lang w:val="es-MX"/>
              </w:rPr>
              <w:t>15:30 A 17:30</w:t>
            </w:r>
          </w:p>
          <w:p w14:paraId="3BA8C83F" w14:textId="77777777" w:rsidR="0004141A" w:rsidRPr="003D6800" w:rsidRDefault="0004141A" w:rsidP="0004141A">
            <w:pPr>
              <w:rPr>
                <w:rFonts w:ascii="Arial" w:hAnsi="Arial" w:cs="Arial"/>
                <w:sz w:val="20"/>
                <w:szCs w:val="20"/>
                <w:lang w:val="es-MX"/>
              </w:rPr>
            </w:pPr>
          </w:p>
          <w:p w14:paraId="5516E6E3" w14:textId="77777777" w:rsidR="0004141A" w:rsidRPr="003D6800" w:rsidRDefault="0004141A" w:rsidP="0004141A">
            <w:pPr>
              <w:rPr>
                <w:rFonts w:ascii="Arial" w:hAnsi="Arial" w:cs="Arial"/>
                <w:sz w:val="20"/>
                <w:szCs w:val="20"/>
                <w:lang w:val="es-MX"/>
              </w:rPr>
            </w:pPr>
            <w:r w:rsidRPr="003D6800">
              <w:rPr>
                <w:rFonts w:ascii="Arial" w:hAnsi="Arial" w:cs="Arial"/>
                <w:sz w:val="20"/>
                <w:szCs w:val="20"/>
                <w:lang w:val="es-MX"/>
              </w:rPr>
              <w:t>JUEGOS DIRIGIDOS</w:t>
            </w:r>
          </w:p>
          <w:p w14:paraId="6AA46FAC" w14:textId="77777777" w:rsidR="0004141A" w:rsidRPr="003D6800" w:rsidRDefault="0004141A" w:rsidP="0004141A">
            <w:pPr>
              <w:rPr>
                <w:rFonts w:ascii="Arial" w:hAnsi="Arial" w:cs="Arial"/>
                <w:sz w:val="20"/>
                <w:szCs w:val="20"/>
                <w:lang w:val="es-MX"/>
              </w:rPr>
            </w:pPr>
          </w:p>
        </w:tc>
        <w:tc>
          <w:tcPr>
            <w:tcW w:w="2455" w:type="dxa"/>
          </w:tcPr>
          <w:p w14:paraId="415D1830" w14:textId="77777777" w:rsidR="0004141A" w:rsidRPr="003D6800" w:rsidRDefault="0004141A" w:rsidP="0004141A">
            <w:pPr>
              <w:rPr>
                <w:rFonts w:ascii="Arial" w:hAnsi="Arial" w:cs="Arial"/>
                <w:sz w:val="20"/>
                <w:szCs w:val="20"/>
                <w:lang w:val="es-MX"/>
              </w:rPr>
            </w:pPr>
          </w:p>
        </w:tc>
        <w:tc>
          <w:tcPr>
            <w:tcW w:w="2681" w:type="dxa"/>
          </w:tcPr>
          <w:p w14:paraId="2B75C933" w14:textId="77777777" w:rsidR="0004141A" w:rsidRPr="003D6800" w:rsidRDefault="0004141A" w:rsidP="0004141A">
            <w:pPr>
              <w:rPr>
                <w:rFonts w:ascii="Arial" w:hAnsi="Arial" w:cs="Arial"/>
                <w:sz w:val="20"/>
                <w:szCs w:val="20"/>
                <w:lang w:val="es-MX"/>
              </w:rPr>
            </w:pPr>
          </w:p>
        </w:tc>
        <w:tc>
          <w:tcPr>
            <w:tcW w:w="2567" w:type="dxa"/>
          </w:tcPr>
          <w:p w14:paraId="60B4623F" w14:textId="77777777" w:rsidR="0004141A" w:rsidRPr="003D6800" w:rsidRDefault="0004141A" w:rsidP="0004141A">
            <w:pPr>
              <w:rPr>
                <w:rFonts w:ascii="Arial" w:hAnsi="Arial" w:cs="Arial"/>
                <w:sz w:val="20"/>
                <w:szCs w:val="20"/>
                <w:lang w:val="es-MX"/>
              </w:rPr>
            </w:pPr>
          </w:p>
        </w:tc>
        <w:tc>
          <w:tcPr>
            <w:tcW w:w="2567" w:type="dxa"/>
          </w:tcPr>
          <w:p w14:paraId="0329F7FD" w14:textId="77777777" w:rsidR="0004141A" w:rsidRPr="003D6800" w:rsidRDefault="0004141A" w:rsidP="0004141A">
            <w:pPr>
              <w:rPr>
                <w:rFonts w:ascii="Arial" w:hAnsi="Arial" w:cs="Arial"/>
                <w:sz w:val="20"/>
                <w:szCs w:val="20"/>
                <w:lang w:val="es-MX"/>
              </w:rPr>
            </w:pPr>
          </w:p>
        </w:tc>
        <w:tc>
          <w:tcPr>
            <w:tcW w:w="2455" w:type="dxa"/>
          </w:tcPr>
          <w:p w14:paraId="7C1B4401" w14:textId="77777777" w:rsidR="0004141A" w:rsidRPr="003D6800" w:rsidRDefault="0004141A" w:rsidP="0004141A">
            <w:pPr>
              <w:rPr>
                <w:rFonts w:ascii="Arial" w:hAnsi="Arial" w:cs="Arial"/>
                <w:sz w:val="20"/>
                <w:szCs w:val="20"/>
                <w:lang w:val="es-MX"/>
              </w:rPr>
            </w:pPr>
          </w:p>
        </w:tc>
      </w:tr>
      <w:tr w:rsidR="0004141A" w:rsidRPr="003D6800" w14:paraId="777EE93F" w14:textId="77777777" w:rsidTr="0004141A">
        <w:trPr>
          <w:trHeight w:val="218"/>
        </w:trPr>
        <w:tc>
          <w:tcPr>
            <w:tcW w:w="2246" w:type="dxa"/>
          </w:tcPr>
          <w:p w14:paraId="2D9A9E6C" w14:textId="77777777" w:rsidR="0004141A" w:rsidRPr="003D6800" w:rsidRDefault="0004141A" w:rsidP="0004141A">
            <w:pPr>
              <w:rPr>
                <w:rFonts w:ascii="Arial" w:hAnsi="Arial" w:cs="Arial"/>
                <w:sz w:val="20"/>
                <w:szCs w:val="20"/>
                <w:lang w:val="es-MX"/>
              </w:rPr>
            </w:pPr>
            <w:r w:rsidRPr="003D6800">
              <w:rPr>
                <w:rFonts w:ascii="Arial" w:hAnsi="Arial" w:cs="Arial"/>
                <w:sz w:val="20"/>
                <w:szCs w:val="20"/>
                <w:lang w:val="es-MX"/>
              </w:rPr>
              <w:t>17:30 A 18:30</w:t>
            </w:r>
          </w:p>
        </w:tc>
        <w:tc>
          <w:tcPr>
            <w:tcW w:w="2455" w:type="dxa"/>
          </w:tcPr>
          <w:p w14:paraId="1FBC6E8D" w14:textId="77777777" w:rsidR="0004141A" w:rsidRPr="003D6800" w:rsidRDefault="0004141A" w:rsidP="0004141A">
            <w:pPr>
              <w:jc w:val="center"/>
              <w:rPr>
                <w:rFonts w:ascii="Arial" w:hAnsi="Arial" w:cs="Arial"/>
                <w:sz w:val="20"/>
                <w:szCs w:val="20"/>
                <w:lang w:val="es-MX"/>
              </w:rPr>
            </w:pPr>
            <w:r w:rsidRPr="003D6800">
              <w:rPr>
                <w:rFonts w:ascii="Arial" w:hAnsi="Arial" w:cs="Arial"/>
                <w:sz w:val="20"/>
                <w:szCs w:val="20"/>
                <w:lang w:val="es-MX"/>
              </w:rPr>
              <w:t>HORARIO SALIDA</w:t>
            </w:r>
          </w:p>
        </w:tc>
        <w:tc>
          <w:tcPr>
            <w:tcW w:w="2681" w:type="dxa"/>
          </w:tcPr>
          <w:p w14:paraId="1AE9DE7B" w14:textId="77777777" w:rsidR="0004141A" w:rsidRPr="003D6800" w:rsidRDefault="0004141A" w:rsidP="0004141A">
            <w:pPr>
              <w:jc w:val="center"/>
              <w:rPr>
                <w:rFonts w:ascii="Arial" w:hAnsi="Arial" w:cs="Arial"/>
                <w:sz w:val="20"/>
                <w:szCs w:val="20"/>
                <w:lang w:val="es-MX"/>
              </w:rPr>
            </w:pPr>
            <w:r w:rsidRPr="003D6800">
              <w:rPr>
                <w:rFonts w:ascii="Arial" w:hAnsi="Arial" w:cs="Arial"/>
                <w:sz w:val="20"/>
                <w:szCs w:val="20"/>
                <w:lang w:val="es-MX"/>
              </w:rPr>
              <w:t>HORARIO SALIDA</w:t>
            </w:r>
          </w:p>
        </w:tc>
        <w:tc>
          <w:tcPr>
            <w:tcW w:w="2567" w:type="dxa"/>
          </w:tcPr>
          <w:p w14:paraId="1908E48F" w14:textId="77777777" w:rsidR="0004141A" w:rsidRPr="003D6800" w:rsidRDefault="0004141A" w:rsidP="0004141A">
            <w:pPr>
              <w:jc w:val="center"/>
              <w:rPr>
                <w:rFonts w:ascii="Arial" w:hAnsi="Arial" w:cs="Arial"/>
                <w:sz w:val="20"/>
                <w:szCs w:val="20"/>
                <w:lang w:val="es-MX"/>
              </w:rPr>
            </w:pPr>
            <w:r w:rsidRPr="003D6800">
              <w:rPr>
                <w:rFonts w:ascii="Arial" w:hAnsi="Arial" w:cs="Arial"/>
                <w:sz w:val="20"/>
                <w:szCs w:val="20"/>
                <w:lang w:val="es-MX"/>
              </w:rPr>
              <w:t>HORARIO SALIDA</w:t>
            </w:r>
          </w:p>
        </w:tc>
        <w:tc>
          <w:tcPr>
            <w:tcW w:w="2567" w:type="dxa"/>
          </w:tcPr>
          <w:p w14:paraId="05350D8E" w14:textId="77777777" w:rsidR="0004141A" w:rsidRPr="003D6800" w:rsidRDefault="0004141A" w:rsidP="0004141A">
            <w:pPr>
              <w:jc w:val="center"/>
              <w:rPr>
                <w:rFonts w:ascii="Arial" w:hAnsi="Arial" w:cs="Arial"/>
                <w:sz w:val="20"/>
                <w:szCs w:val="20"/>
                <w:lang w:val="es-MX"/>
              </w:rPr>
            </w:pPr>
            <w:r w:rsidRPr="003D6800">
              <w:rPr>
                <w:rFonts w:ascii="Arial" w:hAnsi="Arial" w:cs="Arial"/>
                <w:sz w:val="20"/>
                <w:szCs w:val="20"/>
                <w:lang w:val="es-MX"/>
              </w:rPr>
              <w:t>HORARIO SALIDA</w:t>
            </w:r>
          </w:p>
        </w:tc>
        <w:tc>
          <w:tcPr>
            <w:tcW w:w="2455" w:type="dxa"/>
          </w:tcPr>
          <w:p w14:paraId="5F55BEA0" w14:textId="77777777" w:rsidR="0004141A" w:rsidRPr="003D6800" w:rsidRDefault="0004141A" w:rsidP="0004141A">
            <w:pPr>
              <w:jc w:val="center"/>
              <w:rPr>
                <w:rFonts w:ascii="Arial" w:hAnsi="Arial" w:cs="Arial"/>
                <w:sz w:val="20"/>
                <w:szCs w:val="20"/>
                <w:lang w:val="es-MX"/>
              </w:rPr>
            </w:pPr>
            <w:r w:rsidRPr="003D6800">
              <w:rPr>
                <w:rFonts w:ascii="Arial" w:hAnsi="Arial" w:cs="Arial"/>
                <w:sz w:val="20"/>
                <w:szCs w:val="20"/>
                <w:lang w:val="es-MX"/>
              </w:rPr>
              <w:t>HORARIO SALIDA</w:t>
            </w:r>
          </w:p>
        </w:tc>
      </w:tr>
      <w:tr w:rsidR="0004141A" w:rsidRPr="003D6800" w14:paraId="31DCDEFF" w14:textId="77777777" w:rsidTr="0004141A">
        <w:trPr>
          <w:trHeight w:val="894"/>
        </w:trPr>
        <w:tc>
          <w:tcPr>
            <w:tcW w:w="2246" w:type="dxa"/>
          </w:tcPr>
          <w:p w14:paraId="5AC71005" w14:textId="77777777" w:rsidR="0004141A" w:rsidRPr="003D6800" w:rsidRDefault="0004141A" w:rsidP="0004141A">
            <w:pPr>
              <w:rPr>
                <w:rFonts w:ascii="Arial" w:hAnsi="Arial" w:cs="Arial"/>
                <w:sz w:val="20"/>
                <w:szCs w:val="20"/>
                <w:lang w:val="es-MX"/>
              </w:rPr>
            </w:pPr>
            <w:r w:rsidRPr="003D6800">
              <w:rPr>
                <w:rFonts w:ascii="Arial" w:hAnsi="Arial" w:cs="Arial"/>
                <w:sz w:val="20"/>
                <w:szCs w:val="20"/>
                <w:lang w:val="es-MX"/>
              </w:rPr>
              <w:t>MATERIALES</w:t>
            </w:r>
          </w:p>
          <w:p w14:paraId="21BE6CA8" w14:textId="77777777" w:rsidR="0004141A" w:rsidRPr="003D6800" w:rsidRDefault="0004141A" w:rsidP="0004141A">
            <w:pPr>
              <w:rPr>
                <w:rFonts w:ascii="Arial" w:hAnsi="Arial" w:cs="Arial"/>
                <w:sz w:val="20"/>
                <w:szCs w:val="20"/>
                <w:lang w:val="es-MX"/>
              </w:rPr>
            </w:pPr>
          </w:p>
          <w:p w14:paraId="215B1E88" w14:textId="77777777" w:rsidR="0004141A" w:rsidRPr="003D6800" w:rsidRDefault="0004141A" w:rsidP="0004141A">
            <w:pPr>
              <w:rPr>
                <w:rFonts w:ascii="Arial" w:hAnsi="Arial" w:cs="Arial"/>
                <w:sz w:val="20"/>
                <w:szCs w:val="20"/>
                <w:lang w:val="es-MX"/>
              </w:rPr>
            </w:pPr>
          </w:p>
          <w:p w14:paraId="3FAF1568" w14:textId="77777777" w:rsidR="0004141A" w:rsidRPr="003D6800" w:rsidRDefault="0004141A" w:rsidP="0004141A">
            <w:pPr>
              <w:rPr>
                <w:rFonts w:ascii="Arial" w:hAnsi="Arial" w:cs="Arial"/>
                <w:sz w:val="20"/>
                <w:szCs w:val="20"/>
                <w:lang w:val="es-MX"/>
              </w:rPr>
            </w:pPr>
          </w:p>
        </w:tc>
        <w:tc>
          <w:tcPr>
            <w:tcW w:w="2455" w:type="dxa"/>
          </w:tcPr>
          <w:p w14:paraId="3AD513FE" w14:textId="77777777" w:rsidR="0004141A" w:rsidRPr="003D6800" w:rsidRDefault="0004141A" w:rsidP="0004141A">
            <w:pPr>
              <w:rPr>
                <w:rFonts w:ascii="Arial" w:hAnsi="Arial" w:cs="Arial"/>
                <w:sz w:val="20"/>
                <w:szCs w:val="20"/>
                <w:lang w:val="es-MX"/>
              </w:rPr>
            </w:pPr>
          </w:p>
        </w:tc>
        <w:tc>
          <w:tcPr>
            <w:tcW w:w="2681" w:type="dxa"/>
          </w:tcPr>
          <w:p w14:paraId="1B6CCF9E" w14:textId="77777777" w:rsidR="0004141A" w:rsidRPr="003D6800" w:rsidRDefault="0004141A" w:rsidP="0004141A">
            <w:pPr>
              <w:rPr>
                <w:rFonts w:ascii="Arial" w:hAnsi="Arial" w:cs="Arial"/>
                <w:sz w:val="20"/>
                <w:szCs w:val="20"/>
                <w:lang w:val="es-MX"/>
              </w:rPr>
            </w:pPr>
          </w:p>
        </w:tc>
        <w:tc>
          <w:tcPr>
            <w:tcW w:w="2567" w:type="dxa"/>
          </w:tcPr>
          <w:p w14:paraId="386599CB" w14:textId="77777777" w:rsidR="0004141A" w:rsidRPr="003D6800" w:rsidRDefault="0004141A" w:rsidP="0004141A">
            <w:pPr>
              <w:rPr>
                <w:rFonts w:ascii="Arial" w:hAnsi="Arial" w:cs="Arial"/>
                <w:sz w:val="20"/>
                <w:szCs w:val="20"/>
                <w:lang w:val="es-MX"/>
              </w:rPr>
            </w:pPr>
          </w:p>
        </w:tc>
        <w:tc>
          <w:tcPr>
            <w:tcW w:w="2567" w:type="dxa"/>
          </w:tcPr>
          <w:p w14:paraId="2CC9DFD5" w14:textId="77777777" w:rsidR="0004141A" w:rsidRPr="003D6800" w:rsidRDefault="0004141A" w:rsidP="0004141A">
            <w:pPr>
              <w:rPr>
                <w:rFonts w:ascii="Arial" w:hAnsi="Arial" w:cs="Arial"/>
                <w:sz w:val="20"/>
                <w:szCs w:val="20"/>
                <w:lang w:val="es-MX"/>
              </w:rPr>
            </w:pPr>
          </w:p>
        </w:tc>
        <w:tc>
          <w:tcPr>
            <w:tcW w:w="2455" w:type="dxa"/>
          </w:tcPr>
          <w:p w14:paraId="579CB51C" w14:textId="77777777" w:rsidR="0004141A" w:rsidRPr="003D6800" w:rsidRDefault="0004141A" w:rsidP="0004141A">
            <w:pPr>
              <w:rPr>
                <w:rFonts w:ascii="Arial" w:hAnsi="Arial" w:cs="Arial"/>
                <w:sz w:val="20"/>
                <w:szCs w:val="20"/>
                <w:lang w:val="es-MX"/>
              </w:rPr>
            </w:pPr>
          </w:p>
        </w:tc>
      </w:tr>
    </w:tbl>
    <w:p w14:paraId="01639EBA" w14:textId="77777777" w:rsidR="0004141A" w:rsidRPr="003D6800" w:rsidRDefault="0004141A" w:rsidP="0004141A">
      <w:pPr>
        <w:rPr>
          <w:rFonts w:ascii="Arial" w:hAnsi="Arial" w:cs="Arial"/>
          <w:color w:val="548DD4" w:themeColor="text2" w:themeTint="99"/>
          <w:sz w:val="20"/>
          <w:szCs w:val="20"/>
          <w:lang w:val="es-MX"/>
        </w:rPr>
      </w:pPr>
    </w:p>
    <w:p w14:paraId="65CD00FD" w14:textId="77777777" w:rsidR="0004141A" w:rsidRPr="003D6800" w:rsidRDefault="0004141A" w:rsidP="0004141A">
      <w:pPr>
        <w:jc w:val="center"/>
        <w:rPr>
          <w:rFonts w:ascii="Arial" w:hAnsi="Arial" w:cs="Arial"/>
          <w:color w:val="548DD4" w:themeColor="text2" w:themeTint="99"/>
          <w:sz w:val="20"/>
          <w:szCs w:val="20"/>
          <w:u w:val="single"/>
          <w:lang w:val="es-MX"/>
        </w:rPr>
      </w:pPr>
    </w:p>
    <w:p w14:paraId="04ABC554" w14:textId="77777777" w:rsidR="0004141A" w:rsidRPr="003D6800" w:rsidRDefault="0004141A" w:rsidP="0004141A">
      <w:pPr>
        <w:jc w:val="center"/>
        <w:rPr>
          <w:rFonts w:ascii="Arial" w:hAnsi="Arial" w:cs="Arial"/>
          <w:sz w:val="20"/>
          <w:szCs w:val="20"/>
          <w:u w:val="single"/>
          <w:lang w:val="es-MX"/>
        </w:rPr>
      </w:pPr>
      <w:r w:rsidRPr="003D6800">
        <w:rPr>
          <w:rFonts w:ascii="Arial" w:hAnsi="Arial" w:cs="Arial"/>
          <w:sz w:val="20"/>
          <w:szCs w:val="20"/>
          <w:u w:val="single"/>
          <w:lang w:val="es-MX"/>
        </w:rPr>
        <w:t>PLANIFICACIÓN SEMANAL</w:t>
      </w:r>
    </w:p>
    <w:tbl>
      <w:tblPr>
        <w:tblStyle w:val="Tablaconcuadrcula"/>
        <w:tblW w:w="0" w:type="auto"/>
        <w:tblInd w:w="675" w:type="dxa"/>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insideH w:val="single" w:sz="4" w:space="0" w:color="244061" w:themeColor="accent1" w:themeShade="80"/>
          <w:insideV w:val="single" w:sz="4" w:space="0" w:color="244061" w:themeColor="accent1" w:themeShade="80"/>
        </w:tblBorders>
        <w:tblLook w:val="04A0" w:firstRow="1" w:lastRow="0" w:firstColumn="1" w:lastColumn="0" w:noHBand="0" w:noVBand="1"/>
      </w:tblPr>
      <w:tblGrid>
        <w:gridCol w:w="2410"/>
        <w:gridCol w:w="2268"/>
        <w:gridCol w:w="2410"/>
        <w:gridCol w:w="2126"/>
        <w:gridCol w:w="2268"/>
        <w:gridCol w:w="2410"/>
      </w:tblGrid>
      <w:tr w:rsidR="0004141A" w:rsidRPr="003D6800" w14:paraId="2398A443" w14:textId="77777777" w:rsidTr="0004141A">
        <w:trPr>
          <w:trHeight w:val="898"/>
        </w:trPr>
        <w:tc>
          <w:tcPr>
            <w:tcW w:w="2410" w:type="dxa"/>
          </w:tcPr>
          <w:p w14:paraId="4CBDD72B" w14:textId="77777777" w:rsidR="0004141A" w:rsidRPr="003D6800" w:rsidRDefault="0004141A" w:rsidP="0004141A">
            <w:pPr>
              <w:rPr>
                <w:rFonts w:ascii="Arial" w:hAnsi="Arial" w:cs="Arial"/>
                <w:sz w:val="20"/>
                <w:szCs w:val="20"/>
                <w:lang w:val="es-MX"/>
              </w:rPr>
            </w:pPr>
          </w:p>
          <w:p w14:paraId="29F47A8B" w14:textId="77777777" w:rsidR="0004141A" w:rsidRPr="003D6800" w:rsidRDefault="0004141A" w:rsidP="0004141A">
            <w:pPr>
              <w:rPr>
                <w:rFonts w:ascii="Arial" w:hAnsi="Arial" w:cs="Arial"/>
                <w:sz w:val="20"/>
                <w:szCs w:val="20"/>
                <w:lang w:val="es-MX"/>
              </w:rPr>
            </w:pPr>
          </w:p>
          <w:p w14:paraId="230DEBE2" w14:textId="77777777" w:rsidR="0004141A" w:rsidRPr="003D6800" w:rsidRDefault="0004141A" w:rsidP="0004141A">
            <w:pPr>
              <w:rPr>
                <w:rFonts w:ascii="Arial" w:hAnsi="Arial" w:cs="Arial"/>
                <w:sz w:val="20"/>
                <w:szCs w:val="20"/>
                <w:lang w:val="es-MX"/>
              </w:rPr>
            </w:pPr>
            <w:r w:rsidRPr="003D6800">
              <w:rPr>
                <w:rFonts w:ascii="Arial" w:hAnsi="Arial" w:cs="Arial"/>
                <w:sz w:val="20"/>
                <w:szCs w:val="20"/>
                <w:lang w:val="es-MX"/>
              </w:rPr>
              <w:t>ÁMBITO</w:t>
            </w:r>
          </w:p>
          <w:p w14:paraId="681EF838" w14:textId="77777777" w:rsidR="0004141A" w:rsidRPr="003D6800" w:rsidRDefault="0004141A" w:rsidP="0004141A">
            <w:pPr>
              <w:rPr>
                <w:rFonts w:ascii="Arial" w:hAnsi="Arial" w:cs="Arial"/>
                <w:sz w:val="20"/>
                <w:szCs w:val="20"/>
                <w:lang w:val="es-MX"/>
              </w:rPr>
            </w:pPr>
          </w:p>
          <w:p w14:paraId="07256240" w14:textId="77777777" w:rsidR="0004141A" w:rsidRPr="003D6800" w:rsidRDefault="0004141A" w:rsidP="0004141A">
            <w:pPr>
              <w:rPr>
                <w:rFonts w:ascii="Arial" w:hAnsi="Arial" w:cs="Arial"/>
                <w:sz w:val="20"/>
                <w:szCs w:val="20"/>
                <w:lang w:val="es-MX"/>
              </w:rPr>
            </w:pPr>
          </w:p>
        </w:tc>
        <w:tc>
          <w:tcPr>
            <w:tcW w:w="2268" w:type="dxa"/>
          </w:tcPr>
          <w:p w14:paraId="4036E5ED" w14:textId="77777777" w:rsidR="0004141A" w:rsidRPr="003D6800" w:rsidRDefault="0004141A" w:rsidP="0004141A">
            <w:pPr>
              <w:rPr>
                <w:rFonts w:ascii="Arial" w:hAnsi="Arial" w:cs="Arial"/>
                <w:sz w:val="20"/>
                <w:szCs w:val="20"/>
                <w:lang w:val="es-MX"/>
              </w:rPr>
            </w:pPr>
          </w:p>
          <w:p w14:paraId="151F832D" w14:textId="77777777" w:rsidR="0004141A" w:rsidRPr="003D6800" w:rsidRDefault="0004141A" w:rsidP="0004141A">
            <w:pPr>
              <w:rPr>
                <w:rFonts w:ascii="Arial" w:hAnsi="Arial" w:cs="Arial"/>
                <w:sz w:val="20"/>
                <w:szCs w:val="20"/>
                <w:lang w:val="es-MX"/>
              </w:rPr>
            </w:pPr>
          </w:p>
          <w:p w14:paraId="74F81329" w14:textId="77777777" w:rsidR="0004141A" w:rsidRPr="003D6800" w:rsidRDefault="0004141A" w:rsidP="0004141A">
            <w:pPr>
              <w:rPr>
                <w:rFonts w:ascii="Arial" w:hAnsi="Arial" w:cs="Arial"/>
                <w:sz w:val="20"/>
                <w:szCs w:val="20"/>
                <w:lang w:val="es-MX"/>
              </w:rPr>
            </w:pPr>
          </w:p>
          <w:p w14:paraId="6C04067A" w14:textId="77777777" w:rsidR="0004141A" w:rsidRPr="003D6800" w:rsidRDefault="0004141A" w:rsidP="0004141A">
            <w:pPr>
              <w:rPr>
                <w:rFonts w:ascii="Arial" w:hAnsi="Arial" w:cs="Arial"/>
                <w:sz w:val="20"/>
                <w:szCs w:val="20"/>
                <w:lang w:val="es-MX"/>
              </w:rPr>
            </w:pPr>
          </w:p>
        </w:tc>
        <w:tc>
          <w:tcPr>
            <w:tcW w:w="2410" w:type="dxa"/>
          </w:tcPr>
          <w:p w14:paraId="71795673" w14:textId="77777777" w:rsidR="0004141A" w:rsidRPr="003D6800" w:rsidRDefault="0004141A" w:rsidP="0004141A">
            <w:pPr>
              <w:rPr>
                <w:rFonts w:ascii="Arial" w:hAnsi="Arial" w:cs="Arial"/>
                <w:sz w:val="20"/>
                <w:szCs w:val="20"/>
                <w:lang w:val="es-MX"/>
              </w:rPr>
            </w:pPr>
          </w:p>
        </w:tc>
        <w:tc>
          <w:tcPr>
            <w:tcW w:w="2126" w:type="dxa"/>
          </w:tcPr>
          <w:p w14:paraId="56F67BC7" w14:textId="77777777" w:rsidR="0004141A" w:rsidRPr="003D6800" w:rsidRDefault="0004141A" w:rsidP="0004141A">
            <w:pPr>
              <w:rPr>
                <w:rFonts w:ascii="Arial" w:hAnsi="Arial" w:cs="Arial"/>
                <w:sz w:val="20"/>
                <w:szCs w:val="20"/>
                <w:lang w:val="es-MX"/>
              </w:rPr>
            </w:pPr>
          </w:p>
        </w:tc>
        <w:tc>
          <w:tcPr>
            <w:tcW w:w="2268" w:type="dxa"/>
          </w:tcPr>
          <w:p w14:paraId="48F760D4" w14:textId="77777777" w:rsidR="0004141A" w:rsidRPr="003D6800" w:rsidRDefault="0004141A" w:rsidP="0004141A">
            <w:pPr>
              <w:rPr>
                <w:rFonts w:ascii="Arial" w:hAnsi="Arial" w:cs="Arial"/>
                <w:sz w:val="20"/>
                <w:szCs w:val="20"/>
                <w:lang w:val="es-MX"/>
              </w:rPr>
            </w:pPr>
          </w:p>
        </w:tc>
        <w:tc>
          <w:tcPr>
            <w:tcW w:w="2410" w:type="dxa"/>
          </w:tcPr>
          <w:p w14:paraId="554A6F32" w14:textId="77777777" w:rsidR="0004141A" w:rsidRPr="003D6800" w:rsidRDefault="0004141A" w:rsidP="0004141A">
            <w:pPr>
              <w:ind w:right="459"/>
              <w:rPr>
                <w:rFonts w:ascii="Arial" w:hAnsi="Arial" w:cs="Arial"/>
                <w:sz w:val="20"/>
                <w:szCs w:val="20"/>
                <w:lang w:val="es-MX"/>
              </w:rPr>
            </w:pPr>
          </w:p>
        </w:tc>
      </w:tr>
      <w:tr w:rsidR="0004141A" w:rsidRPr="003D6800" w14:paraId="147BB51B" w14:textId="77777777" w:rsidTr="0004141A">
        <w:trPr>
          <w:trHeight w:val="711"/>
        </w:trPr>
        <w:tc>
          <w:tcPr>
            <w:tcW w:w="2410" w:type="dxa"/>
          </w:tcPr>
          <w:p w14:paraId="31E262AD" w14:textId="77777777" w:rsidR="0004141A" w:rsidRPr="003D6800" w:rsidRDefault="0004141A" w:rsidP="0004141A">
            <w:pPr>
              <w:rPr>
                <w:rFonts w:ascii="Arial" w:hAnsi="Arial" w:cs="Arial"/>
                <w:sz w:val="20"/>
                <w:szCs w:val="20"/>
                <w:lang w:val="es-MX"/>
              </w:rPr>
            </w:pPr>
          </w:p>
          <w:p w14:paraId="54F05380" w14:textId="77777777" w:rsidR="0004141A" w:rsidRPr="003D6800" w:rsidRDefault="0004141A" w:rsidP="0004141A">
            <w:pPr>
              <w:rPr>
                <w:rFonts w:ascii="Arial" w:hAnsi="Arial" w:cs="Arial"/>
                <w:sz w:val="20"/>
                <w:szCs w:val="20"/>
                <w:lang w:val="es-MX"/>
              </w:rPr>
            </w:pPr>
          </w:p>
          <w:p w14:paraId="22C0285F" w14:textId="77777777" w:rsidR="0004141A" w:rsidRPr="003D6800" w:rsidRDefault="0004141A" w:rsidP="0004141A">
            <w:pPr>
              <w:rPr>
                <w:rFonts w:ascii="Arial" w:hAnsi="Arial" w:cs="Arial"/>
                <w:sz w:val="20"/>
                <w:szCs w:val="20"/>
                <w:lang w:val="es-MX"/>
              </w:rPr>
            </w:pPr>
            <w:r w:rsidRPr="003D6800">
              <w:rPr>
                <w:rFonts w:ascii="Arial" w:hAnsi="Arial" w:cs="Arial"/>
                <w:sz w:val="20"/>
                <w:szCs w:val="20"/>
                <w:lang w:val="es-MX"/>
              </w:rPr>
              <w:t>NÚCLEO</w:t>
            </w:r>
          </w:p>
          <w:p w14:paraId="40D99A4E" w14:textId="77777777" w:rsidR="0004141A" w:rsidRPr="003D6800" w:rsidRDefault="0004141A" w:rsidP="0004141A">
            <w:pPr>
              <w:rPr>
                <w:rFonts w:ascii="Arial" w:hAnsi="Arial" w:cs="Arial"/>
                <w:sz w:val="20"/>
                <w:szCs w:val="20"/>
                <w:lang w:val="es-MX"/>
              </w:rPr>
            </w:pPr>
          </w:p>
        </w:tc>
        <w:tc>
          <w:tcPr>
            <w:tcW w:w="2268" w:type="dxa"/>
          </w:tcPr>
          <w:p w14:paraId="77017B59" w14:textId="77777777" w:rsidR="0004141A" w:rsidRPr="003D6800" w:rsidRDefault="0004141A" w:rsidP="0004141A">
            <w:pPr>
              <w:rPr>
                <w:rFonts w:ascii="Arial" w:hAnsi="Arial" w:cs="Arial"/>
                <w:sz w:val="20"/>
                <w:szCs w:val="20"/>
                <w:lang w:val="es-MX"/>
              </w:rPr>
            </w:pPr>
          </w:p>
          <w:p w14:paraId="0EE5FD72" w14:textId="77777777" w:rsidR="0004141A" w:rsidRPr="003D6800" w:rsidRDefault="0004141A" w:rsidP="0004141A">
            <w:pPr>
              <w:rPr>
                <w:rFonts w:ascii="Arial" w:hAnsi="Arial" w:cs="Arial"/>
                <w:sz w:val="20"/>
                <w:szCs w:val="20"/>
                <w:lang w:val="es-MX"/>
              </w:rPr>
            </w:pPr>
          </w:p>
          <w:p w14:paraId="2838B87C" w14:textId="77777777" w:rsidR="0004141A" w:rsidRPr="003D6800" w:rsidRDefault="0004141A" w:rsidP="0004141A">
            <w:pPr>
              <w:rPr>
                <w:rFonts w:ascii="Arial" w:hAnsi="Arial" w:cs="Arial"/>
                <w:sz w:val="20"/>
                <w:szCs w:val="20"/>
                <w:lang w:val="es-MX"/>
              </w:rPr>
            </w:pPr>
          </w:p>
          <w:p w14:paraId="230A3E1F" w14:textId="77777777" w:rsidR="0004141A" w:rsidRPr="003D6800" w:rsidRDefault="0004141A" w:rsidP="0004141A">
            <w:pPr>
              <w:rPr>
                <w:rFonts w:ascii="Arial" w:hAnsi="Arial" w:cs="Arial"/>
                <w:sz w:val="20"/>
                <w:szCs w:val="20"/>
                <w:lang w:val="es-MX"/>
              </w:rPr>
            </w:pPr>
          </w:p>
        </w:tc>
        <w:tc>
          <w:tcPr>
            <w:tcW w:w="2410" w:type="dxa"/>
          </w:tcPr>
          <w:p w14:paraId="5AFDF344" w14:textId="77777777" w:rsidR="0004141A" w:rsidRPr="003D6800" w:rsidRDefault="0004141A" w:rsidP="0004141A">
            <w:pPr>
              <w:rPr>
                <w:rFonts w:ascii="Arial" w:hAnsi="Arial" w:cs="Arial"/>
                <w:sz w:val="20"/>
                <w:szCs w:val="20"/>
                <w:lang w:val="es-MX"/>
              </w:rPr>
            </w:pPr>
          </w:p>
        </w:tc>
        <w:tc>
          <w:tcPr>
            <w:tcW w:w="2126" w:type="dxa"/>
          </w:tcPr>
          <w:p w14:paraId="5B6A66E5" w14:textId="77777777" w:rsidR="0004141A" w:rsidRPr="003D6800" w:rsidRDefault="0004141A" w:rsidP="0004141A">
            <w:pPr>
              <w:rPr>
                <w:rFonts w:ascii="Arial" w:hAnsi="Arial" w:cs="Arial"/>
                <w:sz w:val="20"/>
                <w:szCs w:val="20"/>
                <w:lang w:val="es-MX"/>
              </w:rPr>
            </w:pPr>
          </w:p>
        </w:tc>
        <w:tc>
          <w:tcPr>
            <w:tcW w:w="2268" w:type="dxa"/>
          </w:tcPr>
          <w:p w14:paraId="1BFA4E50" w14:textId="77777777" w:rsidR="0004141A" w:rsidRPr="003D6800" w:rsidRDefault="0004141A" w:rsidP="0004141A">
            <w:pPr>
              <w:rPr>
                <w:rFonts w:ascii="Arial" w:hAnsi="Arial" w:cs="Arial"/>
                <w:sz w:val="20"/>
                <w:szCs w:val="20"/>
                <w:lang w:val="es-MX"/>
              </w:rPr>
            </w:pPr>
          </w:p>
        </w:tc>
        <w:tc>
          <w:tcPr>
            <w:tcW w:w="2410" w:type="dxa"/>
          </w:tcPr>
          <w:p w14:paraId="6C9B14D9" w14:textId="77777777" w:rsidR="0004141A" w:rsidRPr="003D6800" w:rsidRDefault="0004141A" w:rsidP="0004141A">
            <w:pPr>
              <w:rPr>
                <w:rFonts w:ascii="Arial" w:hAnsi="Arial" w:cs="Arial"/>
                <w:sz w:val="20"/>
                <w:szCs w:val="20"/>
                <w:lang w:val="es-MX"/>
              </w:rPr>
            </w:pPr>
          </w:p>
        </w:tc>
      </w:tr>
      <w:tr w:rsidR="0004141A" w:rsidRPr="003D6800" w14:paraId="5AE90CAD" w14:textId="77777777" w:rsidTr="0004141A">
        <w:trPr>
          <w:trHeight w:val="3592"/>
        </w:trPr>
        <w:tc>
          <w:tcPr>
            <w:tcW w:w="2410" w:type="dxa"/>
          </w:tcPr>
          <w:p w14:paraId="68DF926A" w14:textId="77777777" w:rsidR="0004141A" w:rsidRPr="003D6800" w:rsidRDefault="0004141A" w:rsidP="0004141A">
            <w:pPr>
              <w:rPr>
                <w:rFonts w:ascii="Arial" w:hAnsi="Arial" w:cs="Arial"/>
                <w:sz w:val="20"/>
                <w:szCs w:val="20"/>
                <w:lang w:val="es-MX"/>
              </w:rPr>
            </w:pPr>
          </w:p>
          <w:p w14:paraId="6400E2E5" w14:textId="77777777" w:rsidR="0004141A" w:rsidRPr="003D6800" w:rsidRDefault="0004141A" w:rsidP="0004141A">
            <w:pPr>
              <w:rPr>
                <w:rFonts w:ascii="Arial" w:hAnsi="Arial" w:cs="Arial"/>
                <w:sz w:val="20"/>
                <w:szCs w:val="20"/>
                <w:lang w:val="es-MX"/>
              </w:rPr>
            </w:pPr>
          </w:p>
          <w:p w14:paraId="110D44BC" w14:textId="77777777" w:rsidR="0004141A" w:rsidRPr="003D6800" w:rsidRDefault="0004141A" w:rsidP="0004141A">
            <w:pPr>
              <w:rPr>
                <w:rFonts w:ascii="Arial" w:hAnsi="Arial" w:cs="Arial"/>
                <w:sz w:val="20"/>
                <w:szCs w:val="20"/>
                <w:lang w:val="es-MX"/>
              </w:rPr>
            </w:pPr>
            <w:r w:rsidRPr="003D6800">
              <w:rPr>
                <w:rFonts w:ascii="Arial" w:hAnsi="Arial" w:cs="Arial"/>
                <w:sz w:val="20"/>
                <w:szCs w:val="20"/>
                <w:lang w:val="es-MX"/>
              </w:rPr>
              <w:t>OBJETIVO DE APRENDIZAJE (TRANSVERSAL)</w:t>
            </w:r>
          </w:p>
          <w:p w14:paraId="45129618" w14:textId="77777777" w:rsidR="0004141A" w:rsidRPr="003D6800" w:rsidRDefault="0004141A" w:rsidP="0004141A">
            <w:pPr>
              <w:rPr>
                <w:rFonts w:ascii="Arial" w:hAnsi="Arial" w:cs="Arial"/>
                <w:sz w:val="20"/>
                <w:szCs w:val="20"/>
                <w:lang w:val="es-MX"/>
              </w:rPr>
            </w:pPr>
          </w:p>
          <w:p w14:paraId="75150097" w14:textId="77777777" w:rsidR="0004141A" w:rsidRPr="003D6800" w:rsidRDefault="0004141A" w:rsidP="0004141A">
            <w:pPr>
              <w:rPr>
                <w:rFonts w:ascii="Arial" w:hAnsi="Arial" w:cs="Arial"/>
                <w:sz w:val="20"/>
                <w:szCs w:val="20"/>
                <w:lang w:val="es-MX"/>
              </w:rPr>
            </w:pPr>
          </w:p>
          <w:p w14:paraId="41C493F2" w14:textId="77777777" w:rsidR="0004141A" w:rsidRPr="003D6800" w:rsidRDefault="0004141A" w:rsidP="0004141A">
            <w:pPr>
              <w:rPr>
                <w:rFonts w:ascii="Arial" w:hAnsi="Arial" w:cs="Arial"/>
                <w:sz w:val="20"/>
                <w:szCs w:val="20"/>
                <w:lang w:val="es-MX"/>
              </w:rPr>
            </w:pPr>
          </w:p>
        </w:tc>
        <w:tc>
          <w:tcPr>
            <w:tcW w:w="2268" w:type="dxa"/>
          </w:tcPr>
          <w:p w14:paraId="2D6C84C1" w14:textId="77777777" w:rsidR="0004141A" w:rsidRPr="003D6800" w:rsidRDefault="0004141A" w:rsidP="0004141A">
            <w:pPr>
              <w:rPr>
                <w:rFonts w:ascii="Arial" w:hAnsi="Arial" w:cs="Arial"/>
                <w:sz w:val="20"/>
                <w:szCs w:val="20"/>
                <w:lang w:val="es-MX"/>
              </w:rPr>
            </w:pPr>
          </w:p>
          <w:p w14:paraId="372DB1C9" w14:textId="77777777" w:rsidR="0004141A" w:rsidRPr="003D6800" w:rsidRDefault="0004141A" w:rsidP="0004141A">
            <w:pPr>
              <w:rPr>
                <w:rFonts w:ascii="Arial" w:hAnsi="Arial" w:cs="Arial"/>
                <w:sz w:val="20"/>
                <w:szCs w:val="20"/>
                <w:lang w:val="es-MX"/>
              </w:rPr>
            </w:pPr>
          </w:p>
          <w:p w14:paraId="6F0A4568" w14:textId="77777777" w:rsidR="0004141A" w:rsidRPr="003D6800" w:rsidRDefault="0004141A" w:rsidP="0004141A">
            <w:pPr>
              <w:rPr>
                <w:rFonts w:ascii="Arial" w:hAnsi="Arial" w:cs="Arial"/>
                <w:sz w:val="20"/>
                <w:szCs w:val="20"/>
                <w:lang w:val="es-MX"/>
              </w:rPr>
            </w:pPr>
          </w:p>
          <w:p w14:paraId="78159B5E" w14:textId="77777777" w:rsidR="0004141A" w:rsidRPr="003D6800" w:rsidRDefault="0004141A" w:rsidP="0004141A">
            <w:pPr>
              <w:rPr>
                <w:rFonts w:ascii="Arial" w:hAnsi="Arial" w:cs="Arial"/>
                <w:sz w:val="20"/>
                <w:szCs w:val="20"/>
                <w:lang w:val="es-MX"/>
              </w:rPr>
            </w:pPr>
          </w:p>
          <w:p w14:paraId="6FF65743" w14:textId="77777777" w:rsidR="0004141A" w:rsidRPr="003D6800" w:rsidRDefault="0004141A" w:rsidP="0004141A">
            <w:pPr>
              <w:rPr>
                <w:rFonts w:ascii="Arial" w:hAnsi="Arial" w:cs="Arial"/>
                <w:sz w:val="20"/>
                <w:szCs w:val="20"/>
                <w:lang w:val="es-MX"/>
              </w:rPr>
            </w:pPr>
          </w:p>
          <w:p w14:paraId="587E97C1" w14:textId="77777777" w:rsidR="0004141A" w:rsidRPr="003D6800" w:rsidRDefault="0004141A" w:rsidP="0004141A">
            <w:pPr>
              <w:rPr>
                <w:rFonts w:ascii="Arial" w:hAnsi="Arial" w:cs="Arial"/>
                <w:sz w:val="20"/>
                <w:szCs w:val="20"/>
                <w:lang w:val="es-MX"/>
              </w:rPr>
            </w:pPr>
          </w:p>
          <w:p w14:paraId="0B90AF0B" w14:textId="77777777" w:rsidR="0004141A" w:rsidRPr="003D6800" w:rsidRDefault="0004141A" w:rsidP="0004141A">
            <w:pPr>
              <w:rPr>
                <w:rFonts w:ascii="Arial" w:hAnsi="Arial" w:cs="Arial"/>
                <w:sz w:val="20"/>
                <w:szCs w:val="20"/>
                <w:lang w:val="es-MX"/>
              </w:rPr>
            </w:pPr>
          </w:p>
          <w:p w14:paraId="4897EA00" w14:textId="77777777" w:rsidR="0004141A" w:rsidRPr="003D6800" w:rsidRDefault="0004141A" w:rsidP="0004141A">
            <w:pPr>
              <w:rPr>
                <w:rFonts w:ascii="Arial" w:hAnsi="Arial" w:cs="Arial"/>
                <w:sz w:val="20"/>
                <w:szCs w:val="20"/>
                <w:lang w:val="es-MX"/>
              </w:rPr>
            </w:pPr>
          </w:p>
          <w:p w14:paraId="06F8D3E7" w14:textId="77777777" w:rsidR="0004141A" w:rsidRPr="003D6800" w:rsidRDefault="0004141A" w:rsidP="0004141A">
            <w:pPr>
              <w:rPr>
                <w:rFonts w:ascii="Arial" w:hAnsi="Arial" w:cs="Arial"/>
                <w:sz w:val="20"/>
                <w:szCs w:val="20"/>
                <w:lang w:val="es-MX"/>
              </w:rPr>
            </w:pPr>
          </w:p>
          <w:p w14:paraId="12E5E67D" w14:textId="77777777" w:rsidR="0004141A" w:rsidRPr="003D6800" w:rsidRDefault="0004141A" w:rsidP="0004141A">
            <w:pPr>
              <w:rPr>
                <w:rFonts w:ascii="Arial" w:hAnsi="Arial" w:cs="Arial"/>
                <w:sz w:val="20"/>
                <w:szCs w:val="20"/>
                <w:lang w:val="es-MX"/>
              </w:rPr>
            </w:pPr>
          </w:p>
          <w:p w14:paraId="18C80B46" w14:textId="77777777" w:rsidR="0004141A" w:rsidRPr="003D6800" w:rsidRDefault="0004141A" w:rsidP="0004141A">
            <w:pPr>
              <w:rPr>
                <w:rFonts w:ascii="Arial" w:hAnsi="Arial" w:cs="Arial"/>
                <w:sz w:val="20"/>
                <w:szCs w:val="20"/>
                <w:lang w:val="es-MX"/>
              </w:rPr>
            </w:pPr>
          </w:p>
        </w:tc>
        <w:tc>
          <w:tcPr>
            <w:tcW w:w="2410" w:type="dxa"/>
          </w:tcPr>
          <w:p w14:paraId="4D65494E" w14:textId="77777777" w:rsidR="0004141A" w:rsidRPr="003D6800" w:rsidRDefault="0004141A" w:rsidP="0004141A">
            <w:pPr>
              <w:rPr>
                <w:rFonts w:ascii="Arial" w:hAnsi="Arial" w:cs="Arial"/>
                <w:sz w:val="20"/>
                <w:szCs w:val="20"/>
                <w:lang w:val="es-MX"/>
              </w:rPr>
            </w:pPr>
          </w:p>
          <w:p w14:paraId="41BA1D1D" w14:textId="77777777" w:rsidR="0004141A" w:rsidRPr="003D6800" w:rsidRDefault="0004141A" w:rsidP="0004141A">
            <w:pPr>
              <w:rPr>
                <w:rFonts w:ascii="Arial" w:hAnsi="Arial" w:cs="Arial"/>
                <w:sz w:val="20"/>
                <w:szCs w:val="20"/>
                <w:lang w:val="es-MX"/>
              </w:rPr>
            </w:pPr>
          </w:p>
          <w:p w14:paraId="1BFBAAF8" w14:textId="77777777" w:rsidR="0004141A" w:rsidRPr="003D6800" w:rsidRDefault="0004141A" w:rsidP="0004141A">
            <w:pPr>
              <w:rPr>
                <w:rFonts w:ascii="Arial" w:hAnsi="Arial" w:cs="Arial"/>
                <w:sz w:val="20"/>
                <w:szCs w:val="20"/>
                <w:lang w:val="es-MX"/>
              </w:rPr>
            </w:pPr>
          </w:p>
          <w:p w14:paraId="20DA9FDF" w14:textId="77777777" w:rsidR="0004141A" w:rsidRPr="003D6800" w:rsidRDefault="0004141A" w:rsidP="0004141A">
            <w:pPr>
              <w:rPr>
                <w:rFonts w:ascii="Arial" w:hAnsi="Arial" w:cs="Arial"/>
                <w:sz w:val="20"/>
                <w:szCs w:val="20"/>
                <w:lang w:val="es-MX"/>
              </w:rPr>
            </w:pPr>
          </w:p>
          <w:p w14:paraId="7E33F531" w14:textId="77777777" w:rsidR="0004141A" w:rsidRPr="003D6800" w:rsidRDefault="0004141A" w:rsidP="0004141A">
            <w:pPr>
              <w:rPr>
                <w:rFonts w:ascii="Arial" w:hAnsi="Arial" w:cs="Arial"/>
                <w:sz w:val="20"/>
                <w:szCs w:val="20"/>
                <w:lang w:val="es-MX"/>
              </w:rPr>
            </w:pPr>
          </w:p>
          <w:p w14:paraId="2A524812" w14:textId="77777777" w:rsidR="0004141A" w:rsidRPr="003D6800" w:rsidRDefault="0004141A" w:rsidP="0004141A">
            <w:pPr>
              <w:rPr>
                <w:rFonts w:ascii="Arial" w:hAnsi="Arial" w:cs="Arial"/>
                <w:sz w:val="20"/>
                <w:szCs w:val="20"/>
                <w:lang w:val="es-MX"/>
              </w:rPr>
            </w:pPr>
          </w:p>
          <w:p w14:paraId="31A3AA57" w14:textId="77777777" w:rsidR="0004141A" w:rsidRPr="003D6800" w:rsidRDefault="0004141A" w:rsidP="0004141A">
            <w:pPr>
              <w:rPr>
                <w:rFonts w:ascii="Arial" w:hAnsi="Arial" w:cs="Arial"/>
                <w:sz w:val="20"/>
                <w:szCs w:val="20"/>
                <w:lang w:val="es-MX"/>
              </w:rPr>
            </w:pPr>
          </w:p>
          <w:p w14:paraId="6ECA903D" w14:textId="77777777" w:rsidR="0004141A" w:rsidRPr="003D6800" w:rsidRDefault="0004141A" w:rsidP="0004141A">
            <w:pPr>
              <w:rPr>
                <w:rFonts w:ascii="Arial" w:hAnsi="Arial" w:cs="Arial"/>
                <w:sz w:val="20"/>
                <w:szCs w:val="20"/>
                <w:lang w:val="es-MX"/>
              </w:rPr>
            </w:pPr>
          </w:p>
          <w:p w14:paraId="6C0C5CAF" w14:textId="77777777" w:rsidR="0004141A" w:rsidRPr="003D6800" w:rsidRDefault="0004141A" w:rsidP="0004141A">
            <w:pPr>
              <w:rPr>
                <w:rFonts w:ascii="Arial" w:hAnsi="Arial" w:cs="Arial"/>
                <w:sz w:val="20"/>
                <w:szCs w:val="20"/>
                <w:lang w:val="es-MX"/>
              </w:rPr>
            </w:pPr>
          </w:p>
          <w:p w14:paraId="314C8E66" w14:textId="77777777" w:rsidR="0004141A" w:rsidRPr="003D6800" w:rsidRDefault="0004141A" w:rsidP="0004141A">
            <w:pPr>
              <w:rPr>
                <w:rFonts w:ascii="Arial" w:hAnsi="Arial" w:cs="Arial"/>
                <w:sz w:val="20"/>
                <w:szCs w:val="20"/>
                <w:lang w:val="es-MX"/>
              </w:rPr>
            </w:pPr>
          </w:p>
          <w:p w14:paraId="60FFBD63" w14:textId="77777777" w:rsidR="0004141A" w:rsidRPr="003D6800" w:rsidRDefault="0004141A" w:rsidP="0004141A">
            <w:pPr>
              <w:rPr>
                <w:rFonts w:ascii="Arial" w:hAnsi="Arial" w:cs="Arial"/>
                <w:sz w:val="20"/>
                <w:szCs w:val="20"/>
                <w:lang w:val="es-MX"/>
              </w:rPr>
            </w:pPr>
          </w:p>
          <w:p w14:paraId="4E11731A" w14:textId="77777777" w:rsidR="0004141A" w:rsidRPr="003D6800" w:rsidRDefault="0004141A" w:rsidP="0004141A">
            <w:pPr>
              <w:rPr>
                <w:rFonts w:ascii="Arial" w:hAnsi="Arial" w:cs="Arial"/>
                <w:sz w:val="20"/>
                <w:szCs w:val="20"/>
                <w:lang w:val="es-MX"/>
              </w:rPr>
            </w:pPr>
          </w:p>
          <w:p w14:paraId="0E799B1E" w14:textId="77777777" w:rsidR="0004141A" w:rsidRPr="003D6800" w:rsidRDefault="0004141A" w:rsidP="0004141A">
            <w:pPr>
              <w:rPr>
                <w:rFonts w:ascii="Arial" w:hAnsi="Arial" w:cs="Arial"/>
                <w:sz w:val="20"/>
                <w:szCs w:val="20"/>
                <w:lang w:val="es-MX"/>
              </w:rPr>
            </w:pPr>
          </w:p>
          <w:p w14:paraId="6A408C3D" w14:textId="77777777" w:rsidR="0004141A" w:rsidRPr="003D6800" w:rsidRDefault="0004141A" w:rsidP="0004141A">
            <w:pPr>
              <w:rPr>
                <w:rFonts w:ascii="Arial" w:hAnsi="Arial" w:cs="Arial"/>
                <w:sz w:val="20"/>
                <w:szCs w:val="20"/>
                <w:lang w:val="es-MX"/>
              </w:rPr>
            </w:pPr>
          </w:p>
          <w:p w14:paraId="4950DECB" w14:textId="77777777" w:rsidR="0004141A" w:rsidRPr="003D6800" w:rsidRDefault="0004141A" w:rsidP="0004141A">
            <w:pPr>
              <w:rPr>
                <w:rFonts w:ascii="Arial" w:hAnsi="Arial" w:cs="Arial"/>
                <w:sz w:val="20"/>
                <w:szCs w:val="20"/>
                <w:lang w:val="es-MX"/>
              </w:rPr>
            </w:pPr>
          </w:p>
          <w:p w14:paraId="3E7FFB65" w14:textId="77777777" w:rsidR="0004141A" w:rsidRPr="003D6800" w:rsidRDefault="0004141A" w:rsidP="0004141A">
            <w:pPr>
              <w:rPr>
                <w:rFonts w:ascii="Arial" w:hAnsi="Arial" w:cs="Arial"/>
                <w:sz w:val="20"/>
                <w:szCs w:val="20"/>
                <w:lang w:val="es-MX"/>
              </w:rPr>
            </w:pPr>
          </w:p>
          <w:p w14:paraId="4EDC2FE0" w14:textId="77777777" w:rsidR="0004141A" w:rsidRPr="003D6800" w:rsidRDefault="0004141A" w:rsidP="0004141A">
            <w:pPr>
              <w:rPr>
                <w:rFonts w:ascii="Arial" w:hAnsi="Arial" w:cs="Arial"/>
                <w:sz w:val="20"/>
                <w:szCs w:val="20"/>
                <w:lang w:val="es-MX"/>
              </w:rPr>
            </w:pPr>
          </w:p>
          <w:p w14:paraId="70258A93" w14:textId="77777777" w:rsidR="0004141A" w:rsidRPr="003D6800" w:rsidRDefault="0004141A" w:rsidP="0004141A">
            <w:pPr>
              <w:rPr>
                <w:rFonts w:ascii="Arial" w:hAnsi="Arial" w:cs="Arial"/>
                <w:sz w:val="20"/>
                <w:szCs w:val="20"/>
                <w:lang w:val="es-MX"/>
              </w:rPr>
            </w:pPr>
          </w:p>
          <w:p w14:paraId="6B422050" w14:textId="77777777" w:rsidR="0004141A" w:rsidRPr="003D6800" w:rsidRDefault="0004141A" w:rsidP="0004141A">
            <w:pPr>
              <w:rPr>
                <w:rFonts w:ascii="Arial" w:hAnsi="Arial" w:cs="Arial"/>
                <w:sz w:val="20"/>
                <w:szCs w:val="20"/>
                <w:lang w:val="es-MX"/>
              </w:rPr>
            </w:pPr>
          </w:p>
          <w:p w14:paraId="62DE8117" w14:textId="77777777" w:rsidR="0004141A" w:rsidRPr="003D6800" w:rsidRDefault="0004141A" w:rsidP="0004141A">
            <w:pPr>
              <w:rPr>
                <w:rFonts w:ascii="Arial" w:hAnsi="Arial" w:cs="Arial"/>
                <w:sz w:val="20"/>
                <w:szCs w:val="20"/>
                <w:lang w:val="es-MX"/>
              </w:rPr>
            </w:pPr>
          </w:p>
        </w:tc>
        <w:tc>
          <w:tcPr>
            <w:tcW w:w="2126" w:type="dxa"/>
          </w:tcPr>
          <w:p w14:paraId="0D0B3C14" w14:textId="77777777" w:rsidR="0004141A" w:rsidRPr="003D6800" w:rsidRDefault="0004141A" w:rsidP="0004141A">
            <w:pPr>
              <w:rPr>
                <w:rFonts w:ascii="Arial" w:hAnsi="Arial" w:cs="Arial"/>
                <w:sz w:val="20"/>
                <w:szCs w:val="20"/>
                <w:lang w:val="es-MX"/>
              </w:rPr>
            </w:pPr>
          </w:p>
        </w:tc>
        <w:tc>
          <w:tcPr>
            <w:tcW w:w="2268" w:type="dxa"/>
          </w:tcPr>
          <w:p w14:paraId="030C9440" w14:textId="77777777" w:rsidR="0004141A" w:rsidRPr="003D6800" w:rsidRDefault="0004141A" w:rsidP="0004141A">
            <w:pPr>
              <w:rPr>
                <w:rFonts w:ascii="Arial" w:hAnsi="Arial" w:cs="Arial"/>
                <w:sz w:val="20"/>
                <w:szCs w:val="20"/>
                <w:lang w:val="es-MX"/>
              </w:rPr>
            </w:pPr>
          </w:p>
        </w:tc>
        <w:tc>
          <w:tcPr>
            <w:tcW w:w="2410" w:type="dxa"/>
          </w:tcPr>
          <w:p w14:paraId="14A00B95" w14:textId="77777777" w:rsidR="0004141A" w:rsidRPr="003D6800" w:rsidRDefault="0004141A" w:rsidP="0004141A">
            <w:pPr>
              <w:rPr>
                <w:rFonts w:ascii="Arial" w:hAnsi="Arial" w:cs="Arial"/>
                <w:sz w:val="20"/>
                <w:szCs w:val="20"/>
                <w:lang w:val="es-MX"/>
              </w:rPr>
            </w:pPr>
          </w:p>
        </w:tc>
      </w:tr>
    </w:tbl>
    <w:p w14:paraId="39982682" w14:textId="77777777" w:rsidR="0004141A" w:rsidRPr="00D16563" w:rsidRDefault="0004141A" w:rsidP="0004141A">
      <w:pPr>
        <w:rPr>
          <w:color w:val="0070C0"/>
          <w:lang w:val="es-MX"/>
        </w:rPr>
      </w:pPr>
    </w:p>
    <w:p w14:paraId="1D0A2504" w14:textId="77777777" w:rsidR="0004141A" w:rsidRPr="00CB16B8" w:rsidRDefault="0004141A" w:rsidP="0004141A">
      <w:pPr>
        <w:jc w:val="center"/>
        <w:rPr>
          <w:rFonts w:ascii="Arial" w:hAnsi="Arial" w:cs="Arial"/>
          <w:b/>
        </w:rPr>
      </w:pPr>
    </w:p>
    <w:p w14:paraId="293AD17D" w14:textId="77777777" w:rsidR="0004141A" w:rsidRPr="00CB16B8" w:rsidRDefault="0004141A" w:rsidP="0004141A">
      <w:pPr>
        <w:jc w:val="center"/>
        <w:rPr>
          <w:rFonts w:ascii="Arial" w:hAnsi="Arial" w:cs="Arial"/>
          <w:b/>
        </w:rPr>
      </w:pPr>
    </w:p>
    <w:p w14:paraId="50836361" w14:textId="77777777" w:rsidR="0004141A" w:rsidRPr="00CB16B8" w:rsidRDefault="0004141A" w:rsidP="0004141A">
      <w:pPr>
        <w:jc w:val="center"/>
        <w:rPr>
          <w:rFonts w:ascii="Arial" w:hAnsi="Arial" w:cs="Arial"/>
          <w:b/>
        </w:rPr>
      </w:pPr>
    </w:p>
    <w:p w14:paraId="5B885834" w14:textId="77777777" w:rsidR="0004141A" w:rsidRPr="00CB16B8" w:rsidRDefault="0004141A" w:rsidP="0004141A">
      <w:pPr>
        <w:jc w:val="center"/>
        <w:rPr>
          <w:rFonts w:ascii="Arial" w:hAnsi="Arial" w:cs="Arial"/>
          <w:b/>
        </w:rPr>
      </w:pPr>
    </w:p>
    <w:p w14:paraId="18ACA62C" w14:textId="77777777" w:rsidR="0004141A" w:rsidRPr="00CB16B8" w:rsidRDefault="0004141A" w:rsidP="0004141A">
      <w:pPr>
        <w:jc w:val="center"/>
        <w:rPr>
          <w:rFonts w:ascii="Arial" w:hAnsi="Arial" w:cs="Arial"/>
          <w:b/>
        </w:rPr>
      </w:pPr>
    </w:p>
    <w:p w14:paraId="326FB350" w14:textId="77777777" w:rsidR="0004141A" w:rsidRPr="00CB16B8" w:rsidRDefault="0004141A" w:rsidP="0004141A">
      <w:pPr>
        <w:pStyle w:val="Ttulo2"/>
        <w:rPr>
          <w:rFonts w:ascii="Arial" w:hAnsi="Arial" w:cs="Arial"/>
          <w:sz w:val="24"/>
          <w:szCs w:val="24"/>
        </w:rPr>
      </w:pPr>
      <w:bookmarkStart w:id="219" w:name="_Toc504055612"/>
      <w:bookmarkStart w:id="220" w:name="_Toc504056892"/>
      <w:bookmarkStart w:id="221" w:name="_Toc504057272"/>
      <w:r>
        <w:rPr>
          <w:rFonts w:ascii="Arial" w:hAnsi="Arial" w:cs="Arial"/>
          <w:sz w:val="24"/>
          <w:szCs w:val="24"/>
        </w:rPr>
        <w:lastRenderedPageBreak/>
        <w:t xml:space="preserve">   </w:t>
      </w:r>
      <w:bookmarkEnd w:id="219"/>
      <w:bookmarkEnd w:id="220"/>
      <w:bookmarkEnd w:id="221"/>
    </w:p>
    <w:p w14:paraId="023EC8ED" w14:textId="77777777" w:rsidR="0004141A" w:rsidRDefault="0004141A" w:rsidP="0004141A">
      <w:pPr>
        <w:pStyle w:val="Ttulo2"/>
        <w:rPr>
          <w:rFonts w:ascii="Arial" w:hAnsi="Arial" w:cs="Arial"/>
          <w:i w:val="0"/>
          <w:sz w:val="24"/>
          <w:szCs w:val="24"/>
        </w:rPr>
      </w:pPr>
      <w:bookmarkStart w:id="222" w:name="_Toc504055613"/>
      <w:r>
        <w:rPr>
          <w:rFonts w:ascii="Arial" w:hAnsi="Arial" w:cs="Arial"/>
          <w:i w:val="0"/>
          <w:sz w:val="24"/>
          <w:szCs w:val="24"/>
        </w:rPr>
        <w:t>ANEXO C</w:t>
      </w:r>
      <w:r w:rsidRPr="00116529">
        <w:rPr>
          <w:rFonts w:ascii="Arial" w:hAnsi="Arial" w:cs="Arial"/>
          <w:i w:val="0"/>
          <w:sz w:val="24"/>
          <w:szCs w:val="24"/>
        </w:rPr>
        <w:t xml:space="preserve"> </w:t>
      </w:r>
    </w:p>
    <w:p w14:paraId="3DAEDCCD" w14:textId="77777777" w:rsidR="0004141A" w:rsidRDefault="0004141A" w:rsidP="0004141A">
      <w:pPr>
        <w:pStyle w:val="Ttulo2"/>
        <w:rPr>
          <w:rFonts w:ascii="Arial" w:hAnsi="Arial" w:cs="Arial"/>
          <w:i w:val="0"/>
          <w:sz w:val="24"/>
          <w:szCs w:val="24"/>
        </w:rPr>
      </w:pPr>
      <w:r w:rsidRPr="00116529">
        <w:rPr>
          <w:rFonts w:ascii="Arial" w:hAnsi="Arial" w:cs="Arial"/>
          <w:i w:val="0"/>
          <w:sz w:val="24"/>
          <w:szCs w:val="24"/>
        </w:rPr>
        <w:t xml:space="preserve">  FORMATOS DE EVALUACIONES</w:t>
      </w:r>
      <w:bookmarkEnd w:id="222"/>
      <w:r w:rsidRPr="00116529">
        <w:rPr>
          <w:rFonts w:ascii="Arial" w:hAnsi="Arial" w:cs="Arial"/>
          <w:i w:val="0"/>
          <w:sz w:val="24"/>
          <w:szCs w:val="24"/>
        </w:rPr>
        <w:t xml:space="preserve">                                                       </w:t>
      </w:r>
    </w:p>
    <w:p w14:paraId="785980DC" w14:textId="77777777" w:rsidR="0004141A" w:rsidRPr="00116529" w:rsidRDefault="0004141A" w:rsidP="0004141A">
      <w:pPr>
        <w:pStyle w:val="Ttulo2"/>
        <w:jc w:val="center"/>
        <w:rPr>
          <w:rFonts w:ascii="Arial" w:hAnsi="Arial" w:cs="Arial"/>
          <w:i w:val="0"/>
          <w:sz w:val="24"/>
          <w:szCs w:val="24"/>
        </w:rPr>
      </w:pPr>
      <w:r w:rsidRPr="00116529">
        <w:rPr>
          <w:rFonts w:ascii="Arial" w:hAnsi="Arial" w:cs="Arial"/>
          <w:i w:val="0"/>
          <w:sz w:val="24"/>
          <w:szCs w:val="24"/>
          <w:u w:val="single"/>
        </w:rPr>
        <w:t>EVALUACIÓN DIAGNÓSTICA MENOR A</w:t>
      </w:r>
    </w:p>
    <w:p w14:paraId="1CB16758" w14:textId="77777777" w:rsidR="0004141A" w:rsidRPr="00116529" w:rsidRDefault="0004141A" w:rsidP="0004141A">
      <w:pPr>
        <w:tabs>
          <w:tab w:val="left" w:pos="284"/>
        </w:tabs>
        <w:jc w:val="both"/>
        <w:rPr>
          <w:rFonts w:ascii="Arial" w:hAnsi="Arial" w:cs="Arial"/>
          <w:lang w:val="pt-BR"/>
        </w:rPr>
      </w:pPr>
      <w:r w:rsidRPr="00116529">
        <w:rPr>
          <w:rFonts w:ascii="Arial" w:hAnsi="Arial" w:cs="Arial"/>
          <w:lang w:val="pt-BR"/>
        </w:rPr>
        <w:t xml:space="preserve">                                        </w:t>
      </w:r>
    </w:p>
    <w:p w14:paraId="5CD65257" w14:textId="77777777" w:rsidR="0004141A" w:rsidRPr="00CB16B8" w:rsidRDefault="0004141A" w:rsidP="0004141A">
      <w:pPr>
        <w:tabs>
          <w:tab w:val="left" w:pos="284"/>
        </w:tabs>
        <w:jc w:val="both"/>
        <w:rPr>
          <w:rFonts w:ascii="Arial" w:hAnsi="Arial" w:cs="Arial"/>
          <w:lang w:val="pt-BR"/>
        </w:rPr>
      </w:pPr>
      <w:r w:rsidRPr="00CB16B8">
        <w:rPr>
          <w:rFonts w:ascii="Arial" w:hAnsi="Arial" w:cs="Arial"/>
          <w:lang w:val="pt-BR"/>
        </w:rPr>
        <w:t xml:space="preserve">                               Salas </w:t>
      </w:r>
      <w:proofErr w:type="spellStart"/>
      <w:r w:rsidRPr="00CB16B8">
        <w:rPr>
          <w:rFonts w:ascii="Arial" w:hAnsi="Arial" w:cs="Arial"/>
          <w:lang w:val="pt-BR"/>
        </w:rPr>
        <w:t>Cuna</w:t>
      </w:r>
      <w:proofErr w:type="spellEnd"/>
      <w:r w:rsidRPr="00CB16B8">
        <w:rPr>
          <w:rFonts w:ascii="Arial" w:hAnsi="Arial" w:cs="Arial"/>
          <w:lang w:val="pt-BR"/>
        </w:rPr>
        <w:t xml:space="preserve"> I Z.N.</w:t>
      </w:r>
    </w:p>
    <w:p w14:paraId="2521B65D" w14:textId="77777777" w:rsidR="0004141A" w:rsidRPr="00CB16B8" w:rsidRDefault="0004141A" w:rsidP="0004141A">
      <w:pPr>
        <w:tabs>
          <w:tab w:val="left" w:pos="284"/>
        </w:tabs>
        <w:jc w:val="both"/>
        <w:rPr>
          <w:rFonts w:ascii="Arial" w:hAnsi="Arial" w:cs="Arial"/>
        </w:rPr>
      </w:pPr>
      <w:r w:rsidRPr="00CB16B8">
        <w:rPr>
          <w:rFonts w:ascii="Arial" w:hAnsi="Arial" w:cs="Arial"/>
          <w:lang w:val="pt-BR"/>
        </w:rPr>
        <w:t xml:space="preserve">                               </w:t>
      </w:r>
      <w:r w:rsidRPr="00CB16B8">
        <w:rPr>
          <w:rFonts w:ascii="Arial" w:hAnsi="Arial" w:cs="Arial"/>
        </w:rPr>
        <w:t>Sala Menor “A”</w:t>
      </w:r>
    </w:p>
    <w:p w14:paraId="195DD0B3" w14:textId="77777777" w:rsidR="0004141A" w:rsidRPr="00CB16B8" w:rsidRDefault="0004141A" w:rsidP="0004141A">
      <w:pPr>
        <w:tabs>
          <w:tab w:val="left" w:pos="284"/>
        </w:tabs>
        <w:jc w:val="both"/>
        <w:rPr>
          <w:rFonts w:ascii="Arial" w:hAnsi="Arial" w:cs="Arial"/>
        </w:rPr>
      </w:pPr>
      <w:r w:rsidRPr="00CB16B8">
        <w:rPr>
          <w:rFonts w:ascii="Arial" w:hAnsi="Arial" w:cs="Arial"/>
        </w:rPr>
        <w:t xml:space="preserve">                               Lista de cotejo: Sí – No.</w:t>
      </w:r>
    </w:p>
    <w:p w14:paraId="3F1C1E5F" w14:textId="77777777" w:rsidR="0004141A" w:rsidRPr="00CB16B8" w:rsidRDefault="0004141A" w:rsidP="0004141A">
      <w:pPr>
        <w:tabs>
          <w:tab w:val="left" w:pos="284"/>
        </w:tabs>
        <w:jc w:val="both"/>
        <w:rPr>
          <w:rFonts w:ascii="Arial" w:hAnsi="Arial" w:cs="Arial"/>
        </w:rPr>
      </w:pPr>
    </w:p>
    <w:tbl>
      <w:tblPr>
        <w:tblW w:w="14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4"/>
        <w:gridCol w:w="950"/>
        <w:gridCol w:w="1055"/>
        <w:gridCol w:w="900"/>
        <w:gridCol w:w="900"/>
        <w:gridCol w:w="900"/>
        <w:gridCol w:w="1080"/>
        <w:gridCol w:w="1080"/>
        <w:gridCol w:w="1080"/>
        <w:gridCol w:w="1080"/>
      </w:tblGrid>
      <w:tr w:rsidR="0004141A" w:rsidRPr="003D6800" w14:paraId="1CC6B890" w14:textId="77777777" w:rsidTr="0004141A">
        <w:trPr>
          <w:trHeight w:val="892"/>
          <w:jc w:val="center"/>
        </w:trPr>
        <w:tc>
          <w:tcPr>
            <w:tcW w:w="5284" w:type="dxa"/>
          </w:tcPr>
          <w:p w14:paraId="34C5F6F5" w14:textId="77777777" w:rsidR="0004141A" w:rsidRPr="003D6800" w:rsidRDefault="0004141A" w:rsidP="0004141A">
            <w:pPr>
              <w:tabs>
                <w:tab w:val="left" w:pos="284"/>
              </w:tabs>
              <w:rPr>
                <w:rFonts w:ascii="Arial" w:hAnsi="Arial" w:cs="Arial"/>
                <w:b/>
                <w:sz w:val="20"/>
                <w:szCs w:val="20"/>
                <w:u w:val="single"/>
              </w:rPr>
            </w:pPr>
          </w:p>
          <w:p w14:paraId="299FE3AE" w14:textId="77777777" w:rsidR="0004141A" w:rsidRPr="003D6800" w:rsidRDefault="0004141A" w:rsidP="0004141A">
            <w:pPr>
              <w:tabs>
                <w:tab w:val="left" w:pos="284"/>
              </w:tabs>
              <w:rPr>
                <w:rFonts w:ascii="Arial" w:hAnsi="Arial" w:cs="Arial"/>
                <w:sz w:val="20"/>
                <w:szCs w:val="20"/>
              </w:rPr>
            </w:pPr>
          </w:p>
          <w:p w14:paraId="75EE5968" w14:textId="77777777" w:rsidR="0004141A" w:rsidRPr="003D6800" w:rsidRDefault="0004141A" w:rsidP="0004141A">
            <w:pPr>
              <w:tabs>
                <w:tab w:val="left" w:pos="284"/>
              </w:tabs>
              <w:rPr>
                <w:rFonts w:ascii="Arial" w:hAnsi="Arial" w:cs="Arial"/>
                <w:b/>
                <w:sz w:val="20"/>
                <w:szCs w:val="20"/>
                <w:u w:val="single"/>
              </w:rPr>
            </w:pPr>
            <w:r w:rsidRPr="003D6800">
              <w:rPr>
                <w:rFonts w:ascii="Arial" w:hAnsi="Arial" w:cs="Arial"/>
                <w:sz w:val="20"/>
                <w:szCs w:val="20"/>
              </w:rPr>
              <w:t>Indicadores/niños(as)</w:t>
            </w:r>
          </w:p>
        </w:tc>
        <w:tc>
          <w:tcPr>
            <w:tcW w:w="950" w:type="dxa"/>
          </w:tcPr>
          <w:p w14:paraId="53E8EAC2" w14:textId="77777777" w:rsidR="0004141A" w:rsidRPr="003D6800" w:rsidRDefault="0004141A" w:rsidP="0004141A">
            <w:pPr>
              <w:tabs>
                <w:tab w:val="left" w:pos="284"/>
              </w:tabs>
              <w:ind w:left="-154" w:firstLine="154"/>
              <w:rPr>
                <w:rFonts w:ascii="Arial" w:hAnsi="Arial" w:cs="Arial"/>
                <w:b/>
                <w:sz w:val="20"/>
                <w:szCs w:val="20"/>
                <w:u w:val="single"/>
              </w:rPr>
            </w:pPr>
          </w:p>
          <w:p w14:paraId="2982F79C" w14:textId="77777777" w:rsidR="0004141A" w:rsidRPr="003D6800" w:rsidRDefault="0004141A" w:rsidP="0004141A">
            <w:pPr>
              <w:tabs>
                <w:tab w:val="left" w:pos="284"/>
              </w:tabs>
              <w:ind w:left="-154" w:firstLine="154"/>
              <w:rPr>
                <w:rFonts w:ascii="Arial" w:hAnsi="Arial" w:cs="Arial"/>
                <w:b/>
                <w:sz w:val="20"/>
                <w:szCs w:val="20"/>
                <w:u w:val="single"/>
              </w:rPr>
            </w:pPr>
          </w:p>
          <w:p w14:paraId="2061DB10" w14:textId="77777777" w:rsidR="0004141A" w:rsidRPr="003D6800" w:rsidRDefault="0004141A" w:rsidP="0004141A">
            <w:pPr>
              <w:tabs>
                <w:tab w:val="left" w:pos="284"/>
              </w:tabs>
              <w:rPr>
                <w:rFonts w:ascii="Arial" w:hAnsi="Arial" w:cs="Arial"/>
                <w:b/>
                <w:sz w:val="20"/>
                <w:szCs w:val="20"/>
                <w:u w:val="single"/>
              </w:rPr>
            </w:pPr>
          </w:p>
        </w:tc>
        <w:tc>
          <w:tcPr>
            <w:tcW w:w="1055" w:type="dxa"/>
          </w:tcPr>
          <w:p w14:paraId="651DC1E9" w14:textId="77777777" w:rsidR="0004141A" w:rsidRPr="003D6800" w:rsidRDefault="0004141A" w:rsidP="0004141A">
            <w:pPr>
              <w:tabs>
                <w:tab w:val="left" w:pos="284"/>
              </w:tabs>
              <w:rPr>
                <w:rFonts w:ascii="Arial" w:hAnsi="Arial" w:cs="Arial"/>
                <w:b/>
                <w:sz w:val="20"/>
                <w:szCs w:val="20"/>
                <w:u w:val="single"/>
              </w:rPr>
            </w:pPr>
          </w:p>
        </w:tc>
        <w:tc>
          <w:tcPr>
            <w:tcW w:w="900" w:type="dxa"/>
          </w:tcPr>
          <w:p w14:paraId="41A50453" w14:textId="77777777" w:rsidR="0004141A" w:rsidRPr="003D6800" w:rsidRDefault="0004141A" w:rsidP="0004141A">
            <w:pPr>
              <w:tabs>
                <w:tab w:val="left" w:pos="284"/>
              </w:tabs>
              <w:rPr>
                <w:rFonts w:ascii="Arial" w:hAnsi="Arial" w:cs="Arial"/>
                <w:b/>
                <w:sz w:val="20"/>
                <w:szCs w:val="20"/>
                <w:u w:val="single"/>
              </w:rPr>
            </w:pPr>
          </w:p>
        </w:tc>
        <w:tc>
          <w:tcPr>
            <w:tcW w:w="900" w:type="dxa"/>
          </w:tcPr>
          <w:p w14:paraId="72A3C794" w14:textId="77777777" w:rsidR="0004141A" w:rsidRPr="003D6800" w:rsidRDefault="0004141A" w:rsidP="0004141A">
            <w:pPr>
              <w:tabs>
                <w:tab w:val="left" w:pos="284"/>
              </w:tabs>
              <w:rPr>
                <w:rFonts w:ascii="Arial" w:hAnsi="Arial" w:cs="Arial"/>
                <w:b/>
                <w:sz w:val="20"/>
                <w:szCs w:val="20"/>
                <w:u w:val="single"/>
              </w:rPr>
            </w:pPr>
          </w:p>
        </w:tc>
        <w:tc>
          <w:tcPr>
            <w:tcW w:w="900" w:type="dxa"/>
          </w:tcPr>
          <w:p w14:paraId="102C7A65" w14:textId="77777777" w:rsidR="0004141A" w:rsidRPr="003D6800" w:rsidRDefault="0004141A" w:rsidP="0004141A">
            <w:pPr>
              <w:tabs>
                <w:tab w:val="left" w:pos="284"/>
              </w:tabs>
              <w:rPr>
                <w:rFonts w:ascii="Arial" w:hAnsi="Arial" w:cs="Arial"/>
                <w:b/>
                <w:sz w:val="20"/>
                <w:szCs w:val="20"/>
                <w:u w:val="single"/>
              </w:rPr>
            </w:pPr>
          </w:p>
        </w:tc>
        <w:tc>
          <w:tcPr>
            <w:tcW w:w="1080" w:type="dxa"/>
          </w:tcPr>
          <w:p w14:paraId="15603176" w14:textId="77777777" w:rsidR="0004141A" w:rsidRPr="003D6800" w:rsidRDefault="0004141A" w:rsidP="0004141A">
            <w:pPr>
              <w:tabs>
                <w:tab w:val="left" w:pos="284"/>
              </w:tabs>
              <w:rPr>
                <w:rFonts w:ascii="Arial" w:hAnsi="Arial" w:cs="Arial"/>
                <w:b/>
                <w:sz w:val="20"/>
                <w:szCs w:val="20"/>
                <w:u w:val="single"/>
              </w:rPr>
            </w:pPr>
          </w:p>
        </w:tc>
        <w:tc>
          <w:tcPr>
            <w:tcW w:w="1080" w:type="dxa"/>
          </w:tcPr>
          <w:p w14:paraId="26563B42" w14:textId="77777777" w:rsidR="0004141A" w:rsidRPr="003D6800" w:rsidRDefault="0004141A" w:rsidP="0004141A">
            <w:pPr>
              <w:tabs>
                <w:tab w:val="left" w:pos="284"/>
              </w:tabs>
              <w:rPr>
                <w:rFonts w:ascii="Arial" w:hAnsi="Arial" w:cs="Arial"/>
                <w:b/>
                <w:sz w:val="20"/>
                <w:szCs w:val="20"/>
                <w:u w:val="single"/>
              </w:rPr>
            </w:pPr>
          </w:p>
        </w:tc>
        <w:tc>
          <w:tcPr>
            <w:tcW w:w="1080" w:type="dxa"/>
          </w:tcPr>
          <w:p w14:paraId="552C2014" w14:textId="77777777" w:rsidR="0004141A" w:rsidRPr="003D6800" w:rsidRDefault="0004141A" w:rsidP="0004141A">
            <w:pPr>
              <w:tabs>
                <w:tab w:val="left" w:pos="284"/>
              </w:tabs>
              <w:ind w:left="-288" w:firstLine="288"/>
              <w:rPr>
                <w:rFonts w:ascii="Arial" w:hAnsi="Arial" w:cs="Arial"/>
                <w:b/>
                <w:sz w:val="20"/>
                <w:szCs w:val="20"/>
                <w:u w:val="single"/>
              </w:rPr>
            </w:pPr>
          </w:p>
        </w:tc>
        <w:tc>
          <w:tcPr>
            <w:tcW w:w="1080" w:type="dxa"/>
          </w:tcPr>
          <w:p w14:paraId="18D77596" w14:textId="77777777" w:rsidR="0004141A" w:rsidRPr="003D6800" w:rsidRDefault="0004141A" w:rsidP="0004141A">
            <w:pPr>
              <w:tabs>
                <w:tab w:val="left" w:pos="284"/>
              </w:tabs>
              <w:ind w:left="-288" w:firstLine="288"/>
              <w:rPr>
                <w:rFonts w:ascii="Arial" w:hAnsi="Arial" w:cs="Arial"/>
                <w:b/>
                <w:sz w:val="20"/>
                <w:szCs w:val="20"/>
                <w:u w:val="single"/>
              </w:rPr>
            </w:pPr>
          </w:p>
        </w:tc>
      </w:tr>
      <w:tr w:rsidR="0004141A" w:rsidRPr="003D6800" w14:paraId="702C72D7" w14:textId="77777777" w:rsidTr="0004141A">
        <w:trPr>
          <w:jc w:val="center"/>
        </w:trPr>
        <w:tc>
          <w:tcPr>
            <w:tcW w:w="5284" w:type="dxa"/>
          </w:tcPr>
          <w:p w14:paraId="0EA32137" w14:textId="77777777" w:rsidR="0004141A" w:rsidRPr="003D6800" w:rsidRDefault="0004141A" w:rsidP="0004141A">
            <w:pPr>
              <w:tabs>
                <w:tab w:val="left" w:pos="284"/>
              </w:tabs>
              <w:jc w:val="center"/>
              <w:rPr>
                <w:rFonts w:ascii="Arial" w:hAnsi="Arial" w:cs="Arial"/>
                <w:b/>
                <w:sz w:val="20"/>
                <w:szCs w:val="20"/>
              </w:rPr>
            </w:pPr>
          </w:p>
        </w:tc>
        <w:tc>
          <w:tcPr>
            <w:tcW w:w="950" w:type="dxa"/>
          </w:tcPr>
          <w:p w14:paraId="233DF799" w14:textId="77777777" w:rsidR="0004141A" w:rsidRPr="003D6800" w:rsidRDefault="0004141A" w:rsidP="0004141A">
            <w:pPr>
              <w:tabs>
                <w:tab w:val="left" w:pos="284"/>
              </w:tabs>
              <w:rPr>
                <w:rFonts w:ascii="Arial" w:hAnsi="Arial" w:cs="Arial"/>
                <w:b/>
                <w:sz w:val="20"/>
                <w:szCs w:val="20"/>
                <w:u w:val="single"/>
              </w:rPr>
            </w:pPr>
          </w:p>
        </w:tc>
        <w:tc>
          <w:tcPr>
            <w:tcW w:w="1055" w:type="dxa"/>
          </w:tcPr>
          <w:p w14:paraId="1B508067" w14:textId="77777777" w:rsidR="0004141A" w:rsidRPr="003D6800" w:rsidRDefault="0004141A" w:rsidP="0004141A">
            <w:pPr>
              <w:tabs>
                <w:tab w:val="left" w:pos="284"/>
              </w:tabs>
              <w:rPr>
                <w:rFonts w:ascii="Arial" w:hAnsi="Arial" w:cs="Arial"/>
                <w:b/>
                <w:sz w:val="20"/>
                <w:szCs w:val="20"/>
                <w:u w:val="single"/>
              </w:rPr>
            </w:pPr>
          </w:p>
        </w:tc>
        <w:tc>
          <w:tcPr>
            <w:tcW w:w="900" w:type="dxa"/>
          </w:tcPr>
          <w:p w14:paraId="7A5A9E65" w14:textId="77777777" w:rsidR="0004141A" w:rsidRPr="003D6800" w:rsidRDefault="0004141A" w:rsidP="0004141A">
            <w:pPr>
              <w:tabs>
                <w:tab w:val="left" w:pos="284"/>
              </w:tabs>
              <w:rPr>
                <w:rFonts w:ascii="Arial" w:hAnsi="Arial" w:cs="Arial"/>
                <w:b/>
                <w:sz w:val="20"/>
                <w:szCs w:val="20"/>
                <w:u w:val="single"/>
              </w:rPr>
            </w:pPr>
          </w:p>
        </w:tc>
        <w:tc>
          <w:tcPr>
            <w:tcW w:w="900" w:type="dxa"/>
          </w:tcPr>
          <w:p w14:paraId="017B84A1" w14:textId="77777777" w:rsidR="0004141A" w:rsidRPr="003D6800" w:rsidRDefault="0004141A" w:rsidP="0004141A">
            <w:pPr>
              <w:tabs>
                <w:tab w:val="left" w:pos="284"/>
              </w:tabs>
              <w:rPr>
                <w:rFonts w:ascii="Arial" w:hAnsi="Arial" w:cs="Arial"/>
                <w:b/>
                <w:sz w:val="20"/>
                <w:szCs w:val="20"/>
                <w:u w:val="single"/>
              </w:rPr>
            </w:pPr>
          </w:p>
        </w:tc>
        <w:tc>
          <w:tcPr>
            <w:tcW w:w="900" w:type="dxa"/>
          </w:tcPr>
          <w:p w14:paraId="7A9BB262" w14:textId="77777777" w:rsidR="0004141A" w:rsidRPr="003D6800" w:rsidRDefault="0004141A" w:rsidP="0004141A">
            <w:pPr>
              <w:tabs>
                <w:tab w:val="left" w:pos="284"/>
              </w:tabs>
              <w:rPr>
                <w:rFonts w:ascii="Arial" w:hAnsi="Arial" w:cs="Arial"/>
                <w:b/>
                <w:sz w:val="20"/>
                <w:szCs w:val="20"/>
                <w:u w:val="single"/>
              </w:rPr>
            </w:pPr>
          </w:p>
        </w:tc>
        <w:tc>
          <w:tcPr>
            <w:tcW w:w="1080" w:type="dxa"/>
          </w:tcPr>
          <w:p w14:paraId="421745A6" w14:textId="77777777" w:rsidR="0004141A" w:rsidRPr="003D6800" w:rsidRDefault="0004141A" w:rsidP="0004141A">
            <w:pPr>
              <w:tabs>
                <w:tab w:val="left" w:pos="284"/>
              </w:tabs>
              <w:rPr>
                <w:rFonts w:ascii="Arial" w:hAnsi="Arial" w:cs="Arial"/>
                <w:b/>
                <w:sz w:val="20"/>
                <w:szCs w:val="20"/>
                <w:u w:val="single"/>
              </w:rPr>
            </w:pPr>
          </w:p>
        </w:tc>
        <w:tc>
          <w:tcPr>
            <w:tcW w:w="1080" w:type="dxa"/>
          </w:tcPr>
          <w:p w14:paraId="11D7D3D7" w14:textId="77777777" w:rsidR="0004141A" w:rsidRPr="003D6800" w:rsidRDefault="0004141A" w:rsidP="0004141A">
            <w:pPr>
              <w:tabs>
                <w:tab w:val="left" w:pos="284"/>
              </w:tabs>
              <w:rPr>
                <w:rFonts w:ascii="Arial" w:hAnsi="Arial" w:cs="Arial"/>
                <w:b/>
                <w:sz w:val="20"/>
                <w:szCs w:val="20"/>
                <w:u w:val="single"/>
              </w:rPr>
            </w:pPr>
          </w:p>
        </w:tc>
        <w:tc>
          <w:tcPr>
            <w:tcW w:w="1080" w:type="dxa"/>
          </w:tcPr>
          <w:p w14:paraId="1FE68D1D" w14:textId="77777777" w:rsidR="0004141A" w:rsidRPr="003D6800" w:rsidRDefault="0004141A" w:rsidP="0004141A">
            <w:pPr>
              <w:tabs>
                <w:tab w:val="left" w:pos="284"/>
              </w:tabs>
              <w:rPr>
                <w:rFonts w:ascii="Arial" w:hAnsi="Arial" w:cs="Arial"/>
                <w:b/>
                <w:sz w:val="20"/>
                <w:szCs w:val="20"/>
                <w:u w:val="single"/>
              </w:rPr>
            </w:pPr>
          </w:p>
        </w:tc>
        <w:tc>
          <w:tcPr>
            <w:tcW w:w="1080" w:type="dxa"/>
          </w:tcPr>
          <w:p w14:paraId="6AC0593D" w14:textId="77777777" w:rsidR="0004141A" w:rsidRPr="003D6800" w:rsidRDefault="0004141A" w:rsidP="0004141A">
            <w:pPr>
              <w:tabs>
                <w:tab w:val="left" w:pos="284"/>
              </w:tabs>
              <w:rPr>
                <w:rFonts w:ascii="Arial" w:hAnsi="Arial" w:cs="Arial"/>
                <w:b/>
                <w:sz w:val="20"/>
                <w:szCs w:val="20"/>
                <w:u w:val="single"/>
              </w:rPr>
            </w:pPr>
          </w:p>
        </w:tc>
      </w:tr>
      <w:tr w:rsidR="0004141A" w:rsidRPr="003D6800" w14:paraId="58EDA455" w14:textId="77777777" w:rsidTr="0004141A">
        <w:trPr>
          <w:jc w:val="center"/>
        </w:trPr>
        <w:tc>
          <w:tcPr>
            <w:tcW w:w="5284" w:type="dxa"/>
          </w:tcPr>
          <w:p w14:paraId="743EA1B5" w14:textId="77777777" w:rsidR="0004141A" w:rsidRPr="003D6800" w:rsidRDefault="0004141A" w:rsidP="0004141A">
            <w:pPr>
              <w:tabs>
                <w:tab w:val="left" w:pos="284"/>
              </w:tabs>
              <w:rPr>
                <w:rFonts w:ascii="Arial" w:hAnsi="Arial" w:cs="Arial"/>
                <w:b/>
                <w:sz w:val="20"/>
                <w:szCs w:val="20"/>
              </w:rPr>
            </w:pPr>
            <w:r w:rsidRPr="003D6800">
              <w:rPr>
                <w:rFonts w:ascii="Arial" w:hAnsi="Arial" w:cs="Arial"/>
                <w:b/>
                <w:sz w:val="20"/>
                <w:szCs w:val="20"/>
              </w:rPr>
              <w:t>Desarrollo psicomotor  y autonomía personal</w:t>
            </w:r>
          </w:p>
        </w:tc>
        <w:tc>
          <w:tcPr>
            <w:tcW w:w="950" w:type="dxa"/>
          </w:tcPr>
          <w:p w14:paraId="21CE837C" w14:textId="77777777" w:rsidR="0004141A" w:rsidRPr="003D6800" w:rsidRDefault="0004141A" w:rsidP="0004141A">
            <w:pPr>
              <w:tabs>
                <w:tab w:val="left" w:pos="284"/>
              </w:tabs>
              <w:rPr>
                <w:rFonts w:ascii="Arial" w:hAnsi="Arial" w:cs="Arial"/>
                <w:b/>
                <w:sz w:val="20"/>
                <w:szCs w:val="20"/>
                <w:u w:val="single"/>
              </w:rPr>
            </w:pPr>
          </w:p>
        </w:tc>
        <w:tc>
          <w:tcPr>
            <w:tcW w:w="1055" w:type="dxa"/>
          </w:tcPr>
          <w:p w14:paraId="0A96E0BA" w14:textId="77777777" w:rsidR="0004141A" w:rsidRPr="003D6800" w:rsidRDefault="0004141A" w:rsidP="0004141A">
            <w:pPr>
              <w:tabs>
                <w:tab w:val="left" w:pos="284"/>
              </w:tabs>
              <w:rPr>
                <w:rFonts w:ascii="Arial" w:hAnsi="Arial" w:cs="Arial"/>
                <w:b/>
                <w:sz w:val="20"/>
                <w:szCs w:val="20"/>
                <w:u w:val="single"/>
              </w:rPr>
            </w:pPr>
          </w:p>
        </w:tc>
        <w:tc>
          <w:tcPr>
            <w:tcW w:w="900" w:type="dxa"/>
          </w:tcPr>
          <w:p w14:paraId="5937E748" w14:textId="77777777" w:rsidR="0004141A" w:rsidRPr="003D6800" w:rsidRDefault="0004141A" w:rsidP="0004141A">
            <w:pPr>
              <w:tabs>
                <w:tab w:val="left" w:pos="284"/>
              </w:tabs>
              <w:rPr>
                <w:rFonts w:ascii="Arial" w:hAnsi="Arial" w:cs="Arial"/>
                <w:b/>
                <w:sz w:val="20"/>
                <w:szCs w:val="20"/>
                <w:u w:val="single"/>
              </w:rPr>
            </w:pPr>
          </w:p>
        </w:tc>
        <w:tc>
          <w:tcPr>
            <w:tcW w:w="900" w:type="dxa"/>
          </w:tcPr>
          <w:p w14:paraId="50B09956" w14:textId="77777777" w:rsidR="0004141A" w:rsidRPr="003D6800" w:rsidRDefault="0004141A" w:rsidP="0004141A">
            <w:pPr>
              <w:tabs>
                <w:tab w:val="left" w:pos="284"/>
              </w:tabs>
              <w:rPr>
                <w:rFonts w:ascii="Arial" w:hAnsi="Arial" w:cs="Arial"/>
                <w:b/>
                <w:sz w:val="20"/>
                <w:szCs w:val="20"/>
                <w:u w:val="single"/>
              </w:rPr>
            </w:pPr>
          </w:p>
        </w:tc>
        <w:tc>
          <w:tcPr>
            <w:tcW w:w="900" w:type="dxa"/>
          </w:tcPr>
          <w:p w14:paraId="21F74C77" w14:textId="77777777" w:rsidR="0004141A" w:rsidRPr="003D6800" w:rsidRDefault="0004141A" w:rsidP="0004141A">
            <w:pPr>
              <w:tabs>
                <w:tab w:val="left" w:pos="284"/>
              </w:tabs>
              <w:rPr>
                <w:rFonts w:ascii="Arial" w:hAnsi="Arial" w:cs="Arial"/>
                <w:b/>
                <w:sz w:val="20"/>
                <w:szCs w:val="20"/>
                <w:u w:val="single"/>
              </w:rPr>
            </w:pPr>
          </w:p>
        </w:tc>
        <w:tc>
          <w:tcPr>
            <w:tcW w:w="1080" w:type="dxa"/>
          </w:tcPr>
          <w:p w14:paraId="273D2B01" w14:textId="77777777" w:rsidR="0004141A" w:rsidRPr="003D6800" w:rsidRDefault="0004141A" w:rsidP="0004141A">
            <w:pPr>
              <w:tabs>
                <w:tab w:val="left" w:pos="284"/>
              </w:tabs>
              <w:rPr>
                <w:rFonts w:ascii="Arial" w:hAnsi="Arial" w:cs="Arial"/>
                <w:b/>
                <w:sz w:val="20"/>
                <w:szCs w:val="20"/>
                <w:u w:val="single"/>
              </w:rPr>
            </w:pPr>
          </w:p>
        </w:tc>
        <w:tc>
          <w:tcPr>
            <w:tcW w:w="1080" w:type="dxa"/>
          </w:tcPr>
          <w:p w14:paraId="70A77A8F" w14:textId="77777777" w:rsidR="0004141A" w:rsidRPr="003D6800" w:rsidRDefault="0004141A" w:rsidP="0004141A">
            <w:pPr>
              <w:tabs>
                <w:tab w:val="left" w:pos="284"/>
              </w:tabs>
              <w:rPr>
                <w:rFonts w:ascii="Arial" w:hAnsi="Arial" w:cs="Arial"/>
                <w:b/>
                <w:sz w:val="20"/>
                <w:szCs w:val="20"/>
                <w:u w:val="single"/>
              </w:rPr>
            </w:pPr>
          </w:p>
        </w:tc>
        <w:tc>
          <w:tcPr>
            <w:tcW w:w="1080" w:type="dxa"/>
          </w:tcPr>
          <w:p w14:paraId="6415BECD" w14:textId="77777777" w:rsidR="0004141A" w:rsidRPr="003D6800" w:rsidRDefault="0004141A" w:rsidP="0004141A">
            <w:pPr>
              <w:tabs>
                <w:tab w:val="left" w:pos="284"/>
              </w:tabs>
              <w:rPr>
                <w:rFonts w:ascii="Arial" w:hAnsi="Arial" w:cs="Arial"/>
                <w:b/>
                <w:sz w:val="20"/>
                <w:szCs w:val="20"/>
                <w:u w:val="single"/>
              </w:rPr>
            </w:pPr>
          </w:p>
        </w:tc>
        <w:tc>
          <w:tcPr>
            <w:tcW w:w="1080" w:type="dxa"/>
          </w:tcPr>
          <w:p w14:paraId="3145AC3E" w14:textId="77777777" w:rsidR="0004141A" w:rsidRPr="003D6800" w:rsidRDefault="0004141A" w:rsidP="0004141A">
            <w:pPr>
              <w:tabs>
                <w:tab w:val="left" w:pos="284"/>
              </w:tabs>
              <w:rPr>
                <w:rFonts w:ascii="Arial" w:hAnsi="Arial" w:cs="Arial"/>
                <w:b/>
                <w:sz w:val="20"/>
                <w:szCs w:val="20"/>
                <w:u w:val="single"/>
              </w:rPr>
            </w:pPr>
          </w:p>
        </w:tc>
      </w:tr>
      <w:tr w:rsidR="0004141A" w:rsidRPr="003D6800" w14:paraId="6B3D2DC1" w14:textId="77777777" w:rsidTr="0004141A">
        <w:trPr>
          <w:jc w:val="center"/>
        </w:trPr>
        <w:tc>
          <w:tcPr>
            <w:tcW w:w="5284" w:type="dxa"/>
          </w:tcPr>
          <w:p w14:paraId="2FC63A9B" w14:textId="77777777" w:rsidR="0004141A" w:rsidRPr="003D6800" w:rsidRDefault="0004141A" w:rsidP="0004141A">
            <w:pPr>
              <w:tabs>
                <w:tab w:val="left" w:pos="284"/>
              </w:tabs>
              <w:rPr>
                <w:rFonts w:ascii="Arial" w:hAnsi="Arial" w:cs="Arial"/>
                <w:sz w:val="20"/>
                <w:szCs w:val="20"/>
              </w:rPr>
            </w:pPr>
            <w:r w:rsidRPr="003D6800">
              <w:rPr>
                <w:rFonts w:ascii="Arial" w:hAnsi="Arial" w:cs="Arial"/>
                <w:sz w:val="20"/>
                <w:szCs w:val="20"/>
              </w:rPr>
              <w:t>Levanta y mueve la cabeza cuando está boca abajo.</w:t>
            </w:r>
          </w:p>
        </w:tc>
        <w:tc>
          <w:tcPr>
            <w:tcW w:w="950" w:type="dxa"/>
          </w:tcPr>
          <w:p w14:paraId="62C30B19" w14:textId="77777777" w:rsidR="0004141A" w:rsidRPr="003D6800" w:rsidRDefault="0004141A" w:rsidP="0004141A">
            <w:pPr>
              <w:tabs>
                <w:tab w:val="left" w:pos="284"/>
              </w:tabs>
              <w:rPr>
                <w:rFonts w:ascii="Arial" w:hAnsi="Arial" w:cs="Arial"/>
                <w:b/>
                <w:sz w:val="20"/>
                <w:szCs w:val="20"/>
                <w:u w:val="single"/>
              </w:rPr>
            </w:pPr>
          </w:p>
        </w:tc>
        <w:tc>
          <w:tcPr>
            <w:tcW w:w="1055" w:type="dxa"/>
          </w:tcPr>
          <w:p w14:paraId="6F8DA029" w14:textId="77777777" w:rsidR="0004141A" w:rsidRPr="003D6800" w:rsidRDefault="0004141A" w:rsidP="0004141A">
            <w:pPr>
              <w:tabs>
                <w:tab w:val="left" w:pos="284"/>
              </w:tabs>
              <w:rPr>
                <w:rFonts w:ascii="Arial" w:hAnsi="Arial" w:cs="Arial"/>
                <w:b/>
                <w:sz w:val="20"/>
                <w:szCs w:val="20"/>
                <w:u w:val="single"/>
              </w:rPr>
            </w:pPr>
          </w:p>
        </w:tc>
        <w:tc>
          <w:tcPr>
            <w:tcW w:w="900" w:type="dxa"/>
          </w:tcPr>
          <w:p w14:paraId="27463C2F" w14:textId="77777777" w:rsidR="0004141A" w:rsidRPr="003D6800" w:rsidRDefault="0004141A" w:rsidP="0004141A">
            <w:pPr>
              <w:tabs>
                <w:tab w:val="left" w:pos="284"/>
              </w:tabs>
              <w:rPr>
                <w:rFonts w:ascii="Arial" w:hAnsi="Arial" w:cs="Arial"/>
                <w:b/>
                <w:sz w:val="20"/>
                <w:szCs w:val="20"/>
                <w:u w:val="single"/>
              </w:rPr>
            </w:pPr>
          </w:p>
        </w:tc>
        <w:tc>
          <w:tcPr>
            <w:tcW w:w="900" w:type="dxa"/>
          </w:tcPr>
          <w:p w14:paraId="4C7F9125" w14:textId="77777777" w:rsidR="0004141A" w:rsidRPr="003D6800" w:rsidRDefault="0004141A" w:rsidP="0004141A">
            <w:pPr>
              <w:tabs>
                <w:tab w:val="left" w:pos="284"/>
              </w:tabs>
              <w:rPr>
                <w:rFonts w:ascii="Arial" w:hAnsi="Arial" w:cs="Arial"/>
                <w:b/>
                <w:sz w:val="20"/>
                <w:szCs w:val="20"/>
                <w:u w:val="single"/>
              </w:rPr>
            </w:pPr>
          </w:p>
        </w:tc>
        <w:tc>
          <w:tcPr>
            <w:tcW w:w="900" w:type="dxa"/>
          </w:tcPr>
          <w:p w14:paraId="54F00983" w14:textId="77777777" w:rsidR="0004141A" w:rsidRPr="003D6800" w:rsidRDefault="0004141A" w:rsidP="0004141A">
            <w:pPr>
              <w:tabs>
                <w:tab w:val="left" w:pos="284"/>
              </w:tabs>
              <w:rPr>
                <w:rFonts w:ascii="Arial" w:hAnsi="Arial" w:cs="Arial"/>
                <w:b/>
                <w:sz w:val="20"/>
                <w:szCs w:val="20"/>
                <w:u w:val="single"/>
              </w:rPr>
            </w:pPr>
          </w:p>
        </w:tc>
        <w:tc>
          <w:tcPr>
            <w:tcW w:w="1080" w:type="dxa"/>
          </w:tcPr>
          <w:p w14:paraId="17A9D4F6" w14:textId="77777777" w:rsidR="0004141A" w:rsidRPr="003D6800" w:rsidRDefault="0004141A" w:rsidP="0004141A">
            <w:pPr>
              <w:tabs>
                <w:tab w:val="left" w:pos="284"/>
              </w:tabs>
              <w:rPr>
                <w:rFonts w:ascii="Arial" w:hAnsi="Arial" w:cs="Arial"/>
                <w:b/>
                <w:sz w:val="20"/>
                <w:szCs w:val="20"/>
                <w:u w:val="single"/>
              </w:rPr>
            </w:pPr>
          </w:p>
        </w:tc>
        <w:tc>
          <w:tcPr>
            <w:tcW w:w="1080" w:type="dxa"/>
          </w:tcPr>
          <w:p w14:paraId="695BAA32" w14:textId="77777777" w:rsidR="0004141A" w:rsidRPr="003D6800" w:rsidRDefault="0004141A" w:rsidP="0004141A">
            <w:pPr>
              <w:tabs>
                <w:tab w:val="left" w:pos="284"/>
              </w:tabs>
              <w:rPr>
                <w:rFonts w:ascii="Arial" w:hAnsi="Arial" w:cs="Arial"/>
                <w:b/>
                <w:sz w:val="20"/>
                <w:szCs w:val="20"/>
                <w:u w:val="single"/>
              </w:rPr>
            </w:pPr>
          </w:p>
        </w:tc>
        <w:tc>
          <w:tcPr>
            <w:tcW w:w="1080" w:type="dxa"/>
          </w:tcPr>
          <w:p w14:paraId="7C9D2F48" w14:textId="77777777" w:rsidR="0004141A" w:rsidRPr="003D6800" w:rsidRDefault="0004141A" w:rsidP="0004141A">
            <w:pPr>
              <w:tabs>
                <w:tab w:val="left" w:pos="284"/>
              </w:tabs>
              <w:rPr>
                <w:rFonts w:ascii="Arial" w:hAnsi="Arial" w:cs="Arial"/>
                <w:b/>
                <w:sz w:val="20"/>
                <w:szCs w:val="20"/>
                <w:u w:val="single"/>
              </w:rPr>
            </w:pPr>
          </w:p>
        </w:tc>
        <w:tc>
          <w:tcPr>
            <w:tcW w:w="1080" w:type="dxa"/>
          </w:tcPr>
          <w:p w14:paraId="352BC54F" w14:textId="77777777" w:rsidR="0004141A" w:rsidRPr="003D6800" w:rsidRDefault="0004141A" w:rsidP="0004141A">
            <w:pPr>
              <w:tabs>
                <w:tab w:val="left" w:pos="284"/>
              </w:tabs>
              <w:rPr>
                <w:rFonts w:ascii="Arial" w:hAnsi="Arial" w:cs="Arial"/>
                <w:b/>
                <w:sz w:val="20"/>
                <w:szCs w:val="20"/>
                <w:u w:val="single"/>
              </w:rPr>
            </w:pPr>
          </w:p>
        </w:tc>
      </w:tr>
      <w:tr w:rsidR="0004141A" w:rsidRPr="003D6800" w14:paraId="4847A77D" w14:textId="77777777" w:rsidTr="0004141A">
        <w:trPr>
          <w:jc w:val="center"/>
        </w:trPr>
        <w:tc>
          <w:tcPr>
            <w:tcW w:w="5284" w:type="dxa"/>
          </w:tcPr>
          <w:p w14:paraId="25113EF3" w14:textId="77777777" w:rsidR="0004141A" w:rsidRPr="003D6800" w:rsidRDefault="0004141A" w:rsidP="0004141A">
            <w:pPr>
              <w:tabs>
                <w:tab w:val="left" w:pos="284"/>
              </w:tabs>
              <w:rPr>
                <w:rFonts w:ascii="Arial" w:hAnsi="Arial" w:cs="Arial"/>
                <w:sz w:val="20"/>
                <w:szCs w:val="20"/>
              </w:rPr>
            </w:pPr>
            <w:r w:rsidRPr="003D6800">
              <w:rPr>
                <w:rFonts w:ascii="Arial" w:hAnsi="Arial" w:cs="Arial"/>
                <w:sz w:val="20"/>
                <w:szCs w:val="20"/>
              </w:rPr>
              <w:t>Gira desde la posición boca arriba a la posición de lado y viceversa.</w:t>
            </w:r>
          </w:p>
        </w:tc>
        <w:tc>
          <w:tcPr>
            <w:tcW w:w="950" w:type="dxa"/>
          </w:tcPr>
          <w:p w14:paraId="21A8B13E" w14:textId="77777777" w:rsidR="0004141A" w:rsidRPr="003D6800" w:rsidRDefault="0004141A" w:rsidP="0004141A">
            <w:pPr>
              <w:tabs>
                <w:tab w:val="left" w:pos="284"/>
              </w:tabs>
              <w:rPr>
                <w:rFonts w:ascii="Arial" w:hAnsi="Arial" w:cs="Arial"/>
                <w:b/>
                <w:sz w:val="20"/>
                <w:szCs w:val="20"/>
                <w:u w:val="single"/>
              </w:rPr>
            </w:pPr>
          </w:p>
        </w:tc>
        <w:tc>
          <w:tcPr>
            <w:tcW w:w="1055" w:type="dxa"/>
          </w:tcPr>
          <w:p w14:paraId="5FA45D81" w14:textId="77777777" w:rsidR="0004141A" w:rsidRPr="003D6800" w:rsidRDefault="0004141A" w:rsidP="0004141A">
            <w:pPr>
              <w:tabs>
                <w:tab w:val="left" w:pos="284"/>
              </w:tabs>
              <w:rPr>
                <w:rFonts w:ascii="Arial" w:hAnsi="Arial" w:cs="Arial"/>
                <w:b/>
                <w:sz w:val="20"/>
                <w:szCs w:val="20"/>
                <w:u w:val="single"/>
              </w:rPr>
            </w:pPr>
          </w:p>
        </w:tc>
        <w:tc>
          <w:tcPr>
            <w:tcW w:w="900" w:type="dxa"/>
          </w:tcPr>
          <w:p w14:paraId="3FA410BB" w14:textId="77777777" w:rsidR="0004141A" w:rsidRPr="003D6800" w:rsidRDefault="0004141A" w:rsidP="0004141A">
            <w:pPr>
              <w:tabs>
                <w:tab w:val="left" w:pos="284"/>
              </w:tabs>
              <w:rPr>
                <w:rFonts w:ascii="Arial" w:hAnsi="Arial" w:cs="Arial"/>
                <w:b/>
                <w:sz w:val="20"/>
                <w:szCs w:val="20"/>
                <w:u w:val="single"/>
              </w:rPr>
            </w:pPr>
          </w:p>
        </w:tc>
        <w:tc>
          <w:tcPr>
            <w:tcW w:w="900" w:type="dxa"/>
          </w:tcPr>
          <w:p w14:paraId="14229ADF" w14:textId="77777777" w:rsidR="0004141A" w:rsidRPr="003D6800" w:rsidRDefault="0004141A" w:rsidP="0004141A">
            <w:pPr>
              <w:tabs>
                <w:tab w:val="left" w:pos="284"/>
              </w:tabs>
              <w:rPr>
                <w:rFonts w:ascii="Arial" w:hAnsi="Arial" w:cs="Arial"/>
                <w:b/>
                <w:sz w:val="20"/>
                <w:szCs w:val="20"/>
                <w:u w:val="single"/>
              </w:rPr>
            </w:pPr>
          </w:p>
        </w:tc>
        <w:tc>
          <w:tcPr>
            <w:tcW w:w="900" w:type="dxa"/>
          </w:tcPr>
          <w:p w14:paraId="0E9C14B0" w14:textId="77777777" w:rsidR="0004141A" w:rsidRPr="003D6800" w:rsidRDefault="0004141A" w:rsidP="0004141A">
            <w:pPr>
              <w:tabs>
                <w:tab w:val="left" w:pos="284"/>
              </w:tabs>
              <w:rPr>
                <w:rFonts w:ascii="Arial" w:hAnsi="Arial" w:cs="Arial"/>
                <w:b/>
                <w:sz w:val="20"/>
                <w:szCs w:val="20"/>
                <w:u w:val="single"/>
              </w:rPr>
            </w:pPr>
          </w:p>
        </w:tc>
        <w:tc>
          <w:tcPr>
            <w:tcW w:w="1080" w:type="dxa"/>
          </w:tcPr>
          <w:p w14:paraId="14D255D8" w14:textId="77777777" w:rsidR="0004141A" w:rsidRPr="003D6800" w:rsidRDefault="0004141A" w:rsidP="0004141A">
            <w:pPr>
              <w:tabs>
                <w:tab w:val="left" w:pos="284"/>
              </w:tabs>
              <w:rPr>
                <w:rFonts w:ascii="Arial" w:hAnsi="Arial" w:cs="Arial"/>
                <w:b/>
                <w:sz w:val="20"/>
                <w:szCs w:val="20"/>
                <w:u w:val="single"/>
              </w:rPr>
            </w:pPr>
          </w:p>
        </w:tc>
        <w:tc>
          <w:tcPr>
            <w:tcW w:w="1080" w:type="dxa"/>
          </w:tcPr>
          <w:p w14:paraId="6433F1E5" w14:textId="77777777" w:rsidR="0004141A" w:rsidRPr="003D6800" w:rsidRDefault="0004141A" w:rsidP="0004141A">
            <w:pPr>
              <w:tabs>
                <w:tab w:val="left" w:pos="284"/>
              </w:tabs>
              <w:rPr>
                <w:rFonts w:ascii="Arial" w:hAnsi="Arial" w:cs="Arial"/>
                <w:b/>
                <w:sz w:val="20"/>
                <w:szCs w:val="20"/>
                <w:u w:val="single"/>
              </w:rPr>
            </w:pPr>
          </w:p>
        </w:tc>
        <w:tc>
          <w:tcPr>
            <w:tcW w:w="1080" w:type="dxa"/>
          </w:tcPr>
          <w:p w14:paraId="37D3C166" w14:textId="77777777" w:rsidR="0004141A" w:rsidRPr="003D6800" w:rsidRDefault="0004141A" w:rsidP="0004141A">
            <w:pPr>
              <w:tabs>
                <w:tab w:val="left" w:pos="284"/>
              </w:tabs>
              <w:rPr>
                <w:rFonts w:ascii="Arial" w:hAnsi="Arial" w:cs="Arial"/>
                <w:b/>
                <w:sz w:val="20"/>
                <w:szCs w:val="20"/>
                <w:u w:val="single"/>
              </w:rPr>
            </w:pPr>
          </w:p>
        </w:tc>
        <w:tc>
          <w:tcPr>
            <w:tcW w:w="1080" w:type="dxa"/>
          </w:tcPr>
          <w:p w14:paraId="51AF2C69" w14:textId="77777777" w:rsidR="0004141A" w:rsidRPr="003D6800" w:rsidRDefault="0004141A" w:rsidP="0004141A">
            <w:pPr>
              <w:tabs>
                <w:tab w:val="left" w:pos="284"/>
              </w:tabs>
              <w:rPr>
                <w:rFonts w:ascii="Arial" w:hAnsi="Arial" w:cs="Arial"/>
                <w:b/>
                <w:sz w:val="20"/>
                <w:szCs w:val="20"/>
                <w:u w:val="single"/>
              </w:rPr>
            </w:pPr>
          </w:p>
        </w:tc>
      </w:tr>
      <w:tr w:rsidR="0004141A" w:rsidRPr="003D6800" w14:paraId="44504B23" w14:textId="77777777" w:rsidTr="0004141A">
        <w:trPr>
          <w:jc w:val="center"/>
        </w:trPr>
        <w:tc>
          <w:tcPr>
            <w:tcW w:w="5284" w:type="dxa"/>
          </w:tcPr>
          <w:p w14:paraId="7FF13D19" w14:textId="77777777" w:rsidR="0004141A" w:rsidRPr="003D6800" w:rsidRDefault="0004141A" w:rsidP="0004141A">
            <w:pPr>
              <w:tabs>
                <w:tab w:val="left" w:pos="284"/>
              </w:tabs>
              <w:rPr>
                <w:rFonts w:ascii="Arial" w:hAnsi="Arial" w:cs="Arial"/>
                <w:sz w:val="20"/>
                <w:szCs w:val="20"/>
              </w:rPr>
            </w:pPr>
            <w:r w:rsidRPr="003D6800">
              <w:rPr>
                <w:rFonts w:ascii="Arial" w:hAnsi="Arial" w:cs="Arial"/>
                <w:sz w:val="20"/>
                <w:szCs w:val="20"/>
              </w:rPr>
              <w:t>Coge y agita objetos cercanos.</w:t>
            </w:r>
          </w:p>
        </w:tc>
        <w:tc>
          <w:tcPr>
            <w:tcW w:w="950" w:type="dxa"/>
          </w:tcPr>
          <w:p w14:paraId="64C1EE5A" w14:textId="77777777" w:rsidR="0004141A" w:rsidRPr="003D6800" w:rsidRDefault="0004141A" w:rsidP="0004141A">
            <w:pPr>
              <w:tabs>
                <w:tab w:val="left" w:pos="284"/>
              </w:tabs>
              <w:rPr>
                <w:rFonts w:ascii="Arial" w:hAnsi="Arial" w:cs="Arial"/>
                <w:b/>
                <w:sz w:val="20"/>
                <w:szCs w:val="20"/>
                <w:u w:val="single"/>
              </w:rPr>
            </w:pPr>
          </w:p>
        </w:tc>
        <w:tc>
          <w:tcPr>
            <w:tcW w:w="1055" w:type="dxa"/>
          </w:tcPr>
          <w:p w14:paraId="7EE1DFB6" w14:textId="77777777" w:rsidR="0004141A" w:rsidRPr="003D6800" w:rsidRDefault="0004141A" w:rsidP="0004141A">
            <w:pPr>
              <w:tabs>
                <w:tab w:val="left" w:pos="284"/>
              </w:tabs>
              <w:rPr>
                <w:rFonts w:ascii="Arial" w:hAnsi="Arial" w:cs="Arial"/>
                <w:b/>
                <w:sz w:val="20"/>
                <w:szCs w:val="20"/>
                <w:u w:val="single"/>
              </w:rPr>
            </w:pPr>
          </w:p>
        </w:tc>
        <w:tc>
          <w:tcPr>
            <w:tcW w:w="900" w:type="dxa"/>
          </w:tcPr>
          <w:p w14:paraId="3A505456" w14:textId="77777777" w:rsidR="0004141A" w:rsidRPr="003D6800" w:rsidRDefault="0004141A" w:rsidP="0004141A">
            <w:pPr>
              <w:tabs>
                <w:tab w:val="left" w:pos="284"/>
              </w:tabs>
              <w:rPr>
                <w:rFonts w:ascii="Arial" w:hAnsi="Arial" w:cs="Arial"/>
                <w:b/>
                <w:sz w:val="20"/>
                <w:szCs w:val="20"/>
                <w:u w:val="single"/>
              </w:rPr>
            </w:pPr>
          </w:p>
        </w:tc>
        <w:tc>
          <w:tcPr>
            <w:tcW w:w="900" w:type="dxa"/>
          </w:tcPr>
          <w:p w14:paraId="36C02D9A" w14:textId="77777777" w:rsidR="0004141A" w:rsidRPr="003D6800" w:rsidRDefault="0004141A" w:rsidP="0004141A">
            <w:pPr>
              <w:tabs>
                <w:tab w:val="left" w:pos="284"/>
              </w:tabs>
              <w:rPr>
                <w:rFonts w:ascii="Arial" w:hAnsi="Arial" w:cs="Arial"/>
                <w:b/>
                <w:sz w:val="20"/>
                <w:szCs w:val="20"/>
                <w:u w:val="single"/>
              </w:rPr>
            </w:pPr>
          </w:p>
        </w:tc>
        <w:tc>
          <w:tcPr>
            <w:tcW w:w="900" w:type="dxa"/>
          </w:tcPr>
          <w:p w14:paraId="05A235EE" w14:textId="77777777" w:rsidR="0004141A" w:rsidRPr="003D6800" w:rsidRDefault="0004141A" w:rsidP="0004141A">
            <w:pPr>
              <w:tabs>
                <w:tab w:val="left" w:pos="284"/>
              </w:tabs>
              <w:rPr>
                <w:rFonts w:ascii="Arial" w:hAnsi="Arial" w:cs="Arial"/>
                <w:b/>
                <w:sz w:val="20"/>
                <w:szCs w:val="20"/>
                <w:u w:val="single"/>
              </w:rPr>
            </w:pPr>
          </w:p>
        </w:tc>
        <w:tc>
          <w:tcPr>
            <w:tcW w:w="1080" w:type="dxa"/>
          </w:tcPr>
          <w:p w14:paraId="3AFB9BCA" w14:textId="77777777" w:rsidR="0004141A" w:rsidRPr="003D6800" w:rsidRDefault="0004141A" w:rsidP="0004141A">
            <w:pPr>
              <w:tabs>
                <w:tab w:val="left" w:pos="284"/>
              </w:tabs>
              <w:rPr>
                <w:rFonts w:ascii="Arial" w:hAnsi="Arial" w:cs="Arial"/>
                <w:b/>
                <w:sz w:val="20"/>
                <w:szCs w:val="20"/>
                <w:u w:val="single"/>
              </w:rPr>
            </w:pPr>
          </w:p>
        </w:tc>
        <w:tc>
          <w:tcPr>
            <w:tcW w:w="1080" w:type="dxa"/>
          </w:tcPr>
          <w:p w14:paraId="6194744A" w14:textId="77777777" w:rsidR="0004141A" w:rsidRPr="003D6800" w:rsidRDefault="0004141A" w:rsidP="0004141A">
            <w:pPr>
              <w:tabs>
                <w:tab w:val="left" w:pos="284"/>
              </w:tabs>
              <w:rPr>
                <w:rFonts w:ascii="Arial" w:hAnsi="Arial" w:cs="Arial"/>
                <w:b/>
                <w:sz w:val="20"/>
                <w:szCs w:val="20"/>
                <w:u w:val="single"/>
              </w:rPr>
            </w:pPr>
          </w:p>
        </w:tc>
        <w:tc>
          <w:tcPr>
            <w:tcW w:w="1080" w:type="dxa"/>
          </w:tcPr>
          <w:p w14:paraId="173E27E8" w14:textId="77777777" w:rsidR="0004141A" w:rsidRPr="003D6800" w:rsidRDefault="0004141A" w:rsidP="0004141A">
            <w:pPr>
              <w:tabs>
                <w:tab w:val="left" w:pos="284"/>
              </w:tabs>
              <w:rPr>
                <w:rFonts w:ascii="Arial" w:hAnsi="Arial" w:cs="Arial"/>
                <w:b/>
                <w:sz w:val="20"/>
                <w:szCs w:val="20"/>
                <w:u w:val="single"/>
              </w:rPr>
            </w:pPr>
          </w:p>
        </w:tc>
        <w:tc>
          <w:tcPr>
            <w:tcW w:w="1080" w:type="dxa"/>
          </w:tcPr>
          <w:p w14:paraId="468DADC5" w14:textId="77777777" w:rsidR="0004141A" w:rsidRPr="003D6800" w:rsidRDefault="0004141A" w:rsidP="0004141A">
            <w:pPr>
              <w:tabs>
                <w:tab w:val="left" w:pos="284"/>
              </w:tabs>
              <w:rPr>
                <w:rFonts w:ascii="Arial" w:hAnsi="Arial" w:cs="Arial"/>
                <w:b/>
                <w:sz w:val="20"/>
                <w:szCs w:val="20"/>
                <w:u w:val="single"/>
              </w:rPr>
            </w:pPr>
          </w:p>
        </w:tc>
      </w:tr>
      <w:tr w:rsidR="0004141A" w:rsidRPr="003D6800" w14:paraId="3B3E2261" w14:textId="77777777" w:rsidTr="0004141A">
        <w:trPr>
          <w:jc w:val="center"/>
        </w:trPr>
        <w:tc>
          <w:tcPr>
            <w:tcW w:w="5284" w:type="dxa"/>
          </w:tcPr>
          <w:p w14:paraId="575F5F1F" w14:textId="77777777" w:rsidR="0004141A" w:rsidRPr="003D6800" w:rsidRDefault="0004141A" w:rsidP="0004141A">
            <w:pPr>
              <w:tabs>
                <w:tab w:val="left" w:pos="284"/>
              </w:tabs>
              <w:rPr>
                <w:rFonts w:ascii="Arial" w:hAnsi="Arial" w:cs="Arial"/>
                <w:sz w:val="20"/>
                <w:szCs w:val="20"/>
              </w:rPr>
            </w:pPr>
            <w:r w:rsidRPr="003D6800">
              <w:rPr>
                <w:rFonts w:ascii="Arial" w:hAnsi="Arial" w:cs="Arial"/>
                <w:sz w:val="20"/>
                <w:szCs w:val="20"/>
              </w:rPr>
              <w:t>Se mantiene sentado con apoyo.</w:t>
            </w:r>
          </w:p>
        </w:tc>
        <w:tc>
          <w:tcPr>
            <w:tcW w:w="950" w:type="dxa"/>
          </w:tcPr>
          <w:p w14:paraId="00D10733" w14:textId="77777777" w:rsidR="0004141A" w:rsidRPr="003D6800" w:rsidRDefault="0004141A" w:rsidP="0004141A">
            <w:pPr>
              <w:tabs>
                <w:tab w:val="left" w:pos="284"/>
              </w:tabs>
              <w:rPr>
                <w:rFonts w:ascii="Arial" w:hAnsi="Arial" w:cs="Arial"/>
                <w:b/>
                <w:sz w:val="20"/>
                <w:szCs w:val="20"/>
                <w:u w:val="single"/>
              </w:rPr>
            </w:pPr>
          </w:p>
        </w:tc>
        <w:tc>
          <w:tcPr>
            <w:tcW w:w="1055" w:type="dxa"/>
          </w:tcPr>
          <w:p w14:paraId="6E0DE852" w14:textId="77777777" w:rsidR="0004141A" w:rsidRPr="003D6800" w:rsidRDefault="0004141A" w:rsidP="0004141A">
            <w:pPr>
              <w:tabs>
                <w:tab w:val="left" w:pos="284"/>
              </w:tabs>
              <w:rPr>
                <w:rFonts w:ascii="Arial" w:hAnsi="Arial" w:cs="Arial"/>
                <w:b/>
                <w:sz w:val="20"/>
                <w:szCs w:val="20"/>
                <w:u w:val="single"/>
              </w:rPr>
            </w:pPr>
          </w:p>
        </w:tc>
        <w:tc>
          <w:tcPr>
            <w:tcW w:w="900" w:type="dxa"/>
          </w:tcPr>
          <w:p w14:paraId="269685DB" w14:textId="77777777" w:rsidR="0004141A" w:rsidRPr="003D6800" w:rsidRDefault="0004141A" w:rsidP="0004141A">
            <w:pPr>
              <w:tabs>
                <w:tab w:val="left" w:pos="284"/>
              </w:tabs>
              <w:rPr>
                <w:rFonts w:ascii="Arial" w:hAnsi="Arial" w:cs="Arial"/>
                <w:b/>
                <w:sz w:val="20"/>
                <w:szCs w:val="20"/>
                <w:u w:val="single"/>
              </w:rPr>
            </w:pPr>
          </w:p>
        </w:tc>
        <w:tc>
          <w:tcPr>
            <w:tcW w:w="900" w:type="dxa"/>
          </w:tcPr>
          <w:p w14:paraId="7799EF82" w14:textId="77777777" w:rsidR="0004141A" w:rsidRPr="003D6800" w:rsidRDefault="0004141A" w:rsidP="0004141A">
            <w:pPr>
              <w:tabs>
                <w:tab w:val="left" w:pos="284"/>
              </w:tabs>
              <w:rPr>
                <w:rFonts w:ascii="Arial" w:hAnsi="Arial" w:cs="Arial"/>
                <w:b/>
                <w:sz w:val="20"/>
                <w:szCs w:val="20"/>
                <w:u w:val="single"/>
              </w:rPr>
            </w:pPr>
          </w:p>
        </w:tc>
        <w:tc>
          <w:tcPr>
            <w:tcW w:w="900" w:type="dxa"/>
          </w:tcPr>
          <w:p w14:paraId="67863CF8" w14:textId="77777777" w:rsidR="0004141A" w:rsidRPr="003D6800" w:rsidRDefault="0004141A" w:rsidP="0004141A">
            <w:pPr>
              <w:tabs>
                <w:tab w:val="left" w:pos="284"/>
              </w:tabs>
              <w:rPr>
                <w:rFonts w:ascii="Arial" w:hAnsi="Arial" w:cs="Arial"/>
                <w:b/>
                <w:sz w:val="20"/>
                <w:szCs w:val="20"/>
                <w:u w:val="single"/>
              </w:rPr>
            </w:pPr>
          </w:p>
        </w:tc>
        <w:tc>
          <w:tcPr>
            <w:tcW w:w="1080" w:type="dxa"/>
          </w:tcPr>
          <w:p w14:paraId="23DDE1EB" w14:textId="77777777" w:rsidR="0004141A" w:rsidRPr="003D6800" w:rsidRDefault="0004141A" w:rsidP="0004141A">
            <w:pPr>
              <w:tabs>
                <w:tab w:val="left" w:pos="284"/>
              </w:tabs>
              <w:rPr>
                <w:rFonts w:ascii="Arial" w:hAnsi="Arial" w:cs="Arial"/>
                <w:b/>
                <w:sz w:val="20"/>
                <w:szCs w:val="20"/>
                <w:u w:val="single"/>
              </w:rPr>
            </w:pPr>
          </w:p>
        </w:tc>
        <w:tc>
          <w:tcPr>
            <w:tcW w:w="1080" w:type="dxa"/>
          </w:tcPr>
          <w:p w14:paraId="1230B676" w14:textId="77777777" w:rsidR="0004141A" w:rsidRPr="003D6800" w:rsidRDefault="0004141A" w:rsidP="0004141A">
            <w:pPr>
              <w:tabs>
                <w:tab w:val="left" w:pos="284"/>
              </w:tabs>
              <w:rPr>
                <w:rFonts w:ascii="Arial" w:hAnsi="Arial" w:cs="Arial"/>
                <w:b/>
                <w:sz w:val="20"/>
                <w:szCs w:val="20"/>
                <w:u w:val="single"/>
              </w:rPr>
            </w:pPr>
          </w:p>
        </w:tc>
        <w:tc>
          <w:tcPr>
            <w:tcW w:w="1080" w:type="dxa"/>
          </w:tcPr>
          <w:p w14:paraId="71D48848" w14:textId="77777777" w:rsidR="0004141A" w:rsidRPr="003D6800" w:rsidRDefault="0004141A" w:rsidP="0004141A">
            <w:pPr>
              <w:tabs>
                <w:tab w:val="left" w:pos="284"/>
              </w:tabs>
              <w:rPr>
                <w:rFonts w:ascii="Arial" w:hAnsi="Arial" w:cs="Arial"/>
                <w:b/>
                <w:sz w:val="20"/>
                <w:szCs w:val="20"/>
                <w:u w:val="single"/>
              </w:rPr>
            </w:pPr>
          </w:p>
        </w:tc>
        <w:tc>
          <w:tcPr>
            <w:tcW w:w="1080" w:type="dxa"/>
          </w:tcPr>
          <w:p w14:paraId="017D33F0" w14:textId="77777777" w:rsidR="0004141A" w:rsidRPr="003D6800" w:rsidRDefault="0004141A" w:rsidP="0004141A">
            <w:pPr>
              <w:tabs>
                <w:tab w:val="left" w:pos="284"/>
              </w:tabs>
              <w:rPr>
                <w:rFonts w:ascii="Arial" w:hAnsi="Arial" w:cs="Arial"/>
                <w:b/>
                <w:sz w:val="20"/>
                <w:szCs w:val="20"/>
                <w:u w:val="single"/>
              </w:rPr>
            </w:pPr>
          </w:p>
        </w:tc>
      </w:tr>
      <w:tr w:rsidR="0004141A" w:rsidRPr="003D6800" w14:paraId="7C0E66EF" w14:textId="77777777" w:rsidTr="0004141A">
        <w:trPr>
          <w:jc w:val="center"/>
        </w:trPr>
        <w:tc>
          <w:tcPr>
            <w:tcW w:w="5284" w:type="dxa"/>
          </w:tcPr>
          <w:p w14:paraId="59B9B2D0" w14:textId="77777777" w:rsidR="0004141A" w:rsidRPr="003D6800" w:rsidRDefault="0004141A" w:rsidP="0004141A">
            <w:pPr>
              <w:tabs>
                <w:tab w:val="left" w:pos="284"/>
              </w:tabs>
              <w:rPr>
                <w:rFonts w:ascii="Arial" w:hAnsi="Arial" w:cs="Arial"/>
                <w:sz w:val="20"/>
                <w:szCs w:val="20"/>
              </w:rPr>
            </w:pPr>
            <w:r w:rsidRPr="003D6800">
              <w:rPr>
                <w:rFonts w:ascii="Arial" w:hAnsi="Arial" w:cs="Arial"/>
                <w:sz w:val="20"/>
                <w:szCs w:val="20"/>
              </w:rPr>
              <w:t>Pasa objetos de una mano a otra.</w:t>
            </w:r>
          </w:p>
        </w:tc>
        <w:tc>
          <w:tcPr>
            <w:tcW w:w="950" w:type="dxa"/>
          </w:tcPr>
          <w:p w14:paraId="440DB71F" w14:textId="77777777" w:rsidR="0004141A" w:rsidRPr="003D6800" w:rsidRDefault="0004141A" w:rsidP="0004141A">
            <w:pPr>
              <w:tabs>
                <w:tab w:val="left" w:pos="284"/>
              </w:tabs>
              <w:rPr>
                <w:rFonts w:ascii="Arial" w:hAnsi="Arial" w:cs="Arial"/>
                <w:b/>
                <w:sz w:val="20"/>
                <w:szCs w:val="20"/>
                <w:u w:val="single"/>
              </w:rPr>
            </w:pPr>
          </w:p>
        </w:tc>
        <w:tc>
          <w:tcPr>
            <w:tcW w:w="1055" w:type="dxa"/>
          </w:tcPr>
          <w:p w14:paraId="5D36E6C5" w14:textId="77777777" w:rsidR="0004141A" w:rsidRPr="003D6800" w:rsidRDefault="0004141A" w:rsidP="0004141A">
            <w:pPr>
              <w:tabs>
                <w:tab w:val="left" w:pos="284"/>
              </w:tabs>
              <w:rPr>
                <w:rFonts w:ascii="Arial" w:hAnsi="Arial" w:cs="Arial"/>
                <w:b/>
                <w:sz w:val="20"/>
                <w:szCs w:val="20"/>
                <w:u w:val="single"/>
              </w:rPr>
            </w:pPr>
          </w:p>
        </w:tc>
        <w:tc>
          <w:tcPr>
            <w:tcW w:w="900" w:type="dxa"/>
          </w:tcPr>
          <w:p w14:paraId="1E3FEA7C" w14:textId="77777777" w:rsidR="0004141A" w:rsidRPr="003D6800" w:rsidRDefault="0004141A" w:rsidP="0004141A">
            <w:pPr>
              <w:tabs>
                <w:tab w:val="left" w:pos="284"/>
              </w:tabs>
              <w:rPr>
                <w:rFonts w:ascii="Arial" w:hAnsi="Arial" w:cs="Arial"/>
                <w:b/>
                <w:sz w:val="20"/>
                <w:szCs w:val="20"/>
                <w:u w:val="single"/>
              </w:rPr>
            </w:pPr>
          </w:p>
        </w:tc>
        <w:tc>
          <w:tcPr>
            <w:tcW w:w="900" w:type="dxa"/>
          </w:tcPr>
          <w:p w14:paraId="15136580" w14:textId="77777777" w:rsidR="0004141A" w:rsidRPr="003D6800" w:rsidRDefault="0004141A" w:rsidP="0004141A">
            <w:pPr>
              <w:tabs>
                <w:tab w:val="left" w:pos="284"/>
              </w:tabs>
              <w:rPr>
                <w:rFonts w:ascii="Arial" w:hAnsi="Arial" w:cs="Arial"/>
                <w:b/>
                <w:sz w:val="20"/>
                <w:szCs w:val="20"/>
                <w:u w:val="single"/>
              </w:rPr>
            </w:pPr>
          </w:p>
        </w:tc>
        <w:tc>
          <w:tcPr>
            <w:tcW w:w="900" w:type="dxa"/>
          </w:tcPr>
          <w:p w14:paraId="242999CC" w14:textId="77777777" w:rsidR="0004141A" w:rsidRPr="003D6800" w:rsidRDefault="0004141A" w:rsidP="0004141A">
            <w:pPr>
              <w:tabs>
                <w:tab w:val="left" w:pos="284"/>
              </w:tabs>
              <w:rPr>
                <w:rFonts w:ascii="Arial" w:hAnsi="Arial" w:cs="Arial"/>
                <w:b/>
                <w:sz w:val="20"/>
                <w:szCs w:val="20"/>
                <w:u w:val="single"/>
              </w:rPr>
            </w:pPr>
          </w:p>
        </w:tc>
        <w:tc>
          <w:tcPr>
            <w:tcW w:w="1080" w:type="dxa"/>
          </w:tcPr>
          <w:p w14:paraId="6AFDE6B9" w14:textId="77777777" w:rsidR="0004141A" w:rsidRPr="003D6800" w:rsidRDefault="0004141A" w:rsidP="0004141A">
            <w:pPr>
              <w:tabs>
                <w:tab w:val="left" w:pos="284"/>
              </w:tabs>
              <w:rPr>
                <w:rFonts w:ascii="Arial" w:hAnsi="Arial" w:cs="Arial"/>
                <w:b/>
                <w:sz w:val="20"/>
                <w:szCs w:val="20"/>
                <w:u w:val="single"/>
              </w:rPr>
            </w:pPr>
          </w:p>
        </w:tc>
        <w:tc>
          <w:tcPr>
            <w:tcW w:w="1080" w:type="dxa"/>
          </w:tcPr>
          <w:p w14:paraId="29892937" w14:textId="77777777" w:rsidR="0004141A" w:rsidRPr="003D6800" w:rsidRDefault="0004141A" w:rsidP="0004141A">
            <w:pPr>
              <w:tabs>
                <w:tab w:val="left" w:pos="284"/>
              </w:tabs>
              <w:rPr>
                <w:rFonts w:ascii="Arial" w:hAnsi="Arial" w:cs="Arial"/>
                <w:b/>
                <w:sz w:val="20"/>
                <w:szCs w:val="20"/>
                <w:u w:val="single"/>
              </w:rPr>
            </w:pPr>
          </w:p>
        </w:tc>
        <w:tc>
          <w:tcPr>
            <w:tcW w:w="1080" w:type="dxa"/>
          </w:tcPr>
          <w:p w14:paraId="0DFEECF0" w14:textId="77777777" w:rsidR="0004141A" w:rsidRPr="003D6800" w:rsidRDefault="0004141A" w:rsidP="0004141A">
            <w:pPr>
              <w:tabs>
                <w:tab w:val="left" w:pos="284"/>
              </w:tabs>
              <w:rPr>
                <w:rFonts w:ascii="Arial" w:hAnsi="Arial" w:cs="Arial"/>
                <w:b/>
                <w:sz w:val="20"/>
                <w:szCs w:val="20"/>
                <w:u w:val="single"/>
              </w:rPr>
            </w:pPr>
          </w:p>
        </w:tc>
        <w:tc>
          <w:tcPr>
            <w:tcW w:w="1080" w:type="dxa"/>
          </w:tcPr>
          <w:p w14:paraId="07D47162" w14:textId="77777777" w:rsidR="0004141A" w:rsidRPr="003D6800" w:rsidRDefault="0004141A" w:rsidP="0004141A">
            <w:pPr>
              <w:tabs>
                <w:tab w:val="left" w:pos="284"/>
              </w:tabs>
              <w:rPr>
                <w:rFonts w:ascii="Arial" w:hAnsi="Arial" w:cs="Arial"/>
                <w:b/>
                <w:sz w:val="20"/>
                <w:szCs w:val="20"/>
                <w:u w:val="single"/>
              </w:rPr>
            </w:pPr>
          </w:p>
        </w:tc>
      </w:tr>
      <w:tr w:rsidR="0004141A" w:rsidRPr="003D6800" w14:paraId="2B786B6D" w14:textId="77777777" w:rsidTr="0004141A">
        <w:trPr>
          <w:jc w:val="center"/>
        </w:trPr>
        <w:tc>
          <w:tcPr>
            <w:tcW w:w="5284" w:type="dxa"/>
          </w:tcPr>
          <w:p w14:paraId="4F8FD0B7" w14:textId="77777777" w:rsidR="0004141A" w:rsidRPr="003D6800" w:rsidRDefault="0004141A" w:rsidP="0004141A">
            <w:pPr>
              <w:tabs>
                <w:tab w:val="left" w:pos="284"/>
              </w:tabs>
              <w:rPr>
                <w:rFonts w:ascii="Arial" w:hAnsi="Arial" w:cs="Arial"/>
                <w:sz w:val="20"/>
                <w:szCs w:val="20"/>
              </w:rPr>
            </w:pPr>
            <w:r w:rsidRPr="003D6800">
              <w:rPr>
                <w:rFonts w:ascii="Arial" w:hAnsi="Arial" w:cs="Arial"/>
                <w:sz w:val="20"/>
                <w:szCs w:val="20"/>
              </w:rPr>
              <w:t>Sigue con la mirada estímulos visuales y busca sonidos.</w:t>
            </w:r>
          </w:p>
        </w:tc>
        <w:tc>
          <w:tcPr>
            <w:tcW w:w="950" w:type="dxa"/>
          </w:tcPr>
          <w:p w14:paraId="5B46D9EA" w14:textId="77777777" w:rsidR="0004141A" w:rsidRPr="003D6800" w:rsidRDefault="0004141A" w:rsidP="0004141A">
            <w:pPr>
              <w:tabs>
                <w:tab w:val="left" w:pos="284"/>
              </w:tabs>
              <w:rPr>
                <w:rFonts w:ascii="Arial" w:hAnsi="Arial" w:cs="Arial"/>
                <w:b/>
                <w:sz w:val="20"/>
                <w:szCs w:val="20"/>
                <w:u w:val="single"/>
              </w:rPr>
            </w:pPr>
          </w:p>
        </w:tc>
        <w:tc>
          <w:tcPr>
            <w:tcW w:w="1055" w:type="dxa"/>
          </w:tcPr>
          <w:p w14:paraId="4822D341" w14:textId="77777777" w:rsidR="0004141A" w:rsidRPr="003D6800" w:rsidRDefault="0004141A" w:rsidP="0004141A">
            <w:pPr>
              <w:tabs>
                <w:tab w:val="left" w:pos="284"/>
              </w:tabs>
              <w:rPr>
                <w:rFonts w:ascii="Arial" w:hAnsi="Arial" w:cs="Arial"/>
                <w:b/>
                <w:sz w:val="20"/>
                <w:szCs w:val="20"/>
                <w:u w:val="single"/>
              </w:rPr>
            </w:pPr>
          </w:p>
        </w:tc>
        <w:tc>
          <w:tcPr>
            <w:tcW w:w="900" w:type="dxa"/>
          </w:tcPr>
          <w:p w14:paraId="7B0F3801" w14:textId="77777777" w:rsidR="0004141A" w:rsidRPr="003D6800" w:rsidRDefault="0004141A" w:rsidP="0004141A">
            <w:pPr>
              <w:tabs>
                <w:tab w:val="left" w:pos="284"/>
              </w:tabs>
              <w:rPr>
                <w:rFonts w:ascii="Arial" w:hAnsi="Arial" w:cs="Arial"/>
                <w:b/>
                <w:sz w:val="20"/>
                <w:szCs w:val="20"/>
                <w:u w:val="single"/>
              </w:rPr>
            </w:pPr>
          </w:p>
        </w:tc>
        <w:tc>
          <w:tcPr>
            <w:tcW w:w="900" w:type="dxa"/>
          </w:tcPr>
          <w:p w14:paraId="11E484F0" w14:textId="77777777" w:rsidR="0004141A" w:rsidRPr="003D6800" w:rsidRDefault="0004141A" w:rsidP="0004141A">
            <w:pPr>
              <w:tabs>
                <w:tab w:val="left" w:pos="284"/>
              </w:tabs>
              <w:rPr>
                <w:rFonts w:ascii="Arial" w:hAnsi="Arial" w:cs="Arial"/>
                <w:b/>
                <w:sz w:val="20"/>
                <w:szCs w:val="20"/>
                <w:u w:val="single"/>
              </w:rPr>
            </w:pPr>
          </w:p>
        </w:tc>
        <w:tc>
          <w:tcPr>
            <w:tcW w:w="900" w:type="dxa"/>
          </w:tcPr>
          <w:p w14:paraId="06CCA75C" w14:textId="77777777" w:rsidR="0004141A" w:rsidRPr="003D6800" w:rsidRDefault="0004141A" w:rsidP="0004141A">
            <w:pPr>
              <w:tabs>
                <w:tab w:val="left" w:pos="284"/>
              </w:tabs>
              <w:rPr>
                <w:rFonts w:ascii="Arial" w:hAnsi="Arial" w:cs="Arial"/>
                <w:b/>
                <w:sz w:val="20"/>
                <w:szCs w:val="20"/>
                <w:u w:val="single"/>
              </w:rPr>
            </w:pPr>
          </w:p>
        </w:tc>
        <w:tc>
          <w:tcPr>
            <w:tcW w:w="1080" w:type="dxa"/>
          </w:tcPr>
          <w:p w14:paraId="743D226D" w14:textId="77777777" w:rsidR="0004141A" w:rsidRPr="003D6800" w:rsidRDefault="0004141A" w:rsidP="0004141A">
            <w:pPr>
              <w:tabs>
                <w:tab w:val="left" w:pos="284"/>
              </w:tabs>
              <w:rPr>
                <w:rFonts w:ascii="Arial" w:hAnsi="Arial" w:cs="Arial"/>
                <w:b/>
                <w:sz w:val="20"/>
                <w:szCs w:val="20"/>
                <w:u w:val="single"/>
              </w:rPr>
            </w:pPr>
          </w:p>
        </w:tc>
        <w:tc>
          <w:tcPr>
            <w:tcW w:w="1080" w:type="dxa"/>
          </w:tcPr>
          <w:p w14:paraId="685E9DAA" w14:textId="77777777" w:rsidR="0004141A" w:rsidRPr="003D6800" w:rsidRDefault="0004141A" w:rsidP="0004141A">
            <w:pPr>
              <w:tabs>
                <w:tab w:val="left" w:pos="284"/>
              </w:tabs>
              <w:rPr>
                <w:rFonts w:ascii="Arial" w:hAnsi="Arial" w:cs="Arial"/>
                <w:b/>
                <w:sz w:val="20"/>
                <w:szCs w:val="20"/>
                <w:u w:val="single"/>
              </w:rPr>
            </w:pPr>
          </w:p>
        </w:tc>
        <w:tc>
          <w:tcPr>
            <w:tcW w:w="1080" w:type="dxa"/>
          </w:tcPr>
          <w:p w14:paraId="10D37C85" w14:textId="77777777" w:rsidR="0004141A" w:rsidRPr="003D6800" w:rsidRDefault="0004141A" w:rsidP="0004141A">
            <w:pPr>
              <w:tabs>
                <w:tab w:val="left" w:pos="284"/>
              </w:tabs>
              <w:rPr>
                <w:rFonts w:ascii="Arial" w:hAnsi="Arial" w:cs="Arial"/>
                <w:b/>
                <w:sz w:val="20"/>
                <w:szCs w:val="20"/>
                <w:u w:val="single"/>
              </w:rPr>
            </w:pPr>
          </w:p>
        </w:tc>
        <w:tc>
          <w:tcPr>
            <w:tcW w:w="1080" w:type="dxa"/>
          </w:tcPr>
          <w:p w14:paraId="1C5CB42A" w14:textId="77777777" w:rsidR="0004141A" w:rsidRPr="003D6800" w:rsidRDefault="0004141A" w:rsidP="0004141A">
            <w:pPr>
              <w:tabs>
                <w:tab w:val="left" w:pos="284"/>
              </w:tabs>
              <w:rPr>
                <w:rFonts w:ascii="Arial" w:hAnsi="Arial" w:cs="Arial"/>
                <w:b/>
                <w:sz w:val="20"/>
                <w:szCs w:val="20"/>
                <w:u w:val="single"/>
              </w:rPr>
            </w:pPr>
          </w:p>
        </w:tc>
      </w:tr>
      <w:tr w:rsidR="0004141A" w:rsidRPr="003D6800" w14:paraId="4F3EC55A" w14:textId="77777777" w:rsidTr="0004141A">
        <w:trPr>
          <w:jc w:val="center"/>
        </w:trPr>
        <w:tc>
          <w:tcPr>
            <w:tcW w:w="5284" w:type="dxa"/>
          </w:tcPr>
          <w:p w14:paraId="45BE08F8" w14:textId="77777777" w:rsidR="0004141A" w:rsidRPr="003D6800" w:rsidRDefault="0004141A" w:rsidP="0004141A">
            <w:pPr>
              <w:tabs>
                <w:tab w:val="left" w:pos="284"/>
              </w:tabs>
              <w:rPr>
                <w:rFonts w:ascii="Arial" w:hAnsi="Arial" w:cs="Arial"/>
                <w:sz w:val="20"/>
                <w:szCs w:val="20"/>
              </w:rPr>
            </w:pPr>
            <w:r w:rsidRPr="003D6800">
              <w:rPr>
                <w:rFonts w:ascii="Arial" w:hAnsi="Arial" w:cs="Arial"/>
                <w:sz w:val="20"/>
                <w:szCs w:val="20"/>
              </w:rPr>
              <w:t>Reacciona a su nombre.</w:t>
            </w:r>
          </w:p>
        </w:tc>
        <w:tc>
          <w:tcPr>
            <w:tcW w:w="950" w:type="dxa"/>
          </w:tcPr>
          <w:p w14:paraId="266AD9CD" w14:textId="77777777" w:rsidR="0004141A" w:rsidRPr="003D6800" w:rsidRDefault="0004141A" w:rsidP="0004141A">
            <w:pPr>
              <w:tabs>
                <w:tab w:val="left" w:pos="284"/>
              </w:tabs>
              <w:rPr>
                <w:rFonts w:ascii="Arial" w:hAnsi="Arial" w:cs="Arial"/>
                <w:b/>
                <w:sz w:val="20"/>
                <w:szCs w:val="20"/>
                <w:u w:val="single"/>
              </w:rPr>
            </w:pPr>
          </w:p>
        </w:tc>
        <w:tc>
          <w:tcPr>
            <w:tcW w:w="1055" w:type="dxa"/>
          </w:tcPr>
          <w:p w14:paraId="6C3260CA" w14:textId="77777777" w:rsidR="0004141A" w:rsidRPr="003D6800" w:rsidRDefault="0004141A" w:rsidP="0004141A">
            <w:pPr>
              <w:tabs>
                <w:tab w:val="left" w:pos="284"/>
              </w:tabs>
              <w:rPr>
                <w:rFonts w:ascii="Arial" w:hAnsi="Arial" w:cs="Arial"/>
                <w:b/>
                <w:sz w:val="20"/>
                <w:szCs w:val="20"/>
                <w:u w:val="single"/>
              </w:rPr>
            </w:pPr>
          </w:p>
        </w:tc>
        <w:tc>
          <w:tcPr>
            <w:tcW w:w="900" w:type="dxa"/>
          </w:tcPr>
          <w:p w14:paraId="63B824FC" w14:textId="77777777" w:rsidR="0004141A" w:rsidRPr="003D6800" w:rsidRDefault="0004141A" w:rsidP="0004141A">
            <w:pPr>
              <w:tabs>
                <w:tab w:val="left" w:pos="284"/>
              </w:tabs>
              <w:rPr>
                <w:rFonts w:ascii="Arial" w:hAnsi="Arial" w:cs="Arial"/>
                <w:b/>
                <w:sz w:val="20"/>
                <w:szCs w:val="20"/>
                <w:u w:val="single"/>
              </w:rPr>
            </w:pPr>
          </w:p>
        </w:tc>
        <w:tc>
          <w:tcPr>
            <w:tcW w:w="900" w:type="dxa"/>
          </w:tcPr>
          <w:p w14:paraId="2A6FBE46" w14:textId="77777777" w:rsidR="0004141A" w:rsidRPr="003D6800" w:rsidRDefault="0004141A" w:rsidP="0004141A">
            <w:pPr>
              <w:tabs>
                <w:tab w:val="left" w:pos="284"/>
              </w:tabs>
              <w:rPr>
                <w:rFonts w:ascii="Arial" w:hAnsi="Arial" w:cs="Arial"/>
                <w:b/>
                <w:sz w:val="20"/>
                <w:szCs w:val="20"/>
                <w:u w:val="single"/>
              </w:rPr>
            </w:pPr>
          </w:p>
        </w:tc>
        <w:tc>
          <w:tcPr>
            <w:tcW w:w="900" w:type="dxa"/>
          </w:tcPr>
          <w:p w14:paraId="1BE35E65" w14:textId="77777777" w:rsidR="0004141A" w:rsidRPr="003D6800" w:rsidRDefault="0004141A" w:rsidP="0004141A">
            <w:pPr>
              <w:tabs>
                <w:tab w:val="left" w:pos="284"/>
              </w:tabs>
              <w:rPr>
                <w:rFonts w:ascii="Arial" w:hAnsi="Arial" w:cs="Arial"/>
                <w:b/>
                <w:sz w:val="20"/>
                <w:szCs w:val="20"/>
                <w:u w:val="single"/>
              </w:rPr>
            </w:pPr>
          </w:p>
        </w:tc>
        <w:tc>
          <w:tcPr>
            <w:tcW w:w="1080" w:type="dxa"/>
          </w:tcPr>
          <w:p w14:paraId="7CA90FCC" w14:textId="77777777" w:rsidR="0004141A" w:rsidRPr="003D6800" w:rsidRDefault="0004141A" w:rsidP="0004141A">
            <w:pPr>
              <w:tabs>
                <w:tab w:val="left" w:pos="284"/>
              </w:tabs>
              <w:rPr>
                <w:rFonts w:ascii="Arial" w:hAnsi="Arial" w:cs="Arial"/>
                <w:b/>
                <w:sz w:val="20"/>
                <w:szCs w:val="20"/>
                <w:u w:val="single"/>
              </w:rPr>
            </w:pPr>
          </w:p>
        </w:tc>
        <w:tc>
          <w:tcPr>
            <w:tcW w:w="1080" w:type="dxa"/>
          </w:tcPr>
          <w:p w14:paraId="7CCFED68" w14:textId="77777777" w:rsidR="0004141A" w:rsidRPr="003D6800" w:rsidRDefault="0004141A" w:rsidP="0004141A">
            <w:pPr>
              <w:tabs>
                <w:tab w:val="left" w:pos="284"/>
              </w:tabs>
              <w:rPr>
                <w:rFonts w:ascii="Arial" w:hAnsi="Arial" w:cs="Arial"/>
                <w:b/>
                <w:sz w:val="20"/>
                <w:szCs w:val="20"/>
                <w:u w:val="single"/>
              </w:rPr>
            </w:pPr>
          </w:p>
        </w:tc>
        <w:tc>
          <w:tcPr>
            <w:tcW w:w="1080" w:type="dxa"/>
          </w:tcPr>
          <w:p w14:paraId="4FD3A8FD" w14:textId="77777777" w:rsidR="0004141A" w:rsidRPr="003D6800" w:rsidRDefault="0004141A" w:rsidP="0004141A">
            <w:pPr>
              <w:tabs>
                <w:tab w:val="left" w:pos="284"/>
              </w:tabs>
              <w:rPr>
                <w:rFonts w:ascii="Arial" w:hAnsi="Arial" w:cs="Arial"/>
                <w:b/>
                <w:sz w:val="20"/>
                <w:szCs w:val="20"/>
                <w:u w:val="single"/>
              </w:rPr>
            </w:pPr>
          </w:p>
        </w:tc>
        <w:tc>
          <w:tcPr>
            <w:tcW w:w="1080" w:type="dxa"/>
          </w:tcPr>
          <w:p w14:paraId="0606D5A5" w14:textId="77777777" w:rsidR="0004141A" w:rsidRPr="003D6800" w:rsidRDefault="0004141A" w:rsidP="0004141A">
            <w:pPr>
              <w:tabs>
                <w:tab w:val="left" w:pos="284"/>
              </w:tabs>
              <w:rPr>
                <w:rFonts w:ascii="Arial" w:hAnsi="Arial" w:cs="Arial"/>
                <w:b/>
                <w:sz w:val="20"/>
                <w:szCs w:val="20"/>
                <w:u w:val="single"/>
              </w:rPr>
            </w:pPr>
          </w:p>
        </w:tc>
      </w:tr>
      <w:tr w:rsidR="0004141A" w:rsidRPr="003D6800" w14:paraId="2EC0658A" w14:textId="77777777" w:rsidTr="0004141A">
        <w:trPr>
          <w:jc w:val="center"/>
        </w:trPr>
        <w:tc>
          <w:tcPr>
            <w:tcW w:w="5284" w:type="dxa"/>
          </w:tcPr>
          <w:p w14:paraId="3625E031" w14:textId="77777777" w:rsidR="0004141A" w:rsidRPr="003D6800" w:rsidRDefault="0004141A" w:rsidP="0004141A">
            <w:pPr>
              <w:tabs>
                <w:tab w:val="left" w:pos="284"/>
              </w:tabs>
              <w:rPr>
                <w:rFonts w:ascii="Arial" w:hAnsi="Arial" w:cs="Arial"/>
                <w:sz w:val="20"/>
                <w:szCs w:val="20"/>
              </w:rPr>
            </w:pPr>
            <w:r w:rsidRPr="003D6800">
              <w:rPr>
                <w:rFonts w:ascii="Arial" w:hAnsi="Arial" w:cs="Arial"/>
                <w:b/>
                <w:sz w:val="20"/>
                <w:szCs w:val="20"/>
              </w:rPr>
              <w:t>Desarrollo de la relación con el entorno social y físico</w:t>
            </w:r>
          </w:p>
        </w:tc>
        <w:tc>
          <w:tcPr>
            <w:tcW w:w="950" w:type="dxa"/>
          </w:tcPr>
          <w:p w14:paraId="6616911D" w14:textId="77777777" w:rsidR="0004141A" w:rsidRPr="003D6800" w:rsidRDefault="0004141A" w:rsidP="0004141A">
            <w:pPr>
              <w:tabs>
                <w:tab w:val="left" w:pos="284"/>
              </w:tabs>
              <w:rPr>
                <w:rFonts w:ascii="Arial" w:hAnsi="Arial" w:cs="Arial"/>
                <w:b/>
                <w:sz w:val="20"/>
                <w:szCs w:val="20"/>
                <w:u w:val="single"/>
              </w:rPr>
            </w:pPr>
          </w:p>
        </w:tc>
        <w:tc>
          <w:tcPr>
            <w:tcW w:w="1055" w:type="dxa"/>
          </w:tcPr>
          <w:p w14:paraId="0AC9F329" w14:textId="77777777" w:rsidR="0004141A" w:rsidRPr="003D6800" w:rsidRDefault="0004141A" w:rsidP="0004141A">
            <w:pPr>
              <w:tabs>
                <w:tab w:val="left" w:pos="284"/>
              </w:tabs>
              <w:rPr>
                <w:rFonts w:ascii="Arial" w:hAnsi="Arial" w:cs="Arial"/>
                <w:b/>
                <w:sz w:val="20"/>
                <w:szCs w:val="20"/>
                <w:u w:val="single"/>
              </w:rPr>
            </w:pPr>
          </w:p>
        </w:tc>
        <w:tc>
          <w:tcPr>
            <w:tcW w:w="900" w:type="dxa"/>
          </w:tcPr>
          <w:p w14:paraId="00821569" w14:textId="77777777" w:rsidR="0004141A" w:rsidRPr="003D6800" w:rsidRDefault="0004141A" w:rsidP="0004141A">
            <w:pPr>
              <w:tabs>
                <w:tab w:val="left" w:pos="284"/>
              </w:tabs>
              <w:rPr>
                <w:rFonts w:ascii="Arial" w:hAnsi="Arial" w:cs="Arial"/>
                <w:b/>
                <w:sz w:val="20"/>
                <w:szCs w:val="20"/>
                <w:u w:val="single"/>
              </w:rPr>
            </w:pPr>
          </w:p>
        </w:tc>
        <w:tc>
          <w:tcPr>
            <w:tcW w:w="900" w:type="dxa"/>
          </w:tcPr>
          <w:p w14:paraId="197C0263" w14:textId="77777777" w:rsidR="0004141A" w:rsidRPr="003D6800" w:rsidRDefault="0004141A" w:rsidP="0004141A">
            <w:pPr>
              <w:tabs>
                <w:tab w:val="left" w:pos="284"/>
              </w:tabs>
              <w:rPr>
                <w:rFonts w:ascii="Arial" w:hAnsi="Arial" w:cs="Arial"/>
                <w:b/>
                <w:sz w:val="20"/>
                <w:szCs w:val="20"/>
                <w:u w:val="single"/>
              </w:rPr>
            </w:pPr>
          </w:p>
        </w:tc>
        <w:tc>
          <w:tcPr>
            <w:tcW w:w="900" w:type="dxa"/>
          </w:tcPr>
          <w:p w14:paraId="45744E02" w14:textId="77777777" w:rsidR="0004141A" w:rsidRPr="003D6800" w:rsidRDefault="0004141A" w:rsidP="0004141A">
            <w:pPr>
              <w:tabs>
                <w:tab w:val="left" w:pos="284"/>
              </w:tabs>
              <w:rPr>
                <w:rFonts w:ascii="Arial" w:hAnsi="Arial" w:cs="Arial"/>
                <w:b/>
                <w:sz w:val="20"/>
                <w:szCs w:val="20"/>
                <w:u w:val="single"/>
              </w:rPr>
            </w:pPr>
          </w:p>
        </w:tc>
        <w:tc>
          <w:tcPr>
            <w:tcW w:w="1080" w:type="dxa"/>
          </w:tcPr>
          <w:p w14:paraId="19E170FE" w14:textId="77777777" w:rsidR="0004141A" w:rsidRPr="003D6800" w:rsidRDefault="0004141A" w:rsidP="0004141A">
            <w:pPr>
              <w:tabs>
                <w:tab w:val="left" w:pos="284"/>
              </w:tabs>
              <w:rPr>
                <w:rFonts w:ascii="Arial" w:hAnsi="Arial" w:cs="Arial"/>
                <w:b/>
                <w:sz w:val="20"/>
                <w:szCs w:val="20"/>
                <w:u w:val="single"/>
              </w:rPr>
            </w:pPr>
          </w:p>
        </w:tc>
        <w:tc>
          <w:tcPr>
            <w:tcW w:w="1080" w:type="dxa"/>
          </w:tcPr>
          <w:p w14:paraId="78B87C5D" w14:textId="77777777" w:rsidR="0004141A" w:rsidRPr="003D6800" w:rsidRDefault="0004141A" w:rsidP="0004141A">
            <w:pPr>
              <w:tabs>
                <w:tab w:val="left" w:pos="284"/>
              </w:tabs>
              <w:rPr>
                <w:rFonts w:ascii="Arial" w:hAnsi="Arial" w:cs="Arial"/>
                <w:b/>
                <w:sz w:val="20"/>
                <w:szCs w:val="20"/>
                <w:u w:val="single"/>
              </w:rPr>
            </w:pPr>
          </w:p>
        </w:tc>
        <w:tc>
          <w:tcPr>
            <w:tcW w:w="1080" w:type="dxa"/>
          </w:tcPr>
          <w:p w14:paraId="5887EF8C" w14:textId="77777777" w:rsidR="0004141A" w:rsidRPr="003D6800" w:rsidRDefault="0004141A" w:rsidP="0004141A">
            <w:pPr>
              <w:tabs>
                <w:tab w:val="left" w:pos="284"/>
              </w:tabs>
              <w:rPr>
                <w:rFonts w:ascii="Arial" w:hAnsi="Arial" w:cs="Arial"/>
                <w:b/>
                <w:sz w:val="20"/>
                <w:szCs w:val="20"/>
                <w:u w:val="single"/>
              </w:rPr>
            </w:pPr>
          </w:p>
        </w:tc>
        <w:tc>
          <w:tcPr>
            <w:tcW w:w="1080" w:type="dxa"/>
          </w:tcPr>
          <w:p w14:paraId="71FDC01F" w14:textId="77777777" w:rsidR="0004141A" w:rsidRPr="003D6800" w:rsidRDefault="0004141A" w:rsidP="0004141A">
            <w:pPr>
              <w:tabs>
                <w:tab w:val="left" w:pos="284"/>
              </w:tabs>
              <w:rPr>
                <w:rFonts w:ascii="Arial" w:hAnsi="Arial" w:cs="Arial"/>
                <w:b/>
                <w:sz w:val="20"/>
                <w:szCs w:val="20"/>
                <w:u w:val="single"/>
              </w:rPr>
            </w:pPr>
          </w:p>
        </w:tc>
      </w:tr>
      <w:tr w:rsidR="0004141A" w:rsidRPr="003D6800" w14:paraId="561853BD" w14:textId="77777777" w:rsidTr="0004141A">
        <w:trPr>
          <w:jc w:val="center"/>
        </w:trPr>
        <w:tc>
          <w:tcPr>
            <w:tcW w:w="5284" w:type="dxa"/>
          </w:tcPr>
          <w:p w14:paraId="260437C6" w14:textId="77777777" w:rsidR="0004141A" w:rsidRPr="003D6800" w:rsidRDefault="0004141A" w:rsidP="0004141A">
            <w:pPr>
              <w:tabs>
                <w:tab w:val="left" w:pos="284"/>
              </w:tabs>
              <w:rPr>
                <w:rFonts w:ascii="Arial" w:hAnsi="Arial" w:cs="Arial"/>
                <w:sz w:val="20"/>
                <w:szCs w:val="20"/>
              </w:rPr>
            </w:pPr>
            <w:r w:rsidRPr="003D6800">
              <w:rPr>
                <w:rFonts w:ascii="Arial" w:hAnsi="Arial" w:cs="Arial"/>
                <w:sz w:val="20"/>
                <w:szCs w:val="20"/>
              </w:rPr>
              <w:t>Sonríe o patalea ante personas conocidas.</w:t>
            </w:r>
          </w:p>
        </w:tc>
        <w:tc>
          <w:tcPr>
            <w:tcW w:w="950" w:type="dxa"/>
          </w:tcPr>
          <w:p w14:paraId="0ADC7C34" w14:textId="77777777" w:rsidR="0004141A" w:rsidRPr="003D6800" w:rsidRDefault="0004141A" w:rsidP="0004141A">
            <w:pPr>
              <w:tabs>
                <w:tab w:val="left" w:pos="284"/>
              </w:tabs>
              <w:rPr>
                <w:rFonts w:ascii="Arial" w:hAnsi="Arial" w:cs="Arial"/>
                <w:b/>
                <w:sz w:val="20"/>
                <w:szCs w:val="20"/>
                <w:u w:val="single"/>
              </w:rPr>
            </w:pPr>
          </w:p>
        </w:tc>
        <w:tc>
          <w:tcPr>
            <w:tcW w:w="1055" w:type="dxa"/>
          </w:tcPr>
          <w:p w14:paraId="47957F21" w14:textId="77777777" w:rsidR="0004141A" w:rsidRPr="003D6800" w:rsidRDefault="0004141A" w:rsidP="0004141A">
            <w:pPr>
              <w:tabs>
                <w:tab w:val="left" w:pos="284"/>
              </w:tabs>
              <w:rPr>
                <w:rFonts w:ascii="Arial" w:hAnsi="Arial" w:cs="Arial"/>
                <w:b/>
                <w:sz w:val="20"/>
                <w:szCs w:val="20"/>
                <w:u w:val="single"/>
              </w:rPr>
            </w:pPr>
          </w:p>
        </w:tc>
        <w:tc>
          <w:tcPr>
            <w:tcW w:w="900" w:type="dxa"/>
          </w:tcPr>
          <w:p w14:paraId="4D3ADD38" w14:textId="77777777" w:rsidR="0004141A" w:rsidRPr="003D6800" w:rsidRDefault="0004141A" w:rsidP="0004141A">
            <w:pPr>
              <w:tabs>
                <w:tab w:val="left" w:pos="284"/>
              </w:tabs>
              <w:rPr>
                <w:rFonts w:ascii="Arial" w:hAnsi="Arial" w:cs="Arial"/>
                <w:b/>
                <w:sz w:val="20"/>
                <w:szCs w:val="20"/>
                <w:u w:val="single"/>
              </w:rPr>
            </w:pPr>
          </w:p>
        </w:tc>
        <w:tc>
          <w:tcPr>
            <w:tcW w:w="900" w:type="dxa"/>
          </w:tcPr>
          <w:p w14:paraId="66458B14" w14:textId="77777777" w:rsidR="0004141A" w:rsidRPr="003D6800" w:rsidRDefault="0004141A" w:rsidP="0004141A">
            <w:pPr>
              <w:tabs>
                <w:tab w:val="left" w:pos="284"/>
              </w:tabs>
              <w:rPr>
                <w:rFonts w:ascii="Arial" w:hAnsi="Arial" w:cs="Arial"/>
                <w:b/>
                <w:sz w:val="20"/>
                <w:szCs w:val="20"/>
                <w:u w:val="single"/>
              </w:rPr>
            </w:pPr>
          </w:p>
        </w:tc>
        <w:tc>
          <w:tcPr>
            <w:tcW w:w="900" w:type="dxa"/>
          </w:tcPr>
          <w:p w14:paraId="14F56106" w14:textId="77777777" w:rsidR="0004141A" w:rsidRPr="003D6800" w:rsidRDefault="0004141A" w:rsidP="0004141A">
            <w:pPr>
              <w:tabs>
                <w:tab w:val="left" w:pos="284"/>
              </w:tabs>
              <w:rPr>
                <w:rFonts w:ascii="Arial" w:hAnsi="Arial" w:cs="Arial"/>
                <w:b/>
                <w:sz w:val="20"/>
                <w:szCs w:val="20"/>
                <w:u w:val="single"/>
              </w:rPr>
            </w:pPr>
          </w:p>
        </w:tc>
        <w:tc>
          <w:tcPr>
            <w:tcW w:w="1080" w:type="dxa"/>
          </w:tcPr>
          <w:p w14:paraId="2497E618" w14:textId="77777777" w:rsidR="0004141A" w:rsidRPr="003D6800" w:rsidRDefault="0004141A" w:rsidP="0004141A">
            <w:pPr>
              <w:tabs>
                <w:tab w:val="left" w:pos="284"/>
              </w:tabs>
              <w:rPr>
                <w:rFonts w:ascii="Arial" w:hAnsi="Arial" w:cs="Arial"/>
                <w:b/>
                <w:sz w:val="20"/>
                <w:szCs w:val="20"/>
                <w:u w:val="single"/>
              </w:rPr>
            </w:pPr>
          </w:p>
        </w:tc>
        <w:tc>
          <w:tcPr>
            <w:tcW w:w="1080" w:type="dxa"/>
          </w:tcPr>
          <w:p w14:paraId="7262E20F" w14:textId="77777777" w:rsidR="0004141A" w:rsidRPr="003D6800" w:rsidRDefault="0004141A" w:rsidP="0004141A">
            <w:pPr>
              <w:tabs>
                <w:tab w:val="left" w:pos="284"/>
              </w:tabs>
              <w:rPr>
                <w:rFonts w:ascii="Arial" w:hAnsi="Arial" w:cs="Arial"/>
                <w:b/>
                <w:sz w:val="20"/>
                <w:szCs w:val="20"/>
                <w:u w:val="single"/>
              </w:rPr>
            </w:pPr>
          </w:p>
        </w:tc>
        <w:tc>
          <w:tcPr>
            <w:tcW w:w="1080" w:type="dxa"/>
          </w:tcPr>
          <w:p w14:paraId="56875441" w14:textId="77777777" w:rsidR="0004141A" w:rsidRPr="003D6800" w:rsidRDefault="0004141A" w:rsidP="0004141A">
            <w:pPr>
              <w:tabs>
                <w:tab w:val="left" w:pos="284"/>
              </w:tabs>
              <w:rPr>
                <w:rFonts w:ascii="Arial" w:hAnsi="Arial" w:cs="Arial"/>
                <w:b/>
                <w:sz w:val="20"/>
                <w:szCs w:val="20"/>
                <w:u w:val="single"/>
              </w:rPr>
            </w:pPr>
          </w:p>
        </w:tc>
        <w:tc>
          <w:tcPr>
            <w:tcW w:w="1080" w:type="dxa"/>
          </w:tcPr>
          <w:p w14:paraId="20B836BA" w14:textId="77777777" w:rsidR="0004141A" w:rsidRPr="003D6800" w:rsidRDefault="0004141A" w:rsidP="0004141A">
            <w:pPr>
              <w:tabs>
                <w:tab w:val="left" w:pos="284"/>
              </w:tabs>
              <w:rPr>
                <w:rFonts w:ascii="Arial" w:hAnsi="Arial" w:cs="Arial"/>
                <w:b/>
                <w:sz w:val="20"/>
                <w:szCs w:val="20"/>
                <w:u w:val="single"/>
              </w:rPr>
            </w:pPr>
          </w:p>
        </w:tc>
      </w:tr>
      <w:tr w:rsidR="0004141A" w:rsidRPr="003D6800" w14:paraId="109EDFFC" w14:textId="77777777" w:rsidTr="0004141A">
        <w:trPr>
          <w:jc w:val="center"/>
        </w:trPr>
        <w:tc>
          <w:tcPr>
            <w:tcW w:w="5284" w:type="dxa"/>
          </w:tcPr>
          <w:p w14:paraId="7E514F26" w14:textId="77777777" w:rsidR="0004141A" w:rsidRPr="003D6800" w:rsidRDefault="0004141A" w:rsidP="0004141A">
            <w:pPr>
              <w:tabs>
                <w:tab w:val="left" w:pos="284"/>
              </w:tabs>
              <w:rPr>
                <w:rFonts w:ascii="Arial" w:hAnsi="Arial" w:cs="Arial"/>
                <w:sz w:val="20"/>
                <w:szCs w:val="20"/>
              </w:rPr>
            </w:pPr>
            <w:r w:rsidRPr="003D6800">
              <w:rPr>
                <w:rFonts w:ascii="Arial" w:hAnsi="Arial" w:cs="Arial"/>
                <w:sz w:val="20"/>
                <w:szCs w:val="20"/>
              </w:rPr>
              <w:t>Reconoce a quienes lo cuidan.</w:t>
            </w:r>
          </w:p>
        </w:tc>
        <w:tc>
          <w:tcPr>
            <w:tcW w:w="950" w:type="dxa"/>
          </w:tcPr>
          <w:p w14:paraId="10566EAD" w14:textId="77777777" w:rsidR="0004141A" w:rsidRPr="003D6800" w:rsidRDefault="0004141A" w:rsidP="0004141A">
            <w:pPr>
              <w:tabs>
                <w:tab w:val="left" w:pos="284"/>
              </w:tabs>
              <w:rPr>
                <w:rFonts w:ascii="Arial" w:hAnsi="Arial" w:cs="Arial"/>
                <w:b/>
                <w:sz w:val="20"/>
                <w:szCs w:val="20"/>
                <w:u w:val="single"/>
              </w:rPr>
            </w:pPr>
          </w:p>
        </w:tc>
        <w:tc>
          <w:tcPr>
            <w:tcW w:w="1055" w:type="dxa"/>
          </w:tcPr>
          <w:p w14:paraId="5EE09EB7" w14:textId="77777777" w:rsidR="0004141A" w:rsidRPr="003D6800" w:rsidRDefault="0004141A" w:rsidP="0004141A">
            <w:pPr>
              <w:tabs>
                <w:tab w:val="left" w:pos="284"/>
              </w:tabs>
              <w:rPr>
                <w:rFonts w:ascii="Arial" w:hAnsi="Arial" w:cs="Arial"/>
                <w:b/>
                <w:sz w:val="20"/>
                <w:szCs w:val="20"/>
                <w:u w:val="single"/>
              </w:rPr>
            </w:pPr>
          </w:p>
        </w:tc>
        <w:tc>
          <w:tcPr>
            <w:tcW w:w="900" w:type="dxa"/>
          </w:tcPr>
          <w:p w14:paraId="6A35B156" w14:textId="77777777" w:rsidR="0004141A" w:rsidRPr="003D6800" w:rsidRDefault="0004141A" w:rsidP="0004141A">
            <w:pPr>
              <w:tabs>
                <w:tab w:val="left" w:pos="284"/>
              </w:tabs>
              <w:rPr>
                <w:rFonts w:ascii="Arial" w:hAnsi="Arial" w:cs="Arial"/>
                <w:b/>
                <w:sz w:val="20"/>
                <w:szCs w:val="20"/>
                <w:u w:val="single"/>
              </w:rPr>
            </w:pPr>
          </w:p>
        </w:tc>
        <w:tc>
          <w:tcPr>
            <w:tcW w:w="900" w:type="dxa"/>
          </w:tcPr>
          <w:p w14:paraId="28E12ECC" w14:textId="77777777" w:rsidR="0004141A" w:rsidRPr="003D6800" w:rsidRDefault="0004141A" w:rsidP="0004141A">
            <w:pPr>
              <w:tabs>
                <w:tab w:val="left" w:pos="284"/>
              </w:tabs>
              <w:rPr>
                <w:rFonts w:ascii="Arial" w:hAnsi="Arial" w:cs="Arial"/>
                <w:b/>
                <w:sz w:val="20"/>
                <w:szCs w:val="20"/>
                <w:u w:val="single"/>
              </w:rPr>
            </w:pPr>
          </w:p>
        </w:tc>
        <w:tc>
          <w:tcPr>
            <w:tcW w:w="900" w:type="dxa"/>
          </w:tcPr>
          <w:p w14:paraId="61CD19EE" w14:textId="77777777" w:rsidR="0004141A" w:rsidRPr="003D6800" w:rsidRDefault="0004141A" w:rsidP="0004141A">
            <w:pPr>
              <w:tabs>
                <w:tab w:val="left" w:pos="284"/>
              </w:tabs>
              <w:rPr>
                <w:rFonts w:ascii="Arial" w:hAnsi="Arial" w:cs="Arial"/>
                <w:b/>
                <w:sz w:val="20"/>
                <w:szCs w:val="20"/>
                <w:u w:val="single"/>
              </w:rPr>
            </w:pPr>
          </w:p>
        </w:tc>
        <w:tc>
          <w:tcPr>
            <w:tcW w:w="1080" w:type="dxa"/>
          </w:tcPr>
          <w:p w14:paraId="1468A6CA" w14:textId="77777777" w:rsidR="0004141A" w:rsidRPr="003D6800" w:rsidRDefault="0004141A" w:rsidP="0004141A">
            <w:pPr>
              <w:tabs>
                <w:tab w:val="left" w:pos="284"/>
              </w:tabs>
              <w:rPr>
                <w:rFonts w:ascii="Arial" w:hAnsi="Arial" w:cs="Arial"/>
                <w:b/>
                <w:sz w:val="20"/>
                <w:szCs w:val="20"/>
                <w:u w:val="single"/>
              </w:rPr>
            </w:pPr>
          </w:p>
        </w:tc>
        <w:tc>
          <w:tcPr>
            <w:tcW w:w="1080" w:type="dxa"/>
          </w:tcPr>
          <w:p w14:paraId="0DD3595F" w14:textId="77777777" w:rsidR="0004141A" w:rsidRPr="003D6800" w:rsidRDefault="0004141A" w:rsidP="0004141A">
            <w:pPr>
              <w:tabs>
                <w:tab w:val="left" w:pos="284"/>
              </w:tabs>
              <w:rPr>
                <w:rFonts w:ascii="Arial" w:hAnsi="Arial" w:cs="Arial"/>
                <w:b/>
                <w:sz w:val="20"/>
                <w:szCs w:val="20"/>
                <w:u w:val="single"/>
              </w:rPr>
            </w:pPr>
          </w:p>
        </w:tc>
        <w:tc>
          <w:tcPr>
            <w:tcW w:w="1080" w:type="dxa"/>
          </w:tcPr>
          <w:p w14:paraId="001837A8" w14:textId="77777777" w:rsidR="0004141A" w:rsidRPr="003D6800" w:rsidRDefault="0004141A" w:rsidP="0004141A">
            <w:pPr>
              <w:tabs>
                <w:tab w:val="left" w:pos="284"/>
              </w:tabs>
              <w:rPr>
                <w:rFonts w:ascii="Arial" w:hAnsi="Arial" w:cs="Arial"/>
                <w:b/>
                <w:sz w:val="20"/>
                <w:szCs w:val="20"/>
                <w:u w:val="single"/>
              </w:rPr>
            </w:pPr>
          </w:p>
        </w:tc>
        <w:tc>
          <w:tcPr>
            <w:tcW w:w="1080" w:type="dxa"/>
          </w:tcPr>
          <w:p w14:paraId="3C1BC69A" w14:textId="77777777" w:rsidR="0004141A" w:rsidRPr="003D6800" w:rsidRDefault="0004141A" w:rsidP="0004141A">
            <w:pPr>
              <w:tabs>
                <w:tab w:val="left" w:pos="284"/>
              </w:tabs>
              <w:rPr>
                <w:rFonts w:ascii="Arial" w:hAnsi="Arial" w:cs="Arial"/>
                <w:b/>
                <w:sz w:val="20"/>
                <w:szCs w:val="20"/>
                <w:u w:val="single"/>
              </w:rPr>
            </w:pPr>
          </w:p>
        </w:tc>
      </w:tr>
      <w:tr w:rsidR="0004141A" w:rsidRPr="003D6800" w14:paraId="54D3C371" w14:textId="77777777" w:rsidTr="0004141A">
        <w:trPr>
          <w:jc w:val="center"/>
        </w:trPr>
        <w:tc>
          <w:tcPr>
            <w:tcW w:w="5284" w:type="dxa"/>
          </w:tcPr>
          <w:p w14:paraId="3A038616" w14:textId="77777777" w:rsidR="0004141A" w:rsidRPr="003D6800" w:rsidRDefault="0004141A" w:rsidP="0004141A">
            <w:pPr>
              <w:tabs>
                <w:tab w:val="left" w:pos="284"/>
              </w:tabs>
              <w:rPr>
                <w:rFonts w:ascii="Arial" w:hAnsi="Arial" w:cs="Arial"/>
                <w:sz w:val="20"/>
                <w:szCs w:val="20"/>
              </w:rPr>
            </w:pPr>
            <w:r w:rsidRPr="003D6800">
              <w:rPr>
                <w:rFonts w:ascii="Arial" w:hAnsi="Arial" w:cs="Arial"/>
                <w:sz w:val="20"/>
                <w:szCs w:val="20"/>
              </w:rPr>
              <w:t>Muestra interés por otros niños mirándolos, sonriéndoles y “hablándoles”</w:t>
            </w:r>
          </w:p>
        </w:tc>
        <w:tc>
          <w:tcPr>
            <w:tcW w:w="950" w:type="dxa"/>
          </w:tcPr>
          <w:p w14:paraId="343BD508" w14:textId="77777777" w:rsidR="0004141A" w:rsidRPr="003D6800" w:rsidRDefault="0004141A" w:rsidP="0004141A">
            <w:pPr>
              <w:tabs>
                <w:tab w:val="left" w:pos="284"/>
              </w:tabs>
              <w:rPr>
                <w:rFonts w:ascii="Arial" w:hAnsi="Arial" w:cs="Arial"/>
                <w:b/>
                <w:sz w:val="20"/>
                <w:szCs w:val="20"/>
                <w:u w:val="single"/>
              </w:rPr>
            </w:pPr>
          </w:p>
        </w:tc>
        <w:tc>
          <w:tcPr>
            <w:tcW w:w="1055" w:type="dxa"/>
          </w:tcPr>
          <w:p w14:paraId="766861FB" w14:textId="77777777" w:rsidR="0004141A" w:rsidRPr="003D6800" w:rsidRDefault="0004141A" w:rsidP="0004141A">
            <w:pPr>
              <w:tabs>
                <w:tab w:val="left" w:pos="284"/>
              </w:tabs>
              <w:rPr>
                <w:rFonts w:ascii="Arial" w:hAnsi="Arial" w:cs="Arial"/>
                <w:b/>
                <w:sz w:val="20"/>
                <w:szCs w:val="20"/>
                <w:u w:val="single"/>
              </w:rPr>
            </w:pPr>
          </w:p>
        </w:tc>
        <w:tc>
          <w:tcPr>
            <w:tcW w:w="900" w:type="dxa"/>
          </w:tcPr>
          <w:p w14:paraId="1D83BE5D" w14:textId="77777777" w:rsidR="0004141A" w:rsidRPr="003D6800" w:rsidRDefault="0004141A" w:rsidP="0004141A">
            <w:pPr>
              <w:tabs>
                <w:tab w:val="left" w:pos="284"/>
              </w:tabs>
              <w:rPr>
                <w:rFonts w:ascii="Arial" w:hAnsi="Arial" w:cs="Arial"/>
                <w:b/>
                <w:sz w:val="20"/>
                <w:szCs w:val="20"/>
                <w:u w:val="single"/>
              </w:rPr>
            </w:pPr>
          </w:p>
        </w:tc>
        <w:tc>
          <w:tcPr>
            <w:tcW w:w="900" w:type="dxa"/>
          </w:tcPr>
          <w:p w14:paraId="622ACA14" w14:textId="77777777" w:rsidR="0004141A" w:rsidRPr="003D6800" w:rsidRDefault="0004141A" w:rsidP="0004141A">
            <w:pPr>
              <w:tabs>
                <w:tab w:val="left" w:pos="284"/>
              </w:tabs>
              <w:rPr>
                <w:rFonts w:ascii="Arial" w:hAnsi="Arial" w:cs="Arial"/>
                <w:b/>
                <w:sz w:val="20"/>
                <w:szCs w:val="20"/>
                <w:u w:val="single"/>
              </w:rPr>
            </w:pPr>
          </w:p>
        </w:tc>
        <w:tc>
          <w:tcPr>
            <w:tcW w:w="900" w:type="dxa"/>
          </w:tcPr>
          <w:p w14:paraId="1E97485F" w14:textId="77777777" w:rsidR="0004141A" w:rsidRPr="003D6800" w:rsidRDefault="0004141A" w:rsidP="0004141A">
            <w:pPr>
              <w:tabs>
                <w:tab w:val="left" w:pos="284"/>
              </w:tabs>
              <w:rPr>
                <w:rFonts w:ascii="Arial" w:hAnsi="Arial" w:cs="Arial"/>
                <w:b/>
                <w:sz w:val="20"/>
                <w:szCs w:val="20"/>
                <w:u w:val="single"/>
              </w:rPr>
            </w:pPr>
          </w:p>
        </w:tc>
        <w:tc>
          <w:tcPr>
            <w:tcW w:w="1080" w:type="dxa"/>
          </w:tcPr>
          <w:p w14:paraId="2CC01597" w14:textId="77777777" w:rsidR="0004141A" w:rsidRPr="003D6800" w:rsidRDefault="0004141A" w:rsidP="0004141A">
            <w:pPr>
              <w:tabs>
                <w:tab w:val="left" w:pos="284"/>
              </w:tabs>
              <w:rPr>
                <w:rFonts w:ascii="Arial" w:hAnsi="Arial" w:cs="Arial"/>
                <w:b/>
                <w:sz w:val="20"/>
                <w:szCs w:val="20"/>
                <w:u w:val="single"/>
              </w:rPr>
            </w:pPr>
          </w:p>
        </w:tc>
        <w:tc>
          <w:tcPr>
            <w:tcW w:w="1080" w:type="dxa"/>
          </w:tcPr>
          <w:p w14:paraId="60091AB8" w14:textId="77777777" w:rsidR="0004141A" w:rsidRPr="003D6800" w:rsidRDefault="0004141A" w:rsidP="0004141A">
            <w:pPr>
              <w:tabs>
                <w:tab w:val="left" w:pos="284"/>
              </w:tabs>
              <w:rPr>
                <w:rFonts w:ascii="Arial" w:hAnsi="Arial" w:cs="Arial"/>
                <w:b/>
                <w:sz w:val="20"/>
                <w:szCs w:val="20"/>
                <w:u w:val="single"/>
              </w:rPr>
            </w:pPr>
          </w:p>
        </w:tc>
        <w:tc>
          <w:tcPr>
            <w:tcW w:w="1080" w:type="dxa"/>
          </w:tcPr>
          <w:p w14:paraId="5852EF04" w14:textId="77777777" w:rsidR="0004141A" w:rsidRPr="003D6800" w:rsidRDefault="0004141A" w:rsidP="0004141A">
            <w:pPr>
              <w:tabs>
                <w:tab w:val="left" w:pos="284"/>
              </w:tabs>
              <w:rPr>
                <w:rFonts w:ascii="Arial" w:hAnsi="Arial" w:cs="Arial"/>
                <w:b/>
                <w:sz w:val="20"/>
                <w:szCs w:val="20"/>
                <w:u w:val="single"/>
              </w:rPr>
            </w:pPr>
          </w:p>
        </w:tc>
        <w:tc>
          <w:tcPr>
            <w:tcW w:w="1080" w:type="dxa"/>
          </w:tcPr>
          <w:p w14:paraId="00A8550F" w14:textId="77777777" w:rsidR="0004141A" w:rsidRPr="003D6800" w:rsidRDefault="0004141A" w:rsidP="0004141A">
            <w:pPr>
              <w:tabs>
                <w:tab w:val="left" w:pos="284"/>
              </w:tabs>
              <w:rPr>
                <w:rFonts w:ascii="Arial" w:hAnsi="Arial" w:cs="Arial"/>
                <w:b/>
                <w:sz w:val="20"/>
                <w:szCs w:val="20"/>
                <w:u w:val="single"/>
              </w:rPr>
            </w:pPr>
          </w:p>
        </w:tc>
      </w:tr>
      <w:tr w:rsidR="0004141A" w:rsidRPr="003D6800" w14:paraId="755C88B0" w14:textId="77777777" w:rsidTr="0004141A">
        <w:trPr>
          <w:jc w:val="center"/>
        </w:trPr>
        <w:tc>
          <w:tcPr>
            <w:tcW w:w="5284" w:type="dxa"/>
          </w:tcPr>
          <w:p w14:paraId="5AFD9939" w14:textId="77777777" w:rsidR="0004141A" w:rsidRPr="003D6800" w:rsidRDefault="0004141A" w:rsidP="0004141A">
            <w:pPr>
              <w:tabs>
                <w:tab w:val="left" w:pos="284"/>
              </w:tabs>
              <w:rPr>
                <w:rFonts w:ascii="Arial" w:hAnsi="Arial" w:cs="Arial"/>
                <w:sz w:val="20"/>
                <w:szCs w:val="20"/>
              </w:rPr>
            </w:pPr>
            <w:r w:rsidRPr="003D6800">
              <w:rPr>
                <w:rFonts w:ascii="Arial" w:hAnsi="Arial" w:cs="Arial"/>
                <w:sz w:val="20"/>
                <w:szCs w:val="20"/>
              </w:rPr>
              <w:t>Ríe a carcajadas.</w:t>
            </w:r>
          </w:p>
        </w:tc>
        <w:tc>
          <w:tcPr>
            <w:tcW w:w="950" w:type="dxa"/>
          </w:tcPr>
          <w:p w14:paraId="4DEBF679" w14:textId="77777777" w:rsidR="0004141A" w:rsidRPr="003D6800" w:rsidRDefault="0004141A" w:rsidP="0004141A">
            <w:pPr>
              <w:tabs>
                <w:tab w:val="left" w:pos="284"/>
              </w:tabs>
              <w:rPr>
                <w:rFonts w:ascii="Arial" w:hAnsi="Arial" w:cs="Arial"/>
                <w:b/>
                <w:sz w:val="20"/>
                <w:szCs w:val="20"/>
                <w:u w:val="single"/>
              </w:rPr>
            </w:pPr>
          </w:p>
        </w:tc>
        <w:tc>
          <w:tcPr>
            <w:tcW w:w="1055" w:type="dxa"/>
          </w:tcPr>
          <w:p w14:paraId="705B66D5" w14:textId="77777777" w:rsidR="0004141A" w:rsidRPr="003D6800" w:rsidRDefault="0004141A" w:rsidP="0004141A">
            <w:pPr>
              <w:tabs>
                <w:tab w:val="left" w:pos="284"/>
              </w:tabs>
              <w:rPr>
                <w:rFonts w:ascii="Arial" w:hAnsi="Arial" w:cs="Arial"/>
                <w:b/>
                <w:sz w:val="20"/>
                <w:szCs w:val="20"/>
                <w:u w:val="single"/>
              </w:rPr>
            </w:pPr>
          </w:p>
        </w:tc>
        <w:tc>
          <w:tcPr>
            <w:tcW w:w="900" w:type="dxa"/>
          </w:tcPr>
          <w:p w14:paraId="7D84E246" w14:textId="77777777" w:rsidR="0004141A" w:rsidRPr="003D6800" w:rsidRDefault="0004141A" w:rsidP="0004141A">
            <w:pPr>
              <w:tabs>
                <w:tab w:val="left" w:pos="284"/>
              </w:tabs>
              <w:rPr>
                <w:rFonts w:ascii="Arial" w:hAnsi="Arial" w:cs="Arial"/>
                <w:b/>
                <w:sz w:val="20"/>
                <w:szCs w:val="20"/>
                <w:u w:val="single"/>
              </w:rPr>
            </w:pPr>
          </w:p>
        </w:tc>
        <w:tc>
          <w:tcPr>
            <w:tcW w:w="900" w:type="dxa"/>
          </w:tcPr>
          <w:p w14:paraId="6DE9A305" w14:textId="77777777" w:rsidR="0004141A" w:rsidRPr="003D6800" w:rsidRDefault="0004141A" w:rsidP="0004141A">
            <w:pPr>
              <w:tabs>
                <w:tab w:val="left" w:pos="284"/>
              </w:tabs>
              <w:rPr>
                <w:rFonts w:ascii="Arial" w:hAnsi="Arial" w:cs="Arial"/>
                <w:b/>
                <w:sz w:val="20"/>
                <w:szCs w:val="20"/>
                <w:u w:val="single"/>
              </w:rPr>
            </w:pPr>
          </w:p>
        </w:tc>
        <w:tc>
          <w:tcPr>
            <w:tcW w:w="900" w:type="dxa"/>
          </w:tcPr>
          <w:p w14:paraId="371FDFF1" w14:textId="77777777" w:rsidR="0004141A" w:rsidRPr="003D6800" w:rsidRDefault="0004141A" w:rsidP="0004141A">
            <w:pPr>
              <w:tabs>
                <w:tab w:val="left" w:pos="284"/>
              </w:tabs>
              <w:rPr>
                <w:rFonts w:ascii="Arial" w:hAnsi="Arial" w:cs="Arial"/>
                <w:b/>
                <w:sz w:val="20"/>
                <w:szCs w:val="20"/>
                <w:u w:val="single"/>
              </w:rPr>
            </w:pPr>
          </w:p>
        </w:tc>
        <w:tc>
          <w:tcPr>
            <w:tcW w:w="1080" w:type="dxa"/>
          </w:tcPr>
          <w:p w14:paraId="5CDEF465" w14:textId="77777777" w:rsidR="0004141A" w:rsidRPr="003D6800" w:rsidRDefault="0004141A" w:rsidP="0004141A">
            <w:pPr>
              <w:tabs>
                <w:tab w:val="left" w:pos="284"/>
              </w:tabs>
              <w:rPr>
                <w:rFonts w:ascii="Arial" w:hAnsi="Arial" w:cs="Arial"/>
                <w:b/>
                <w:sz w:val="20"/>
                <w:szCs w:val="20"/>
                <w:u w:val="single"/>
              </w:rPr>
            </w:pPr>
          </w:p>
        </w:tc>
        <w:tc>
          <w:tcPr>
            <w:tcW w:w="1080" w:type="dxa"/>
          </w:tcPr>
          <w:p w14:paraId="7052AA58" w14:textId="77777777" w:rsidR="0004141A" w:rsidRPr="003D6800" w:rsidRDefault="0004141A" w:rsidP="0004141A">
            <w:pPr>
              <w:tabs>
                <w:tab w:val="left" w:pos="284"/>
              </w:tabs>
              <w:rPr>
                <w:rFonts w:ascii="Arial" w:hAnsi="Arial" w:cs="Arial"/>
                <w:b/>
                <w:sz w:val="20"/>
                <w:szCs w:val="20"/>
                <w:u w:val="single"/>
              </w:rPr>
            </w:pPr>
          </w:p>
        </w:tc>
        <w:tc>
          <w:tcPr>
            <w:tcW w:w="1080" w:type="dxa"/>
          </w:tcPr>
          <w:p w14:paraId="2E5DE223" w14:textId="77777777" w:rsidR="0004141A" w:rsidRPr="003D6800" w:rsidRDefault="0004141A" w:rsidP="0004141A">
            <w:pPr>
              <w:tabs>
                <w:tab w:val="left" w:pos="284"/>
              </w:tabs>
              <w:rPr>
                <w:rFonts w:ascii="Arial" w:hAnsi="Arial" w:cs="Arial"/>
                <w:b/>
                <w:sz w:val="20"/>
                <w:szCs w:val="20"/>
                <w:u w:val="single"/>
              </w:rPr>
            </w:pPr>
          </w:p>
        </w:tc>
        <w:tc>
          <w:tcPr>
            <w:tcW w:w="1080" w:type="dxa"/>
          </w:tcPr>
          <w:p w14:paraId="62B92F68" w14:textId="77777777" w:rsidR="0004141A" w:rsidRPr="003D6800" w:rsidRDefault="0004141A" w:rsidP="0004141A">
            <w:pPr>
              <w:tabs>
                <w:tab w:val="left" w:pos="284"/>
              </w:tabs>
              <w:rPr>
                <w:rFonts w:ascii="Arial" w:hAnsi="Arial" w:cs="Arial"/>
                <w:b/>
                <w:sz w:val="20"/>
                <w:szCs w:val="20"/>
                <w:u w:val="single"/>
              </w:rPr>
            </w:pPr>
          </w:p>
        </w:tc>
      </w:tr>
      <w:tr w:rsidR="0004141A" w:rsidRPr="003D6800" w14:paraId="56461E2C" w14:textId="77777777" w:rsidTr="0004141A">
        <w:trPr>
          <w:jc w:val="center"/>
        </w:trPr>
        <w:tc>
          <w:tcPr>
            <w:tcW w:w="5284" w:type="dxa"/>
          </w:tcPr>
          <w:p w14:paraId="79F4B4F4" w14:textId="77777777" w:rsidR="0004141A" w:rsidRPr="003D6800" w:rsidRDefault="0004141A" w:rsidP="0004141A">
            <w:pPr>
              <w:tabs>
                <w:tab w:val="left" w:pos="284"/>
              </w:tabs>
              <w:rPr>
                <w:rFonts w:ascii="Arial" w:hAnsi="Arial" w:cs="Arial"/>
                <w:sz w:val="20"/>
                <w:szCs w:val="20"/>
              </w:rPr>
            </w:pPr>
            <w:r w:rsidRPr="003D6800">
              <w:rPr>
                <w:rFonts w:ascii="Arial" w:hAnsi="Arial" w:cs="Arial"/>
                <w:b/>
                <w:sz w:val="20"/>
                <w:szCs w:val="20"/>
              </w:rPr>
              <w:t>Desarrollo de la comunicación y lenguaje</w:t>
            </w:r>
          </w:p>
        </w:tc>
        <w:tc>
          <w:tcPr>
            <w:tcW w:w="950" w:type="dxa"/>
          </w:tcPr>
          <w:p w14:paraId="3BCEFFEF" w14:textId="77777777" w:rsidR="0004141A" w:rsidRPr="003D6800" w:rsidRDefault="0004141A" w:rsidP="0004141A">
            <w:pPr>
              <w:tabs>
                <w:tab w:val="left" w:pos="284"/>
              </w:tabs>
              <w:rPr>
                <w:rFonts w:ascii="Arial" w:hAnsi="Arial" w:cs="Arial"/>
                <w:b/>
                <w:sz w:val="20"/>
                <w:szCs w:val="20"/>
                <w:u w:val="single"/>
              </w:rPr>
            </w:pPr>
          </w:p>
        </w:tc>
        <w:tc>
          <w:tcPr>
            <w:tcW w:w="1055" w:type="dxa"/>
          </w:tcPr>
          <w:p w14:paraId="0F3D4114" w14:textId="77777777" w:rsidR="0004141A" w:rsidRPr="003D6800" w:rsidRDefault="0004141A" w:rsidP="0004141A">
            <w:pPr>
              <w:tabs>
                <w:tab w:val="left" w:pos="284"/>
              </w:tabs>
              <w:rPr>
                <w:rFonts w:ascii="Arial" w:hAnsi="Arial" w:cs="Arial"/>
                <w:b/>
                <w:sz w:val="20"/>
                <w:szCs w:val="20"/>
                <w:u w:val="single"/>
              </w:rPr>
            </w:pPr>
          </w:p>
        </w:tc>
        <w:tc>
          <w:tcPr>
            <w:tcW w:w="900" w:type="dxa"/>
          </w:tcPr>
          <w:p w14:paraId="3BF65A28" w14:textId="77777777" w:rsidR="0004141A" w:rsidRPr="003D6800" w:rsidRDefault="0004141A" w:rsidP="0004141A">
            <w:pPr>
              <w:tabs>
                <w:tab w:val="left" w:pos="284"/>
              </w:tabs>
              <w:rPr>
                <w:rFonts w:ascii="Arial" w:hAnsi="Arial" w:cs="Arial"/>
                <w:b/>
                <w:sz w:val="20"/>
                <w:szCs w:val="20"/>
                <w:u w:val="single"/>
              </w:rPr>
            </w:pPr>
          </w:p>
        </w:tc>
        <w:tc>
          <w:tcPr>
            <w:tcW w:w="900" w:type="dxa"/>
          </w:tcPr>
          <w:p w14:paraId="74ED8BB7" w14:textId="77777777" w:rsidR="0004141A" w:rsidRPr="003D6800" w:rsidRDefault="0004141A" w:rsidP="0004141A">
            <w:pPr>
              <w:tabs>
                <w:tab w:val="left" w:pos="284"/>
              </w:tabs>
              <w:rPr>
                <w:rFonts w:ascii="Arial" w:hAnsi="Arial" w:cs="Arial"/>
                <w:b/>
                <w:sz w:val="20"/>
                <w:szCs w:val="20"/>
                <w:u w:val="single"/>
              </w:rPr>
            </w:pPr>
          </w:p>
        </w:tc>
        <w:tc>
          <w:tcPr>
            <w:tcW w:w="900" w:type="dxa"/>
          </w:tcPr>
          <w:p w14:paraId="5815EDDB" w14:textId="77777777" w:rsidR="0004141A" w:rsidRPr="003D6800" w:rsidRDefault="0004141A" w:rsidP="0004141A">
            <w:pPr>
              <w:tabs>
                <w:tab w:val="left" w:pos="284"/>
              </w:tabs>
              <w:rPr>
                <w:rFonts w:ascii="Arial" w:hAnsi="Arial" w:cs="Arial"/>
                <w:b/>
                <w:sz w:val="20"/>
                <w:szCs w:val="20"/>
                <w:u w:val="single"/>
              </w:rPr>
            </w:pPr>
          </w:p>
        </w:tc>
        <w:tc>
          <w:tcPr>
            <w:tcW w:w="1080" w:type="dxa"/>
          </w:tcPr>
          <w:p w14:paraId="5C52C67F" w14:textId="77777777" w:rsidR="0004141A" w:rsidRPr="003D6800" w:rsidRDefault="0004141A" w:rsidP="0004141A">
            <w:pPr>
              <w:tabs>
                <w:tab w:val="left" w:pos="284"/>
              </w:tabs>
              <w:rPr>
                <w:rFonts w:ascii="Arial" w:hAnsi="Arial" w:cs="Arial"/>
                <w:b/>
                <w:sz w:val="20"/>
                <w:szCs w:val="20"/>
                <w:u w:val="single"/>
              </w:rPr>
            </w:pPr>
          </w:p>
        </w:tc>
        <w:tc>
          <w:tcPr>
            <w:tcW w:w="1080" w:type="dxa"/>
          </w:tcPr>
          <w:p w14:paraId="6E95CB1A" w14:textId="77777777" w:rsidR="0004141A" w:rsidRPr="003D6800" w:rsidRDefault="0004141A" w:rsidP="0004141A">
            <w:pPr>
              <w:tabs>
                <w:tab w:val="left" w:pos="284"/>
              </w:tabs>
              <w:rPr>
                <w:rFonts w:ascii="Arial" w:hAnsi="Arial" w:cs="Arial"/>
                <w:b/>
                <w:sz w:val="20"/>
                <w:szCs w:val="20"/>
                <w:u w:val="single"/>
              </w:rPr>
            </w:pPr>
          </w:p>
        </w:tc>
        <w:tc>
          <w:tcPr>
            <w:tcW w:w="1080" w:type="dxa"/>
          </w:tcPr>
          <w:p w14:paraId="039DA3E7" w14:textId="77777777" w:rsidR="0004141A" w:rsidRPr="003D6800" w:rsidRDefault="0004141A" w:rsidP="0004141A">
            <w:pPr>
              <w:tabs>
                <w:tab w:val="left" w:pos="284"/>
              </w:tabs>
              <w:rPr>
                <w:rFonts w:ascii="Arial" w:hAnsi="Arial" w:cs="Arial"/>
                <w:b/>
                <w:sz w:val="20"/>
                <w:szCs w:val="20"/>
                <w:u w:val="single"/>
              </w:rPr>
            </w:pPr>
          </w:p>
        </w:tc>
        <w:tc>
          <w:tcPr>
            <w:tcW w:w="1080" w:type="dxa"/>
          </w:tcPr>
          <w:p w14:paraId="51A58758" w14:textId="77777777" w:rsidR="0004141A" w:rsidRPr="003D6800" w:rsidRDefault="0004141A" w:rsidP="0004141A">
            <w:pPr>
              <w:tabs>
                <w:tab w:val="left" w:pos="284"/>
              </w:tabs>
              <w:rPr>
                <w:rFonts w:ascii="Arial" w:hAnsi="Arial" w:cs="Arial"/>
                <w:b/>
                <w:sz w:val="20"/>
                <w:szCs w:val="20"/>
                <w:u w:val="single"/>
              </w:rPr>
            </w:pPr>
          </w:p>
        </w:tc>
      </w:tr>
      <w:tr w:rsidR="0004141A" w:rsidRPr="003D6800" w14:paraId="13F836EE" w14:textId="77777777" w:rsidTr="0004141A">
        <w:trPr>
          <w:jc w:val="center"/>
        </w:trPr>
        <w:tc>
          <w:tcPr>
            <w:tcW w:w="5284" w:type="dxa"/>
          </w:tcPr>
          <w:p w14:paraId="5B006AB4" w14:textId="77777777" w:rsidR="0004141A" w:rsidRPr="003D6800" w:rsidRDefault="0004141A" w:rsidP="0004141A">
            <w:pPr>
              <w:tabs>
                <w:tab w:val="left" w:pos="284"/>
              </w:tabs>
              <w:rPr>
                <w:rFonts w:ascii="Arial" w:hAnsi="Arial" w:cs="Arial"/>
                <w:sz w:val="20"/>
                <w:szCs w:val="20"/>
              </w:rPr>
            </w:pPr>
            <w:r w:rsidRPr="003D6800">
              <w:rPr>
                <w:rFonts w:ascii="Arial" w:hAnsi="Arial" w:cs="Arial"/>
                <w:sz w:val="20"/>
                <w:szCs w:val="20"/>
              </w:rPr>
              <w:t>Emite sonidos para llamar la atención del adulto.</w:t>
            </w:r>
          </w:p>
        </w:tc>
        <w:tc>
          <w:tcPr>
            <w:tcW w:w="950" w:type="dxa"/>
          </w:tcPr>
          <w:p w14:paraId="3A0A6ABC" w14:textId="77777777" w:rsidR="0004141A" w:rsidRPr="003D6800" w:rsidRDefault="0004141A" w:rsidP="0004141A">
            <w:pPr>
              <w:tabs>
                <w:tab w:val="left" w:pos="284"/>
              </w:tabs>
              <w:rPr>
                <w:rFonts w:ascii="Arial" w:hAnsi="Arial" w:cs="Arial"/>
                <w:b/>
                <w:sz w:val="20"/>
                <w:szCs w:val="20"/>
                <w:u w:val="single"/>
              </w:rPr>
            </w:pPr>
          </w:p>
        </w:tc>
        <w:tc>
          <w:tcPr>
            <w:tcW w:w="1055" w:type="dxa"/>
          </w:tcPr>
          <w:p w14:paraId="3CAD84FD" w14:textId="77777777" w:rsidR="0004141A" w:rsidRPr="003D6800" w:rsidRDefault="0004141A" w:rsidP="0004141A">
            <w:pPr>
              <w:tabs>
                <w:tab w:val="left" w:pos="284"/>
              </w:tabs>
              <w:rPr>
                <w:rFonts w:ascii="Arial" w:hAnsi="Arial" w:cs="Arial"/>
                <w:b/>
                <w:sz w:val="20"/>
                <w:szCs w:val="20"/>
                <w:u w:val="single"/>
              </w:rPr>
            </w:pPr>
          </w:p>
        </w:tc>
        <w:tc>
          <w:tcPr>
            <w:tcW w:w="900" w:type="dxa"/>
          </w:tcPr>
          <w:p w14:paraId="67D3BDD1" w14:textId="77777777" w:rsidR="0004141A" w:rsidRPr="003D6800" w:rsidRDefault="0004141A" w:rsidP="0004141A">
            <w:pPr>
              <w:tabs>
                <w:tab w:val="left" w:pos="284"/>
              </w:tabs>
              <w:rPr>
                <w:rFonts w:ascii="Arial" w:hAnsi="Arial" w:cs="Arial"/>
                <w:b/>
                <w:sz w:val="20"/>
                <w:szCs w:val="20"/>
                <w:u w:val="single"/>
              </w:rPr>
            </w:pPr>
          </w:p>
        </w:tc>
        <w:tc>
          <w:tcPr>
            <w:tcW w:w="900" w:type="dxa"/>
          </w:tcPr>
          <w:p w14:paraId="4125E7F2" w14:textId="77777777" w:rsidR="0004141A" w:rsidRPr="003D6800" w:rsidRDefault="0004141A" w:rsidP="0004141A">
            <w:pPr>
              <w:tabs>
                <w:tab w:val="left" w:pos="284"/>
              </w:tabs>
              <w:rPr>
                <w:rFonts w:ascii="Arial" w:hAnsi="Arial" w:cs="Arial"/>
                <w:b/>
                <w:sz w:val="20"/>
                <w:szCs w:val="20"/>
                <w:u w:val="single"/>
              </w:rPr>
            </w:pPr>
          </w:p>
        </w:tc>
        <w:tc>
          <w:tcPr>
            <w:tcW w:w="900" w:type="dxa"/>
          </w:tcPr>
          <w:p w14:paraId="664013C4" w14:textId="77777777" w:rsidR="0004141A" w:rsidRPr="003D6800" w:rsidRDefault="0004141A" w:rsidP="0004141A">
            <w:pPr>
              <w:tabs>
                <w:tab w:val="left" w:pos="284"/>
              </w:tabs>
              <w:rPr>
                <w:rFonts w:ascii="Arial" w:hAnsi="Arial" w:cs="Arial"/>
                <w:b/>
                <w:sz w:val="20"/>
                <w:szCs w:val="20"/>
                <w:u w:val="single"/>
              </w:rPr>
            </w:pPr>
          </w:p>
        </w:tc>
        <w:tc>
          <w:tcPr>
            <w:tcW w:w="1080" w:type="dxa"/>
          </w:tcPr>
          <w:p w14:paraId="434332C6" w14:textId="77777777" w:rsidR="0004141A" w:rsidRPr="003D6800" w:rsidRDefault="0004141A" w:rsidP="0004141A">
            <w:pPr>
              <w:tabs>
                <w:tab w:val="left" w:pos="284"/>
              </w:tabs>
              <w:rPr>
                <w:rFonts w:ascii="Arial" w:hAnsi="Arial" w:cs="Arial"/>
                <w:b/>
                <w:sz w:val="20"/>
                <w:szCs w:val="20"/>
                <w:u w:val="single"/>
              </w:rPr>
            </w:pPr>
          </w:p>
        </w:tc>
        <w:tc>
          <w:tcPr>
            <w:tcW w:w="1080" w:type="dxa"/>
          </w:tcPr>
          <w:p w14:paraId="03FFB757" w14:textId="77777777" w:rsidR="0004141A" w:rsidRPr="003D6800" w:rsidRDefault="0004141A" w:rsidP="0004141A">
            <w:pPr>
              <w:tabs>
                <w:tab w:val="left" w:pos="284"/>
              </w:tabs>
              <w:rPr>
                <w:rFonts w:ascii="Arial" w:hAnsi="Arial" w:cs="Arial"/>
                <w:b/>
                <w:sz w:val="20"/>
                <w:szCs w:val="20"/>
                <w:u w:val="single"/>
              </w:rPr>
            </w:pPr>
          </w:p>
        </w:tc>
        <w:tc>
          <w:tcPr>
            <w:tcW w:w="1080" w:type="dxa"/>
          </w:tcPr>
          <w:p w14:paraId="04293D2E" w14:textId="77777777" w:rsidR="0004141A" w:rsidRPr="003D6800" w:rsidRDefault="0004141A" w:rsidP="0004141A">
            <w:pPr>
              <w:tabs>
                <w:tab w:val="left" w:pos="284"/>
              </w:tabs>
              <w:rPr>
                <w:rFonts w:ascii="Arial" w:hAnsi="Arial" w:cs="Arial"/>
                <w:b/>
                <w:sz w:val="20"/>
                <w:szCs w:val="20"/>
                <w:u w:val="single"/>
              </w:rPr>
            </w:pPr>
          </w:p>
        </w:tc>
        <w:tc>
          <w:tcPr>
            <w:tcW w:w="1080" w:type="dxa"/>
          </w:tcPr>
          <w:p w14:paraId="3D1CC682" w14:textId="77777777" w:rsidR="0004141A" w:rsidRPr="003D6800" w:rsidRDefault="0004141A" w:rsidP="0004141A">
            <w:pPr>
              <w:tabs>
                <w:tab w:val="left" w:pos="284"/>
              </w:tabs>
              <w:rPr>
                <w:rFonts w:ascii="Arial" w:hAnsi="Arial" w:cs="Arial"/>
                <w:b/>
                <w:sz w:val="20"/>
                <w:szCs w:val="20"/>
                <w:u w:val="single"/>
              </w:rPr>
            </w:pPr>
          </w:p>
        </w:tc>
      </w:tr>
      <w:tr w:rsidR="0004141A" w:rsidRPr="003D6800" w14:paraId="6EC1C268" w14:textId="77777777" w:rsidTr="0004141A">
        <w:trPr>
          <w:jc w:val="center"/>
        </w:trPr>
        <w:tc>
          <w:tcPr>
            <w:tcW w:w="5284" w:type="dxa"/>
          </w:tcPr>
          <w:p w14:paraId="346009CD" w14:textId="77777777" w:rsidR="0004141A" w:rsidRPr="003D6800" w:rsidRDefault="0004141A" w:rsidP="0004141A">
            <w:pPr>
              <w:tabs>
                <w:tab w:val="left" w:pos="284"/>
              </w:tabs>
              <w:rPr>
                <w:rFonts w:ascii="Arial" w:hAnsi="Arial" w:cs="Arial"/>
                <w:sz w:val="20"/>
                <w:szCs w:val="20"/>
              </w:rPr>
            </w:pPr>
            <w:r w:rsidRPr="003D6800">
              <w:rPr>
                <w:rFonts w:ascii="Arial" w:hAnsi="Arial" w:cs="Arial"/>
                <w:sz w:val="20"/>
                <w:szCs w:val="20"/>
              </w:rPr>
              <w:t>Repite sílabas (ej. Ta-</w:t>
            </w:r>
            <w:proofErr w:type="spellStart"/>
            <w:r w:rsidRPr="003D6800">
              <w:rPr>
                <w:rFonts w:ascii="Arial" w:hAnsi="Arial" w:cs="Arial"/>
                <w:sz w:val="20"/>
                <w:szCs w:val="20"/>
              </w:rPr>
              <w:t>ta</w:t>
            </w:r>
            <w:proofErr w:type="spellEnd"/>
            <w:r w:rsidRPr="003D6800">
              <w:rPr>
                <w:rFonts w:ascii="Arial" w:hAnsi="Arial" w:cs="Arial"/>
                <w:sz w:val="20"/>
                <w:szCs w:val="20"/>
              </w:rPr>
              <w:t>-</w:t>
            </w:r>
            <w:proofErr w:type="spellStart"/>
            <w:r w:rsidRPr="003D6800">
              <w:rPr>
                <w:rFonts w:ascii="Arial" w:hAnsi="Arial" w:cs="Arial"/>
                <w:sz w:val="20"/>
                <w:szCs w:val="20"/>
              </w:rPr>
              <w:t>ta</w:t>
            </w:r>
            <w:proofErr w:type="spellEnd"/>
            <w:r w:rsidRPr="003D6800">
              <w:rPr>
                <w:rFonts w:ascii="Arial" w:hAnsi="Arial" w:cs="Arial"/>
                <w:sz w:val="20"/>
                <w:szCs w:val="20"/>
              </w:rPr>
              <w:t>).</w:t>
            </w:r>
          </w:p>
        </w:tc>
        <w:tc>
          <w:tcPr>
            <w:tcW w:w="950" w:type="dxa"/>
          </w:tcPr>
          <w:p w14:paraId="6364BFEF" w14:textId="77777777" w:rsidR="0004141A" w:rsidRPr="003D6800" w:rsidRDefault="0004141A" w:rsidP="0004141A">
            <w:pPr>
              <w:tabs>
                <w:tab w:val="left" w:pos="284"/>
              </w:tabs>
              <w:rPr>
                <w:rFonts w:ascii="Arial" w:hAnsi="Arial" w:cs="Arial"/>
                <w:b/>
                <w:sz w:val="20"/>
                <w:szCs w:val="20"/>
                <w:u w:val="single"/>
              </w:rPr>
            </w:pPr>
          </w:p>
        </w:tc>
        <w:tc>
          <w:tcPr>
            <w:tcW w:w="1055" w:type="dxa"/>
          </w:tcPr>
          <w:p w14:paraId="2B241216" w14:textId="77777777" w:rsidR="0004141A" w:rsidRPr="003D6800" w:rsidRDefault="0004141A" w:rsidP="0004141A">
            <w:pPr>
              <w:tabs>
                <w:tab w:val="left" w:pos="284"/>
              </w:tabs>
              <w:rPr>
                <w:rFonts w:ascii="Arial" w:hAnsi="Arial" w:cs="Arial"/>
                <w:b/>
                <w:sz w:val="20"/>
                <w:szCs w:val="20"/>
                <w:u w:val="single"/>
              </w:rPr>
            </w:pPr>
          </w:p>
        </w:tc>
        <w:tc>
          <w:tcPr>
            <w:tcW w:w="900" w:type="dxa"/>
          </w:tcPr>
          <w:p w14:paraId="21D69CCD" w14:textId="77777777" w:rsidR="0004141A" w:rsidRPr="003D6800" w:rsidRDefault="0004141A" w:rsidP="0004141A">
            <w:pPr>
              <w:tabs>
                <w:tab w:val="left" w:pos="284"/>
              </w:tabs>
              <w:rPr>
                <w:rFonts w:ascii="Arial" w:hAnsi="Arial" w:cs="Arial"/>
                <w:b/>
                <w:sz w:val="20"/>
                <w:szCs w:val="20"/>
                <w:u w:val="single"/>
              </w:rPr>
            </w:pPr>
          </w:p>
        </w:tc>
        <w:tc>
          <w:tcPr>
            <w:tcW w:w="900" w:type="dxa"/>
          </w:tcPr>
          <w:p w14:paraId="414A30E6" w14:textId="77777777" w:rsidR="0004141A" w:rsidRPr="003D6800" w:rsidRDefault="0004141A" w:rsidP="0004141A">
            <w:pPr>
              <w:tabs>
                <w:tab w:val="left" w:pos="284"/>
              </w:tabs>
              <w:rPr>
                <w:rFonts w:ascii="Arial" w:hAnsi="Arial" w:cs="Arial"/>
                <w:b/>
                <w:sz w:val="20"/>
                <w:szCs w:val="20"/>
                <w:u w:val="single"/>
              </w:rPr>
            </w:pPr>
          </w:p>
        </w:tc>
        <w:tc>
          <w:tcPr>
            <w:tcW w:w="900" w:type="dxa"/>
          </w:tcPr>
          <w:p w14:paraId="5642CBE2" w14:textId="77777777" w:rsidR="0004141A" w:rsidRPr="003D6800" w:rsidRDefault="0004141A" w:rsidP="0004141A">
            <w:pPr>
              <w:tabs>
                <w:tab w:val="left" w:pos="284"/>
              </w:tabs>
              <w:rPr>
                <w:rFonts w:ascii="Arial" w:hAnsi="Arial" w:cs="Arial"/>
                <w:b/>
                <w:sz w:val="20"/>
                <w:szCs w:val="20"/>
                <w:u w:val="single"/>
              </w:rPr>
            </w:pPr>
          </w:p>
        </w:tc>
        <w:tc>
          <w:tcPr>
            <w:tcW w:w="1080" w:type="dxa"/>
          </w:tcPr>
          <w:p w14:paraId="5B947F42" w14:textId="77777777" w:rsidR="0004141A" w:rsidRPr="003D6800" w:rsidRDefault="0004141A" w:rsidP="0004141A">
            <w:pPr>
              <w:tabs>
                <w:tab w:val="left" w:pos="284"/>
              </w:tabs>
              <w:rPr>
                <w:rFonts w:ascii="Arial" w:hAnsi="Arial" w:cs="Arial"/>
                <w:b/>
                <w:sz w:val="20"/>
                <w:szCs w:val="20"/>
                <w:u w:val="single"/>
              </w:rPr>
            </w:pPr>
          </w:p>
        </w:tc>
        <w:tc>
          <w:tcPr>
            <w:tcW w:w="1080" w:type="dxa"/>
          </w:tcPr>
          <w:p w14:paraId="6AE2DEDD" w14:textId="77777777" w:rsidR="0004141A" w:rsidRPr="003D6800" w:rsidRDefault="0004141A" w:rsidP="0004141A">
            <w:pPr>
              <w:tabs>
                <w:tab w:val="left" w:pos="284"/>
              </w:tabs>
              <w:rPr>
                <w:rFonts w:ascii="Arial" w:hAnsi="Arial" w:cs="Arial"/>
                <w:b/>
                <w:sz w:val="20"/>
                <w:szCs w:val="20"/>
                <w:u w:val="single"/>
              </w:rPr>
            </w:pPr>
          </w:p>
        </w:tc>
        <w:tc>
          <w:tcPr>
            <w:tcW w:w="1080" w:type="dxa"/>
          </w:tcPr>
          <w:p w14:paraId="1C8CC6F6" w14:textId="77777777" w:rsidR="0004141A" w:rsidRPr="003D6800" w:rsidRDefault="0004141A" w:rsidP="0004141A">
            <w:pPr>
              <w:tabs>
                <w:tab w:val="left" w:pos="284"/>
              </w:tabs>
              <w:rPr>
                <w:rFonts w:ascii="Arial" w:hAnsi="Arial" w:cs="Arial"/>
                <w:b/>
                <w:sz w:val="20"/>
                <w:szCs w:val="20"/>
                <w:u w:val="single"/>
              </w:rPr>
            </w:pPr>
          </w:p>
        </w:tc>
        <w:tc>
          <w:tcPr>
            <w:tcW w:w="1080" w:type="dxa"/>
          </w:tcPr>
          <w:p w14:paraId="5FB99CD0" w14:textId="77777777" w:rsidR="0004141A" w:rsidRPr="003D6800" w:rsidRDefault="0004141A" w:rsidP="0004141A">
            <w:pPr>
              <w:tabs>
                <w:tab w:val="left" w:pos="284"/>
              </w:tabs>
              <w:rPr>
                <w:rFonts w:ascii="Arial" w:hAnsi="Arial" w:cs="Arial"/>
                <w:b/>
                <w:sz w:val="20"/>
                <w:szCs w:val="20"/>
                <w:u w:val="single"/>
              </w:rPr>
            </w:pPr>
          </w:p>
        </w:tc>
      </w:tr>
      <w:tr w:rsidR="0004141A" w:rsidRPr="003D6800" w14:paraId="267F53CF" w14:textId="77777777" w:rsidTr="0004141A">
        <w:trPr>
          <w:jc w:val="center"/>
        </w:trPr>
        <w:tc>
          <w:tcPr>
            <w:tcW w:w="5284" w:type="dxa"/>
          </w:tcPr>
          <w:p w14:paraId="1A4C10BC" w14:textId="77777777" w:rsidR="0004141A" w:rsidRPr="003D6800" w:rsidRDefault="0004141A" w:rsidP="0004141A">
            <w:pPr>
              <w:tabs>
                <w:tab w:val="left" w:pos="284"/>
              </w:tabs>
              <w:rPr>
                <w:rFonts w:ascii="Arial" w:hAnsi="Arial" w:cs="Arial"/>
                <w:sz w:val="20"/>
                <w:szCs w:val="20"/>
              </w:rPr>
            </w:pPr>
            <w:r w:rsidRPr="003D6800">
              <w:rPr>
                <w:rFonts w:ascii="Arial" w:hAnsi="Arial" w:cs="Arial"/>
                <w:sz w:val="20"/>
                <w:szCs w:val="20"/>
              </w:rPr>
              <w:t>Imita vocalizaciones y acciones simples (ej. Sacar la lengua- abrir la boca.)</w:t>
            </w:r>
          </w:p>
        </w:tc>
        <w:tc>
          <w:tcPr>
            <w:tcW w:w="950" w:type="dxa"/>
          </w:tcPr>
          <w:p w14:paraId="732AC6FF" w14:textId="77777777" w:rsidR="0004141A" w:rsidRPr="003D6800" w:rsidRDefault="0004141A" w:rsidP="0004141A">
            <w:pPr>
              <w:tabs>
                <w:tab w:val="left" w:pos="284"/>
              </w:tabs>
              <w:rPr>
                <w:rFonts w:ascii="Arial" w:hAnsi="Arial" w:cs="Arial"/>
                <w:b/>
                <w:sz w:val="20"/>
                <w:szCs w:val="20"/>
                <w:u w:val="single"/>
              </w:rPr>
            </w:pPr>
          </w:p>
        </w:tc>
        <w:tc>
          <w:tcPr>
            <w:tcW w:w="1055" w:type="dxa"/>
          </w:tcPr>
          <w:p w14:paraId="4B212883" w14:textId="77777777" w:rsidR="0004141A" w:rsidRPr="003D6800" w:rsidRDefault="0004141A" w:rsidP="0004141A">
            <w:pPr>
              <w:tabs>
                <w:tab w:val="left" w:pos="284"/>
              </w:tabs>
              <w:rPr>
                <w:rFonts w:ascii="Arial" w:hAnsi="Arial" w:cs="Arial"/>
                <w:b/>
                <w:sz w:val="20"/>
                <w:szCs w:val="20"/>
                <w:u w:val="single"/>
              </w:rPr>
            </w:pPr>
          </w:p>
        </w:tc>
        <w:tc>
          <w:tcPr>
            <w:tcW w:w="900" w:type="dxa"/>
          </w:tcPr>
          <w:p w14:paraId="521BF771" w14:textId="77777777" w:rsidR="0004141A" w:rsidRPr="003D6800" w:rsidRDefault="0004141A" w:rsidP="0004141A">
            <w:pPr>
              <w:tabs>
                <w:tab w:val="left" w:pos="284"/>
              </w:tabs>
              <w:rPr>
                <w:rFonts w:ascii="Arial" w:hAnsi="Arial" w:cs="Arial"/>
                <w:b/>
                <w:sz w:val="20"/>
                <w:szCs w:val="20"/>
                <w:u w:val="single"/>
              </w:rPr>
            </w:pPr>
          </w:p>
        </w:tc>
        <w:tc>
          <w:tcPr>
            <w:tcW w:w="900" w:type="dxa"/>
          </w:tcPr>
          <w:p w14:paraId="15F07954" w14:textId="77777777" w:rsidR="0004141A" w:rsidRPr="003D6800" w:rsidRDefault="0004141A" w:rsidP="0004141A">
            <w:pPr>
              <w:tabs>
                <w:tab w:val="left" w:pos="284"/>
              </w:tabs>
              <w:rPr>
                <w:rFonts w:ascii="Arial" w:hAnsi="Arial" w:cs="Arial"/>
                <w:b/>
                <w:sz w:val="20"/>
                <w:szCs w:val="20"/>
                <w:u w:val="single"/>
              </w:rPr>
            </w:pPr>
          </w:p>
        </w:tc>
        <w:tc>
          <w:tcPr>
            <w:tcW w:w="900" w:type="dxa"/>
          </w:tcPr>
          <w:p w14:paraId="456B45BC" w14:textId="77777777" w:rsidR="0004141A" w:rsidRPr="003D6800" w:rsidRDefault="0004141A" w:rsidP="0004141A">
            <w:pPr>
              <w:tabs>
                <w:tab w:val="left" w:pos="284"/>
              </w:tabs>
              <w:rPr>
                <w:rFonts w:ascii="Arial" w:hAnsi="Arial" w:cs="Arial"/>
                <w:b/>
                <w:sz w:val="20"/>
                <w:szCs w:val="20"/>
                <w:u w:val="single"/>
              </w:rPr>
            </w:pPr>
          </w:p>
        </w:tc>
        <w:tc>
          <w:tcPr>
            <w:tcW w:w="1080" w:type="dxa"/>
          </w:tcPr>
          <w:p w14:paraId="3F5F1C4E" w14:textId="77777777" w:rsidR="0004141A" w:rsidRPr="003D6800" w:rsidRDefault="0004141A" w:rsidP="0004141A">
            <w:pPr>
              <w:tabs>
                <w:tab w:val="left" w:pos="284"/>
              </w:tabs>
              <w:rPr>
                <w:rFonts w:ascii="Arial" w:hAnsi="Arial" w:cs="Arial"/>
                <w:b/>
                <w:sz w:val="20"/>
                <w:szCs w:val="20"/>
                <w:u w:val="single"/>
              </w:rPr>
            </w:pPr>
          </w:p>
        </w:tc>
        <w:tc>
          <w:tcPr>
            <w:tcW w:w="1080" w:type="dxa"/>
          </w:tcPr>
          <w:p w14:paraId="3ECDC277" w14:textId="77777777" w:rsidR="0004141A" w:rsidRPr="003D6800" w:rsidRDefault="0004141A" w:rsidP="0004141A">
            <w:pPr>
              <w:tabs>
                <w:tab w:val="left" w:pos="284"/>
              </w:tabs>
              <w:rPr>
                <w:rFonts w:ascii="Arial" w:hAnsi="Arial" w:cs="Arial"/>
                <w:b/>
                <w:sz w:val="20"/>
                <w:szCs w:val="20"/>
                <w:u w:val="single"/>
              </w:rPr>
            </w:pPr>
          </w:p>
        </w:tc>
        <w:tc>
          <w:tcPr>
            <w:tcW w:w="1080" w:type="dxa"/>
          </w:tcPr>
          <w:p w14:paraId="76AA18CF" w14:textId="77777777" w:rsidR="0004141A" w:rsidRPr="003D6800" w:rsidRDefault="0004141A" w:rsidP="0004141A">
            <w:pPr>
              <w:tabs>
                <w:tab w:val="left" w:pos="284"/>
              </w:tabs>
              <w:rPr>
                <w:rFonts w:ascii="Arial" w:hAnsi="Arial" w:cs="Arial"/>
                <w:b/>
                <w:sz w:val="20"/>
                <w:szCs w:val="20"/>
                <w:u w:val="single"/>
              </w:rPr>
            </w:pPr>
          </w:p>
        </w:tc>
        <w:tc>
          <w:tcPr>
            <w:tcW w:w="1080" w:type="dxa"/>
          </w:tcPr>
          <w:p w14:paraId="7686A546" w14:textId="77777777" w:rsidR="0004141A" w:rsidRPr="003D6800" w:rsidRDefault="0004141A" w:rsidP="0004141A">
            <w:pPr>
              <w:tabs>
                <w:tab w:val="left" w:pos="284"/>
              </w:tabs>
              <w:rPr>
                <w:rFonts w:ascii="Arial" w:hAnsi="Arial" w:cs="Arial"/>
                <w:b/>
                <w:sz w:val="20"/>
                <w:szCs w:val="20"/>
                <w:u w:val="single"/>
              </w:rPr>
            </w:pPr>
          </w:p>
        </w:tc>
      </w:tr>
    </w:tbl>
    <w:p w14:paraId="7DBEFCE5" w14:textId="77777777" w:rsidR="0004141A" w:rsidRDefault="0004141A" w:rsidP="0004141A">
      <w:pPr>
        <w:pStyle w:val="NormalWeb"/>
        <w:jc w:val="both"/>
        <w:rPr>
          <w:rFonts w:ascii="Arial" w:hAnsi="Arial" w:cs="Arial"/>
          <w:b/>
          <w:u w:val="single"/>
        </w:rPr>
      </w:pPr>
    </w:p>
    <w:p w14:paraId="22F8CF16" w14:textId="77777777" w:rsidR="0004141A" w:rsidRDefault="0004141A" w:rsidP="0004141A">
      <w:pPr>
        <w:pStyle w:val="NormalWeb"/>
        <w:jc w:val="both"/>
        <w:rPr>
          <w:rFonts w:ascii="Arial" w:hAnsi="Arial" w:cs="Arial"/>
          <w:b/>
          <w:u w:val="single"/>
        </w:rPr>
      </w:pPr>
    </w:p>
    <w:p w14:paraId="3E2D3611" w14:textId="77777777" w:rsidR="0004141A" w:rsidRPr="00CB16B8" w:rsidRDefault="0004141A" w:rsidP="0004141A">
      <w:pPr>
        <w:jc w:val="center"/>
        <w:rPr>
          <w:rFonts w:ascii="Arial" w:hAnsi="Arial" w:cs="Arial"/>
          <w:b/>
          <w:u w:val="single"/>
        </w:rPr>
      </w:pPr>
      <w:r w:rsidRPr="00CB16B8">
        <w:rPr>
          <w:rFonts w:ascii="Arial" w:hAnsi="Arial" w:cs="Arial"/>
          <w:b/>
          <w:u w:val="single"/>
        </w:rPr>
        <w:t xml:space="preserve">EVALUACIÓN FINAL “REGISTRO INDIVIDUAL </w:t>
      </w:r>
      <w:r>
        <w:rPr>
          <w:rFonts w:ascii="Arial" w:hAnsi="Arial" w:cs="Arial"/>
          <w:b/>
          <w:u w:val="single"/>
        </w:rPr>
        <w:t>SUB NIVEL M</w:t>
      </w:r>
      <w:r w:rsidRPr="00CB16B8">
        <w:rPr>
          <w:rFonts w:ascii="Arial" w:hAnsi="Arial" w:cs="Arial"/>
          <w:b/>
          <w:u w:val="single"/>
        </w:rPr>
        <w:t>ENOR A”</w:t>
      </w:r>
    </w:p>
    <w:p w14:paraId="677FF10E" w14:textId="77777777" w:rsidR="0004141A" w:rsidRPr="00CB16B8" w:rsidRDefault="0004141A" w:rsidP="0004141A">
      <w:pPr>
        <w:jc w:val="center"/>
        <w:rPr>
          <w:rFonts w:ascii="Arial" w:hAnsi="Arial" w:cs="Arial"/>
          <w:b/>
          <w:u w:val="single"/>
        </w:rPr>
      </w:pPr>
    </w:p>
    <w:p w14:paraId="324F9FD8" w14:textId="77777777" w:rsidR="0004141A" w:rsidRPr="00CB16B8" w:rsidRDefault="0004141A" w:rsidP="0004141A">
      <w:pPr>
        <w:rPr>
          <w:rFonts w:ascii="Arial" w:hAnsi="Arial" w:cs="Arial"/>
          <w:b/>
          <w:u w:val="single"/>
        </w:rPr>
      </w:pPr>
    </w:p>
    <w:p w14:paraId="33B401AE" w14:textId="77777777" w:rsidR="0004141A" w:rsidRPr="00CB16B8" w:rsidRDefault="0004141A" w:rsidP="0004141A">
      <w:pPr>
        <w:rPr>
          <w:rFonts w:ascii="Arial" w:hAnsi="Arial" w:cs="Arial"/>
          <w:b/>
          <w:u w:val="single"/>
        </w:rPr>
      </w:pPr>
    </w:p>
    <w:p w14:paraId="1BB12C62" w14:textId="77777777" w:rsidR="0004141A" w:rsidRPr="00CB16B8" w:rsidRDefault="0004141A" w:rsidP="0004141A">
      <w:pPr>
        <w:spacing w:line="360" w:lineRule="auto"/>
        <w:ind w:left="3119"/>
        <w:jc w:val="both"/>
        <w:outlineLvl w:val="0"/>
        <w:rPr>
          <w:rFonts w:ascii="Arial" w:hAnsi="Arial" w:cs="Arial"/>
        </w:rPr>
      </w:pPr>
      <w:r w:rsidRPr="00CB16B8">
        <w:rPr>
          <w:rFonts w:ascii="Arial" w:hAnsi="Arial" w:cs="Arial"/>
          <w:b/>
        </w:rPr>
        <w:t>Nombre Niño/a:</w:t>
      </w:r>
      <w:r w:rsidRPr="00CB16B8">
        <w:rPr>
          <w:rFonts w:ascii="Arial" w:hAnsi="Arial" w:cs="Arial"/>
        </w:rPr>
        <w:t xml:space="preserve"> ____________________________</w:t>
      </w:r>
    </w:p>
    <w:p w14:paraId="7700599B" w14:textId="77777777" w:rsidR="0004141A" w:rsidRPr="00CB16B8" w:rsidRDefault="0004141A" w:rsidP="0004141A">
      <w:pPr>
        <w:spacing w:line="360" w:lineRule="auto"/>
        <w:ind w:left="3119"/>
        <w:jc w:val="both"/>
        <w:rPr>
          <w:rFonts w:ascii="Arial" w:hAnsi="Arial" w:cs="Arial"/>
        </w:rPr>
      </w:pPr>
      <w:r w:rsidRPr="00CB16B8">
        <w:rPr>
          <w:rFonts w:ascii="Arial" w:hAnsi="Arial" w:cs="Arial"/>
          <w:b/>
        </w:rPr>
        <w:t>Fecha de Nacimiento:</w:t>
      </w:r>
      <w:r w:rsidRPr="00CB16B8">
        <w:rPr>
          <w:rFonts w:ascii="Arial" w:hAnsi="Arial" w:cs="Arial"/>
        </w:rPr>
        <w:t xml:space="preserve"> _______________________</w:t>
      </w:r>
    </w:p>
    <w:p w14:paraId="637A7D60" w14:textId="77777777" w:rsidR="0004141A" w:rsidRPr="00CB16B8" w:rsidRDefault="0004141A" w:rsidP="0004141A">
      <w:pPr>
        <w:spacing w:line="360" w:lineRule="auto"/>
        <w:ind w:left="3119"/>
        <w:jc w:val="both"/>
        <w:rPr>
          <w:rFonts w:ascii="Arial" w:hAnsi="Arial" w:cs="Arial"/>
        </w:rPr>
      </w:pPr>
      <w:r w:rsidRPr="00CB16B8">
        <w:rPr>
          <w:rFonts w:ascii="Arial" w:hAnsi="Arial" w:cs="Arial"/>
          <w:b/>
        </w:rPr>
        <w:t>Fecha de Ingreso:</w:t>
      </w:r>
      <w:r w:rsidRPr="00CB16B8">
        <w:rPr>
          <w:rFonts w:ascii="Arial" w:hAnsi="Arial" w:cs="Arial"/>
        </w:rPr>
        <w:t xml:space="preserve"> ___________________________</w:t>
      </w:r>
    </w:p>
    <w:p w14:paraId="6D28C5A2" w14:textId="77777777" w:rsidR="0004141A" w:rsidRPr="00CB16B8" w:rsidRDefault="0004141A" w:rsidP="0004141A">
      <w:pPr>
        <w:spacing w:line="360" w:lineRule="auto"/>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gridCol w:w="1620"/>
        <w:gridCol w:w="1878"/>
      </w:tblGrid>
      <w:tr w:rsidR="0004141A" w:rsidRPr="00CB16B8" w14:paraId="5B369D4A" w14:textId="77777777" w:rsidTr="0004141A">
        <w:trPr>
          <w:jc w:val="center"/>
        </w:trPr>
        <w:tc>
          <w:tcPr>
            <w:tcW w:w="9648" w:type="dxa"/>
          </w:tcPr>
          <w:p w14:paraId="5032B80F" w14:textId="77777777" w:rsidR="0004141A" w:rsidRPr="00CB16B8" w:rsidRDefault="0004141A" w:rsidP="0004141A">
            <w:pPr>
              <w:spacing w:line="360" w:lineRule="auto"/>
              <w:jc w:val="center"/>
              <w:rPr>
                <w:rFonts w:ascii="Arial" w:hAnsi="Arial" w:cs="Arial"/>
                <w:b/>
              </w:rPr>
            </w:pPr>
            <w:r w:rsidRPr="00CB16B8">
              <w:rPr>
                <w:rFonts w:ascii="Arial" w:hAnsi="Arial" w:cs="Arial"/>
                <w:b/>
              </w:rPr>
              <w:t>Indicadores</w:t>
            </w:r>
          </w:p>
        </w:tc>
        <w:tc>
          <w:tcPr>
            <w:tcW w:w="1620" w:type="dxa"/>
          </w:tcPr>
          <w:p w14:paraId="44CBF9FB" w14:textId="77777777" w:rsidR="0004141A" w:rsidRPr="00CB16B8" w:rsidRDefault="0004141A" w:rsidP="0004141A">
            <w:pPr>
              <w:spacing w:line="360" w:lineRule="auto"/>
              <w:jc w:val="center"/>
              <w:rPr>
                <w:rFonts w:ascii="Arial" w:hAnsi="Arial" w:cs="Arial"/>
                <w:b/>
              </w:rPr>
            </w:pPr>
            <w:r w:rsidRPr="00CB16B8">
              <w:rPr>
                <w:rFonts w:ascii="Arial" w:hAnsi="Arial" w:cs="Arial"/>
                <w:b/>
              </w:rPr>
              <w:t>Logrado</w:t>
            </w:r>
          </w:p>
        </w:tc>
        <w:tc>
          <w:tcPr>
            <w:tcW w:w="1878" w:type="dxa"/>
          </w:tcPr>
          <w:p w14:paraId="6041E68D" w14:textId="77777777" w:rsidR="0004141A" w:rsidRPr="00CB16B8" w:rsidRDefault="0004141A" w:rsidP="0004141A">
            <w:pPr>
              <w:spacing w:line="360" w:lineRule="auto"/>
              <w:jc w:val="center"/>
              <w:rPr>
                <w:rFonts w:ascii="Arial" w:hAnsi="Arial" w:cs="Arial"/>
                <w:b/>
              </w:rPr>
            </w:pPr>
            <w:r w:rsidRPr="00CB16B8">
              <w:rPr>
                <w:rFonts w:ascii="Arial" w:hAnsi="Arial" w:cs="Arial"/>
                <w:b/>
              </w:rPr>
              <w:t>Por Lograr</w:t>
            </w:r>
          </w:p>
        </w:tc>
      </w:tr>
      <w:tr w:rsidR="0004141A" w:rsidRPr="00CB16B8" w14:paraId="30A2CA64" w14:textId="77777777" w:rsidTr="0004141A">
        <w:trPr>
          <w:jc w:val="center"/>
        </w:trPr>
        <w:tc>
          <w:tcPr>
            <w:tcW w:w="9648" w:type="dxa"/>
          </w:tcPr>
          <w:p w14:paraId="593D1991" w14:textId="77777777" w:rsidR="0004141A" w:rsidRPr="00CB16B8" w:rsidRDefault="0004141A" w:rsidP="0004141A">
            <w:pPr>
              <w:jc w:val="both"/>
              <w:rPr>
                <w:rFonts w:ascii="Arial" w:hAnsi="Arial" w:cs="Arial"/>
              </w:rPr>
            </w:pPr>
            <w:r w:rsidRPr="00CB16B8">
              <w:rPr>
                <w:rFonts w:ascii="Arial" w:hAnsi="Arial" w:cs="Arial"/>
              </w:rPr>
              <w:t>1. Se sienta sin apoyo</w:t>
            </w:r>
          </w:p>
        </w:tc>
        <w:tc>
          <w:tcPr>
            <w:tcW w:w="1620" w:type="dxa"/>
          </w:tcPr>
          <w:p w14:paraId="180AA8EB" w14:textId="77777777" w:rsidR="0004141A" w:rsidRPr="00CB16B8" w:rsidRDefault="0004141A" w:rsidP="0004141A">
            <w:pPr>
              <w:spacing w:line="360" w:lineRule="auto"/>
              <w:jc w:val="both"/>
              <w:rPr>
                <w:rFonts w:ascii="Arial" w:hAnsi="Arial" w:cs="Arial"/>
              </w:rPr>
            </w:pPr>
          </w:p>
        </w:tc>
        <w:tc>
          <w:tcPr>
            <w:tcW w:w="1878" w:type="dxa"/>
          </w:tcPr>
          <w:p w14:paraId="6BFEFFA8" w14:textId="77777777" w:rsidR="0004141A" w:rsidRPr="00CB16B8" w:rsidRDefault="0004141A" w:rsidP="0004141A">
            <w:pPr>
              <w:spacing w:line="360" w:lineRule="auto"/>
              <w:jc w:val="both"/>
              <w:rPr>
                <w:rFonts w:ascii="Arial" w:hAnsi="Arial" w:cs="Arial"/>
              </w:rPr>
            </w:pPr>
          </w:p>
        </w:tc>
      </w:tr>
      <w:tr w:rsidR="0004141A" w:rsidRPr="00CB16B8" w14:paraId="1AD3251B" w14:textId="77777777" w:rsidTr="0004141A">
        <w:trPr>
          <w:jc w:val="center"/>
        </w:trPr>
        <w:tc>
          <w:tcPr>
            <w:tcW w:w="9648" w:type="dxa"/>
          </w:tcPr>
          <w:p w14:paraId="703B29A1" w14:textId="77777777" w:rsidR="0004141A" w:rsidRPr="00CB16B8" w:rsidRDefault="0004141A" w:rsidP="0004141A">
            <w:pPr>
              <w:jc w:val="both"/>
              <w:rPr>
                <w:rFonts w:ascii="Arial" w:hAnsi="Arial" w:cs="Arial"/>
              </w:rPr>
            </w:pPr>
            <w:r w:rsidRPr="00CB16B8">
              <w:rPr>
                <w:rFonts w:ascii="Arial" w:hAnsi="Arial" w:cs="Arial"/>
              </w:rPr>
              <w:t>2. Utiliza sus sentidos para conocer los objetos que lo rodean</w:t>
            </w:r>
          </w:p>
        </w:tc>
        <w:tc>
          <w:tcPr>
            <w:tcW w:w="1620" w:type="dxa"/>
          </w:tcPr>
          <w:p w14:paraId="28B8F462" w14:textId="77777777" w:rsidR="0004141A" w:rsidRPr="00CB16B8" w:rsidRDefault="0004141A" w:rsidP="0004141A">
            <w:pPr>
              <w:spacing w:line="360" w:lineRule="auto"/>
              <w:jc w:val="both"/>
              <w:rPr>
                <w:rFonts w:ascii="Arial" w:hAnsi="Arial" w:cs="Arial"/>
              </w:rPr>
            </w:pPr>
          </w:p>
        </w:tc>
        <w:tc>
          <w:tcPr>
            <w:tcW w:w="1878" w:type="dxa"/>
          </w:tcPr>
          <w:p w14:paraId="5A8426D8" w14:textId="77777777" w:rsidR="0004141A" w:rsidRPr="00CB16B8" w:rsidRDefault="0004141A" w:rsidP="0004141A">
            <w:pPr>
              <w:spacing w:line="360" w:lineRule="auto"/>
              <w:jc w:val="both"/>
              <w:rPr>
                <w:rFonts w:ascii="Arial" w:hAnsi="Arial" w:cs="Arial"/>
              </w:rPr>
            </w:pPr>
          </w:p>
        </w:tc>
      </w:tr>
      <w:tr w:rsidR="0004141A" w:rsidRPr="00CB16B8" w14:paraId="6BC002EC" w14:textId="77777777" w:rsidTr="0004141A">
        <w:trPr>
          <w:jc w:val="center"/>
        </w:trPr>
        <w:tc>
          <w:tcPr>
            <w:tcW w:w="9648" w:type="dxa"/>
          </w:tcPr>
          <w:p w14:paraId="31434138" w14:textId="77777777" w:rsidR="0004141A" w:rsidRPr="00CB16B8" w:rsidRDefault="0004141A" w:rsidP="0004141A">
            <w:pPr>
              <w:jc w:val="both"/>
              <w:rPr>
                <w:rFonts w:ascii="Arial" w:hAnsi="Arial" w:cs="Arial"/>
              </w:rPr>
            </w:pPr>
            <w:r w:rsidRPr="00CB16B8">
              <w:rPr>
                <w:rFonts w:ascii="Arial" w:hAnsi="Arial" w:cs="Arial"/>
              </w:rPr>
              <w:t>3. Se levanta con apoyo</w:t>
            </w:r>
          </w:p>
        </w:tc>
        <w:tc>
          <w:tcPr>
            <w:tcW w:w="1620" w:type="dxa"/>
          </w:tcPr>
          <w:p w14:paraId="7C29D4F6" w14:textId="77777777" w:rsidR="0004141A" w:rsidRPr="00CB16B8" w:rsidRDefault="0004141A" w:rsidP="0004141A">
            <w:pPr>
              <w:spacing w:line="360" w:lineRule="auto"/>
              <w:jc w:val="both"/>
              <w:rPr>
                <w:rFonts w:ascii="Arial" w:hAnsi="Arial" w:cs="Arial"/>
              </w:rPr>
            </w:pPr>
          </w:p>
        </w:tc>
        <w:tc>
          <w:tcPr>
            <w:tcW w:w="1878" w:type="dxa"/>
          </w:tcPr>
          <w:p w14:paraId="6BDBD67A" w14:textId="77777777" w:rsidR="0004141A" w:rsidRPr="00CB16B8" w:rsidRDefault="0004141A" w:rsidP="0004141A">
            <w:pPr>
              <w:spacing w:line="360" w:lineRule="auto"/>
              <w:jc w:val="both"/>
              <w:rPr>
                <w:rFonts w:ascii="Arial" w:hAnsi="Arial" w:cs="Arial"/>
              </w:rPr>
            </w:pPr>
          </w:p>
        </w:tc>
      </w:tr>
      <w:tr w:rsidR="0004141A" w:rsidRPr="00CB16B8" w14:paraId="31E3E47B" w14:textId="77777777" w:rsidTr="0004141A">
        <w:trPr>
          <w:jc w:val="center"/>
        </w:trPr>
        <w:tc>
          <w:tcPr>
            <w:tcW w:w="9648" w:type="dxa"/>
          </w:tcPr>
          <w:p w14:paraId="403D1AA2" w14:textId="77777777" w:rsidR="0004141A" w:rsidRPr="00CB16B8" w:rsidRDefault="0004141A" w:rsidP="0004141A">
            <w:pPr>
              <w:jc w:val="both"/>
              <w:rPr>
                <w:rFonts w:ascii="Arial" w:hAnsi="Arial" w:cs="Arial"/>
              </w:rPr>
            </w:pPr>
            <w:r w:rsidRPr="00CB16B8">
              <w:rPr>
                <w:rFonts w:ascii="Arial" w:hAnsi="Arial" w:cs="Arial"/>
              </w:rPr>
              <w:t>4. Se desplaza mediante el gateo</w:t>
            </w:r>
          </w:p>
        </w:tc>
        <w:tc>
          <w:tcPr>
            <w:tcW w:w="1620" w:type="dxa"/>
          </w:tcPr>
          <w:p w14:paraId="03339F48" w14:textId="77777777" w:rsidR="0004141A" w:rsidRPr="00CB16B8" w:rsidRDefault="0004141A" w:rsidP="0004141A">
            <w:pPr>
              <w:spacing w:line="360" w:lineRule="auto"/>
              <w:jc w:val="both"/>
              <w:rPr>
                <w:rFonts w:ascii="Arial" w:hAnsi="Arial" w:cs="Arial"/>
              </w:rPr>
            </w:pPr>
          </w:p>
        </w:tc>
        <w:tc>
          <w:tcPr>
            <w:tcW w:w="1878" w:type="dxa"/>
          </w:tcPr>
          <w:p w14:paraId="6E724C3E" w14:textId="77777777" w:rsidR="0004141A" w:rsidRPr="00CB16B8" w:rsidRDefault="0004141A" w:rsidP="0004141A">
            <w:pPr>
              <w:spacing w:line="360" w:lineRule="auto"/>
              <w:jc w:val="both"/>
              <w:rPr>
                <w:rFonts w:ascii="Arial" w:hAnsi="Arial" w:cs="Arial"/>
              </w:rPr>
            </w:pPr>
          </w:p>
        </w:tc>
      </w:tr>
      <w:tr w:rsidR="0004141A" w:rsidRPr="00CB16B8" w14:paraId="5F2373BA" w14:textId="77777777" w:rsidTr="0004141A">
        <w:trPr>
          <w:jc w:val="center"/>
        </w:trPr>
        <w:tc>
          <w:tcPr>
            <w:tcW w:w="9648" w:type="dxa"/>
          </w:tcPr>
          <w:p w14:paraId="0EC11A21" w14:textId="77777777" w:rsidR="0004141A" w:rsidRPr="00CB16B8" w:rsidRDefault="0004141A" w:rsidP="0004141A">
            <w:pPr>
              <w:jc w:val="both"/>
              <w:rPr>
                <w:rFonts w:ascii="Arial" w:hAnsi="Arial" w:cs="Arial"/>
              </w:rPr>
            </w:pPr>
            <w:r w:rsidRPr="00CB16B8">
              <w:rPr>
                <w:rFonts w:ascii="Arial" w:hAnsi="Arial" w:cs="Arial"/>
              </w:rPr>
              <w:t>5. Hace pinza con el dedo índice y  pulgar</w:t>
            </w:r>
          </w:p>
        </w:tc>
        <w:tc>
          <w:tcPr>
            <w:tcW w:w="1620" w:type="dxa"/>
          </w:tcPr>
          <w:p w14:paraId="2114167E" w14:textId="77777777" w:rsidR="0004141A" w:rsidRPr="00CB16B8" w:rsidRDefault="0004141A" w:rsidP="0004141A">
            <w:pPr>
              <w:spacing w:line="360" w:lineRule="auto"/>
              <w:jc w:val="both"/>
              <w:rPr>
                <w:rFonts w:ascii="Arial" w:hAnsi="Arial" w:cs="Arial"/>
              </w:rPr>
            </w:pPr>
          </w:p>
        </w:tc>
        <w:tc>
          <w:tcPr>
            <w:tcW w:w="1878" w:type="dxa"/>
          </w:tcPr>
          <w:p w14:paraId="1AAFA396" w14:textId="77777777" w:rsidR="0004141A" w:rsidRPr="00CB16B8" w:rsidRDefault="0004141A" w:rsidP="0004141A">
            <w:pPr>
              <w:spacing w:line="360" w:lineRule="auto"/>
              <w:jc w:val="both"/>
              <w:rPr>
                <w:rFonts w:ascii="Arial" w:hAnsi="Arial" w:cs="Arial"/>
              </w:rPr>
            </w:pPr>
          </w:p>
        </w:tc>
      </w:tr>
      <w:tr w:rsidR="0004141A" w:rsidRPr="00CB16B8" w14:paraId="7EA50099" w14:textId="77777777" w:rsidTr="0004141A">
        <w:trPr>
          <w:jc w:val="center"/>
        </w:trPr>
        <w:tc>
          <w:tcPr>
            <w:tcW w:w="9648" w:type="dxa"/>
          </w:tcPr>
          <w:p w14:paraId="6E1B9649" w14:textId="77777777" w:rsidR="0004141A" w:rsidRPr="00CB16B8" w:rsidRDefault="0004141A" w:rsidP="0004141A">
            <w:pPr>
              <w:jc w:val="both"/>
              <w:rPr>
                <w:rFonts w:ascii="Arial" w:hAnsi="Arial" w:cs="Arial"/>
              </w:rPr>
            </w:pPr>
            <w:r w:rsidRPr="00CB16B8">
              <w:rPr>
                <w:rFonts w:ascii="Arial" w:hAnsi="Arial" w:cs="Arial"/>
              </w:rPr>
              <w:t>6. Busca objetos escondidos</w:t>
            </w:r>
          </w:p>
        </w:tc>
        <w:tc>
          <w:tcPr>
            <w:tcW w:w="1620" w:type="dxa"/>
          </w:tcPr>
          <w:p w14:paraId="3361680E" w14:textId="77777777" w:rsidR="0004141A" w:rsidRPr="00CB16B8" w:rsidRDefault="0004141A" w:rsidP="0004141A">
            <w:pPr>
              <w:spacing w:line="360" w:lineRule="auto"/>
              <w:jc w:val="both"/>
              <w:rPr>
                <w:rFonts w:ascii="Arial" w:hAnsi="Arial" w:cs="Arial"/>
              </w:rPr>
            </w:pPr>
          </w:p>
        </w:tc>
        <w:tc>
          <w:tcPr>
            <w:tcW w:w="1878" w:type="dxa"/>
          </w:tcPr>
          <w:p w14:paraId="3AE1AC8A" w14:textId="77777777" w:rsidR="0004141A" w:rsidRPr="00CB16B8" w:rsidRDefault="0004141A" w:rsidP="0004141A">
            <w:pPr>
              <w:spacing w:line="360" w:lineRule="auto"/>
              <w:jc w:val="both"/>
              <w:rPr>
                <w:rFonts w:ascii="Arial" w:hAnsi="Arial" w:cs="Arial"/>
              </w:rPr>
            </w:pPr>
          </w:p>
        </w:tc>
      </w:tr>
      <w:tr w:rsidR="0004141A" w:rsidRPr="00CB16B8" w14:paraId="01464A46" w14:textId="77777777" w:rsidTr="0004141A">
        <w:trPr>
          <w:jc w:val="center"/>
        </w:trPr>
        <w:tc>
          <w:tcPr>
            <w:tcW w:w="9648" w:type="dxa"/>
          </w:tcPr>
          <w:p w14:paraId="1B14DEF3" w14:textId="77777777" w:rsidR="0004141A" w:rsidRPr="00CB16B8" w:rsidRDefault="0004141A" w:rsidP="0004141A">
            <w:pPr>
              <w:jc w:val="both"/>
              <w:rPr>
                <w:rFonts w:ascii="Arial" w:hAnsi="Arial" w:cs="Arial"/>
              </w:rPr>
            </w:pPr>
            <w:r w:rsidRPr="00CB16B8">
              <w:rPr>
                <w:rFonts w:ascii="Arial" w:hAnsi="Arial" w:cs="Arial"/>
              </w:rPr>
              <w:t xml:space="preserve">7. Tira objetos y va en su búsqueda </w:t>
            </w:r>
          </w:p>
        </w:tc>
        <w:tc>
          <w:tcPr>
            <w:tcW w:w="1620" w:type="dxa"/>
          </w:tcPr>
          <w:p w14:paraId="0AB9E360" w14:textId="77777777" w:rsidR="0004141A" w:rsidRPr="00CB16B8" w:rsidRDefault="0004141A" w:rsidP="0004141A">
            <w:pPr>
              <w:spacing w:line="360" w:lineRule="auto"/>
              <w:jc w:val="both"/>
              <w:rPr>
                <w:rFonts w:ascii="Arial" w:hAnsi="Arial" w:cs="Arial"/>
              </w:rPr>
            </w:pPr>
          </w:p>
        </w:tc>
        <w:tc>
          <w:tcPr>
            <w:tcW w:w="1878" w:type="dxa"/>
          </w:tcPr>
          <w:p w14:paraId="18549E36" w14:textId="77777777" w:rsidR="0004141A" w:rsidRPr="00CB16B8" w:rsidRDefault="0004141A" w:rsidP="0004141A">
            <w:pPr>
              <w:spacing w:line="360" w:lineRule="auto"/>
              <w:jc w:val="both"/>
              <w:rPr>
                <w:rFonts w:ascii="Arial" w:hAnsi="Arial" w:cs="Arial"/>
              </w:rPr>
            </w:pPr>
          </w:p>
        </w:tc>
      </w:tr>
      <w:tr w:rsidR="0004141A" w:rsidRPr="00CB16B8" w14:paraId="0C36DC89" w14:textId="77777777" w:rsidTr="0004141A">
        <w:trPr>
          <w:jc w:val="center"/>
        </w:trPr>
        <w:tc>
          <w:tcPr>
            <w:tcW w:w="9648" w:type="dxa"/>
          </w:tcPr>
          <w:p w14:paraId="009C0BF1" w14:textId="77777777" w:rsidR="0004141A" w:rsidRPr="00CB16B8" w:rsidRDefault="0004141A" w:rsidP="0004141A">
            <w:pPr>
              <w:jc w:val="both"/>
              <w:rPr>
                <w:rFonts w:ascii="Arial" w:hAnsi="Arial" w:cs="Arial"/>
              </w:rPr>
            </w:pPr>
            <w:r w:rsidRPr="00CB16B8">
              <w:rPr>
                <w:rFonts w:ascii="Arial" w:hAnsi="Arial" w:cs="Arial"/>
              </w:rPr>
              <w:t xml:space="preserve">8. Repite palabras  como: MA – PA- BA </w:t>
            </w:r>
          </w:p>
        </w:tc>
        <w:tc>
          <w:tcPr>
            <w:tcW w:w="1620" w:type="dxa"/>
          </w:tcPr>
          <w:p w14:paraId="7D82CBFA" w14:textId="77777777" w:rsidR="0004141A" w:rsidRPr="00CB16B8" w:rsidRDefault="0004141A" w:rsidP="0004141A">
            <w:pPr>
              <w:spacing w:line="360" w:lineRule="auto"/>
              <w:jc w:val="both"/>
              <w:rPr>
                <w:rFonts w:ascii="Arial" w:hAnsi="Arial" w:cs="Arial"/>
              </w:rPr>
            </w:pPr>
          </w:p>
        </w:tc>
        <w:tc>
          <w:tcPr>
            <w:tcW w:w="1878" w:type="dxa"/>
          </w:tcPr>
          <w:p w14:paraId="1DD840B3" w14:textId="77777777" w:rsidR="0004141A" w:rsidRPr="00CB16B8" w:rsidRDefault="0004141A" w:rsidP="0004141A">
            <w:pPr>
              <w:spacing w:line="360" w:lineRule="auto"/>
              <w:jc w:val="both"/>
              <w:rPr>
                <w:rFonts w:ascii="Arial" w:hAnsi="Arial" w:cs="Arial"/>
              </w:rPr>
            </w:pPr>
          </w:p>
        </w:tc>
      </w:tr>
      <w:tr w:rsidR="0004141A" w:rsidRPr="00CB16B8" w14:paraId="68419B7F" w14:textId="77777777" w:rsidTr="0004141A">
        <w:trPr>
          <w:jc w:val="center"/>
        </w:trPr>
        <w:tc>
          <w:tcPr>
            <w:tcW w:w="9648" w:type="dxa"/>
          </w:tcPr>
          <w:p w14:paraId="2FB72E84" w14:textId="77777777" w:rsidR="0004141A" w:rsidRPr="00CB16B8" w:rsidRDefault="0004141A" w:rsidP="0004141A">
            <w:pPr>
              <w:jc w:val="both"/>
              <w:rPr>
                <w:rFonts w:ascii="Arial" w:hAnsi="Arial" w:cs="Arial"/>
              </w:rPr>
            </w:pPr>
            <w:r w:rsidRPr="00CB16B8">
              <w:rPr>
                <w:rFonts w:ascii="Arial" w:hAnsi="Arial" w:cs="Arial"/>
              </w:rPr>
              <w:t>9. Emite las primeras palabras con significado</w:t>
            </w:r>
          </w:p>
        </w:tc>
        <w:tc>
          <w:tcPr>
            <w:tcW w:w="1620" w:type="dxa"/>
          </w:tcPr>
          <w:p w14:paraId="21804104" w14:textId="77777777" w:rsidR="0004141A" w:rsidRPr="00CB16B8" w:rsidRDefault="0004141A" w:rsidP="0004141A">
            <w:pPr>
              <w:spacing w:line="360" w:lineRule="auto"/>
              <w:jc w:val="both"/>
              <w:rPr>
                <w:rFonts w:ascii="Arial" w:hAnsi="Arial" w:cs="Arial"/>
              </w:rPr>
            </w:pPr>
          </w:p>
        </w:tc>
        <w:tc>
          <w:tcPr>
            <w:tcW w:w="1878" w:type="dxa"/>
          </w:tcPr>
          <w:p w14:paraId="504AFFBB" w14:textId="77777777" w:rsidR="0004141A" w:rsidRPr="00CB16B8" w:rsidRDefault="0004141A" w:rsidP="0004141A">
            <w:pPr>
              <w:spacing w:line="360" w:lineRule="auto"/>
              <w:jc w:val="both"/>
              <w:rPr>
                <w:rFonts w:ascii="Arial" w:hAnsi="Arial" w:cs="Arial"/>
              </w:rPr>
            </w:pPr>
          </w:p>
        </w:tc>
      </w:tr>
      <w:tr w:rsidR="0004141A" w:rsidRPr="00CB16B8" w14:paraId="70835C1D" w14:textId="77777777" w:rsidTr="0004141A">
        <w:trPr>
          <w:jc w:val="center"/>
        </w:trPr>
        <w:tc>
          <w:tcPr>
            <w:tcW w:w="9648" w:type="dxa"/>
          </w:tcPr>
          <w:p w14:paraId="37F74CED" w14:textId="77777777" w:rsidR="0004141A" w:rsidRPr="00CB16B8" w:rsidRDefault="0004141A" w:rsidP="0004141A">
            <w:pPr>
              <w:jc w:val="both"/>
              <w:rPr>
                <w:rFonts w:ascii="Arial" w:hAnsi="Arial" w:cs="Arial"/>
              </w:rPr>
            </w:pPr>
            <w:r w:rsidRPr="00CB16B8">
              <w:rPr>
                <w:rFonts w:ascii="Arial" w:hAnsi="Arial" w:cs="Arial"/>
              </w:rPr>
              <w:t>10. Realiza movimientos del adiós y aplaude</w:t>
            </w:r>
          </w:p>
        </w:tc>
        <w:tc>
          <w:tcPr>
            <w:tcW w:w="1620" w:type="dxa"/>
          </w:tcPr>
          <w:p w14:paraId="254EE841" w14:textId="77777777" w:rsidR="0004141A" w:rsidRPr="00CB16B8" w:rsidRDefault="0004141A" w:rsidP="0004141A">
            <w:pPr>
              <w:spacing w:line="360" w:lineRule="auto"/>
              <w:jc w:val="both"/>
              <w:rPr>
                <w:rFonts w:ascii="Arial" w:hAnsi="Arial" w:cs="Arial"/>
              </w:rPr>
            </w:pPr>
          </w:p>
        </w:tc>
        <w:tc>
          <w:tcPr>
            <w:tcW w:w="1878" w:type="dxa"/>
          </w:tcPr>
          <w:p w14:paraId="5F30DC61" w14:textId="77777777" w:rsidR="0004141A" w:rsidRPr="00CB16B8" w:rsidRDefault="0004141A" w:rsidP="0004141A">
            <w:pPr>
              <w:spacing w:line="360" w:lineRule="auto"/>
              <w:jc w:val="both"/>
              <w:rPr>
                <w:rFonts w:ascii="Arial" w:hAnsi="Arial" w:cs="Arial"/>
              </w:rPr>
            </w:pPr>
          </w:p>
        </w:tc>
      </w:tr>
    </w:tbl>
    <w:p w14:paraId="7A71AD6E" w14:textId="77777777" w:rsidR="0004141A" w:rsidRDefault="0004141A" w:rsidP="0004141A">
      <w:pPr>
        <w:jc w:val="both"/>
        <w:rPr>
          <w:rFonts w:ascii="Arial" w:hAnsi="Arial" w:cs="Arial"/>
        </w:rPr>
      </w:pPr>
    </w:p>
    <w:p w14:paraId="7617608D" w14:textId="77777777" w:rsidR="0004141A" w:rsidRPr="00CB16B8" w:rsidRDefault="0004141A" w:rsidP="0004141A">
      <w:pPr>
        <w:jc w:val="center"/>
        <w:rPr>
          <w:rFonts w:ascii="Arial" w:hAnsi="Arial" w:cs="Arial"/>
          <w:b/>
        </w:rPr>
      </w:pPr>
    </w:p>
    <w:p w14:paraId="79DFEA58" w14:textId="77777777" w:rsidR="0004141A" w:rsidRDefault="0004141A" w:rsidP="0004141A">
      <w:pPr>
        <w:tabs>
          <w:tab w:val="left" w:pos="1276"/>
        </w:tabs>
        <w:spacing w:line="480" w:lineRule="auto"/>
        <w:jc w:val="both"/>
        <w:rPr>
          <w:rFonts w:ascii="Arial" w:hAnsi="Arial" w:cs="Arial"/>
          <w:b/>
        </w:rPr>
      </w:pPr>
      <w:r>
        <w:rPr>
          <w:rFonts w:ascii="Arial" w:hAnsi="Arial" w:cs="Arial"/>
          <w:b/>
        </w:rPr>
        <w:tab/>
        <w:t>Observaciones: ______________________________________________________________________________________</w:t>
      </w:r>
    </w:p>
    <w:p w14:paraId="1E2E2C2E" w14:textId="77777777" w:rsidR="0004141A" w:rsidRDefault="0004141A" w:rsidP="0004141A">
      <w:pPr>
        <w:tabs>
          <w:tab w:val="left" w:pos="1276"/>
        </w:tabs>
        <w:spacing w:line="480" w:lineRule="auto"/>
        <w:jc w:val="both"/>
        <w:rPr>
          <w:rFonts w:ascii="Arial" w:hAnsi="Arial" w:cs="Arial"/>
          <w:b/>
        </w:rPr>
      </w:pPr>
      <w:r>
        <w:rPr>
          <w:rFonts w:ascii="Arial" w:hAnsi="Arial" w:cs="Arial"/>
          <w:b/>
        </w:rPr>
        <w:tab/>
        <w:t>____________________________________________________________________________________________________</w:t>
      </w:r>
    </w:p>
    <w:p w14:paraId="6C619E13" w14:textId="77777777" w:rsidR="0004141A" w:rsidRDefault="0004141A" w:rsidP="0004141A">
      <w:pPr>
        <w:tabs>
          <w:tab w:val="left" w:pos="1276"/>
        </w:tabs>
        <w:spacing w:line="480" w:lineRule="auto"/>
        <w:jc w:val="both"/>
        <w:rPr>
          <w:rFonts w:ascii="Arial" w:hAnsi="Arial" w:cs="Arial"/>
          <w:b/>
        </w:rPr>
      </w:pPr>
      <w:r>
        <w:rPr>
          <w:rFonts w:ascii="Arial" w:hAnsi="Arial" w:cs="Arial"/>
          <w:b/>
        </w:rPr>
        <w:tab/>
        <w:t>_____________________________________________________________________________.-</w:t>
      </w:r>
    </w:p>
    <w:p w14:paraId="77FA3609" w14:textId="77777777" w:rsidR="0004141A" w:rsidRPr="00CB16B8" w:rsidRDefault="0004141A" w:rsidP="0004141A">
      <w:pPr>
        <w:jc w:val="center"/>
        <w:rPr>
          <w:rFonts w:ascii="Arial" w:hAnsi="Arial" w:cs="Arial"/>
          <w:b/>
        </w:rPr>
      </w:pPr>
    </w:p>
    <w:p w14:paraId="54F7F047" w14:textId="77777777" w:rsidR="0004141A" w:rsidRPr="00CB16B8" w:rsidRDefault="0004141A" w:rsidP="0004141A">
      <w:pPr>
        <w:jc w:val="center"/>
        <w:rPr>
          <w:rFonts w:ascii="Arial" w:hAnsi="Arial" w:cs="Arial"/>
          <w:b/>
        </w:rPr>
      </w:pPr>
    </w:p>
    <w:p w14:paraId="46C9BB1E" w14:textId="77777777" w:rsidR="0004141A" w:rsidRPr="00CB16B8" w:rsidRDefault="0004141A" w:rsidP="0004141A">
      <w:pPr>
        <w:jc w:val="center"/>
        <w:rPr>
          <w:rFonts w:ascii="Arial" w:hAnsi="Arial" w:cs="Arial"/>
          <w:b/>
        </w:rPr>
      </w:pPr>
    </w:p>
    <w:p w14:paraId="441C5A3F" w14:textId="77777777" w:rsidR="0004141A" w:rsidRPr="00CB16B8" w:rsidRDefault="0004141A" w:rsidP="0004141A">
      <w:pPr>
        <w:jc w:val="center"/>
        <w:rPr>
          <w:rFonts w:ascii="Arial" w:hAnsi="Arial" w:cs="Arial"/>
          <w:b/>
          <w:u w:val="single"/>
        </w:rPr>
      </w:pPr>
      <w:r w:rsidRPr="00CB16B8">
        <w:rPr>
          <w:rFonts w:ascii="Arial" w:hAnsi="Arial" w:cs="Arial"/>
          <w:b/>
          <w:u w:val="single"/>
        </w:rPr>
        <w:t xml:space="preserve">EVALUACIÓN </w:t>
      </w:r>
      <w:r>
        <w:rPr>
          <w:rFonts w:ascii="Arial" w:hAnsi="Arial" w:cs="Arial"/>
          <w:b/>
          <w:u w:val="single"/>
        </w:rPr>
        <w:t xml:space="preserve">FINAL “REGISTRO INDIVIDUAL SUB NIVEL </w:t>
      </w:r>
      <w:r w:rsidRPr="00CB16B8">
        <w:rPr>
          <w:rFonts w:ascii="Arial" w:hAnsi="Arial" w:cs="Arial"/>
          <w:b/>
          <w:u w:val="single"/>
        </w:rPr>
        <w:t>MENOR B”</w:t>
      </w:r>
    </w:p>
    <w:p w14:paraId="0EBEEF64" w14:textId="77777777" w:rsidR="0004141A" w:rsidRPr="00CB16B8" w:rsidRDefault="0004141A" w:rsidP="0004141A">
      <w:pPr>
        <w:spacing w:line="360" w:lineRule="auto"/>
        <w:jc w:val="both"/>
        <w:rPr>
          <w:rFonts w:ascii="Arial" w:hAnsi="Arial" w:cs="Arial"/>
          <w:b/>
        </w:rPr>
      </w:pPr>
      <w:r w:rsidRPr="00CB16B8">
        <w:rPr>
          <w:rFonts w:ascii="Arial" w:hAnsi="Arial" w:cs="Arial"/>
          <w:b/>
        </w:rPr>
        <w:t xml:space="preserve">                            </w:t>
      </w:r>
    </w:p>
    <w:p w14:paraId="4DF29443" w14:textId="77777777" w:rsidR="0004141A" w:rsidRPr="00CB16B8" w:rsidRDefault="0004141A" w:rsidP="0004141A">
      <w:pPr>
        <w:spacing w:line="360" w:lineRule="auto"/>
        <w:ind w:left="1416"/>
        <w:jc w:val="both"/>
        <w:outlineLvl w:val="0"/>
        <w:rPr>
          <w:rFonts w:ascii="Arial" w:hAnsi="Arial" w:cs="Arial"/>
        </w:rPr>
      </w:pPr>
      <w:r w:rsidRPr="00CB16B8">
        <w:rPr>
          <w:rFonts w:ascii="Arial" w:hAnsi="Arial" w:cs="Arial"/>
          <w:b/>
        </w:rPr>
        <w:t xml:space="preserve">     </w:t>
      </w:r>
      <w:r w:rsidRPr="00CB16B8">
        <w:rPr>
          <w:rFonts w:ascii="Arial" w:hAnsi="Arial" w:cs="Arial"/>
          <w:b/>
        </w:rPr>
        <w:tab/>
      </w:r>
      <w:r w:rsidRPr="00CB16B8">
        <w:rPr>
          <w:rFonts w:ascii="Arial" w:hAnsi="Arial" w:cs="Arial"/>
          <w:b/>
        </w:rPr>
        <w:tab/>
        <w:t xml:space="preserve">  Nombre Niño/a:</w:t>
      </w:r>
      <w:r w:rsidRPr="00CB16B8">
        <w:rPr>
          <w:rFonts w:ascii="Arial" w:hAnsi="Arial" w:cs="Arial"/>
        </w:rPr>
        <w:t xml:space="preserve"> _____________________________</w:t>
      </w:r>
    </w:p>
    <w:p w14:paraId="6E2EAC5F" w14:textId="77777777" w:rsidR="0004141A" w:rsidRPr="00CB16B8" w:rsidRDefault="0004141A" w:rsidP="0004141A">
      <w:pPr>
        <w:spacing w:line="360" w:lineRule="auto"/>
        <w:jc w:val="both"/>
        <w:rPr>
          <w:rFonts w:ascii="Arial" w:hAnsi="Arial" w:cs="Arial"/>
        </w:rPr>
      </w:pPr>
      <w:r w:rsidRPr="00CB16B8">
        <w:rPr>
          <w:rFonts w:ascii="Arial" w:hAnsi="Arial" w:cs="Arial"/>
          <w:b/>
        </w:rPr>
        <w:t xml:space="preserve">                            </w:t>
      </w:r>
      <w:r w:rsidRPr="00CB16B8">
        <w:rPr>
          <w:rFonts w:ascii="Arial" w:hAnsi="Arial" w:cs="Arial"/>
          <w:b/>
        </w:rPr>
        <w:tab/>
      </w:r>
      <w:r w:rsidRPr="00CB16B8">
        <w:rPr>
          <w:rFonts w:ascii="Arial" w:hAnsi="Arial" w:cs="Arial"/>
          <w:b/>
        </w:rPr>
        <w:tab/>
        <w:t xml:space="preserve">  Fecha de Nacimiento:</w:t>
      </w:r>
      <w:r w:rsidRPr="00CB16B8">
        <w:rPr>
          <w:rFonts w:ascii="Arial" w:hAnsi="Arial" w:cs="Arial"/>
        </w:rPr>
        <w:t xml:space="preserve"> ________________________</w:t>
      </w:r>
    </w:p>
    <w:p w14:paraId="0F97B725" w14:textId="77777777" w:rsidR="0004141A" w:rsidRPr="00CB16B8" w:rsidRDefault="0004141A" w:rsidP="0004141A">
      <w:pPr>
        <w:spacing w:line="360" w:lineRule="auto"/>
        <w:jc w:val="both"/>
        <w:rPr>
          <w:rFonts w:ascii="Arial" w:hAnsi="Arial" w:cs="Arial"/>
        </w:rPr>
      </w:pPr>
      <w:r w:rsidRPr="00CB16B8">
        <w:rPr>
          <w:rFonts w:ascii="Arial" w:hAnsi="Arial" w:cs="Arial"/>
          <w:b/>
        </w:rPr>
        <w:t xml:space="preserve">                           </w:t>
      </w:r>
      <w:r w:rsidRPr="00CB16B8">
        <w:rPr>
          <w:rFonts w:ascii="Arial" w:hAnsi="Arial" w:cs="Arial"/>
          <w:b/>
        </w:rPr>
        <w:tab/>
      </w:r>
      <w:r w:rsidRPr="00CB16B8">
        <w:rPr>
          <w:rFonts w:ascii="Arial" w:hAnsi="Arial" w:cs="Arial"/>
          <w:b/>
        </w:rPr>
        <w:tab/>
        <w:t xml:space="preserve">  Fecha de Ingreso:</w:t>
      </w:r>
      <w:r w:rsidRPr="00CB16B8">
        <w:rPr>
          <w:rFonts w:ascii="Arial" w:hAnsi="Arial" w:cs="Arial"/>
        </w:rPr>
        <w:t xml:space="preserve"> ___________________________</w:t>
      </w:r>
    </w:p>
    <w:p w14:paraId="4A59B905" w14:textId="77777777" w:rsidR="0004141A" w:rsidRPr="00CB16B8" w:rsidRDefault="0004141A" w:rsidP="0004141A">
      <w:pPr>
        <w:spacing w:line="360" w:lineRule="auto"/>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gridCol w:w="1620"/>
        <w:gridCol w:w="1878"/>
      </w:tblGrid>
      <w:tr w:rsidR="0004141A" w:rsidRPr="00CB16B8" w14:paraId="58BB6BFF" w14:textId="77777777" w:rsidTr="0004141A">
        <w:trPr>
          <w:jc w:val="center"/>
        </w:trPr>
        <w:tc>
          <w:tcPr>
            <w:tcW w:w="9648" w:type="dxa"/>
          </w:tcPr>
          <w:p w14:paraId="6F1BBF98" w14:textId="77777777" w:rsidR="0004141A" w:rsidRPr="00CB16B8" w:rsidRDefault="0004141A" w:rsidP="0004141A">
            <w:pPr>
              <w:spacing w:line="360" w:lineRule="auto"/>
              <w:jc w:val="center"/>
              <w:rPr>
                <w:rFonts w:ascii="Arial" w:hAnsi="Arial" w:cs="Arial"/>
                <w:b/>
              </w:rPr>
            </w:pPr>
            <w:r w:rsidRPr="00CB16B8">
              <w:rPr>
                <w:rFonts w:ascii="Arial" w:hAnsi="Arial" w:cs="Arial"/>
                <w:b/>
              </w:rPr>
              <w:t>Indicadores</w:t>
            </w:r>
          </w:p>
        </w:tc>
        <w:tc>
          <w:tcPr>
            <w:tcW w:w="1620" w:type="dxa"/>
          </w:tcPr>
          <w:p w14:paraId="16920EB3" w14:textId="77777777" w:rsidR="0004141A" w:rsidRPr="00CB16B8" w:rsidRDefault="0004141A" w:rsidP="0004141A">
            <w:pPr>
              <w:spacing w:line="360" w:lineRule="auto"/>
              <w:jc w:val="center"/>
              <w:rPr>
                <w:rFonts w:ascii="Arial" w:hAnsi="Arial" w:cs="Arial"/>
                <w:b/>
              </w:rPr>
            </w:pPr>
            <w:r w:rsidRPr="00CB16B8">
              <w:rPr>
                <w:rFonts w:ascii="Arial" w:hAnsi="Arial" w:cs="Arial"/>
                <w:b/>
              </w:rPr>
              <w:t>Logrado</w:t>
            </w:r>
          </w:p>
        </w:tc>
        <w:tc>
          <w:tcPr>
            <w:tcW w:w="1878" w:type="dxa"/>
          </w:tcPr>
          <w:p w14:paraId="7C4AB2D4" w14:textId="77777777" w:rsidR="0004141A" w:rsidRPr="00CB16B8" w:rsidRDefault="0004141A" w:rsidP="0004141A">
            <w:pPr>
              <w:spacing w:line="360" w:lineRule="auto"/>
              <w:jc w:val="center"/>
              <w:rPr>
                <w:rFonts w:ascii="Arial" w:hAnsi="Arial" w:cs="Arial"/>
                <w:b/>
              </w:rPr>
            </w:pPr>
            <w:r w:rsidRPr="00CB16B8">
              <w:rPr>
                <w:rFonts w:ascii="Arial" w:hAnsi="Arial" w:cs="Arial"/>
                <w:b/>
              </w:rPr>
              <w:t>Por Lograr</w:t>
            </w:r>
          </w:p>
        </w:tc>
      </w:tr>
      <w:tr w:rsidR="0004141A" w:rsidRPr="00CB16B8" w14:paraId="211576A0" w14:textId="77777777" w:rsidTr="0004141A">
        <w:trPr>
          <w:jc w:val="center"/>
        </w:trPr>
        <w:tc>
          <w:tcPr>
            <w:tcW w:w="9648" w:type="dxa"/>
          </w:tcPr>
          <w:p w14:paraId="292AEE94" w14:textId="77777777" w:rsidR="0004141A" w:rsidRPr="00CB16B8" w:rsidRDefault="0004141A" w:rsidP="0004141A">
            <w:pPr>
              <w:jc w:val="both"/>
              <w:rPr>
                <w:rFonts w:ascii="Arial" w:hAnsi="Arial" w:cs="Arial"/>
              </w:rPr>
            </w:pPr>
            <w:r w:rsidRPr="00CB16B8">
              <w:rPr>
                <w:rFonts w:ascii="Arial" w:hAnsi="Arial" w:cs="Arial"/>
              </w:rPr>
              <w:t xml:space="preserve">1. Realiza sencillos movimientos para empujar un objeto con la mano. </w:t>
            </w:r>
          </w:p>
        </w:tc>
        <w:tc>
          <w:tcPr>
            <w:tcW w:w="1620" w:type="dxa"/>
          </w:tcPr>
          <w:p w14:paraId="6F0F6E8B" w14:textId="77777777" w:rsidR="0004141A" w:rsidRPr="00CB16B8" w:rsidRDefault="0004141A" w:rsidP="0004141A">
            <w:pPr>
              <w:spacing w:line="360" w:lineRule="auto"/>
              <w:jc w:val="both"/>
              <w:rPr>
                <w:rFonts w:ascii="Arial" w:hAnsi="Arial" w:cs="Arial"/>
              </w:rPr>
            </w:pPr>
          </w:p>
        </w:tc>
        <w:tc>
          <w:tcPr>
            <w:tcW w:w="1878" w:type="dxa"/>
          </w:tcPr>
          <w:p w14:paraId="3E10AEFA" w14:textId="77777777" w:rsidR="0004141A" w:rsidRPr="00CB16B8" w:rsidRDefault="0004141A" w:rsidP="0004141A">
            <w:pPr>
              <w:spacing w:line="360" w:lineRule="auto"/>
              <w:jc w:val="both"/>
              <w:rPr>
                <w:rFonts w:ascii="Arial" w:hAnsi="Arial" w:cs="Arial"/>
              </w:rPr>
            </w:pPr>
          </w:p>
        </w:tc>
      </w:tr>
      <w:tr w:rsidR="0004141A" w:rsidRPr="00CB16B8" w14:paraId="434134B5" w14:textId="77777777" w:rsidTr="0004141A">
        <w:trPr>
          <w:jc w:val="center"/>
        </w:trPr>
        <w:tc>
          <w:tcPr>
            <w:tcW w:w="9648" w:type="dxa"/>
          </w:tcPr>
          <w:p w14:paraId="4F74AEBE" w14:textId="77777777" w:rsidR="0004141A" w:rsidRPr="00CB16B8" w:rsidRDefault="0004141A" w:rsidP="0004141A">
            <w:pPr>
              <w:jc w:val="both"/>
              <w:rPr>
                <w:rFonts w:ascii="Arial" w:hAnsi="Arial" w:cs="Arial"/>
              </w:rPr>
            </w:pPr>
            <w:r w:rsidRPr="00CB16B8">
              <w:rPr>
                <w:rFonts w:ascii="Arial" w:hAnsi="Arial" w:cs="Arial"/>
              </w:rPr>
              <w:t xml:space="preserve">2. camina hacia atrás o hacia al lado con apoyo de adulto u objeto (cuna, mesa, viga, etc.) </w:t>
            </w:r>
          </w:p>
        </w:tc>
        <w:tc>
          <w:tcPr>
            <w:tcW w:w="1620" w:type="dxa"/>
          </w:tcPr>
          <w:p w14:paraId="4A6087F7" w14:textId="77777777" w:rsidR="0004141A" w:rsidRPr="00CB16B8" w:rsidRDefault="0004141A" w:rsidP="0004141A">
            <w:pPr>
              <w:spacing w:line="360" w:lineRule="auto"/>
              <w:jc w:val="both"/>
              <w:rPr>
                <w:rFonts w:ascii="Arial" w:hAnsi="Arial" w:cs="Arial"/>
              </w:rPr>
            </w:pPr>
          </w:p>
        </w:tc>
        <w:tc>
          <w:tcPr>
            <w:tcW w:w="1878" w:type="dxa"/>
          </w:tcPr>
          <w:p w14:paraId="744CD982" w14:textId="77777777" w:rsidR="0004141A" w:rsidRPr="00CB16B8" w:rsidRDefault="0004141A" w:rsidP="0004141A">
            <w:pPr>
              <w:spacing w:line="360" w:lineRule="auto"/>
              <w:jc w:val="both"/>
              <w:rPr>
                <w:rFonts w:ascii="Arial" w:hAnsi="Arial" w:cs="Arial"/>
              </w:rPr>
            </w:pPr>
          </w:p>
        </w:tc>
      </w:tr>
      <w:tr w:rsidR="0004141A" w:rsidRPr="00CB16B8" w14:paraId="5398442D" w14:textId="77777777" w:rsidTr="0004141A">
        <w:trPr>
          <w:jc w:val="center"/>
        </w:trPr>
        <w:tc>
          <w:tcPr>
            <w:tcW w:w="9648" w:type="dxa"/>
          </w:tcPr>
          <w:p w14:paraId="378FCD8F" w14:textId="77777777" w:rsidR="0004141A" w:rsidRPr="00CB16B8" w:rsidRDefault="0004141A" w:rsidP="0004141A">
            <w:pPr>
              <w:jc w:val="both"/>
              <w:rPr>
                <w:rFonts w:ascii="Arial" w:hAnsi="Arial" w:cs="Arial"/>
              </w:rPr>
            </w:pPr>
            <w:r w:rsidRPr="00CB16B8">
              <w:rPr>
                <w:rFonts w:ascii="Arial" w:hAnsi="Arial" w:cs="Arial"/>
              </w:rPr>
              <w:t>3. traslada objetos livianos entre los brazos.</w:t>
            </w:r>
          </w:p>
        </w:tc>
        <w:tc>
          <w:tcPr>
            <w:tcW w:w="1620" w:type="dxa"/>
          </w:tcPr>
          <w:p w14:paraId="22CDBD92" w14:textId="77777777" w:rsidR="0004141A" w:rsidRPr="00CB16B8" w:rsidRDefault="0004141A" w:rsidP="0004141A">
            <w:pPr>
              <w:spacing w:line="360" w:lineRule="auto"/>
              <w:jc w:val="both"/>
              <w:rPr>
                <w:rFonts w:ascii="Arial" w:hAnsi="Arial" w:cs="Arial"/>
              </w:rPr>
            </w:pPr>
          </w:p>
        </w:tc>
        <w:tc>
          <w:tcPr>
            <w:tcW w:w="1878" w:type="dxa"/>
          </w:tcPr>
          <w:p w14:paraId="49EE3C9E" w14:textId="77777777" w:rsidR="0004141A" w:rsidRPr="00CB16B8" w:rsidRDefault="0004141A" w:rsidP="0004141A">
            <w:pPr>
              <w:spacing w:line="360" w:lineRule="auto"/>
              <w:jc w:val="both"/>
              <w:rPr>
                <w:rFonts w:ascii="Arial" w:hAnsi="Arial" w:cs="Arial"/>
              </w:rPr>
            </w:pPr>
          </w:p>
        </w:tc>
      </w:tr>
      <w:tr w:rsidR="0004141A" w:rsidRPr="00CB16B8" w14:paraId="3304B555" w14:textId="77777777" w:rsidTr="0004141A">
        <w:trPr>
          <w:jc w:val="center"/>
        </w:trPr>
        <w:tc>
          <w:tcPr>
            <w:tcW w:w="9648" w:type="dxa"/>
          </w:tcPr>
          <w:p w14:paraId="137C56D4" w14:textId="77777777" w:rsidR="0004141A" w:rsidRPr="00CB16B8" w:rsidRDefault="0004141A" w:rsidP="0004141A">
            <w:pPr>
              <w:jc w:val="both"/>
              <w:rPr>
                <w:rFonts w:ascii="Arial" w:hAnsi="Arial" w:cs="Arial"/>
              </w:rPr>
            </w:pPr>
            <w:r w:rsidRPr="00CB16B8">
              <w:rPr>
                <w:rFonts w:ascii="Arial" w:hAnsi="Arial" w:cs="Arial"/>
              </w:rPr>
              <w:t xml:space="preserve">4. Se despide de sus padres sin dificultad, aunque en ocasiones manifiesta inseguridad ante la ausencia de ellos. </w:t>
            </w:r>
          </w:p>
        </w:tc>
        <w:tc>
          <w:tcPr>
            <w:tcW w:w="1620" w:type="dxa"/>
          </w:tcPr>
          <w:p w14:paraId="241BCCBF" w14:textId="77777777" w:rsidR="0004141A" w:rsidRPr="00CB16B8" w:rsidRDefault="0004141A" w:rsidP="0004141A">
            <w:pPr>
              <w:spacing w:line="360" w:lineRule="auto"/>
              <w:jc w:val="both"/>
              <w:rPr>
                <w:rFonts w:ascii="Arial" w:hAnsi="Arial" w:cs="Arial"/>
              </w:rPr>
            </w:pPr>
          </w:p>
        </w:tc>
        <w:tc>
          <w:tcPr>
            <w:tcW w:w="1878" w:type="dxa"/>
          </w:tcPr>
          <w:p w14:paraId="598A8B09" w14:textId="77777777" w:rsidR="0004141A" w:rsidRPr="00CB16B8" w:rsidRDefault="0004141A" w:rsidP="0004141A">
            <w:pPr>
              <w:spacing w:line="360" w:lineRule="auto"/>
              <w:jc w:val="both"/>
              <w:rPr>
                <w:rFonts w:ascii="Arial" w:hAnsi="Arial" w:cs="Arial"/>
              </w:rPr>
            </w:pPr>
          </w:p>
        </w:tc>
      </w:tr>
      <w:tr w:rsidR="0004141A" w:rsidRPr="00CB16B8" w14:paraId="3957286D" w14:textId="77777777" w:rsidTr="0004141A">
        <w:trPr>
          <w:jc w:val="center"/>
        </w:trPr>
        <w:tc>
          <w:tcPr>
            <w:tcW w:w="9648" w:type="dxa"/>
          </w:tcPr>
          <w:p w14:paraId="56AD4848" w14:textId="77777777" w:rsidR="0004141A" w:rsidRPr="00CB16B8" w:rsidRDefault="0004141A" w:rsidP="0004141A">
            <w:pPr>
              <w:jc w:val="both"/>
              <w:rPr>
                <w:rFonts w:ascii="Arial" w:hAnsi="Arial" w:cs="Arial"/>
              </w:rPr>
            </w:pPr>
            <w:r w:rsidRPr="00CB16B8">
              <w:rPr>
                <w:rFonts w:ascii="Arial" w:hAnsi="Arial" w:cs="Arial"/>
              </w:rPr>
              <w:t xml:space="preserve">5. Experimenta a través del tacto diversos materiales de expresión artística. </w:t>
            </w:r>
          </w:p>
        </w:tc>
        <w:tc>
          <w:tcPr>
            <w:tcW w:w="1620" w:type="dxa"/>
          </w:tcPr>
          <w:p w14:paraId="50BADA28" w14:textId="77777777" w:rsidR="0004141A" w:rsidRPr="00CB16B8" w:rsidRDefault="0004141A" w:rsidP="0004141A">
            <w:pPr>
              <w:spacing w:line="360" w:lineRule="auto"/>
              <w:jc w:val="both"/>
              <w:rPr>
                <w:rFonts w:ascii="Arial" w:hAnsi="Arial" w:cs="Arial"/>
              </w:rPr>
            </w:pPr>
          </w:p>
        </w:tc>
        <w:tc>
          <w:tcPr>
            <w:tcW w:w="1878" w:type="dxa"/>
          </w:tcPr>
          <w:p w14:paraId="2B500EDE" w14:textId="77777777" w:rsidR="0004141A" w:rsidRPr="00CB16B8" w:rsidRDefault="0004141A" w:rsidP="0004141A">
            <w:pPr>
              <w:spacing w:line="360" w:lineRule="auto"/>
              <w:jc w:val="both"/>
              <w:rPr>
                <w:rFonts w:ascii="Arial" w:hAnsi="Arial" w:cs="Arial"/>
              </w:rPr>
            </w:pPr>
          </w:p>
        </w:tc>
      </w:tr>
      <w:tr w:rsidR="0004141A" w:rsidRPr="00CB16B8" w14:paraId="619D016A" w14:textId="77777777" w:rsidTr="0004141A">
        <w:trPr>
          <w:jc w:val="center"/>
        </w:trPr>
        <w:tc>
          <w:tcPr>
            <w:tcW w:w="9648" w:type="dxa"/>
          </w:tcPr>
          <w:p w14:paraId="5FB6A5E7" w14:textId="77777777" w:rsidR="0004141A" w:rsidRPr="00CB16B8" w:rsidRDefault="0004141A" w:rsidP="0004141A">
            <w:pPr>
              <w:jc w:val="both"/>
              <w:rPr>
                <w:rFonts w:ascii="Arial" w:hAnsi="Arial" w:cs="Arial"/>
              </w:rPr>
            </w:pPr>
            <w:r w:rsidRPr="00CB16B8">
              <w:rPr>
                <w:rFonts w:ascii="Arial" w:hAnsi="Arial" w:cs="Arial"/>
              </w:rPr>
              <w:t>6.  Imita movimientos, gestos producidos por parte del adulto.</w:t>
            </w:r>
          </w:p>
        </w:tc>
        <w:tc>
          <w:tcPr>
            <w:tcW w:w="1620" w:type="dxa"/>
          </w:tcPr>
          <w:p w14:paraId="7D07739E" w14:textId="77777777" w:rsidR="0004141A" w:rsidRPr="00CB16B8" w:rsidRDefault="0004141A" w:rsidP="0004141A">
            <w:pPr>
              <w:spacing w:line="360" w:lineRule="auto"/>
              <w:jc w:val="both"/>
              <w:rPr>
                <w:rFonts w:ascii="Arial" w:hAnsi="Arial" w:cs="Arial"/>
              </w:rPr>
            </w:pPr>
          </w:p>
        </w:tc>
        <w:tc>
          <w:tcPr>
            <w:tcW w:w="1878" w:type="dxa"/>
          </w:tcPr>
          <w:p w14:paraId="21EB7966" w14:textId="77777777" w:rsidR="0004141A" w:rsidRPr="00CB16B8" w:rsidRDefault="0004141A" w:rsidP="0004141A">
            <w:pPr>
              <w:spacing w:line="360" w:lineRule="auto"/>
              <w:jc w:val="both"/>
              <w:rPr>
                <w:rFonts w:ascii="Arial" w:hAnsi="Arial" w:cs="Arial"/>
              </w:rPr>
            </w:pPr>
          </w:p>
        </w:tc>
      </w:tr>
      <w:tr w:rsidR="0004141A" w:rsidRPr="00CB16B8" w14:paraId="28D590F5" w14:textId="77777777" w:rsidTr="0004141A">
        <w:trPr>
          <w:jc w:val="center"/>
        </w:trPr>
        <w:tc>
          <w:tcPr>
            <w:tcW w:w="9648" w:type="dxa"/>
          </w:tcPr>
          <w:p w14:paraId="5F4C24A9" w14:textId="77777777" w:rsidR="0004141A" w:rsidRPr="00CB16B8" w:rsidRDefault="0004141A" w:rsidP="0004141A">
            <w:pPr>
              <w:jc w:val="both"/>
              <w:rPr>
                <w:rFonts w:ascii="Arial" w:hAnsi="Arial" w:cs="Arial"/>
              </w:rPr>
            </w:pPr>
            <w:r w:rsidRPr="00CB16B8">
              <w:rPr>
                <w:rFonts w:ascii="Arial" w:hAnsi="Arial" w:cs="Arial"/>
              </w:rPr>
              <w:t xml:space="preserve">7.  Reacciona mirando frente al llamado de su nombre. </w:t>
            </w:r>
          </w:p>
        </w:tc>
        <w:tc>
          <w:tcPr>
            <w:tcW w:w="1620" w:type="dxa"/>
          </w:tcPr>
          <w:p w14:paraId="0727497B" w14:textId="77777777" w:rsidR="0004141A" w:rsidRPr="00CB16B8" w:rsidRDefault="0004141A" w:rsidP="0004141A">
            <w:pPr>
              <w:spacing w:line="360" w:lineRule="auto"/>
              <w:jc w:val="both"/>
              <w:rPr>
                <w:rFonts w:ascii="Arial" w:hAnsi="Arial" w:cs="Arial"/>
              </w:rPr>
            </w:pPr>
          </w:p>
        </w:tc>
        <w:tc>
          <w:tcPr>
            <w:tcW w:w="1878" w:type="dxa"/>
          </w:tcPr>
          <w:p w14:paraId="093A9E3F" w14:textId="77777777" w:rsidR="0004141A" w:rsidRPr="00CB16B8" w:rsidRDefault="0004141A" w:rsidP="0004141A">
            <w:pPr>
              <w:spacing w:line="360" w:lineRule="auto"/>
              <w:jc w:val="both"/>
              <w:rPr>
                <w:rFonts w:ascii="Arial" w:hAnsi="Arial" w:cs="Arial"/>
              </w:rPr>
            </w:pPr>
          </w:p>
        </w:tc>
      </w:tr>
      <w:tr w:rsidR="0004141A" w:rsidRPr="00CB16B8" w14:paraId="5ABFB818" w14:textId="77777777" w:rsidTr="0004141A">
        <w:trPr>
          <w:jc w:val="center"/>
        </w:trPr>
        <w:tc>
          <w:tcPr>
            <w:tcW w:w="9648" w:type="dxa"/>
          </w:tcPr>
          <w:p w14:paraId="2426D814" w14:textId="77777777" w:rsidR="0004141A" w:rsidRPr="00CB16B8" w:rsidRDefault="0004141A" w:rsidP="0004141A">
            <w:pPr>
              <w:jc w:val="both"/>
              <w:rPr>
                <w:rFonts w:ascii="Arial" w:hAnsi="Arial" w:cs="Arial"/>
              </w:rPr>
            </w:pPr>
            <w:r w:rsidRPr="00CB16B8">
              <w:rPr>
                <w:rFonts w:ascii="Arial" w:hAnsi="Arial" w:cs="Arial"/>
              </w:rPr>
              <w:t xml:space="preserve">8. Al escuchar diversas canciones reacciona moviéndose al ritmo de ésta. </w:t>
            </w:r>
          </w:p>
        </w:tc>
        <w:tc>
          <w:tcPr>
            <w:tcW w:w="1620" w:type="dxa"/>
          </w:tcPr>
          <w:p w14:paraId="013C3F47" w14:textId="77777777" w:rsidR="0004141A" w:rsidRPr="00CB16B8" w:rsidRDefault="0004141A" w:rsidP="0004141A">
            <w:pPr>
              <w:spacing w:line="360" w:lineRule="auto"/>
              <w:jc w:val="both"/>
              <w:rPr>
                <w:rFonts w:ascii="Arial" w:hAnsi="Arial" w:cs="Arial"/>
              </w:rPr>
            </w:pPr>
          </w:p>
        </w:tc>
        <w:tc>
          <w:tcPr>
            <w:tcW w:w="1878" w:type="dxa"/>
          </w:tcPr>
          <w:p w14:paraId="7F542942" w14:textId="77777777" w:rsidR="0004141A" w:rsidRPr="00CB16B8" w:rsidRDefault="0004141A" w:rsidP="0004141A">
            <w:pPr>
              <w:spacing w:line="360" w:lineRule="auto"/>
              <w:jc w:val="both"/>
              <w:rPr>
                <w:rFonts w:ascii="Arial" w:hAnsi="Arial" w:cs="Arial"/>
              </w:rPr>
            </w:pPr>
          </w:p>
        </w:tc>
      </w:tr>
      <w:tr w:rsidR="0004141A" w:rsidRPr="00CB16B8" w14:paraId="058DCEA1" w14:textId="77777777" w:rsidTr="0004141A">
        <w:trPr>
          <w:jc w:val="center"/>
        </w:trPr>
        <w:tc>
          <w:tcPr>
            <w:tcW w:w="9648" w:type="dxa"/>
          </w:tcPr>
          <w:p w14:paraId="0806647D" w14:textId="77777777" w:rsidR="0004141A" w:rsidRPr="00CB16B8" w:rsidRDefault="0004141A" w:rsidP="0004141A">
            <w:pPr>
              <w:jc w:val="both"/>
              <w:rPr>
                <w:rFonts w:ascii="Arial" w:hAnsi="Arial" w:cs="Arial"/>
              </w:rPr>
            </w:pPr>
            <w:r w:rsidRPr="00CB16B8">
              <w:rPr>
                <w:rFonts w:ascii="Arial" w:hAnsi="Arial" w:cs="Arial"/>
              </w:rPr>
              <w:t xml:space="preserve">9. Cambia de posiciones, agauchándose, poniéndose de pie, sentándose, entre otras,  sin dificultad. </w:t>
            </w:r>
          </w:p>
        </w:tc>
        <w:tc>
          <w:tcPr>
            <w:tcW w:w="1620" w:type="dxa"/>
          </w:tcPr>
          <w:p w14:paraId="7849B4DF" w14:textId="77777777" w:rsidR="0004141A" w:rsidRPr="00CB16B8" w:rsidRDefault="0004141A" w:rsidP="0004141A">
            <w:pPr>
              <w:spacing w:line="360" w:lineRule="auto"/>
              <w:jc w:val="both"/>
              <w:rPr>
                <w:rFonts w:ascii="Arial" w:hAnsi="Arial" w:cs="Arial"/>
              </w:rPr>
            </w:pPr>
          </w:p>
        </w:tc>
        <w:tc>
          <w:tcPr>
            <w:tcW w:w="1878" w:type="dxa"/>
          </w:tcPr>
          <w:p w14:paraId="3EACC852" w14:textId="77777777" w:rsidR="0004141A" w:rsidRPr="00CB16B8" w:rsidRDefault="0004141A" w:rsidP="0004141A">
            <w:pPr>
              <w:spacing w:line="360" w:lineRule="auto"/>
              <w:jc w:val="both"/>
              <w:rPr>
                <w:rFonts w:ascii="Arial" w:hAnsi="Arial" w:cs="Arial"/>
              </w:rPr>
            </w:pPr>
          </w:p>
        </w:tc>
      </w:tr>
      <w:tr w:rsidR="0004141A" w:rsidRPr="00CB16B8" w14:paraId="1BC6FAE7" w14:textId="77777777" w:rsidTr="0004141A">
        <w:trPr>
          <w:jc w:val="center"/>
        </w:trPr>
        <w:tc>
          <w:tcPr>
            <w:tcW w:w="9648" w:type="dxa"/>
          </w:tcPr>
          <w:p w14:paraId="2C3CABFD" w14:textId="77777777" w:rsidR="0004141A" w:rsidRPr="00CB16B8" w:rsidRDefault="0004141A" w:rsidP="0004141A">
            <w:pPr>
              <w:jc w:val="both"/>
              <w:rPr>
                <w:rFonts w:ascii="Arial" w:hAnsi="Arial" w:cs="Arial"/>
              </w:rPr>
            </w:pPr>
            <w:r w:rsidRPr="00CB16B8">
              <w:rPr>
                <w:rFonts w:ascii="Arial" w:hAnsi="Arial" w:cs="Arial"/>
              </w:rPr>
              <w:t xml:space="preserve">10. Demuestra iniciativa para explorar nuevos objetos, juguetes, texturas, entre otros.  </w:t>
            </w:r>
          </w:p>
        </w:tc>
        <w:tc>
          <w:tcPr>
            <w:tcW w:w="1620" w:type="dxa"/>
          </w:tcPr>
          <w:p w14:paraId="2E9ED6E9" w14:textId="77777777" w:rsidR="0004141A" w:rsidRPr="00CB16B8" w:rsidRDefault="0004141A" w:rsidP="0004141A">
            <w:pPr>
              <w:spacing w:line="360" w:lineRule="auto"/>
              <w:jc w:val="both"/>
              <w:rPr>
                <w:rFonts w:ascii="Arial" w:hAnsi="Arial" w:cs="Arial"/>
              </w:rPr>
            </w:pPr>
          </w:p>
        </w:tc>
        <w:tc>
          <w:tcPr>
            <w:tcW w:w="1878" w:type="dxa"/>
          </w:tcPr>
          <w:p w14:paraId="1EA785DC" w14:textId="77777777" w:rsidR="0004141A" w:rsidRPr="00CB16B8" w:rsidRDefault="0004141A" w:rsidP="0004141A">
            <w:pPr>
              <w:spacing w:line="360" w:lineRule="auto"/>
              <w:jc w:val="both"/>
              <w:rPr>
                <w:rFonts w:ascii="Arial" w:hAnsi="Arial" w:cs="Arial"/>
              </w:rPr>
            </w:pPr>
          </w:p>
        </w:tc>
      </w:tr>
    </w:tbl>
    <w:p w14:paraId="3B942950" w14:textId="77777777" w:rsidR="0004141A" w:rsidRDefault="0004141A" w:rsidP="0004141A">
      <w:pPr>
        <w:tabs>
          <w:tab w:val="left" w:pos="1276"/>
        </w:tabs>
        <w:spacing w:line="480" w:lineRule="auto"/>
        <w:jc w:val="both"/>
        <w:rPr>
          <w:rFonts w:ascii="Arial" w:hAnsi="Arial" w:cs="Arial"/>
          <w:b/>
        </w:rPr>
      </w:pPr>
      <w:r>
        <w:rPr>
          <w:rFonts w:ascii="Arial" w:hAnsi="Arial" w:cs="Arial"/>
          <w:b/>
        </w:rPr>
        <w:tab/>
      </w:r>
    </w:p>
    <w:p w14:paraId="3E01C126" w14:textId="77777777" w:rsidR="0004141A" w:rsidRDefault="0004141A" w:rsidP="0004141A">
      <w:pPr>
        <w:tabs>
          <w:tab w:val="left" w:pos="1276"/>
        </w:tabs>
        <w:spacing w:line="480" w:lineRule="auto"/>
        <w:jc w:val="both"/>
        <w:rPr>
          <w:rFonts w:ascii="Arial" w:hAnsi="Arial" w:cs="Arial"/>
          <w:b/>
        </w:rPr>
      </w:pPr>
      <w:r>
        <w:rPr>
          <w:rFonts w:ascii="Arial" w:hAnsi="Arial" w:cs="Arial"/>
          <w:b/>
        </w:rPr>
        <w:tab/>
        <w:t>Observaciones: ______________________________________________________________________________________</w:t>
      </w:r>
    </w:p>
    <w:p w14:paraId="645B9589" w14:textId="77777777" w:rsidR="0004141A" w:rsidRDefault="0004141A" w:rsidP="0004141A">
      <w:pPr>
        <w:tabs>
          <w:tab w:val="left" w:pos="1276"/>
        </w:tabs>
        <w:spacing w:line="480" w:lineRule="auto"/>
        <w:jc w:val="both"/>
        <w:rPr>
          <w:rFonts w:ascii="Arial" w:hAnsi="Arial" w:cs="Arial"/>
          <w:b/>
        </w:rPr>
      </w:pPr>
      <w:r>
        <w:rPr>
          <w:rFonts w:ascii="Arial" w:hAnsi="Arial" w:cs="Arial"/>
          <w:b/>
        </w:rPr>
        <w:tab/>
        <w:t>____________________________________________________________________________________________________</w:t>
      </w:r>
    </w:p>
    <w:p w14:paraId="28849498" w14:textId="77777777" w:rsidR="0004141A" w:rsidRDefault="0004141A" w:rsidP="0004141A">
      <w:pPr>
        <w:tabs>
          <w:tab w:val="left" w:pos="1276"/>
        </w:tabs>
        <w:spacing w:line="480" w:lineRule="auto"/>
        <w:jc w:val="both"/>
        <w:rPr>
          <w:rFonts w:ascii="Arial" w:hAnsi="Arial" w:cs="Arial"/>
          <w:b/>
        </w:rPr>
      </w:pPr>
      <w:r>
        <w:rPr>
          <w:rFonts w:ascii="Arial" w:hAnsi="Arial" w:cs="Arial"/>
          <w:b/>
        </w:rPr>
        <w:tab/>
        <w:t>_____________________________________________________________________________.-</w:t>
      </w:r>
    </w:p>
    <w:p w14:paraId="01454D4F" w14:textId="77777777" w:rsidR="0004141A" w:rsidRPr="00CB16B8" w:rsidRDefault="0004141A" w:rsidP="0004141A">
      <w:pPr>
        <w:spacing w:line="360" w:lineRule="auto"/>
        <w:jc w:val="both"/>
        <w:rPr>
          <w:rFonts w:ascii="Arial" w:hAnsi="Arial" w:cs="Arial"/>
        </w:rPr>
      </w:pPr>
      <w:r w:rsidRPr="00CB16B8">
        <w:rPr>
          <w:rFonts w:ascii="Arial" w:hAnsi="Arial" w:cs="Arial"/>
        </w:rPr>
        <w:lastRenderedPageBreak/>
        <w:t xml:space="preserve">      </w:t>
      </w:r>
    </w:p>
    <w:p w14:paraId="5AB38B1E" w14:textId="77777777" w:rsidR="0004141A" w:rsidRPr="00CB16B8" w:rsidRDefault="0004141A" w:rsidP="0004141A">
      <w:pPr>
        <w:jc w:val="center"/>
        <w:rPr>
          <w:rFonts w:ascii="Arial" w:hAnsi="Arial" w:cs="Arial"/>
          <w:b/>
          <w:u w:val="single"/>
        </w:rPr>
      </w:pPr>
      <w:r w:rsidRPr="00CB16B8">
        <w:rPr>
          <w:rFonts w:ascii="Arial" w:hAnsi="Arial" w:cs="Arial"/>
        </w:rPr>
        <w:t xml:space="preserve">                               </w:t>
      </w:r>
      <w:r w:rsidRPr="00CB16B8">
        <w:rPr>
          <w:rFonts w:ascii="Arial" w:hAnsi="Arial" w:cs="Arial"/>
          <w:b/>
          <w:u w:val="single"/>
        </w:rPr>
        <w:t xml:space="preserve">EVALUACIÓN FINAL “REGISTRO INDIVIDUAL </w:t>
      </w:r>
      <w:r>
        <w:rPr>
          <w:rFonts w:ascii="Arial" w:hAnsi="Arial" w:cs="Arial"/>
          <w:b/>
          <w:u w:val="single"/>
        </w:rPr>
        <w:t>SUB NIVEL MAYOR</w:t>
      </w:r>
      <w:r w:rsidRPr="00CB16B8">
        <w:rPr>
          <w:rFonts w:ascii="Arial" w:hAnsi="Arial" w:cs="Arial"/>
          <w:b/>
          <w:u w:val="single"/>
        </w:rPr>
        <w:t xml:space="preserve"> A</w:t>
      </w:r>
    </w:p>
    <w:p w14:paraId="34ECD950" w14:textId="77777777" w:rsidR="0004141A" w:rsidRPr="00CB16B8" w:rsidRDefault="0004141A" w:rsidP="0004141A">
      <w:pPr>
        <w:spacing w:line="360" w:lineRule="auto"/>
        <w:jc w:val="both"/>
        <w:rPr>
          <w:rFonts w:ascii="Arial" w:hAnsi="Arial" w:cs="Arial"/>
          <w:b/>
        </w:rPr>
      </w:pPr>
    </w:p>
    <w:p w14:paraId="7D59A814" w14:textId="77777777" w:rsidR="0004141A" w:rsidRPr="00CB16B8" w:rsidRDefault="0004141A" w:rsidP="0004141A">
      <w:pPr>
        <w:spacing w:line="360" w:lineRule="auto"/>
        <w:ind w:left="1416" w:firstLine="708"/>
        <w:jc w:val="both"/>
        <w:rPr>
          <w:rFonts w:ascii="Arial" w:hAnsi="Arial" w:cs="Arial"/>
        </w:rPr>
      </w:pPr>
      <w:r w:rsidRPr="00CB16B8">
        <w:rPr>
          <w:rFonts w:ascii="Arial" w:hAnsi="Arial" w:cs="Arial"/>
          <w:b/>
        </w:rPr>
        <w:t xml:space="preserve">             </w:t>
      </w:r>
      <w:r>
        <w:rPr>
          <w:rFonts w:ascii="Arial" w:hAnsi="Arial" w:cs="Arial"/>
          <w:b/>
        </w:rPr>
        <w:t xml:space="preserve">    </w:t>
      </w:r>
      <w:r w:rsidRPr="00CB16B8">
        <w:rPr>
          <w:rFonts w:ascii="Arial" w:hAnsi="Arial" w:cs="Arial"/>
          <w:b/>
        </w:rPr>
        <w:t>Nombre Niño/a:</w:t>
      </w:r>
      <w:r w:rsidRPr="00CB16B8">
        <w:rPr>
          <w:rFonts w:ascii="Arial" w:hAnsi="Arial" w:cs="Arial"/>
        </w:rPr>
        <w:t xml:space="preserve"> _____________________________</w:t>
      </w:r>
    </w:p>
    <w:p w14:paraId="7391F52F" w14:textId="77777777" w:rsidR="0004141A" w:rsidRPr="00CB16B8" w:rsidRDefault="0004141A" w:rsidP="0004141A">
      <w:pPr>
        <w:spacing w:line="360" w:lineRule="auto"/>
        <w:jc w:val="both"/>
        <w:rPr>
          <w:rFonts w:ascii="Arial" w:hAnsi="Arial" w:cs="Arial"/>
        </w:rPr>
      </w:pPr>
      <w:r w:rsidRPr="00CB16B8">
        <w:rPr>
          <w:rFonts w:ascii="Arial" w:hAnsi="Arial" w:cs="Arial"/>
          <w:b/>
        </w:rPr>
        <w:t xml:space="preserve">                                               Fecha de Nacimiento:</w:t>
      </w:r>
      <w:r w:rsidRPr="00CB16B8">
        <w:rPr>
          <w:rFonts w:ascii="Arial" w:hAnsi="Arial" w:cs="Arial"/>
        </w:rPr>
        <w:t xml:space="preserve"> ________________________</w:t>
      </w:r>
    </w:p>
    <w:p w14:paraId="4177F7E5" w14:textId="77777777" w:rsidR="0004141A" w:rsidRPr="00CB16B8" w:rsidRDefault="0004141A" w:rsidP="0004141A">
      <w:pPr>
        <w:spacing w:line="360" w:lineRule="auto"/>
        <w:jc w:val="both"/>
        <w:rPr>
          <w:rFonts w:ascii="Arial" w:hAnsi="Arial" w:cs="Arial"/>
        </w:rPr>
      </w:pPr>
      <w:r w:rsidRPr="00CB16B8">
        <w:rPr>
          <w:rFonts w:ascii="Arial" w:hAnsi="Arial" w:cs="Arial"/>
          <w:b/>
        </w:rPr>
        <w:t xml:space="preserve">                                               Fecha de Ingreso:</w:t>
      </w:r>
      <w:r w:rsidRPr="00CB16B8">
        <w:rPr>
          <w:rFonts w:ascii="Arial" w:hAnsi="Arial" w:cs="Arial"/>
        </w:rPr>
        <w:t xml:space="preserve"> ___________________________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gridCol w:w="1620"/>
        <w:gridCol w:w="1878"/>
      </w:tblGrid>
      <w:tr w:rsidR="0004141A" w:rsidRPr="00CB16B8" w14:paraId="2D0E6180" w14:textId="77777777" w:rsidTr="0004141A">
        <w:trPr>
          <w:jc w:val="center"/>
        </w:trPr>
        <w:tc>
          <w:tcPr>
            <w:tcW w:w="9648" w:type="dxa"/>
          </w:tcPr>
          <w:p w14:paraId="326DF4B8" w14:textId="77777777" w:rsidR="0004141A" w:rsidRPr="00CB16B8" w:rsidRDefault="0004141A" w:rsidP="0004141A">
            <w:pPr>
              <w:spacing w:line="360" w:lineRule="auto"/>
              <w:jc w:val="center"/>
              <w:rPr>
                <w:rFonts w:ascii="Arial" w:hAnsi="Arial" w:cs="Arial"/>
                <w:b/>
              </w:rPr>
            </w:pPr>
            <w:r w:rsidRPr="00CB16B8">
              <w:rPr>
                <w:rFonts w:ascii="Arial" w:hAnsi="Arial" w:cs="Arial"/>
                <w:b/>
              </w:rPr>
              <w:t>Indicadores</w:t>
            </w:r>
          </w:p>
        </w:tc>
        <w:tc>
          <w:tcPr>
            <w:tcW w:w="1620" w:type="dxa"/>
          </w:tcPr>
          <w:p w14:paraId="3F51F93B" w14:textId="77777777" w:rsidR="0004141A" w:rsidRPr="00CB16B8" w:rsidRDefault="0004141A" w:rsidP="0004141A">
            <w:pPr>
              <w:spacing w:line="360" w:lineRule="auto"/>
              <w:jc w:val="center"/>
              <w:rPr>
                <w:rFonts w:ascii="Arial" w:hAnsi="Arial" w:cs="Arial"/>
                <w:b/>
              </w:rPr>
            </w:pPr>
            <w:r w:rsidRPr="00CB16B8">
              <w:rPr>
                <w:rFonts w:ascii="Arial" w:hAnsi="Arial" w:cs="Arial"/>
                <w:b/>
              </w:rPr>
              <w:t>Logrado</w:t>
            </w:r>
          </w:p>
        </w:tc>
        <w:tc>
          <w:tcPr>
            <w:tcW w:w="1878" w:type="dxa"/>
          </w:tcPr>
          <w:p w14:paraId="46D323BA" w14:textId="77777777" w:rsidR="0004141A" w:rsidRPr="00CB16B8" w:rsidRDefault="0004141A" w:rsidP="0004141A">
            <w:pPr>
              <w:spacing w:line="360" w:lineRule="auto"/>
              <w:jc w:val="center"/>
              <w:rPr>
                <w:rFonts w:ascii="Arial" w:hAnsi="Arial" w:cs="Arial"/>
                <w:b/>
              </w:rPr>
            </w:pPr>
            <w:r w:rsidRPr="00CB16B8">
              <w:rPr>
                <w:rFonts w:ascii="Arial" w:hAnsi="Arial" w:cs="Arial"/>
                <w:b/>
              </w:rPr>
              <w:t>Por Lograr</w:t>
            </w:r>
          </w:p>
        </w:tc>
      </w:tr>
      <w:tr w:rsidR="0004141A" w:rsidRPr="00CB16B8" w14:paraId="2AF0E8FE" w14:textId="77777777" w:rsidTr="0004141A">
        <w:trPr>
          <w:jc w:val="center"/>
        </w:trPr>
        <w:tc>
          <w:tcPr>
            <w:tcW w:w="9648" w:type="dxa"/>
          </w:tcPr>
          <w:p w14:paraId="1BBF378E" w14:textId="77777777" w:rsidR="0004141A" w:rsidRPr="00CB16B8" w:rsidRDefault="0004141A" w:rsidP="0004141A">
            <w:pPr>
              <w:rPr>
                <w:rFonts w:ascii="Arial" w:hAnsi="Arial" w:cs="Arial"/>
                <w:b/>
                <w:bCs/>
                <w:color w:val="000000"/>
              </w:rPr>
            </w:pPr>
            <w:r w:rsidRPr="00CB16B8">
              <w:rPr>
                <w:rFonts w:ascii="Arial" w:hAnsi="Arial" w:cs="Arial"/>
                <w:lang w:eastAsia="es-CL"/>
              </w:rPr>
              <w:t>Caminar solo.</w:t>
            </w:r>
          </w:p>
        </w:tc>
        <w:tc>
          <w:tcPr>
            <w:tcW w:w="1620" w:type="dxa"/>
          </w:tcPr>
          <w:p w14:paraId="11C30414" w14:textId="77777777" w:rsidR="0004141A" w:rsidRPr="00CB16B8" w:rsidRDefault="0004141A" w:rsidP="0004141A">
            <w:pPr>
              <w:spacing w:line="360" w:lineRule="auto"/>
              <w:jc w:val="both"/>
              <w:rPr>
                <w:rFonts w:ascii="Arial" w:hAnsi="Arial" w:cs="Arial"/>
              </w:rPr>
            </w:pPr>
          </w:p>
        </w:tc>
        <w:tc>
          <w:tcPr>
            <w:tcW w:w="1878" w:type="dxa"/>
          </w:tcPr>
          <w:p w14:paraId="01801D4E" w14:textId="77777777" w:rsidR="0004141A" w:rsidRPr="00CB16B8" w:rsidRDefault="0004141A" w:rsidP="0004141A">
            <w:pPr>
              <w:spacing w:line="360" w:lineRule="auto"/>
              <w:jc w:val="both"/>
              <w:rPr>
                <w:rFonts w:ascii="Arial" w:hAnsi="Arial" w:cs="Arial"/>
              </w:rPr>
            </w:pPr>
          </w:p>
        </w:tc>
      </w:tr>
      <w:tr w:rsidR="0004141A" w:rsidRPr="00CB16B8" w14:paraId="6D7C5AD7" w14:textId="77777777" w:rsidTr="0004141A">
        <w:trPr>
          <w:jc w:val="center"/>
        </w:trPr>
        <w:tc>
          <w:tcPr>
            <w:tcW w:w="9648" w:type="dxa"/>
          </w:tcPr>
          <w:p w14:paraId="77271FD4" w14:textId="77777777" w:rsidR="0004141A" w:rsidRPr="00CB16B8" w:rsidRDefault="0004141A" w:rsidP="0004141A">
            <w:pPr>
              <w:rPr>
                <w:rFonts w:ascii="Arial" w:hAnsi="Arial" w:cs="Arial"/>
                <w:b/>
                <w:bCs/>
                <w:color w:val="000000"/>
              </w:rPr>
            </w:pPr>
            <w:r w:rsidRPr="00CB16B8">
              <w:rPr>
                <w:rFonts w:ascii="Arial" w:hAnsi="Arial" w:cs="Arial"/>
                <w:lang w:eastAsia="es-CL"/>
              </w:rPr>
              <w:t>Buscar juguetes escondidos en lugares nuevos</w:t>
            </w:r>
          </w:p>
        </w:tc>
        <w:tc>
          <w:tcPr>
            <w:tcW w:w="1620" w:type="dxa"/>
          </w:tcPr>
          <w:p w14:paraId="32FCFF44" w14:textId="77777777" w:rsidR="0004141A" w:rsidRPr="00CB16B8" w:rsidRDefault="0004141A" w:rsidP="0004141A">
            <w:pPr>
              <w:spacing w:line="360" w:lineRule="auto"/>
              <w:jc w:val="both"/>
              <w:rPr>
                <w:rFonts w:ascii="Arial" w:hAnsi="Arial" w:cs="Arial"/>
              </w:rPr>
            </w:pPr>
          </w:p>
        </w:tc>
        <w:tc>
          <w:tcPr>
            <w:tcW w:w="1878" w:type="dxa"/>
          </w:tcPr>
          <w:p w14:paraId="2ED99D82" w14:textId="77777777" w:rsidR="0004141A" w:rsidRPr="00CB16B8" w:rsidRDefault="0004141A" w:rsidP="0004141A">
            <w:pPr>
              <w:spacing w:line="360" w:lineRule="auto"/>
              <w:jc w:val="both"/>
              <w:rPr>
                <w:rFonts w:ascii="Arial" w:hAnsi="Arial" w:cs="Arial"/>
              </w:rPr>
            </w:pPr>
          </w:p>
        </w:tc>
      </w:tr>
      <w:tr w:rsidR="0004141A" w:rsidRPr="00CB16B8" w14:paraId="40982E9A" w14:textId="77777777" w:rsidTr="0004141A">
        <w:trPr>
          <w:jc w:val="center"/>
        </w:trPr>
        <w:tc>
          <w:tcPr>
            <w:tcW w:w="9648" w:type="dxa"/>
          </w:tcPr>
          <w:p w14:paraId="56B5E968" w14:textId="77777777" w:rsidR="0004141A" w:rsidRPr="00CB16B8" w:rsidRDefault="0004141A" w:rsidP="0004141A">
            <w:pPr>
              <w:rPr>
                <w:rFonts w:ascii="Arial" w:hAnsi="Arial" w:cs="Arial"/>
                <w:b/>
                <w:bCs/>
                <w:color w:val="000000"/>
              </w:rPr>
            </w:pPr>
            <w:r w:rsidRPr="00CB16B8">
              <w:rPr>
                <w:rFonts w:ascii="Arial" w:hAnsi="Arial" w:cs="Arial"/>
                <w:color w:val="000000"/>
                <w:lang w:eastAsia="es-CL"/>
              </w:rPr>
              <w:t xml:space="preserve">Realizar gestos para pedir las cosas </w:t>
            </w:r>
          </w:p>
        </w:tc>
        <w:tc>
          <w:tcPr>
            <w:tcW w:w="1620" w:type="dxa"/>
          </w:tcPr>
          <w:p w14:paraId="1BC82C00" w14:textId="77777777" w:rsidR="0004141A" w:rsidRPr="00CB16B8" w:rsidRDefault="0004141A" w:rsidP="0004141A">
            <w:pPr>
              <w:spacing w:line="360" w:lineRule="auto"/>
              <w:jc w:val="both"/>
              <w:rPr>
                <w:rFonts w:ascii="Arial" w:hAnsi="Arial" w:cs="Arial"/>
              </w:rPr>
            </w:pPr>
          </w:p>
        </w:tc>
        <w:tc>
          <w:tcPr>
            <w:tcW w:w="1878" w:type="dxa"/>
          </w:tcPr>
          <w:p w14:paraId="694CC115" w14:textId="77777777" w:rsidR="0004141A" w:rsidRPr="00CB16B8" w:rsidRDefault="0004141A" w:rsidP="0004141A">
            <w:pPr>
              <w:spacing w:line="360" w:lineRule="auto"/>
              <w:jc w:val="both"/>
              <w:rPr>
                <w:rFonts w:ascii="Arial" w:hAnsi="Arial" w:cs="Arial"/>
              </w:rPr>
            </w:pPr>
          </w:p>
        </w:tc>
      </w:tr>
      <w:tr w:rsidR="0004141A" w:rsidRPr="00CB16B8" w14:paraId="5F036BF6" w14:textId="77777777" w:rsidTr="0004141A">
        <w:trPr>
          <w:jc w:val="center"/>
        </w:trPr>
        <w:tc>
          <w:tcPr>
            <w:tcW w:w="9648" w:type="dxa"/>
          </w:tcPr>
          <w:p w14:paraId="294099F8" w14:textId="77777777" w:rsidR="0004141A" w:rsidRPr="00CB16B8" w:rsidRDefault="0004141A" w:rsidP="0004141A">
            <w:pPr>
              <w:rPr>
                <w:rFonts w:ascii="Arial" w:hAnsi="Arial" w:cs="Arial"/>
                <w:b/>
                <w:bCs/>
                <w:color w:val="000000"/>
              </w:rPr>
            </w:pPr>
            <w:r w:rsidRPr="00CB16B8">
              <w:rPr>
                <w:rFonts w:ascii="Arial" w:hAnsi="Arial" w:cs="Arial"/>
                <w:color w:val="000000"/>
                <w:lang w:eastAsia="es-CL"/>
              </w:rPr>
              <w:t xml:space="preserve">Intentar repetir las palabras que le nombremos </w:t>
            </w:r>
          </w:p>
        </w:tc>
        <w:tc>
          <w:tcPr>
            <w:tcW w:w="1620" w:type="dxa"/>
          </w:tcPr>
          <w:p w14:paraId="2E5F98A2" w14:textId="77777777" w:rsidR="0004141A" w:rsidRPr="00CB16B8" w:rsidRDefault="0004141A" w:rsidP="0004141A">
            <w:pPr>
              <w:spacing w:line="360" w:lineRule="auto"/>
              <w:jc w:val="both"/>
              <w:rPr>
                <w:rFonts w:ascii="Arial" w:hAnsi="Arial" w:cs="Arial"/>
              </w:rPr>
            </w:pPr>
          </w:p>
        </w:tc>
        <w:tc>
          <w:tcPr>
            <w:tcW w:w="1878" w:type="dxa"/>
          </w:tcPr>
          <w:p w14:paraId="246F5B04" w14:textId="77777777" w:rsidR="0004141A" w:rsidRPr="00CB16B8" w:rsidRDefault="0004141A" w:rsidP="0004141A">
            <w:pPr>
              <w:spacing w:line="360" w:lineRule="auto"/>
              <w:jc w:val="both"/>
              <w:rPr>
                <w:rFonts w:ascii="Arial" w:hAnsi="Arial" w:cs="Arial"/>
              </w:rPr>
            </w:pPr>
          </w:p>
        </w:tc>
      </w:tr>
      <w:tr w:rsidR="0004141A" w:rsidRPr="00CB16B8" w14:paraId="5B4326F7" w14:textId="77777777" w:rsidTr="0004141A">
        <w:trPr>
          <w:jc w:val="center"/>
        </w:trPr>
        <w:tc>
          <w:tcPr>
            <w:tcW w:w="9648" w:type="dxa"/>
          </w:tcPr>
          <w:p w14:paraId="2151AF76" w14:textId="77777777" w:rsidR="0004141A" w:rsidRPr="00CB16B8" w:rsidRDefault="0004141A" w:rsidP="0004141A">
            <w:pPr>
              <w:rPr>
                <w:rFonts w:ascii="Arial" w:hAnsi="Arial" w:cs="Arial"/>
                <w:b/>
                <w:bCs/>
                <w:color w:val="000000"/>
              </w:rPr>
            </w:pPr>
            <w:r w:rsidRPr="00CB16B8">
              <w:rPr>
                <w:rFonts w:ascii="Arial" w:hAnsi="Arial" w:cs="Arial"/>
                <w:color w:val="000000"/>
                <w:lang w:eastAsia="es-CL"/>
              </w:rPr>
              <w:t xml:space="preserve">Acompañar la música golpeando objetos a un ritmo </w:t>
            </w:r>
          </w:p>
        </w:tc>
        <w:tc>
          <w:tcPr>
            <w:tcW w:w="1620" w:type="dxa"/>
          </w:tcPr>
          <w:p w14:paraId="55C4F558" w14:textId="77777777" w:rsidR="0004141A" w:rsidRPr="00CB16B8" w:rsidRDefault="0004141A" w:rsidP="0004141A">
            <w:pPr>
              <w:spacing w:line="360" w:lineRule="auto"/>
              <w:jc w:val="both"/>
              <w:rPr>
                <w:rFonts w:ascii="Arial" w:hAnsi="Arial" w:cs="Arial"/>
              </w:rPr>
            </w:pPr>
          </w:p>
        </w:tc>
        <w:tc>
          <w:tcPr>
            <w:tcW w:w="1878" w:type="dxa"/>
          </w:tcPr>
          <w:p w14:paraId="000502A5" w14:textId="77777777" w:rsidR="0004141A" w:rsidRPr="00CB16B8" w:rsidRDefault="0004141A" w:rsidP="0004141A">
            <w:pPr>
              <w:spacing w:line="360" w:lineRule="auto"/>
              <w:jc w:val="both"/>
              <w:rPr>
                <w:rFonts w:ascii="Arial" w:hAnsi="Arial" w:cs="Arial"/>
              </w:rPr>
            </w:pPr>
          </w:p>
        </w:tc>
      </w:tr>
      <w:tr w:rsidR="0004141A" w:rsidRPr="00CB16B8" w14:paraId="5B0103B0" w14:textId="77777777" w:rsidTr="0004141A">
        <w:trPr>
          <w:trHeight w:val="592"/>
          <w:jc w:val="center"/>
        </w:trPr>
        <w:tc>
          <w:tcPr>
            <w:tcW w:w="9648" w:type="dxa"/>
          </w:tcPr>
          <w:p w14:paraId="3A3AC652" w14:textId="77777777" w:rsidR="0004141A" w:rsidRPr="00CB16B8" w:rsidRDefault="0004141A" w:rsidP="0004141A">
            <w:pPr>
              <w:rPr>
                <w:rFonts w:ascii="Arial" w:hAnsi="Arial" w:cs="Arial"/>
                <w:b/>
                <w:bCs/>
                <w:color w:val="000000"/>
              </w:rPr>
            </w:pPr>
            <w:r w:rsidRPr="00CB16B8">
              <w:rPr>
                <w:rFonts w:ascii="Arial" w:hAnsi="Arial" w:cs="Arial"/>
                <w:color w:val="000000"/>
                <w:lang w:eastAsia="es-CL"/>
              </w:rPr>
              <w:t xml:space="preserve">Emitir sonidos para pedir objetos </w:t>
            </w:r>
          </w:p>
        </w:tc>
        <w:tc>
          <w:tcPr>
            <w:tcW w:w="1620" w:type="dxa"/>
          </w:tcPr>
          <w:p w14:paraId="7BD71166" w14:textId="77777777" w:rsidR="0004141A" w:rsidRPr="00CB16B8" w:rsidRDefault="0004141A" w:rsidP="0004141A">
            <w:pPr>
              <w:spacing w:line="360" w:lineRule="auto"/>
              <w:jc w:val="both"/>
              <w:rPr>
                <w:rFonts w:ascii="Arial" w:hAnsi="Arial" w:cs="Arial"/>
              </w:rPr>
            </w:pPr>
          </w:p>
        </w:tc>
        <w:tc>
          <w:tcPr>
            <w:tcW w:w="1878" w:type="dxa"/>
          </w:tcPr>
          <w:p w14:paraId="04C37F8D" w14:textId="77777777" w:rsidR="0004141A" w:rsidRPr="00CB16B8" w:rsidRDefault="0004141A" w:rsidP="0004141A">
            <w:pPr>
              <w:spacing w:line="360" w:lineRule="auto"/>
              <w:jc w:val="both"/>
              <w:rPr>
                <w:rFonts w:ascii="Arial" w:hAnsi="Arial" w:cs="Arial"/>
              </w:rPr>
            </w:pPr>
          </w:p>
        </w:tc>
      </w:tr>
      <w:tr w:rsidR="0004141A" w:rsidRPr="00CB16B8" w14:paraId="0C2E27E1" w14:textId="77777777" w:rsidTr="0004141A">
        <w:trPr>
          <w:jc w:val="center"/>
        </w:trPr>
        <w:tc>
          <w:tcPr>
            <w:tcW w:w="9648" w:type="dxa"/>
          </w:tcPr>
          <w:p w14:paraId="50F74B02" w14:textId="77777777" w:rsidR="0004141A" w:rsidRPr="00CB16B8" w:rsidRDefault="0004141A" w:rsidP="0004141A">
            <w:pPr>
              <w:rPr>
                <w:rFonts w:ascii="Arial" w:hAnsi="Arial" w:cs="Arial"/>
                <w:b/>
                <w:bCs/>
                <w:color w:val="000000"/>
              </w:rPr>
            </w:pPr>
            <w:r w:rsidRPr="00CB16B8">
              <w:rPr>
                <w:rFonts w:ascii="Arial" w:hAnsi="Arial" w:cs="Arial"/>
                <w:lang w:eastAsia="es-CL"/>
              </w:rPr>
              <w:t>Comenzar a interrelacionarse con otros niños</w:t>
            </w:r>
          </w:p>
        </w:tc>
        <w:tc>
          <w:tcPr>
            <w:tcW w:w="1620" w:type="dxa"/>
          </w:tcPr>
          <w:p w14:paraId="3A055DEC" w14:textId="77777777" w:rsidR="0004141A" w:rsidRPr="00CB16B8" w:rsidRDefault="0004141A" w:rsidP="0004141A">
            <w:pPr>
              <w:spacing w:line="360" w:lineRule="auto"/>
              <w:jc w:val="both"/>
              <w:rPr>
                <w:rFonts w:ascii="Arial" w:hAnsi="Arial" w:cs="Arial"/>
              </w:rPr>
            </w:pPr>
          </w:p>
        </w:tc>
        <w:tc>
          <w:tcPr>
            <w:tcW w:w="1878" w:type="dxa"/>
          </w:tcPr>
          <w:p w14:paraId="7AF10A89" w14:textId="77777777" w:rsidR="0004141A" w:rsidRPr="00CB16B8" w:rsidRDefault="0004141A" w:rsidP="0004141A">
            <w:pPr>
              <w:spacing w:line="360" w:lineRule="auto"/>
              <w:jc w:val="both"/>
              <w:rPr>
                <w:rFonts w:ascii="Arial" w:hAnsi="Arial" w:cs="Arial"/>
              </w:rPr>
            </w:pPr>
          </w:p>
        </w:tc>
      </w:tr>
      <w:tr w:rsidR="0004141A" w:rsidRPr="00CB16B8" w14:paraId="023C83DC" w14:textId="77777777" w:rsidTr="0004141A">
        <w:trPr>
          <w:jc w:val="center"/>
        </w:trPr>
        <w:tc>
          <w:tcPr>
            <w:tcW w:w="9648" w:type="dxa"/>
          </w:tcPr>
          <w:p w14:paraId="61BC8AD3" w14:textId="77777777" w:rsidR="0004141A" w:rsidRPr="00CB16B8" w:rsidRDefault="0004141A" w:rsidP="0004141A">
            <w:pPr>
              <w:rPr>
                <w:rFonts w:ascii="Arial" w:hAnsi="Arial" w:cs="Arial"/>
                <w:b/>
                <w:bCs/>
                <w:color w:val="000000"/>
              </w:rPr>
            </w:pPr>
            <w:r w:rsidRPr="00CB16B8">
              <w:rPr>
                <w:rFonts w:ascii="Arial" w:hAnsi="Arial" w:cs="Arial"/>
                <w:color w:val="000000"/>
                <w:lang w:eastAsia="es-CL"/>
              </w:rPr>
              <w:t xml:space="preserve">Imitar acciones </w:t>
            </w:r>
          </w:p>
        </w:tc>
        <w:tc>
          <w:tcPr>
            <w:tcW w:w="1620" w:type="dxa"/>
          </w:tcPr>
          <w:p w14:paraId="1926A150" w14:textId="77777777" w:rsidR="0004141A" w:rsidRPr="00CB16B8" w:rsidRDefault="0004141A" w:rsidP="0004141A">
            <w:pPr>
              <w:spacing w:line="360" w:lineRule="auto"/>
              <w:jc w:val="both"/>
              <w:rPr>
                <w:rFonts w:ascii="Arial" w:hAnsi="Arial" w:cs="Arial"/>
              </w:rPr>
            </w:pPr>
          </w:p>
        </w:tc>
        <w:tc>
          <w:tcPr>
            <w:tcW w:w="1878" w:type="dxa"/>
          </w:tcPr>
          <w:p w14:paraId="7A0739AC" w14:textId="77777777" w:rsidR="0004141A" w:rsidRPr="00CB16B8" w:rsidRDefault="0004141A" w:rsidP="0004141A">
            <w:pPr>
              <w:spacing w:line="360" w:lineRule="auto"/>
              <w:jc w:val="both"/>
              <w:rPr>
                <w:rFonts w:ascii="Arial" w:hAnsi="Arial" w:cs="Arial"/>
              </w:rPr>
            </w:pPr>
          </w:p>
        </w:tc>
      </w:tr>
      <w:tr w:rsidR="0004141A" w:rsidRPr="00CB16B8" w14:paraId="6D6744E6" w14:textId="77777777" w:rsidTr="0004141A">
        <w:trPr>
          <w:jc w:val="center"/>
        </w:trPr>
        <w:tc>
          <w:tcPr>
            <w:tcW w:w="9648" w:type="dxa"/>
          </w:tcPr>
          <w:p w14:paraId="669B3283" w14:textId="77777777" w:rsidR="0004141A" w:rsidRPr="00CB16B8" w:rsidRDefault="0004141A" w:rsidP="0004141A">
            <w:pPr>
              <w:rPr>
                <w:rFonts w:ascii="Arial" w:hAnsi="Arial" w:cs="Arial"/>
                <w:b/>
                <w:bCs/>
                <w:color w:val="000000"/>
              </w:rPr>
            </w:pPr>
            <w:r w:rsidRPr="00CB16B8">
              <w:rPr>
                <w:rFonts w:ascii="Arial" w:hAnsi="Arial" w:cs="Arial"/>
                <w:color w:val="000000"/>
                <w:lang w:eastAsia="es-CL"/>
              </w:rPr>
              <w:t xml:space="preserve">Hacer torres de dos cubos </w:t>
            </w:r>
          </w:p>
        </w:tc>
        <w:tc>
          <w:tcPr>
            <w:tcW w:w="1620" w:type="dxa"/>
          </w:tcPr>
          <w:p w14:paraId="6AEDB025" w14:textId="77777777" w:rsidR="0004141A" w:rsidRPr="00CB16B8" w:rsidRDefault="0004141A" w:rsidP="0004141A">
            <w:pPr>
              <w:spacing w:line="360" w:lineRule="auto"/>
              <w:jc w:val="both"/>
              <w:rPr>
                <w:rFonts w:ascii="Arial" w:hAnsi="Arial" w:cs="Arial"/>
              </w:rPr>
            </w:pPr>
          </w:p>
        </w:tc>
        <w:tc>
          <w:tcPr>
            <w:tcW w:w="1878" w:type="dxa"/>
          </w:tcPr>
          <w:p w14:paraId="3B8B6325" w14:textId="77777777" w:rsidR="0004141A" w:rsidRPr="00CB16B8" w:rsidRDefault="0004141A" w:rsidP="0004141A">
            <w:pPr>
              <w:spacing w:line="360" w:lineRule="auto"/>
              <w:jc w:val="both"/>
              <w:rPr>
                <w:rFonts w:ascii="Arial" w:hAnsi="Arial" w:cs="Arial"/>
              </w:rPr>
            </w:pPr>
          </w:p>
        </w:tc>
      </w:tr>
      <w:tr w:rsidR="0004141A" w:rsidRPr="00CB16B8" w14:paraId="3D5DF622" w14:textId="77777777" w:rsidTr="0004141A">
        <w:trPr>
          <w:jc w:val="center"/>
        </w:trPr>
        <w:tc>
          <w:tcPr>
            <w:tcW w:w="9648" w:type="dxa"/>
          </w:tcPr>
          <w:p w14:paraId="2DCB302E" w14:textId="77777777" w:rsidR="0004141A" w:rsidRPr="00CB16B8" w:rsidRDefault="0004141A" w:rsidP="0004141A">
            <w:pPr>
              <w:rPr>
                <w:rFonts w:ascii="Arial" w:hAnsi="Arial" w:cs="Arial"/>
                <w:b/>
                <w:bCs/>
                <w:color w:val="000000"/>
              </w:rPr>
            </w:pPr>
            <w:r w:rsidRPr="00CB16B8">
              <w:rPr>
                <w:rFonts w:ascii="Arial" w:hAnsi="Arial" w:cs="Arial"/>
                <w:color w:val="000000"/>
                <w:lang w:eastAsia="es-CL"/>
              </w:rPr>
              <w:t xml:space="preserve">Meter objetos dentro de un recipiente </w:t>
            </w:r>
          </w:p>
        </w:tc>
        <w:tc>
          <w:tcPr>
            <w:tcW w:w="1620" w:type="dxa"/>
          </w:tcPr>
          <w:p w14:paraId="67041BAA" w14:textId="77777777" w:rsidR="0004141A" w:rsidRPr="00CB16B8" w:rsidRDefault="0004141A" w:rsidP="0004141A">
            <w:pPr>
              <w:spacing w:line="360" w:lineRule="auto"/>
              <w:jc w:val="both"/>
              <w:rPr>
                <w:rFonts w:ascii="Arial" w:hAnsi="Arial" w:cs="Arial"/>
              </w:rPr>
            </w:pPr>
          </w:p>
        </w:tc>
        <w:tc>
          <w:tcPr>
            <w:tcW w:w="1878" w:type="dxa"/>
          </w:tcPr>
          <w:p w14:paraId="23A6497D" w14:textId="77777777" w:rsidR="0004141A" w:rsidRPr="00CB16B8" w:rsidRDefault="0004141A" w:rsidP="0004141A">
            <w:pPr>
              <w:spacing w:line="360" w:lineRule="auto"/>
              <w:jc w:val="both"/>
              <w:rPr>
                <w:rFonts w:ascii="Arial" w:hAnsi="Arial" w:cs="Arial"/>
              </w:rPr>
            </w:pPr>
          </w:p>
        </w:tc>
      </w:tr>
      <w:tr w:rsidR="0004141A" w:rsidRPr="00CB16B8" w14:paraId="03E1FD19" w14:textId="77777777" w:rsidTr="0004141A">
        <w:trPr>
          <w:jc w:val="center"/>
        </w:trPr>
        <w:tc>
          <w:tcPr>
            <w:tcW w:w="9648" w:type="dxa"/>
          </w:tcPr>
          <w:p w14:paraId="58B85941" w14:textId="77777777" w:rsidR="0004141A" w:rsidRPr="00CB16B8" w:rsidRDefault="0004141A" w:rsidP="0004141A">
            <w:pPr>
              <w:rPr>
                <w:rFonts w:ascii="Arial" w:hAnsi="Arial" w:cs="Arial"/>
                <w:color w:val="000000"/>
                <w:lang w:eastAsia="es-CL"/>
              </w:rPr>
            </w:pPr>
            <w:r w:rsidRPr="00CB16B8">
              <w:rPr>
                <w:rFonts w:ascii="Arial" w:hAnsi="Arial" w:cs="Arial"/>
                <w:lang w:eastAsia="es-CL"/>
              </w:rPr>
              <w:t>Explorar los objetos en períodos cortos de tiempo</w:t>
            </w:r>
          </w:p>
        </w:tc>
        <w:tc>
          <w:tcPr>
            <w:tcW w:w="1620" w:type="dxa"/>
          </w:tcPr>
          <w:p w14:paraId="334509D3" w14:textId="77777777" w:rsidR="0004141A" w:rsidRPr="00CB16B8" w:rsidRDefault="0004141A" w:rsidP="0004141A">
            <w:pPr>
              <w:spacing w:line="360" w:lineRule="auto"/>
              <w:jc w:val="both"/>
              <w:rPr>
                <w:rFonts w:ascii="Arial" w:hAnsi="Arial" w:cs="Arial"/>
              </w:rPr>
            </w:pPr>
          </w:p>
        </w:tc>
        <w:tc>
          <w:tcPr>
            <w:tcW w:w="1878" w:type="dxa"/>
          </w:tcPr>
          <w:p w14:paraId="7A96BD1D" w14:textId="77777777" w:rsidR="0004141A" w:rsidRPr="00CB16B8" w:rsidRDefault="0004141A" w:rsidP="0004141A">
            <w:pPr>
              <w:spacing w:line="360" w:lineRule="auto"/>
              <w:jc w:val="both"/>
              <w:rPr>
                <w:rFonts w:ascii="Arial" w:hAnsi="Arial" w:cs="Arial"/>
              </w:rPr>
            </w:pPr>
          </w:p>
        </w:tc>
      </w:tr>
      <w:tr w:rsidR="0004141A" w:rsidRPr="00CB16B8" w14:paraId="7102EC52" w14:textId="77777777" w:rsidTr="0004141A">
        <w:trPr>
          <w:jc w:val="center"/>
        </w:trPr>
        <w:tc>
          <w:tcPr>
            <w:tcW w:w="9648" w:type="dxa"/>
          </w:tcPr>
          <w:p w14:paraId="0FB7496E" w14:textId="77777777" w:rsidR="0004141A" w:rsidRPr="00CB16B8" w:rsidRDefault="0004141A" w:rsidP="0004141A">
            <w:pPr>
              <w:rPr>
                <w:rFonts w:ascii="Arial" w:hAnsi="Arial" w:cs="Arial"/>
                <w:lang w:eastAsia="es-CL"/>
              </w:rPr>
            </w:pPr>
            <w:r w:rsidRPr="00CB16B8">
              <w:rPr>
                <w:rFonts w:ascii="Arial" w:hAnsi="Arial" w:cs="Arial"/>
                <w:lang w:eastAsia="es-CL"/>
              </w:rPr>
              <w:t>Ponerse de pie sin ayuda.</w:t>
            </w:r>
          </w:p>
        </w:tc>
        <w:tc>
          <w:tcPr>
            <w:tcW w:w="1620" w:type="dxa"/>
          </w:tcPr>
          <w:p w14:paraId="0588ADEC" w14:textId="77777777" w:rsidR="0004141A" w:rsidRPr="00CB16B8" w:rsidRDefault="0004141A" w:rsidP="0004141A">
            <w:pPr>
              <w:spacing w:line="360" w:lineRule="auto"/>
              <w:jc w:val="both"/>
              <w:rPr>
                <w:rFonts w:ascii="Arial" w:hAnsi="Arial" w:cs="Arial"/>
              </w:rPr>
            </w:pPr>
          </w:p>
        </w:tc>
        <w:tc>
          <w:tcPr>
            <w:tcW w:w="1878" w:type="dxa"/>
          </w:tcPr>
          <w:p w14:paraId="6784E99C" w14:textId="77777777" w:rsidR="0004141A" w:rsidRPr="00CB16B8" w:rsidRDefault="0004141A" w:rsidP="0004141A">
            <w:pPr>
              <w:spacing w:line="360" w:lineRule="auto"/>
              <w:jc w:val="both"/>
              <w:rPr>
                <w:rFonts w:ascii="Arial" w:hAnsi="Arial" w:cs="Arial"/>
              </w:rPr>
            </w:pPr>
          </w:p>
        </w:tc>
      </w:tr>
    </w:tbl>
    <w:p w14:paraId="18310026" w14:textId="77777777" w:rsidR="0004141A" w:rsidRPr="00CB16B8" w:rsidRDefault="0004141A" w:rsidP="0004141A">
      <w:pPr>
        <w:jc w:val="center"/>
        <w:rPr>
          <w:rFonts w:ascii="Arial" w:hAnsi="Arial" w:cs="Arial"/>
        </w:rPr>
      </w:pPr>
      <w:r w:rsidRPr="00CB16B8">
        <w:rPr>
          <w:rFonts w:ascii="Arial" w:hAnsi="Arial" w:cs="Arial"/>
        </w:rPr>
        <w:t xml:space="preserve"> </w:t>
      </w:r>
    </w:p>
    <w:p w14:paraId="2ADF7D1C" w14:textId="77777777" w:rsidR="0004141A" w:rsidRDefault="0004141A" w:rsidP="0004141A">
      <w:pPr>
        <w:tabs>
          <w:tab w:val="left" w:pos="1276"/>
        </w:tabs>
        <w:spacing w:line="480" w:lineRule="auto"/>
        <w:jc w:val="both"/>
        <w:rPr>
          <w:rFonts w:ascii="Arial" w:hAnsi="Arial" w:cs="Arial"/>
          <w:b/>
        </w:rPr>
      </w:pPr>
      <w:r w:rsidRPr="00CB16B8">
        <w:rPr>
          <w:rFonts w:ascii="Arial" w:hAnsi="Arial" w:cs="Arial"/>
        </w:rPr>
        <w:tab/>
      </w:r>
      <w:r>
        <w:rPr>
          <w:rFonts w:ascii="Arial" w:hAnsi="Arial" w:cs="Arial"/>
          <w:b/>
        </w:rPr>
        <w:t>Observaciones: ______________________________________________________________________________________</w:t>
      </w:r>
    </w:p>
    <w:p w14:paraId="5ACF63B3" w14:textId="77777777" w:rsidR="0004141A" w:rsidRDefault="0004141A" w:rsidP="0004141A">
      <w:pPr>
        <w:tabs>
          <w:tab w:val="left" w:pos="1276"/>
        </w:tabs>
        <w:spacing w:line="480" w:lineRule="auto"/>
        <w:jc w:val="both"/>
        <w:rPr>
          <w:rFonts w:ascii="Arial" w:hAnsi="Arial" w:cs="Arial"/>
          <w:b/>
        </w:rPr>
      </w:pPr>
      <w:r>
        <w:rPr>
          <w:rFonts w:ascii="Arial" w:hAnsi="Arial" w:cs="Arial"/>
          <w:b/>
        </w:rPr>
        <w:tab/>
        <w:t>____________________________________________________________________________________________________</w:t>
      </w:r>
    </w:p>
    <w:p w14:paraId="6130C3A2" w14:textId="77777777" w:rsidR="0004141A" w:rsidRDefault="0004141A" w:rsidP="0004141A">
      <w:pPr>
        <w:tabs>
          <w:tab w:val="left" w:pos="1276"/>
        </w:tabs>
        <w:spacing w:line="480" w:lineRule="auto"/>
        <w:jc w:val="both"/>
        <w:rPr>
          <w:rFonts w:ascii="Arial" w:hAnsi="Arial" w:cs="Arial"/>
          <w:b/>
        </w:rPr>
      </w:pPr>
      <w:r>
        <w:rPr>
          <w:rFonts w:ascii="Arial" w:hAnsi="Arial" w:cs="Arial"/>
          <w:b/>
        </w:rPr>
        <w:tab/>
        <w:t>_____________________________________________________________________________.-</w:t>
      </w:r>
    </w:p>
    <w:p w14:paraId="26CE167D" w14:textId="77777777" w:rsidR="0004141A" w:rsidRDefault="0004141A" w:rsidP="0004141A">
      <w:pPr>
        <w:spacing w:line="360" w:lineRule="auto"/>
        <w:jc w:val="both"/>
        <w:rPr>
          <w:rFonts w:ascii="Arial" w:hAnsi="Arial" w:cs="Arial"/>
        </w:rPr>
      </w:pPr>
    </w:p>
    <w:p w14:paraId="4B417DD2" w14:textId="77777777" w:rsidR="0004141A" w:rsidRPr="00CB16B8" w:rsidRDefault="0004141A" w:rsidP="0004141A">
      <w:pPr>
        <w:spacing w:line="360" w:lineRule="auto"/>
        <w:jc w:val="both"/>
        <w:rPr>
          <w:rFonts w:ascii="Arial" w:hAnsi="Arial" w:cs="Arial"/>
        </w:rPr>
      </w:pPr>
    </w:p>
    <w:p w14:paraId="2A84B4E9" w14:textId="77777777" w:rsidR="0004141A" w:rsidRPr="00CB16B8" w:rsidRDefault="0004141A" w:rsidP="0004141A">
      <w:pPr>
        <w:rPr>
          <w:rFonts w:ascii="Arial" w:hAnsi="Arial" w:cs="Arial"/>
          <w:b/>
        </w:rPr>
      </w:pPr>
    </w:p>
    <w:p w14:paraId="401D1D65" w14:textId="77777777" w:rsidR="0004141A" w:rsidRPr="00CB16B8" w:rsidRDefault="0004141A" w:rsidP="0004141A">
      <w:pPr>
        <w:tabs>
          <w:tab w:val="left" w:pos="4240"/>
        </w:tabs>
        <w:jc w:val="center"/>
        <w:outlineLvl w:val="0"/>
        <w:rPr>
          <w:rFonts w:ascii="Arial" w:hAnsi="Arial" w:cs="Arial"/>
          <w:b/>
          <w:u w:val="single"/>
        </w:rPr>
      </w:pPr>
      <w:r w:rsidRPr="00CB16B8">
        <w:rPr>
          <w:rFonts w:ascii="Arial" w:hAnsi="Arial" w:cs="Arial"/>
          <w:b/>
          <w:u w:val="single"/>
        </w:rPr>
        <w:t>EVALUACIÓN FINAL “REGISTRO INDIVIDUAL S</w:t>
      </w:r>
      <w:r>
        <w:rPr>
          <w:rFonts w:ascii="Arial" w:hAnsi="Arial" w:cs="Arial"/>
          <w:b/>
          <w:u w:val="single"/>
        </w:rPr>
        <w:t xml:space="preserve">UB NIVEL </w:t>
      </w:r>
      <w:r w:rsidRPr="00CB16B8">
        <w:rPr>
          <w:rFonts w:ascii="Arial" w:hAnsi="Arial" w:cs="Arial"/>
          <w:b/>
          <w:u w:val="single"/>
        </w:rPr>
        <w:t>MAYOR B”</w:t>
      </w:r>
    </w:p>
    <w:p w14:paraId="37FD81DC" w14:textId="77777777" w:rsidR="0004141A" w:rsidRPr="00CB16B8" w:rsidRDefault="0004141A" w:rsidP="0004141A">
      <w:pPr>
        <w:rPr>
          <w:rFonts w:ascii="Arial" w:hAnsi="Arial" w:cs="Arial"/>
          <w:b/>
          <w:u w:val="single"/>
        </w:rPr>
      </w:pPr>
    </w:p>
    <w:p w14:paraId="136BAA6B" w14:textId="77777777" w:rsidR="0004141A" w:rsidRPr="00CB16B8" w:rsidRDefault="0004141A" w:rsidP="0004141A">
      <w:pPr>
        <w:rPr>
          <w:rFonts w:ascii="Arial" w:hAnsi="Arial" w:cs="Arial"/>
          <w:b/>
          <w:u w:val="single"/>
        </w:rPr>
      </w:pPr>
    </w:p>
    <w:p w14:paraId="24758804" w14:textId="77777777" w:rsidR="0004141A" w:rsidRPr="00CB16B8" w:rsidRDefault="0004141A" w:rsidP="0004141A">
      <w:pPr>
        <w:spacing w:line="360" w:lineRule="auto"/>
        <w:jc w:val="both"/>
        <w:outlineLvl w:val="0"/>
        <w:rPr>
          <w:rFonts w:ascii="Arial" w:hAnsi="Arial" w:cs="Arial"/>
        </w:rPr>
      </w:pPr>
      <w:r w:rsidRPr="00CB16B8">
        <w:rPr>
          <w:rFonts w:ascii="Arial" w:hAnsi="Arial" w:cs="Arial"/>
          <w:b/>
        </w:rPr>
        <w:t xml:space="preserve">                                                 Nombre Niño/a:</w:t>
      </w:r>
      <w:r w:rsidRPr="00CB16B8">
        <w:rPr>
          <w:rFonts w:ascii="Arial" w:hAnsi="Arial" w:cs="Arial"/>
        </w:rPr>
        <w:t xml:space="preserve"> _____________________________</w:t>
      </w:r>
    </w:p>
    <w:p w14:paraId="4BEFBD52" w14:textId="77777777" w:rsidR="0004141A" w:rsidRPr="00CB16B8" w:rsidRDefault="0004141A" w:rsidP="0004141A">
      <w:pPr>
        <w:spacing w:line="360" w:lineRule="auto"/>
        <w:jc w:val="both"/>
        <w:rPr>
          <w:rFonts w:ascii="Arial" w:hAnsi="Arial" w:cs="Arial"/>
        </w:rPr>
      </w:pPr>
      <w:r w:rsidRPr="00CB16B8">
        <w:rPr>
          <w:rFonts w:ascii="Arial" w:hAnsi="Arial" w:cs="Arial"/>
          <w:b/>
        </w:rPr>
        <w:t xml:space="preserve">                                                 Fecha de Nacimiento:</w:t>
      </w:r>
      <w:r w:rsidRPr="00CB16B8">
        <w:rPr>
          <w:rFonts w:ascii="Arial" w:hAnsi="Arial" w:cs="Arial"/>
        </w:rPr>
        <w:t xml:space="preserve"> ________________________</w:t>
      </w:r>
    </w:p>
    <w:p w14:paraId="473ED1A6" w14:textId="77777777" w:rsidR="0004141A" w:rsidRPr="00CB16B8" w:rsidRDefault="0004141A" w:rsidP="0004141A">
      <w:pPr>
        <w:spacing w:line="360" w:lineRule="auto"/>
        <w:jc w:val="both"/>
        <w:rPr>
          <w:rFonts w:ascii="Arial" w:hAnsi="Arial" w:cs="Arial"/>
        </w:rPr>
      </w:pPr>
      <w:r w:rsidRPr="00CB16B8">
        <w:rPr>
          <w:rFonts w:ascii="Arial" w:hAnsi="Arial" w:cs="Arial"/>
          <w:b/>
        </w:rPr>
        <w:t xml:space="preserve">                                                 Fecha de Ingreso:</w:t>
      </w:r>
      <w:r w:rsidRPr="00CB16B8">
        <w:rPr>
          <w:rFonts w:ascii="Arial" w:hAnsi="Arial" w:cs="Arial"/>
        </w:rPr>
        <w:t xml:space="preserve"> ___________________________</w:t>
      </w:r>
    </w:p>
    <w:p w14:paraId="4FFDA57F" w14:textId="77777777" w:rsidR="0004141A" w:rsidRPr="00CB16B8" w:rsidRDefault="0004141A" w:rsidP="0004141A">
      <w:pPr>
        <w:spacing w:line="360" w:lineRule="auto"/>
        <w:jc w:val="both"/>
        <w:rPr>
          <w:rFonts w:ascii="Arial" w:hAnsi="Arial" w:cs="Arial"/>
        </w:rPr>
      </w:pPr>
      <w:r w:rsidRPr="00CB16B8">
        <w:rPr>
          <w:rFonts w:ascii="Arial" w:hAnsi="Arial" w:cs="Aria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gridCol w:w="1620"/>
        <w:gridCol w:w="1878"/>
      </w:tblGrid>
      <w:tr w:rsidR="0004141A" w:rsidRPr="00CB16B8" w14:paraId="59F724C9" w14:textId="77777777" w:rsidTr="0004141A">
        <w:trPr>
          <w:jc w:val="center"/>
        </w:trPr>
        <w:tc>
          <w:tcPr>
            <w:tcW w:w="9648" w:type="dxa"/>
          </w:tcPr>
          <w:p w14:paraId="50C2CAF5" w14:textId="77777777" w:rsidR="0004141A" w:rsidRPr="00CB16B8" w:rsidRDefault="0004141A" w:rsidP="0004141A">
            <w:pPr>
              <w:spacing w:line="360" w:lineRule="auto"/>
              <w:jc w:val="center"/>
              <w:rPr>
                <w:rFonts w:ascii="Arial" w:hAnsi="Arial" w:cs="Arial"/>
                <w:b/>
              </w:rPr>
            </w:pPr>
            <w:r w:rsidRPr="00CB16B8">
              <w:rPr>
                <w:rFonts w:ascii="Arial" w:hAnsi="Arial" w:cs="Arial"/>
                <w:b/>
              </w:rPr>
              <w:t>Indicadores</w:t>
            </w:r>
          </w:p>
        </w:tc>
        <w:tc>
          <w:tcPr>
            <w:tcW w:w="1620" w:type="dxa"/>
          </w:tcPr>
          <w:p w14:paraId="5BF10054" w14:textId="77777777" w:rsidR="0004141A" w:rsidRPr="00CB16B8" w:rsidRDefault="0004141A" w:rsidP="0004141A">
            <w:pPr>
              <w:spacing w:line="360" w:lineRule="auto"/>
              <w:jc w:val="center"/>
              <w:rPr>
                <w:rFonts w:ascii="Arial" w:hAnsi="Arial" w:cs="Arial"/>
                <w:b/>
              </w:rPr>
            </w:pPr>
            <w:r w:rsidRPr="00CB16B8">
              <w:rPr>
                <w:rFonts w:ascii="Arial" w:hAnsi="Arial" w:cs="Arial"/>
                <w:b/>
              </w:rPr>
              <w:t>Logrado</w:t>
            </w:r>
          </w:p>
        </w:tc>
        <w:tc>
          <w:tcPr>
            <w:tcW w:w="1878" w:type="dxa"/>
          </w:tcPr>
          <w:p w14:paraId="47A682DD" w14:textId="77777777" w:rsidR="0004141A" w:rsidRPr="00CB16B8" w:rsidRDefault="0004141A" w:rsidP="0004141A">
            <w:pPr>
              <w:spacing w:line="360" w:lineRule="auto"/>
              <w:jc w:val="center"/>
              <w:rPr>
                <w:rFonts w:ascii="Arial" w:hAnsi="Arial" w:cs="Arial"/>
                <w:b/>
              </w:rPr>
            </w:pPr>
            <w:r w:rsidRPr="00CB16B8">
              <w:rPr>
                <w:rFonts w:ascii="Arial" w:hAnsi="Arial" w:cs="Arial"/>
                <w:b/>
              </w:rPr>
              <w:t>Por Lograr</w:t>
            </w:r>
          </w:p>
        </w:tc>
      </w:tr>
      <w:tr w:rsidR="0004141A" w:rsidRPr="00CB16B8" w14:paraId="407C3B03" w14:textId="77777777" w:rsidTr="0004141A">
        <w:trPr>
          <w:jc w:val="center"/>
        </w:trPr>
        <w:tc>
          <w:tcPr>
            <w:tcW w:w="9648" w:type="dxa"/>
          </w:tcPr>
          <w:p w14:paraId="794B1E50" w14:textId="77777777" w:rsidR="0004141A" w:rsidRPr="00CB16B8" w:rsidRDefault="0004141A" w:rsidP="0004141A">
            <w:pPr>
              <w:jc w:val="both"/>
              <w:rPr>
                <w:rFonts w:ascii="Arial" w:hAnsi="Arial" w:cs="Arial"/>
              </w:rPr>
            </w:pPr>
            <w:r w:rsidRPr="00CB16B8">
              <w:rPr>
                <w:rFonts w:ascii="Arial" w:hAnsi="Arial" w:cs="Arial"/>
              </w:rPr>
              <w:t>1. Indica o señala objetos de su entorno familiar (mamadera, chupete, zapatos, etc.)</w:t>
            </w:r>
          </w:p>
        </w:tc>
        <w:tc>
          <w:tcPr>
            <w:tcW w:w="1620" w:type="dxa"/>
          </w:tcPr>
          <w:p w14:paraId="51D6E776" w14:textId="77777777" w:rsidR="0004141A" w:rsidRPr="00CB16B8" w:rsidRDefault="0004141A" w:rsidP="0004141A">
            <w:pPr>
              <w:spacing w:line="360" w:lineRule="auto"/>
              <w:jc w:val="both"/>
              <w:rPr>
                <w:rFonts w:ascii="Arial" w:hAnsi="Arial" w:cs="Arial"/>
              </w:rPr>
            </w:pPr>
          </w:p>
        </w:tc>
        <w:tc>
          <w:tcPr>
            <w:tcW w:w="1878" w:type="dxa"/>
          </w:tcPr>
          <w:p w14:paraId="3C7A7235" w14:textId="77777777" w:rsidR="0004141A" w:rsidRPr="00CB16B8" w:rsidRDefault="0004141A" w:rsidP="0004141A">
            <w:pPr>
              <w:spacing w:line="360" w:lineRule="auto"/>
              <w:jc w:val="both"/>
              <w:rPr>
                <w:rFonts w:ascii="Arial" w:hAnsi="Arial" w:cs="Arial"/>
              </w:rPr>
            </w:pPr>
          </w:p>
        </w:tc>
      </w:tr>
      <w:tr w:rsidR="0004141A" w:rsidRPr="00CB16B8" w14:paraId="39BAC571" w14:textId="77777777" w:rsidTr="0004141A">
        <w:trPr>
          <w:trHeight w:val="427"/>
          <w:jc w:val="center"/>
        </w:trPr>
        <w:tc>
          <w:tcPr>
            <w:tcW w:w="9648" w:type="dxa"/>
          </w:tcPr>
          <w:p w14:paraId="78F0C12C" w14:textId="77777777" w:rsidR="0004141A" w:rsidRPr="00CB16B8" w:rsidRDefault="0004141A" w:rsidP="0004141A">
            <w:pPr>
              <w:jc w:val="both"/>
              <w:rPr>
                <w:rFonts w:ascii="Arial" w:hAnsi="Arial" w:cs="Arial"/>
              </w:rPr>
            </w:pPr>
            <w:r w:rsidRPr="00CB16B8">
              <w:rPr>
                <w:rFonts w:ascii="Arial" w:hAnsi="Arial" w:cs="Arial"/>
              </w:rPr>
              <w:t xml:space="preserve">2. Indica algunos animales en imágenes cuando se </w:t>
            </w:r>
            <w:proofErr w:type="spellStart"/>
            <w:r w:rsidRPr="00CB16B8">
              <w:rPr>
                <w:rFonts w:ascii="Arial" w:hAnsi="Arial" w:cs="Arial"/>
              </w:rPr>
              <w:t>l</w:t>
            </w:r>
            <w:proofErr w:type="spellEnd"/>
            <w:r w:rsidRPr="00CB16B8">
              <w:rPr>
                <w:rFonts w:ascii="Arial" w:hAnsi="Arial" w:cs="Arial"/>
              </w:rPr>
              <w:t xml:space="preserve"> pide.</w:t>
            </w:r>
          </w:p>
        </w:tc>
        <w:tc>
          <w:tcPr>
            <w:tcW w:w="1620" w:type="dxa"/>
          </w:tcPr>
          <w:p w14:paraId="472FA214" w14:textId="77777777" w:rsidR="0004141A" w:rsidRPr="00CB16B8" w:rsidRDefault="0004141A" w:rsidP="0004141A">
            <w:pPr>
              <w:spacing w:line="360" w:lineRule="auto"/>
              <w:jc w:val="both"/>
              <w:rPr>
                <w:rFonts w:ascii="Arial" w:hAnsi="Arial" w:cs="Arial"/>
              </w:rPr>
            </w:pPr>
          </w:p>
        </w:tc>
        <w:tc>
          <w:tcPr>
            <w:tcW w:w="1878" w:type="dxa"/>
          </w:tcPr>
          <w:p w14:paraId="0969C517" w14:textId="77777777" w:rsidR="0004141A" w:rsidRPr="00CB16B8" w:rsidRDefault="0004141A" w:rsidP="0004141A">
            <w:pPr>
              <w:spacing w:line="360" w:lineRule="auto"/>
              <w:jc w:val="both"/>
              <w:rPr>
                <w:rFonts w:ascii="Arial" w:hAnsi="Arial" w:cs="Arial"/>
              </w:rPr>
            </w:pPr>
          </w:p>
        </w:tc>
      </w:tr>
      <w:tr w:rsidR="0004141A" w:rsidRPr="00CB16B8" w14:paraId="2AF7528C" w14:textId="77777777" w:rsidTr="0004141A">
        <w:trPr>
          <w:jc w:val="center"/>
        </w:trPr>
        <w:tc>
          <w:tcPr>
            <w:tcW w:w="9648" w:type="dxa"/>
          </w:tcPr>
          <w:p w14:paraId="4D3561D5" w14:textId="77777777" w:rsidR="0004141A" w:rsidRPr="00CB16B8" w:rsidRDefault="0004141A" w:rsidP="0004141A">
            <w:pPr>
              <w:jc w:val="both"/>
              <w:rPr>
                <w:rFonts w:ascii="Arial" w:hAnsi="Arial" w:cs="Arial"/>
              </w:rPr>
            </w:pPr>
            <w:r w:rsidRPr="00CB16B8">
              <w:rPr>
                <w:rFonts w:ascii="Arial" w:hAnsi="Arial" w:cs="Arial"/>
              </w:rPr>
              <w:t>3. mueve su cuerpo al oír la música, se balancea y da pasos.</w:t>
            </w:r>
          </w:p>
        </w:tc>
        <w:tc>
          <w:tcPr>
            <w:tcW w:w="1620" w:type="dxa"/>
          </w:tcPr>
          <w:p w14:paraId="13F703CB" w14:textId="77777777" w:rsidR="0004141A" w:rsidRPr="00CB16B8" w:rsidRDefault="0004141A" w:rsidP="0004141A">
            <w:pPr>
              <w:spacing w:line="360" w:lineRule="auto"/>
              <w:jc w:val="both"/>
              <w:rPr>
                <w:rFonts w:ascii="Arial" w:hAnsi="Arial" w:cs="Arial"/>
              </w:rPr>
            </w:pPr>
          </w:p>
        </w:tc>
        <w:tc>
          <w:tcPr>
            <w:tcW w:w="1878" w:type="dxa"/>
          </w:tcPr>
          <w:p w14:paraId="06594D4E" w14:textId="77777777" w:rsidR="0004141A" w:rsidRPr="00CB16B8" w:rsidRDefault="0004141A" w:rsidP="0004141A">
            <w:pPr>
              <w:spacing w:line="360" w:lineRule="auto"/>
              <w:jc w:val="both"/>
              <w:rPr>
                <w:rFonts w:ascii="Arial" w:hAnsi="Arial" w:cs="Arial"/>
              </w:rPr>
            </w:pPr>
          </w:p>
        </w:tc>
      </w:tr>
      <w:tr w:rsidR="0004141A" w:rsidRPr="00CB16B8" w14:paraId="308B8309" w14:textId="77777777" w:rsidTr="0004141A">
        <w:trPr>
          <w:jc w:val="center"/>
        </w:trPr>
        <w:tc>
          <w:tcPr>
            <w:tcW w:w="9648" w:type="dxa"/>
          </w:tcPr>
          <w:p w14:paraId="6D269AF3" w14:textId="77777777" w:rsidR="0004141A" w:rsidRPr="00CB16B8" w:rsidRDefault="0004141A" w:rsidP="0004141A">
            <w:pPr>
              <w:jc w:val="both"/>
              <w:rPr>
                <w:rFonts w:ascii="Arial" w:hAnsi="Arial" w:cs="Arial"/>
              </w:rPr>
            </w:pPr>
            <w:r w:rsidRPr="00CB16B8">
              <w:rPr>
                <w:rFonts w:ascii="Arial" w:hAnsi="Arial" w:cs="Arial"/>
              </w:rPr>
              <w:t>4. Muestra partes de su cuerpo si se le pregunta (¿</w:t>
            </w:r>
            <w:proofErr w:type="spellStart"/>
            <w:r w:rsidRPr="00CB16B8">
              <w:rPr>
                <w:rFonts w:ascii="Arial" w:hAnsi="Arial" w:cs="Arial"/>
              </w:rPr>
              <w:t>Donde</w:t>
            </w:r>
            <w:proofErr w:type="spellEnd"/>
            <w:r w:rsidRPr="00CB16B8">
              <w:rPr>
                <w:rFonts w:ascii="Arial" w:hAnsi="Arial" w:cs="Arial"/>
              </w:rPr>
              <w:t xml:space="preserve"> están las manos, los ojos, etc.?)</w:t>
            </w:r>
          </w:p>
        </w:tc>
        <w:tc>
          <w:tcPr>
            <w:tcW w:w="1620" w:type="dxa"/>
          </w:tcPr>
          <w:p w14:paraId="7D135129" w14:textId="77777777" w:rsidR="0004141A" w:rsidRPr="00CB16B8" w:rsidRDefault="0004141A" w:rsidP="0004141A">
            <w:pPr>
              <w:spacing w:line="360" w:lineRule="auto"/>
              <w:jc w:val="both"/>
              <w:rPr>
                <w:rFonts w:ascii="Arial" w:hAnsi="Arial" w:cs="Arial"/>
              </w:rPr>
            </w:pPr>
          </w:p>
        </w:tc>
        <w:tc>
          <w:tcPr>
            <w:tcW w:w="1878" w:type="dxa"/>
          </w:tcPr>
          <w:p w14:paraId="691D9FE2" w14:textId="77777777" w:rsidR="0004141A" w:rsidRPr="00CB16B8" w:rsidRDefault="0004141A" w:rsidP="0004141A">
            <w:pPr>
              <w:spacing w:line="360" w:lineRule="auto"/>
              <w:jc w:val="both"/>
              <w:rPr>
                <w:rFonts w:ascii="Arial" w:hAnsi="Arial" w:cs="Arial"/>
              </w:rPr>
            </w:pPr>
          </w:p>
        </w:tc>
      </w:tr>
      <w:tr w:rsidR="0004141A" w:rsidRPr="00CB16B8" w14:paraId="1B28602D" w14:textId="77777777" w:rsidTr="0004141A">
        <w:trPr>
          <w:jc w:val="center"/>
        </w:trPr>
        <w:tc>
          <w:tcPr>
            <w:tcW w:w="9648" w:type="dxa"/>
          </w:tcPr>
          <w:p w14:paraId="732EB341" w14:textId="77777777" w:rsidR="0004141A" w:rsidRPr="00CB16B8" w:rsidRDefault="0004141A" w:rsidP="0004141A">
            <w:pPr>
              <w:jc w:val="both"/>
              <w:rPr>
                <w:rFonts w:ascii="Arial" w:hAnsi="Arial" w:cs="Arial"/>
              </w:rPr>
            </w:pPr>
            <w:r w:rsidRPr="00CB16B8">
              <w:rPr>
                <w:rFonts w:ascii="Arial" w:hAnsi="Arial" w:cs="Arial"/>
              </w:rPr>
              <w:t>5. Reacciona cuando escucha su nombre ( se da vuelta cuando lo llaman)</w:t>
            </w:r>
          </w:p>
        </w:tc>
        <w:tc>
          <w:tcPr>
            <w:tcW w:w="1620" w:type="dxa"/>
          </w:tcPr>
          <w:p w14:paraId="619FAD49" w14:textId="77777777" w:rsidR="0004141A" w:rsidRPr="00CB16B8" w:rsidRDefault="0004141A" w:rsidP="0004141A">
            <w:pPr>
              <w:spacing w:line="360" w:lineRule="auto"/>
              <w:jc w:val="both"/>
              <w:rPr>
                <w:rFonts w:ascii="Arial" w:hAnsi="Arial" w:cs="Arial"/>
              </w:rPr>
            </w:pPr>
          </w:p>
        </w:tc>
        <w:tc>
          <w:tcPr>
            <w:tcW w:w="1878" w:type="dxa"/>
          </w:tcPr>
          <w:p w14:paraId="45C7C048" w14:textId="77777777" w:rsidR="0004141A" w:rsidRPr="00CB16B8" w:rsidRDefault="0004141A" w:rsidP="0004141A">
            <w:pPr>
              <w:spacing w:line="360" w:lineRule="auto"/>
              <w:jc w:val="both"/>
              <w:rPr>
                <w:rFonts w:ascii="Arial" w:hAnsi="Arial" w:cs="Arial"/>
              </w:rPr>
            </w:pPr>
          </w:p>
        </w:tc>
      </w:tr>
      <w:tr w:rsidR="0004141A" w:rsidRPr="00CB16B8" w14:paraId="21E462CE" w14:textId="77777777" w:rsidTr="0004141A">
        <w:trPr>
          <w:jc w:val="center"/>
        </w:trPr>
        <w:tc>
          <w:tcPr>
            <w:tcW w:w="9648" w:type="dxa"/>
          </w:tcPr>
          <w:p w14:paraId="76FE65E7" w14:textId="77777777" w:rsidR="0004141A" w:rsidRPr="00CB16B8" w:rsidRDefault="0004141A" w:rsidP="0004141A">
            <w:pPr>
              <w:jc w:val="both"/>
              <w:rPr>
                <w:rFonts w:ascii="Arial" w:hAnsi="Arial" w:cs="Arial"/>
              </w:rPr>
            </w:pPr>
            <w:r w:rsidRPr="00CB16B8">
              <w:rPr>
                <w:rFonts w:ascii="Arial" w:hAnsi="Arial" w:cs="Arial"/>
              </w:rPr>
              <w:t>6. Utiliza una cuchara para intentar comer alimentos de distintos sabores y texturas.</w:t>
            </w:r>
          </w:p>
        </w:tc>
        <w:tc>
          <w:tcPr>
            <w:tcW w:w="1620" w:type="dxa"/>
          </w:tcPr>
          <w:p w14:paraId="18983AAB" w14:textId="77777777" w:rsidR="0004141A" w:rsidRPr="00CB16B8" w:rsidRDefault="0004141A" w:rsidP="0004141A">
            <w:pPr>
              <w:spacing w:line="360" w:lineRule="auto"/>
              <w:jc w:val="both"/>
              <w:rPr>
                <w:rFonts w:ascii="Arial" w:hAnsi="Arial" w:cs="Arial"/>
              </w:rPr>
            </w:pPr>
          </w:p>
        </w:tc>
        <w:tc>
          <w:tcPr>
            <w:tcW w:w="1878" w:type="dxa"/>
          </w:tcPr>
          <w:p w14:paraId="230F6D64" w14:textId="77777777" w:rsidR="0004141A" w:rsidRPr="00CB16B8" w:rsidRDefault="0004141A" w:rsidP="0004141A">
            <w:pPr>
              <w:spacing w:line="360" w:lineRule="auto"/>
              <w:jc w:val="both"/>
              <w:rPr>
                <w:rFonts w:ascii="Arial" w:hAnsi="Arial" w:cs="Arial"/>
              </w:rPr>
            </w:pPr>
          </w:p>
        </w:tc>
      </w:tr>
      <w:tr w:rsidR="0004141A" w:rsidRPr="00CB16B8" w14:paraId="71C28DEB" w14:textId="77777777" w:rsidTr="0004141A">
        <w:trPr>
          <w:jc w:val="center"/>
        </w:trPr>
        <w:tc>
          <w:tcPr>
            <w:tcW w:w="9648" w:type="dxa"/>
          </w:tcPr>
          <w:p w14:paraId="51AF4BA2" w14:textId="77777777" w:rsidR="0004141A" w:rsidRPr="00CB16B8" w:rsidRDefault="0004141A" w:rsidP="0004141A">
            <w:pPr>
              <w:jc w:val="both"/>
              <w:rPr>
                <w:rFonts w:ascii="Arial" w:hAnsi="Arial" w:cs="Arial"/>
              </w:rPr>
            </w:pPr>
            <w:r w:rsidRPr="00CB16B8">
              <w:rPr>
                <w:rFonts w:ascii="Arial" w:hAnsi="Arial" w:cs="Arial"/>
              </w:rPr>
              <w:t>7. pide los objetos que desea y que se encuentran fuera del alcance de ellos.</w:t>
            </w:r>
          </w:p>
        </w:tc>
        <w:tc>
          <w:tcPr>
            <w:tcW w:w="1620" w:type="dxa"/>
          </w:tcPr>
          <w:p w14:paraId="4CF554AD" w14:textId="77777777" w:rsidR="0004141A" w:rsidRPr="00CB16B8" w:rsidRDefault="0004141A" w:rsidP="0004141A">
            <w:pPr>
              <w:spacing w:line="360" w:lineRule="auto"/>
              <w:jc w:val="both"/>
              <w:rPr>
                <w:rFonts w:ascii="Arial" w:hAnsi="Arial" w:cs="Arial"/>
              </w:rPr>
            </w:pPr>
          </w:p>
        </w:tc>
        <w:tc>
          <w:tcPr>
            <w:tcW w:w="1878" w:type="dxa"/>
          </w:tcPr>
          <w:p w14:paraId="7ABE4DFB" w14:textId="77777777" w:rsidR="0004141A" w:rsidRPr="00CB16B8" w:rsidRDefault="0004141A" w:rsidP="0004141A">
            <w:pPr>
              <w:spacing w:line="360" w:lineRule="auto"/>
              <w:jc w:val="both"/>
              <w:rPr>
                <w:rFonts w:ascii="Arial" w:hAnsi="Arial" w:cs="Arial"/>
              </w:rPr>
            </w:pPr>
          </w:p>
        </w:tc>
      </w:tr>
      <w:tr w:rsidR="0004141A" w:rsidRPr="00CB16B8" w14:paraId="1872E420" w14:textId="77777777" w:rsidTr="0004141A">
        <w:trPr>
          <w:jc w:val="center"/>
        </w:trPr>
        <w:tc>
          <w:tcPr>
            <w:tcW w:w="9648" w:type="dxa"/>
          </w:tcPr>
          <w:p w14:paraId="4FCB5466" w14:textId="77777777" w:rsidR="0004141A" w:rsidRPr="00CB16B8" w:rsidRDefault="0004141A" w:rsidP="0004141A">
            <w:pPr>
              <w:jc w:val="both"/>
              <w:rPr>
                <w:rFonts w:ascii="Arial" w:hAnsi="Arial" w:cs="Arial"/>
              </w:rPr>
            </w:pPr>
            <w:r w:rsidRPr="00CB16B8">
              <w:rPr>
                <w:rFonts w:ascii="Arial" w:hAnsi="Arial" w:cs="Arial"/>
              </w:rPr>
              <w:t>8. toma el lápiz y hace garabatos.</w:t>
            </w:r>
          </w:p>
        </w:tc>
        <w:tc>
          <w:tcPr>
            <w:tcW w:w="1620" w:type="dxa"/>
          </w:tcPr>
          <w:p w14:paraId="4671B9C7" w14:textId="77777777" w:rsidR="0004141A" w:rsidRPr="00CB16B8" w:rsidRDefault="0004141A" w:rsidP="0004141A">
            <w:pPr>
              <w:spacing w:line="360" w:lineRule="auto"/>
              <w:jc w:val="both"/>
              <w:rPr>
                <w:rFonts w:ascii="Arial" w:hAnsi="Arial" w:cs="Arial"/>
              </w:rPr>
            </w:pPr>
          </w:p>
        </w:tc>
        <w:tc>
          <w:tcPr>
            <w:tcW w:w="1878" w:type="dxa"/>
          </w:tcPr>
          <w:p w14:paraId="13F0D047" w14:textId="77777777" w:rsidR="0004141A" w:rsidRPr="00CB16B8" w:rsidRDefault="0004141A" w:rsidP="0004141A">
            <w:pPr>
              <w:spacing w:line="360" w:lineRule="auto"/>
              <w:jc w:val="both"/>
              <w:rPr>
                <w:rFonts w:ascii="Arial" w:hAnsi="Arial" w:cs="Arial"/>
              </w:rPr>
            </w:pPr>
          </w:p>
        </w:tc>
      </w:tr>
      <w:tr w:rsidR="0004141A" w:rsidRPr="00CB16B8" w14:paraId="3DEC8B88" w14:textId="77777777" w:rsidTr="0004141A">
        <w:trPr>
          <w:jc w:val="center"/>
        </w:trPr>
        <w:tc>
          <w:tcPr>
            <w:tcW w:w="9648" w:type="dxa"/>
          </w:tcPr>
          <w:p w14:paraId="0AA6592C" w14:textId="77777777" w:rsidR="0004141A" w:rsidRPr="00CB16B8" w:rsidRDefault="0004141A" w:rsidP="0004141A">
            <w:pPr>
              <w:jc w:val="both"/>
              <w:rPr>
                <w:rFonts w:ascii="Arial" w:hAnsi="Arial" w:cs="Arial"/>
              </w:rPr>
            </w:pPr>
            <w:r w:rsidRPr="00CB16B8">
              <w:rPr>
                <w:rFonts w:ascii="Arial" w:hAnsi="Arial" w:cs="Arial"/>
              </w:rPr>
              <w:t>9. se despide tranquilo al quedarse en compañía de un adulto que lo acoge.</w:t>
            </w:r>
          </w:p>
        </w:tc>
        <w:tc>
          <w:tcPr>
            <w:tcW w:w="1620" w:type="dxa"/>
          </w:tcPr>
          <w:p w14:paraId="2AB7B3A5" w14:textId="77777777" w:rsidR="0004141A" w:rsidRPr="00CB16B8" w:rsidRDefault="0004141A" w:rsidP="0004141A">
            <w:pPr>
              <w:spacing w:line="360" w:lineRule="auto"/>
              <w:jc w:val="both"/>
              <w:rPr>
                <w:rFonts w:ascii="Arial" w:hAnsi="Arial" w:cs="Arial"/>
              </w:rPr>
            </w:pPr>
          </w:p>
        </w:tc>
        <w:tc>
          <w:tcPr>
            <w:tcW w:w="1878" w:type="dxa"/>
          </w:tcPr>
          <w:p w14:paraId="64737F6E" w14:textId="77777777" w:rsidR="0004141A" w:rsidRPr="00CB16B8" w:rsidRDefault="0004141A" w:rsidP="0004141A">
            <w:pPr>
              <w:spacing w:line="360" w:lineRule="auto"/>
              <w:jc w:val="both"/>
              <w:rPr>
                <w:rFonts w:ascii="Arial" w:hAnsi="Arial" w:cs="Arial"/>
              </w:rPr>
            </w:pPr>
          </w:p>
        </w:tc>
      </w:tr>
      <w:tr w:rsidR="0004141A" w:rsidRPr="00CB16B8" w14:paraId="042FBB50" w14:textId="77777777" w:rsidTr="0004141A">
        <w:trPr>
          <w:jc w:val="center"/>
        </w:trPr>
        <w:tc>
          <w:tcPr>
            <w:tcW w:w="9648" w:type="dxa"/>
          </w:tcPr>
          <w:p w14:paraId="36B1C1D0" w14:textId="77777777" w:rsidR="0004141A" w:rsidRPr="00CB16B8" w:rsidRDefault="0004141A" w:rsidP="0004141A">
            <w:pPr>
              <w:jc w:val="both"/>
              <w:rPr>
                <w:rFonts w:ascii="Arial" w:hAnsi="Arial" w:cs="Arial"/>
              </w:rPr>
            </w:pPr>
            <w:r w:rsidRPr="00CB16B8">
              <w:rPr>
                <w:rFonts w:ascii="Arial" w:hAnsi="Arial" w:cs="Arial"/>
              </w:rPr>
              <w:t>10. participa en juegos iniciados por el adulto.</w:t>
            </w:r>
          </w:p>
        </w:tc>
        <w:tc>
          <w:tcPr>
            <w:tcW w:w="1620" w:type="dxa"/>
          </w:tcPr>
          <w:p w14:paraId="5C65277F" w14:textId="77777777" w:rsidR="0004141A" w:rsidRPr="00CB16B8" w:rsidRDefault="0004141A" w:rsidP="0004141A">
            <w:pPr>
              <w:spacing w:line="360" w:lineRule="auto"/>
              <w:jc w:val="both"/>
              <w:rPr>
                <w:rFonts w:ascii="Arial" w:hAnsi="Arial" w:cs="Arial"/>
              </w:rPr>
            </w:pPr>
          </w:p>
        </w:tc>
        <w:tc>
          <w:tcPr>
            <w:tcW w:w="1878" w:type="dxa"/>
          </w:tcPr>
          <w:p w14:paraId="2FA9124C" w14:textId="77777777" w:rsidR="0004141A" w:rsidRPr="00CB16B8" w:rsidRDefault="0004141A" w:rsidP="0004141A">
            <w:pPr>
              <w:spacing w:line="360" w:lineRule="auto"/>
              <w:jc w:val="both"/>
              <w:rPr>
                <w:rFonts w:ascii="Arial" w:hAnsi="Arial" w:cs="Arial"/>
              </w:rPr>
            </w:pPr>
          </w:p>
        </w:tc>
      </w:tr>
    </w:tbl>
    <w:p w14:paraId="3631AD67" w14:textId="77777777" w:rsidR="0004141A" w:rsidRDefault="0004141A" w:rsidP="0004141A">
      <w:pPr>
        <w:tabs>
          <w:tab w:val="left" w:pos="1276"/>
        </w:tabs>
        <w:spacing w:line="480" w:lineRule="auto"/>
        <w:jc w:val="both"/>
        <w:rPr>
          <w:rFonts w:ascii="Arial" w:hAnsi="Arial" w:cs="Arial"/>
          <w:b/>
        </w:rPr>
      </w:pPr>
    </w:p>
    <w:p w14:paraId="2AD60AE2" w14:textId="77777777" w:rsidR="0004141A" w:rsidRDefault="0004141A" w:rsidP="0004141A">
      <w:pPr>
        <w:tabs>
          <w:tab w:val="left" w:pos="1276"/>
        </w:tabs>
        <w:spacing w:line="480" w:lineRule="auto"/>
        <w:jc w:val="both"/>
        <w:rPr>
          <w:rFonts w:ascii="Arial" w:hAnsi="Arial" w:cs="Arial"/>
          <w:b/>
        </w:rPr>
      </w:pPr>
      <w:r>
        <w:rPr>
          <w:rFonts w:ascii="Arial" w:hAnsi="Arial" w:cs="Arial"/>
          <w:b/>
        </w:rPr>
        <w:tab/>
        <w:t>Observaciones: ______________________________________________________________________________________</w:t>
      </w:r>
    </w:p>
    <w:p w14:paraId="706C37FF" w14:textId="77777777" w:rsidR="0004141A" w:rsidRDefault="0004141A" w:rsidP="0004141A">
      <w:pPr>
        <w:tabs>
          <w:tab w:val="left" w:pos="1276"/>
        </w:tabs>
        <w:spacing w:line="480" w:lineRule="auto"/>
        <w:jc w:val="both"/>
        <w:rPr>
          <w:rFonts w:ascii="Arial" w:hAnsi="Arial" w:cs="Arial"/>
          <w:b/>
        </w:rPr>
      </w:pPr>
      <w:r>
        <w:rPr>
          <w:rFonts w:ascii="Arial" w:hAnsi="Arial" w:cs="Arial"/>
          <w:b/>
        </w:rPr>
        <w:tab/>
        <w:t>____________________________________________________________________________________________________</w:t>
      </w:r>
    </w:p>
    <w:p w14:paraId="02AD1ED0" w14:textId="77777777" w:rsidR="0004141A" w:rsidRDefault="0004141A" w:rsidP="0004141A">
      <w:pPr>
        <w:tabs>
          <w:tab w:val="left" w:pos="1276"/>
        </w:tabs>
        <w:spacing w:line="480" w:lineRule="auto"/>
        <w:jc w:val="both"/>
        <w:rPr>
          <w:rFonts w:ascii="Arial" w:hAnsi="Arial" w:cs="Arial"/>
          <w:b/>
        </w:rPr>
      </w:pPr>
      <w:r>
        <w:rPr>
          <w:rFonts w:ascii="Arial" w:hAnsi="Arial" w:cs="Arial"/>
          <w:b/>
        </w:rPr>
        <w:tab/>
        <w:t>_____________________________________________________________________________.-</w:t>
      </w:r>
    </w:p>
    <w:p w14:paraId="4683B7B3" w14:textId="77777777" w:rsidR="0004141A" w:rsidRPr="00CB16B8" w:rsidRDefault="0004141A" w:rsidP="0004141A">
      <w:pPr>
        <w:tabs>
          <w:tab w:val="left" w:pos="4240"/>
        </w:tabs>
        <w:outlineLvl w:val="0"/>
        <w:rPr>
          <w:rFonts w:ascii="Arial" w:hAnsi="Arial" w:cs="Arial"/>
          <w:b/>
          <w:u w:val="single"/>
        </w:rPr>
        <w:sectPr w:rsidR="0004141A" w:rsidRPr="00CB16B8" w:rsidSect="00175436">
          <w:footerReference w:type="default" r:id="rId13"/>
          <w:pgSz w:w="16839" w:h="11907" w:orient="landscape" w:code="9"/>
          <w:pgMar w:top="567" w:right="828" w:bottom="284" w:left="284" w:header="709" w:footer="709" w:gutter="0"/>
          <w:cols w:space="708"/>
          <w:docGrid w:linePitch="360"/>
        </w:sectPr>
      </w:pPr>
    </w:p>
    <w:p w14:paraId="462B3954" w14:textId="77777777" w:rsidR="0004141A" w:rsidRPr="00CB16B8" w:rsidRDefault="0004141A" w:rsidP="0004141A">
      <w:pPr>
        <w:tabs>
          <w:tab w:val="left" w:pos="4240"/>
        </w:tabs>
        <w:jc w:val="center"/>
        <w:outlineLvl w:val="0"/>
        <w:rPr>
          <w:rFonts w:ascii="Arial" w:hAnsi="Arial" w:cs="Arial"/>
          <w:b/>
          <w:u w:val="single"/>
        </w:rPr>
      </w:pPr>
      <w:r w:rsidRPr="00CB16B8">
        <w:rPr>
          <w:rFonts w:ascii="Arial" w:hAnsi="Arial" w:cs="Arial"/>
          <w:b/>
          <w:u w:val="single"/>
        </w:rPr>
        <w:lastRenderedPageBreak/>
        <w:t>EVALUACIÓN</w:t>
      </w:r>
      <w:r>
        <w:rPr>
          <w:rFonts w:ascii="Arial" w:hAnsi="Arial" w:cs="Arial"/>
          <w:b/>
          <w:u w:val="single"/>
        </w:rPr>
        <w:t xml:space="preserve"> FINAL “REGISTRO INDIVIDUAL SUB NIVEL</w:t>
      </w:r>
      <w:r w:rsidRPr="00CB16B8">
        <w:rPr>
          <w:rFonts w:ascii="Arial" w:hAnsi="Arial" w:cs="Arial"/>
          <w:b/>
          <w:u w:val="single"/>
        </w:rPr>
        <w:t xml:space="preserve"> MAYOR C”</w:t>
      </w:r>
    </w:p>
    <w:p w14:paraId="03431A32" w14:textId="77777777" w:rsidR="0004141A" w:rsidRPr="00CB16B8" w:rsidRDefault="0004141A" w:rsidP="0004141A">
      <w:pPr>
        <w:jc w:val="center"/>
        <w:rPr>
          <w:rFonts w:ascii="Arial" w:hAnsi="Arial" w:cs="Arial"/>
        </w:rPr>
      </w:pPr>
    </w:p>
    <w:p w14:paraId="40509900" w14:textId="77777777" w:rsidR="0004141A" w:rsidRPr="00CB16B8" w:rsidRDefault="0004141A" w:rsidP="0004141A">
      <w:pPr>
        <w:rPr>
          <w:rFonts w:ascii="Arial" w:hAnsi="Arial" w:cs="Arial"/>
        </w:rPr>
      </w:pPr>
    </w:p>
    <w:p w14:paraId="6F0A6E9D" w14:textId="77777777" w:rsidR="0004141A" w:rsidRPr="00CB16B8" w:rsidRDefault="0004141A" w:rsidP="0004141A">
      <w:pPr>
        <w:spacing w:line="360" w:lineRule="auto"/>
        <w:jc w:val="both"/>
        <w:outlineLvl w:val="0"/>
        <w:rPr>
          <w:rFonts w:ascii="Arial" w:hAnsi="Arial" w:cs="Arial"/>
        </w:rPr>
      </w:pPr>
      <w:r w:rsidRPr="00CB16B8">
        <w:rPr>
          <w:rFonts w:ascii="Arial" w:hAnsi="Arial" w:cs="Arial"/>
          <w:b/>
        </w:rPr>
        <w:t xml:space="preserve">                                                Nombre Niño/a:</w:t>
      </w:r>
      <w:r w:rsidRPr="00CB16B8">
        <w:rPr>
          <w:rFonts w:ascii="Arial" w:hAnsi="Arial" w:cs="Arial"/>
        </w:rPr>
        <w:t xml:space="preserve"> ____________________________</w:t>
      </w:r>
    </w:p>
    <w:p w14:paraId="7E42772A" w14:textId="77777777" w:rsidR="0004141A" w:rsidRPr="00CB16B8" w:rsidRDefault="0004141A" w:rsidP="0004141A">
      <w:pPr>
        <w:spacing w:line="360" w:lineRule="auto"/>
        <w:jc w:val="both"/>
        <w:rPr>
          <w:rFonts w:ascii="Arial" w:hAnsi="Arial" w:cs="Arial"/>
        </w:rPr>
      </w:pPr>
      <w:r w:rsidRPr="00CB16B8">
        <w:rPr>
          <w:rFonts w:ascii="Arial" w:hAnsi="Arial" w:cs="Arial"/>
          <w:b/>
        </w:rPr>
        <w:t xml:space="preserve">                                                Fecha de Nacimiento:</w:t>
      </w:r>
      <w:r w:rsidRPr="00CB16B8">
        <w:rPr>
          <w:rFonts w:ascii="Arial" w:hAnsi="Arial" w:cs="Arial"/>
        </w:rPr>
        <w:t xml:space="preserve"> ________________________</w:t>
      </w:r>
    </w:p>
    <w:p w14:paraId="56E28975" w14:textId="77777777" w:rsidR="0004141A" w:rsidRPr="00CB16B8" w:rsidRDefault="0004141A" w:rsidP="0004141A">
      <w:pPr>
        <w:spacing w:line="360" w:lineRule="auto"/>
        <w:jc w:val="both"/>
        <w:rPr>
          <w:rFonts w:ascii="Arial" w:hAnsi="Arial" w:cs="Arial"/>
        </w:rPr>
      </w:pPr>
      <w:r w:rsidRPr="00CB16B8">
        <w:rPr>
          <w:rFonts w:ascii="Arial" w:hAnsi="Arial" w:cs="Arial"/>
          <w:b/>
        </w:rPr>
        <w:t xml:space="preserve">                                                Fecha de Ingreso:</w:t>
      </w:r>
      <w:r w:rsidRPr="00CB16B8">
        <w:rPr>
          <w:rFonts w:ascii="Arial" w:hAnsi="Arial" w:cs="Arial"/>
        </w:rPr>
        <w:t xml:space="preserve"> ___________________________</w:t>
      </w:r>
    </w:p>
    <w:p w14:paraId="4BC02971" w14:textId="77777777" w:rsidR="0004141A" w:rsidRPr="00CB16B8" w:rsidRDefault="0004141A" w:rsidP="0004141A">
      <w:pPr>
        <w:spacing w:line="360" w:lineRule="auto"/>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gridCol w:w="1620"/>
        <w:gridCol w:w="1878"/>
      </w:tblGrid>
      <w:tr w:rsidR="0004141A" w:rsidRPr="000526C5" w14:paraId="58A063DF" w14:textId="77777777" w:rsidTr="0004141A">
        <w:trPr>
          <w:jc w:val="center"/>
        </w:trPr>
        <w:tc>
          <w:tcPr>
            <w:tcW w:w="9648" w:type="dxa"/>
          </w:tcPr>
          <w:p w14:paraId="2602A905" w14:textId="77777777" w:rsidR="0004141A" w:rsidRPr="000526C5" w:rsidRDefault="0004141A" w:rsidP="0004141A">
            <w:pPr>
              <w:spacing w:line="360" w:lineRule="auto"/>
              <w:jc w:val="both"/>
              <w:rPr>
                <w:rFonts w:ascii="Arial" w:hAnsi="Arial" w:cs="Arial"/>
                <w:b/>
                <w:sz w:val="20"/>
                <w:szCs w:val="20"/>
              </w:rPr>
            </w:pPr>
            <w:r w:rsidRPr="000526C5">
              <w:rPr>
                <w:rFonts w:ascii="Arial" w:hAnsi="Arial" w:cs="Arial"/>
                <w:b/>
                <w:sz w:val="20"/>
                <w:szCs w:val="20"/>
              </w:rPr>
              <w:t>Indicadores</w:t>
            </w:r>
          </w:p>
        </w:tc>
        <w:tc>
          <w:tcPr>
            <w:tcW w:w="1620" w:type="dxa"/>
          </w:tcPr>
          <w:p w14:paraId="4F1AFDE8" w14:textId="77777777" w:rsidR="0004141A" w:rsidRPr="000526C5" w:rsidRDefault="0004141A" w:rsidP="0004141A">
            <w:pPr>
              <w:spacing w:line="360" w:lineRule="auto"/>
              <w:jc w:val="center"/>
              <w:rPr>
                <w:rFonts w:ascii="Arial" w:hAnsi="Arial" w:cs="Arial"/>
                <w:b/>
                <w:sz w:val="20"/>
                <w:szCs w:val="20"/>
              </w:rPr>
            </w:pPr>
            <w:r w:rsidRPr="000526C5">
              <w:rPr>
                <w:rFonts w:ascii="Arial" w:hAnsi="Arial" w:cs="Arial"/>
                <w:b/>
                <w:sz w:val="20"/>
                <w:szCs w:val="20"/>
              </w:rPr>
              <w:t>Logrado</w:t>
            </w:r>
          </w:p>
        </w:tc>
        <w:tc>
          <w:tcPr>
            <w:tcW w:w="1878" w:type="dxa"/>
          </w:tcPr>
          <w:p w14:paraId="598B85FF" w14:textId="77777777" w:rsidR="0004141A" w:rsidRPr="000526C5" w:rsidRDefault="0004141A" w:rsidP="0004141A">
            <w:pPr>
              <w:spacing w:line="360" w:lineRule="auto"/>
              <w:jc w:val="center"/>
              <w:rPr>
                <w:rFonts w:ascii="Arial" w:hAnsi="Arial" w:cs="Arial"/>
                <w:b/>
                <w:sz w:val="20"/>
                <w:szCs w:val="20"/>
              </w:rPr>
            </w:pPr>
            <w:r w:rsidRPr="000526C5">
              <w:rPr>
                <w:rFonts w:ascii="Arial" w:hAnsi="Arial" w:cs="Arial"/>
                <w:b/>
                <w:sz w:val="20"/>
                <w:szCs w:val="20"/>
              </w:rPr>
              <w:t>Por Lograr</w:t>
            </w:r>
          </w:p>
        </w:tc>
      </w:tr>
      <w:tr w:rsidR="0004141A" w:rsidRPr="000526C5" w14:paraId="32D6E51C" w14:textId="77777777" w:rsidTr="0004141A">
        <w:trPr>
          <w:jc w:val="center"/>
        </w:trPr>
        <w:tc>
          <w:tcPr>
            <w:tcW w:w="9648" w:type="dxa"/>
          </w:tcPr>
          <w:p w14:paraId="1C2452DB" w14:textId="77777777" w:rsidR="0004141A" w:rsidRPr="000526C5" w:rsidRDefault="0004141A" w:rsidP="0004141A">
            <w:pPr>
              <w:jc w:val="both"/>
              <w:rPr>
                <w:rFonts w:ascii="Arial" w:hAnsi="Arial" w:cs="Arial"/>
                <w:sz w:val="20"/>
                <w:szCs w:val="20"/>
              </w:rPr>
            </w:pPr>
            <w:r w:rsidRPr="000526C5">
              <w:rPr>
                <w:rFonts w:ascii="Arial" w:hAnsi="Arial" w:cs="Arial"/>
                <w:sz w:val="20"/>
                <w:szCs w:val="20"/>
              </w:rPr>
              <w:t xml:space="preserve">1. Acepta ausencia de los padres y/o adultos aunque en ocasiones llore por ellos.  </w:t>
            </w:r>
          </w:p>
        </w:tc>
        <w:tc>
          <w:tcPr>
            <w:tcW w:w="1620" w:type="dxa"/>
          </w:tcPr>
          <w:p w14:paraId="388B642A" w14:textId="77777777" w:rsidR="0004141A" w:rsidRPr="000526C5" w:rsidRDefault="0004141A" w:rsidP="0004141A">
            <w:pPr>
              <w:spacing w:line="360" w:lineRule="auto"/>
              <w:jc w:val="both"/>
              <w:rPr>
                <w:rFonts w:ascii="Arial" w:hAnsi="Arial" w:cs="Arial"/>
                <w:sz w:val="20"/>
                <w:szCs w:val="20"/>
              </w:rPr>
            </w:pPr>
          </w:p>
        </w:tc>
        <w:tc>
          <w:tcPr>
            <w:tcW w:w="1878" w:type="dxa"/>
          </w:tcPr>
          <w:p w14:paraId="568E7978" w14:textId="77777777" w:rsidR="0004141A" w:rsidRPr="000526C5" w:rsidRDefault="0004141A" w:rsidP="0004141A">
            <w:pPr>
              <w:spacing w:line="360" w:lineRule="auto"/>
              <w:jc w:val="both"/>
              <w:rPr>
                <w:rFonts w:ascii="Arial" w:hAnsi="Arial" w:cs="Arial"/>
                <w:sz w:val="20"/>
                <w:szCs w:val="20"/>
              </w:rPr>
            </w:pPr>
          </w:p>
        </w:tc>
      </w:tr>
      <w:tr w:rsidR="0004141A" w:rsidRPr="000526C5" w14:paraId="0DCC565A" w14:textId="77777777" w:rsidTr="0004141A">
        <w:trPr>
          <w:jc w:val="center"/>
        </w:trPr>
        <w:tc>
          <w:tcPr>
            <w:tcW w:w="9648" w:type="dxa"/>
          </w:tcPr>
          <w:p w14:paraId="792027F4" w14:textId="77777777" w:rsidR="0004141A" w:rsidRPr="000526C5" w:rsidRDefault="0004141A" w:rsidP="0004141A">
            <w:pPr>
              <w:jc w:val="both"/>
              <w:rPr>
                <w:rFonts w:ascii="Arial" w:hAnsi="Arial" w:cs="Arial"/>
                <w:sz w:val="20"/>
                <w:szCs w:val="20"/>
              </w:rPr>
            </w:pPr>
            <w:r w:rsidRPr="000526C5">
              <w:rPr>
                <w:rFonts w:ascii="Arial" w:hAnsi="Arial" w:cs="Arial"/>
                <w:sz w:val="20"/>
                <w:szCs w:val="20"/>
              </w:rPr>
              <w:t xml:space="preserve">2. Reacciona cuando escucha su nombre, por ejemplo da vuelta cuando se le llama, responde: ¡aquí estoy! , entre otras. </w:t>
            </w:r>
          </w:p>
          <w:p w14:paraId="61A9B21A" w14:textId="77777777" w:rsidR="0004141A" w:rsidRPr="000526C5" w:rsidRDefault="0004141A" w:rsidP="0004141A">
            <w:pPr>
              <w:jc w:val="both"/>
              <w:rPr>
                <w:rFonts w:ascii="Arial" w:hAnsi="Arial" w:cs="Arial"/>
                <w:sz w:val="20"/>
                <w:szCs w:val="20"/>
              </w:rPr>
            </w:pPr>
          </w:p>
        </w:tc>
        <w:tc>
          <w:tcPr>
            <w:tcW w:w="1620" w:type="dxa"/>
          </w:tcPr>
          <w:p w14:paraId="46227007" w14:textId="77777777" w:rsidR="0004141A" w:rsidRPr="000526C5" w:rsidRDefault="0004141A" w:rsidP="0004141A">
            <w:pPr>
              <w:spacing w:line="360" w:lineRule="auto"/>
              <w:jc w:val="both"/>
              <w:rPr>
                <w:rFonts w:ascii="Arial" w:hAnsi="Arial" w:cs="Arial"/>
                <w:sz w:val="20"/>
                <w:szCs w:val="20"/>
              </w:rPr>
            </w:pPr>
          </w:p>
        </w:tc>
        <w:tc>
          <w:tcPr>
            <w:tcW w:w="1878" w:type="dxa"/>
          </w:tcPr>
          <w:p w14:paraId="32309B8E" w14:textId="77777777" w:rsidR="0004141A" w:rsidRPr="000526C5" w:rsidRDefault="0004141A" w:rsidP="0004141A">
            <w:pPr>
              <w:spacing w:line="360" w:lineRule="auto"/>
              <w:jc w:val="both"/>
              <w:rPr>
                <w:rFonts w:ascii="Arial" w:hAnsi="Arial" w:cs="Arial"/>
                <w:sz w:val="20"/>
                <w:szCs w:val="20"/>
              </w:rPr>
            </w:pPr>
          </w:p>
        </w:tc>
      </w:tr>
      <w:tr w:rsidR="0004141A" w:rsidRPr="000526C5" w14:paraId="1EF60E26" w14:textId="77777777" w:rsidTr="0004141A">
        <w:trPr>
          <w:jc w:val="center"/>
        </w:trPr>
        <w:tc>
          <w:tcPr>
            <w:tcW w:w="9648" w:type="dxa"/>
          </w:tcPr>
          <w:p w14:paraId="73198446" w14:textId="77777777" w:rsidR="0004141A" w:rsidRPr="000526C5" w:rsidRDefault="0004141A" w:rsidP="0004141A">
            <w:pPr>
              <w:jc w:val="both"/>
              <w:rPr>
                <w:rFonts w:ascii="Arial" w:hAnsi="Arial" w:cs="Arial"/>
                <w:sz w:val="20"/>
                <w:szCs w:val="20"/>
              </w:rPr>
            </w:pPr>
            <w:r w:rsidRPr="000526C5">
              <w:rPr>
                <w:rFonts w:ascii="Arial" w:hAnsi="Arial" w:cs="Arial"/>
                <w:sz w:val="20"/>
                <w:szCs w:val="20"/>
              </w:rPr>
              <w:t>3. Indica o nombra a lo menos 2 a 3 objetos observados.</w:t>
            </w:r>
          </w:p>
        </w:tc>
        <w:tc>
          <w:tcPr>
            <w:tcW w:w="1620" w:type="dxa"/>
          </w:tcPr>
          <w:p w14:paraId="34F45982" w14:textId="77777777" w:rsidR="0004141A" w:rsidRPr="000526C5" w:rsidRDefault="0004141A" w:rsidP="0004141A">
            <w:pPr>
              <w:spacing w:line="360" w:lineRule="auto"/>
              <w:jc w:val="both"/>
              <w:rPr>
                <w:rFonts w:ascii="Arial" w:hAnsi="Arial" w:cs="Arial"/>
                <w:sz w:val="20"/>
                <w:szCs w:val="20"/>
              </w:rPr>
            </w:pPr>
          </w:p>
        </w:tc>
        <w:tc>
          <w:tcPr>
            <w:tcW w:w="1878" w:type="dxa"/>
          </w:tcPr>
          <w:p w14:paraId="1D1A8F3E" w14:textId="77777777" w:rsidR="0004141A" w:rsidRPr="000526C5" w:rsidRDefault="0004141A" w:rsidP="0004141A">
            <w:pPr>
              <w:spacing w:line="360" w:lineRule="auto"/>
              <w:jc w:val="both"/>
              <w:rPr>
                <w:rFonts w:ascii="Arial" w:hAnsi="Arial" w:cs="Arial"/>
                <w:sz w:val="20"/>
                <w:szCs w:val="20"/>
              </w:rPr>
            </w:pPr>
          </w:p>
        </w:tc>
      </w:tr>
      <w:tr w:rsidR="0004141A" w:rsidRPr="000526C5" w14:paraId="0D7C523E" w14:textId="77777777" w:rsidTr="0004141A">
        <w:trPr>
          <w:jc w:val="center"/>
        </w:trPr>
        <w:tc>
          <w:tcPr>
            <w:tcW w:w="9648" w:type="dxa"/>
          </w:tcPr>
          <w:p w14:paraId="60898C5D" w14:textId="77777777" w:rsidR="0004141A" w:rsidRPr="000526C5" w:rsidRDefault="0004141A" w:rsidP="0004141A">
            <w:pPr>
              <w:jc w:val="both"/>
              <w:rPr>
                <w:rFonts w:ascii="Arial" w:hAnsi="Arial" w:cs="Arial"/>
                <w:sz w:val="20"/>
                <w:szCs w:val="20"/>
              </w:rPr>
            </w:pPr>
            <w:r w:rsidRPr="000526C5">
              <w:rPr>
                <w:rFonts w:ascii="Arial" w:hAnsi="Arial" w:cs="Arial"/>
                <w:sz w:val="20"/>
                <w:szCs w:val="20"/>
              </w:rPr>
              <w:t xml:space="preserve">4. Corre, salta, trepa  sin mayor dificultad. </w:t>
            </w:r>
          </w:p>
        </w:tc>
        <w:tc>
          <w:tcPr>
            <w:tcW w:w="1620" w:type="dxa"/>
          </w:tcPr>
          <w:p w14:paraId="17DAAD58" w14:textId="77777777" w:rsidR="0004141A" w:rsidRPr="000526C5" w:rsidRDefault="0004141A" w:rsidP="0004141A">
            <w:pPr>
              <w:spacing w:line="360" w:lineRule="auto"/>
              <w:jc w:val="both"/>
              <w:rPr>
                <w:rFonts w:ascii="Arial" w:hAnsi="Arial" w:cs="Arial"/>
                <w:sz w:val="20"/>
                <w:szCs w:val="20"/>
              </w:rPr>
            </w:pPr>
          </w:p>
        </w:tc>
        <w:tc>
          <w:tcPr>
            <w:tcW w:w="1878" w:type="dxa"/>
          </w:tcPr>
          <w:p w14:paraId="3B38CF7A" w14:textId="77777777" w:rsidR="0004141A" w:rsidRPr="000526C5" w:rsidRDefault="0004141A" w:rsidP="0004141A">
            <w:pPr>
              <w:spacing w:line="360" w:lineRule="auto"/>
              <w:jc w:val="both"/>
              <w:rPr>
                <w:rFonts w:ascii="Arial" w:hAnsi="Arial" w:cs="Arial"/>
                <w:sz w:val="20"/>
                <w:szCs w:val="20"/>
              </w:rPr>
            </w:pPr>
          </w:p>
        </w:tc>
      </w:tr>
      <w:tr w:rsidR="0004141A" w:rsidRPr="000526C5" w14:paraId="47D78A64" w14:textId="77777777" w:rsidTr="0004141A">
        <w:trPr>
          <w:jc w:val="center"/>
        </w:trPr>
        <w:tc>
          <w:tcPr>
            <w:tcW w:w="9648" w:type="dxa"/>
          </w:tcPr>
          <w:p w14:paraId="756BBC9B" w14:textId="77777777" w:rsidR="0004141A" w:rsidRPr="000526C5" w:rsidRDefault="0004141A" w:rsidP="0004141A">
            <w:pPr>
              <w:jc w:val="both"/>
              <w:rPr>
                <w:rFonts w:ascii="Arial" w:hAnsi="Arial" w:cs="Arial"/>
                <w:sz w:val="20"/>
                <w:szCs w:val="20"/>
              </w:rPr>
            </w:pPr>
            <w:r w:rsidRPr="000526C5">
              <w:rPr>
                <w:rFonts w:ascii="Arial" w:hAnsi="Arial" w:cs="Arial"/>
                <w:sz w:val="20"/>
                <w:szCs w:val="20"/>
              </w:rPr>
              <w:t xml:space="preserve">5. Busca estrategias para dar solución a un problema cotidiano, ejemplo: acercar o mover una silla. </w:t>
            </w:r>
          </w:p>
          <w:p w14:paraId="412F8D54" w14:textId="77777777" w:rsidR="0004141A" w:rsidRPr="000526C5" w:rsidRDefault="0004141A" w:rsidP="0004141A">
            <w:pPr>
              <w:jc w:val="both"/>
              <w:rPr>
                <w:rFonts w:ascii="Arial" w:hAnsi="Arial" w:cs="Arial"/>
                <w:sz w:val="20"/>
                <w:szCs w:val="20"/>
              </w:rPr>
            </w:pPr>
          </w:p>
        </w:tc>
        <w:tc>
          <w:tcPr>
            <w:tcW w:w="1620" w:type="dxa"/>
          </w:tcPr>
          <w:p w14:paraId="584DB5A4" w14:textId="77777777" w:rsidR="0004141A" w:rsidRPr="000526C5" w:rsidRDefault="0004141A" w:rsidP="0004141A">
            <w:pPr>
              <w:spacing w:line="360" w:lineRule="auto"/>
              <w:jc w:val="both"/>
              <w:rPr>
                <w:rFonts w:ascii="Arial" w:hAnsi="Arial" w:cs="Arial"/>
                <w:sz w:val="20"/>
                <w:szCs w:val="20"/>
              </w:rPr>
            </w:pPr>
          </w:p>
        </w:tc>
        <w:tc>
          <w:tcPr>
            <w:tcW w:w="1878" w:type="dxa"/>
          </w:tcPr>
          <w:p w14:paraId="383E4486" w14:textId="77777777" w:rsidR="0004141A" w:rsidRPr="000526C5" w:rsidRDefault="0004141A" w:rsidP="0004141A">
            <w:pPr>
              <w:spacing w:line="360" w:lineRule="auto"/>
              <w:jc w:val="both"/>
              <w:rPr>
                <w:rFonts w:ascii="Arial" w:hAnsi="Arial" w:cs="Arial"/>
                <w:sz w:val="20"/>
                <w:szCs w:val="20"/>
              </w:rPr>
            </w:pPr>
          </w:p>
        </w:tc>
      </w:tr>
      <w:tr w:rsidR="0004141A" w:rsidRPr="000526C5" w14:paraId="661CEE42" w14:textId="77777777" w:rsidTr="0004141A">
        <w:trPr>
          <w:jc w:val="center"/>
        </w:trPr>
        <w:tc>
          <w:tcPr>
            <w:tcW w:w="9648" w:type="dxa"/>
          </w:tcPr>
          <w:p w14:paraId="32E503A2" w14:textId="77777777" w:rsidR="0004141A" w:rsidRPr="000526C5" w:rsidRDefault="0004141A" w:rsidP="0004141A">
            <w:pPr>
              <w:jc w:val="both"/>
              <w:rPr>
                <w:rFonts w:ascii="Arial" w:hAnsi="Arial" w:cs="Arial"/>
                <w:sz w:val="20"/>
                <w:szCs w:val="20"/>
              </w:rPr>
            </w:pPr>
            <w:r w:rsidRPr="000526C5">
              <w:rPr>
                <w:rFonts w:ascii="Arial" w:hAnsi="Arial" w:cs="Arial"/>
                <w:sz w:val="20"/>
                <w:szCs w:val="20"/>
              </w:rPr>
              <w:t>6. Rasga papel o toma un objeto trasladándolo a través de la prensión pinza sin mayor problema.</w:t>
            </w:r>
          </w:p>
          <w:p w14:paraId="16C92782" w14:textId="77777777" w:rsidR="0004141A" w:rsidRPr="000526C5" w:rsidRDefault="0004141A" w:rsidP="0004141A">
            <w:pPr>
              <w:jc w:val="both"/>
              <w:rPr>
                <w:rFonts w:ascii="Arial" w:hAnsi="Arial" w:cs="Arial"/>
                <w:sz w:val="20"/>
                <w:szCs w:val="20"/>
              </w:rPr>
            </w:pPr>
          </w:p>
        </w:tc>
        <w:tc>
          <w:tcPr>
            <w:tcW w:w="1620" w:type="dxa"/>
          </w:tcPr>
          <w:p w14:paraId="3DFD6EE8" w14:textId="77777777" w:rsidR="0004141A" w:rsidRPr="000526C5" w:rsidRDefault="0004141A" w:rsidP="0004141A">
            <w:pPr>
              <w:spacing w:line="360" w:lineRule="auto"/>
              <w:jc w:val="both"/>
              <w:rPr>
                <w:rFonts w:ascii="Arial" w:hAnsi="Arial" w:cs="Arial"/>
                <w:sz w:val="20"/>
                <w:szCs w:val="20"/>
              </w:rPr>
            </w:pPr>
          </w:p>
        </w:tc>
        <w:tc>
          <w:tcPr>
            <w:tcW w:w="1878" w:type="dxa"/>
          </w:tcPr>
          <w:p w14:paraId="3E949B77" w14:textId="77777777" w:rsidR="0004141A" w:rsidRPr="000526C5" w:rsidRDefault="0004141A" w:rsidP="0004141A">
            <w:pPr>
              <w:spacing w:line="360" w:lineRule="auto"/>
              <w:jc w:val="both"/>
              <w:rPr>
                <w:rFonts w:ascii="Arial" w:hAnsi="Arial" w:cs="Arial"/>
                <w:sz w:val="20"/>
                <w:szCs w:val="20"/>
              </w:rPr>
            </w:pPr>
          </w:p>
        </w:tc>
      </w:tr>
      <w:tr w:rsidR="0004141A" w:rsidRPr="000526C5" w14:paraId="2CED365A" w14:textId="77777777" w:rsidTr="0004141A">
        <w:trPr>
          <w:jc w:val="center"/>
        </w:trPr>
        <w:tc>
          <w:tcPr>
            <w:tcW w:w="9648" w:type="dxa"/>
          </w:tcPr>
          <w:p w14:paraId="7EED457F" w14:textId="77777777" w:rsidR="0004141A" w:rsidRPr="000526C5" w:rsidRDefault="0004141A" w:rsidP="0004141A">
            <w:pPr>
              <w:jc w:val="both"/>
              <w:rPr>
                <w:rFonts w:ascii="Arial" w:hAnsi="Arial" w:cs="Arial"/>
                <w:sz w:val="20"/>
                <w:szCs w:val="20"/>
              </w:rPr>
            </w:pPr>
            <w:r w:rsidRPr="000526C5">
              <w:rPr>
                <w:rFonts w:ascii="Arial" w:hAnsi="Arial" w:cs="Arial"/>
                <w:sz w:val="20"/>
                <w:szCs w:val="20"/>
              </w:rPr>
              <w:t>7. Toma la cuchara y se la lleva a la boca derramando muy pocas veces la comida.</w:t>
            </w:r>
          </w:p>
        </w:tc>
        <w:tc>
          <w:tcPr>
            <w:tcW w:w="1620" w:type="dxa"/>
          </w:tcPr>
          <w:p w14:paraId="6F900C13" w14:textId="77777777" w:rsidR="0004141A" w:rsidRPr="000526C5" w:rsidRDefault="0004141A" w:rsidP="0004141A">
            <w:pPr>
              <w:spacing w:line="360" w:lineRule="auto"/>
              <w:jc w:val="both"/>
              <w:rPr>
                <w:rFonts w:ascii="Arial" w:hAnsi="Arial" w:cs="Arial"/>
                <w:sz w:val="20"/>
                <w:szCs w:val="20"/>
              </w:rPr>
            </w:pPr>
          </w:p>
        </w:tc>
        <w:tc>
          <w:tcPr>
            <w:tcW w:w="1878" w:type="dxa"/>
          </w:tcPr>
          <w:p w14:paraId="042C2752" w14:textId="77777777" w:rsidR="0004141A" w:rsidRPr="000526C5" w:rsidRDefault="0004141A" w:rsidP="0004141A">
            <w:pPr>
              <w:spacing w:line="360" w:lineRule="auto"/>
              <w:jc w:val="both"/>
              <w:rPr>
                <w:rFonts w:ascii="Arial" w:hAnsi="Arial" w:cs="Arial"/>
                <w:sz w:val="20"/>
                <w:szCs w:val="20"/>
              </w:rPr>
            </w:pPr>
          </w:p>
        </w:tc>
      </w:tr>
      <w:tr w:rsidR="0004141A" w:rsidRPr="000526C5" w14:paraId="21C3B396" w14:textId="77777777" w:rsidTr="0004141A">
        <w:trPr>
          <w:jc w:val="center"/>
        </w:trPr>
        <w:tc>
          <w:tcPr>
            <w:tcW w:w="9648" w:type="dxa"/>
          </w:tcPr>
          <w:p w14:paraId="234AF210" w14:textId="77777777" w:rsidR="0004141A" w:rsidRPr="000526C5" w:rsidRDefault="0004141A" w:rsidP="0004141A">
            <w:pPr>
              <w:jc w:val="both"/>
              <w:rPr>
                <w:rFonts w:ascii="Arial" w:hAnsi="Arial" w:cs="Arial"/>
                <w:sz w:val="20"/>
                <w:szCs w:val="20"/>
              </w:rPr>
            </w:pPr>
            <w:r w:rsidRPr="000526C5">
              <w:rPr>
                <w:rFonts w:ascii="Arial" w:hAnsi="Arial" w:cs="Arial"/>
                <w:sz w:val="20"/>
                <w:szCs w:val="20"/>
              </w:rPr>
              <w:t>8. Se pone y saca prendas sencillas sin ayuda del adulto.</w:t>
            </w:r>
          </w:p>
        </w:tc>
        <w:tc>
          <w:tcPr>
            <w:tcW w:w="1620" w:type="dxa"/>
          </w:tcPr>
          <w:p w14:paraId="0D3521B6" w14:textId="77777777" w:rsidR="0004141A" w:rsidRPr="000526C5" w:rsidRDefault="0004141A" w:rsidP="0004141A">
            <w:pPr>
              <w:spacing w:line="360" w:lineRule="auto"/>
              <w:jc w:val="both"/>
              <w:rPr>
                <w:rFonts w:ascii="Arial" w:hAnsi="Arial" w:cs="Arial"/>
                <w:sz w:val="20"/>
                <w:szCs w:val="20"/>
              </w:rPr>
            </w:pPr>
          </w:p>
        </w:tc>
        <w:tc>
          <w:tcPr>
            <w:tcW w:w="1878" w:type="dxa"/>
          </w:tcPr>
          <w:p w14:paraId="4A5B0B0C" w14:textId="77777777" w:rsidR="0004141A" w:rsidRPr="000526C5" w:rsidRDefault="0004141A" w:rsidP="0004141A">
            <w:pPr>
              <w:spacing w:line="360" w:lineRule="auto"/>
              <w:jc w:val="both"/>
              <w:rPr>
                <w:rFonts w:ascii="Arial" w:hAnsi="Arial" w:cs="Arial"/>
                <w:sz w:val="20"/>
                <w:szCs w:val="20"/>
              </w:rPr>
            </w:pPr>
          </w:p>
        </w:tc>
      </w:tr>
      <w:tr w:rsidR="0004141A" w:rsidRPr="000526C5" w14:paraId="690A190D" w14:textId="77777777" w:rsidTr="0004141A">
        <w:trPr>
          <w:jc w:val="center"/>
        </w:trPr>
        <w:tc>
          <w:tcPr>
            <w:tcW w:w="9648" w:type="dxa"/>
          </w:tcPr>
          <w:p w14:paraId="6BCD4E5E" w14:textId="77777777" w:rsidR="0004141A" w:rsidRPr="000526C5" w:rsidRDefault="0004141A" w:rsidP="0004141A">
            <w:pPr>
              <w:jc w:val="both"/>
              <w:rPr>
                <w:rFonts w:ascii="Arial" w:hAnsi="Arial" w:cs="Arial"/>
                <w:sz w:val="20"/>
                <w:szCs w:val="20"/>
              </w:rPr>
            </w:pPr>
            <w:r w:rsidRPr="000526C5">
              <w:rPr>
                <w:rFonts w:ascii="Arial" w:hAnsi="Arial" w:cs="Arial"/>
                <w:sz w:val="20"/>
                <w:szCs w:val="20"/>
              </w:rPr>
              <w:t>9. Pide, indica o nombra los objetos que desea y que se encuentran fuera de su alcance.</w:t>
            </w:r>
          </w:p>
        </w:tc>
        <w:tc>
          <w:tcPr>
            <w:tcW w:w="1620" w:type="dxa"/>
          </w:tcPr>
          <w:p w14:paraId="3E4453ED" w14:textId="77777777" w:rsidR="0004141A" w:rsidRPr="000526C5" w:rsidRDefault="0004141A" w:rsidP="0004141A">
            <w:pPr>
              <w:spacing w:line="360" w:lineRule="auto"/>
              <w:jc w:val="both"/>
              <w:rPr>
                <w:rFonts w:ascii="Arial" w:hAnsi="Arial" w:cs="Arial"/>
                <w:sz w:val="20"/>
                <w:szCs w:val="20"/>
              </w:rPr>
            </w:pPr>
          </w:p>
        </w:tc>
        <w:tc>
          <w:tcPr>
            <w:tcW w:w="1878" w:type="dxa"/>
          </w:tcPr>
          <w:p w14:paraId="5E54749A" w14:textId="77777777" w:rsidR="0004141A" w:rsidRPr="000526C5" w:rsidRDefault="0004141A" w:rsidP="0004141A">
            <w:pPr>
              <w:spacing w:line="360" w:lineRule="auto"/>
              <w:jc w:val="both"/>
              <w:rPr>
                <w:rFonts w:ascii="Arial" w:hAnsi="Arial" w:cs="Arial"/>
                <w:sz w:val="20"/>
                <w:szCs w:val="20"/>
              </w:rPr>
            </w:pPr>
          </w:p>
        </w:tc>
      </w:tr>
      <w:tr w:rsidR="0004141A" w:rsidRPr="000526C5" w14:paraId="67464D96" w14:textId="77777777" w:rsidTr="0004141A">
        <w:trPr>
          <w:jc w:val="center"/>
        </w:trPr>
        <w:tc>
          <w:tcPr>
            <w:tcW w:w="9648" w:type="dxa"/>
          </w:tcPr>
          <w:p w14:paraId="436FF126" w14:textId="77777777" w:rsidR="0004141A" w:rsidRPr="000526C5" w:rsidRDefault="0004141A" w:rsidP="0004141A">
            <w:pPr>
              <w:jc w:val="both"/>
              <w:rPr>
                <w:rFonts w:ascii="Arial" w:hAnsi="Arial" w:cs="Arial"/>
                <w:sz w:val="20"/>
                <w:szCs w:val="20"/>
              </w:rPr>
            </w:pPr>
            <w:r w:rsidRPr="000526C5">
              <w:rPr>
                <w:rFonts w:ascii="Arial" w:hAnsi="Arial" w:cs="Arial"/>
                <w:sz w:val="20"/>
                <w:szCs w:val="20"/>
              </w:rPr>
              <w:t>10. Encaja objetos de forma simple en el espacio correspondiente.</w:t>
            </w:r>
          </w:p>
        </w:tc>
        <w:tc>
          <w:tcPr>
            <w:tcW w:w="1620" w:type="dxa"/>
          </w:tcPr>
          <w:p w14:paraId="38830816" w14:textId="77777777" w:rsidR="0004141A" w:rsidRPr="000526C5" w:rsidRDefault="0004141A" w:rsidP="0004141A">
            <w:pPr>
              <w:spacing w:line="360" w:lineRule="auto"/>
              <w:jc w:val="both"/>
              <w:rPr>
                <w:rFonts w:ascii="Arial" w:hAnsi="Arial" w:cs="Arial"/>
                <w:sz w:val="20"/>
                <w:szCs w:val="20"/>
              </w:rPr>
            </w:pPr>
          </w:p>
        </w:tc>
        <w:tc>
          <w:tcPr>
            <w:tcW w:w="1878" w:type="dxa"/>
          </w:tcPr>
          <w:p w14:paraId="15DA0032" w14:textId="77777777" w:rsidR="0004141A" w:rsidRPr="000526C5" w:rsidRDefault="0004141A" w:rsidP="0004141A">
            <w:pPr>
              <w:spacing w:line="360" w:lineRule="auto"/>
              <w:jc w:val="both"/>
              <w:rPr>
                <w:rFonts w:ascii="Arial" w:hAnsi="Arial" w:cs="Arial"/>
                <w:sz w:val="20"/>
                <w:szCs w:val="20"/>
              </w:rPr>
            </w:pPr>
          </w:p>
        </w:tc>
      </w:tr>
      <w:tr w:rsidR="0004141A" w:rsidRPr="000526C5" w14:paraId="3D759E39" w14:textId="77777777" w:rsidTr="0004141A">
        <w:trPr>
          <w:jc w:val="center"/>
        </w:trPr>
        <w:tc>
          <w:tcPr>
            <w:tcW w:w="9648" w:type="dxa"/>
          </w:tcPr>
          <w:p w14:paraId="0F1B6204" w14:textId="77777777" w:rsidR="0004141A" w:rsidRPr="000526C5" w:rsidRDefault="0004141A" w:rsidP="0004141A">
            <w:pPr>
              <w:jc w:val="both"/>
              <w:rPr>
                <w:rFonts w:ascii="Arial" w:hAnsi="Arial" w:cs="Arial"/>
                <w:sz w:val="20"/>
                <w:szCs w:val="20"/>
              </w:rPr>
            </w:pPr>
            <w:r w:rsidRPr="000526C5">
              <w:rPr>
                <w:rFonts w:ascii="Arial" w:hAnsi="Arial" w:cs="Arial"/>
                <w:sz w:val="20"/>
                <w:szCs w:val="20"/>
              </w:rPr>
              <w:t>11.  Participa de juegos iniciados por un adulto: la ronda, la pinta, lanzar pelotas, entre otros.</w:t>
            </w:r>
          </w:p>
        </w:tc>
        <w:tc>
          <w:tcPr>
            <w:tcW w:w="1620" w:type="dxa"/>
          </w:tcPr>
          <w:p w14:paraId="288BE3DC" w14:textId="77777777" w:rsidR="0004141A" w:rsidRPr="000526C5" w:rsidRDefault="0004141A" w:rsidP="0004141A">
            <w:pPr>
              <w:spacing w:line="360" w:lineRule="auto"/>
              <w:jc w:val="both"/>
              <w:rPr>
                <w:rFonts w:ascii="Arial" w:hAnsi="Arial" w:cs="Arial"/>
                <w:sz w:val="20"/>
                <w:szCs w:val="20"/>
              </w:rPr>
            </w:pPr>
          </w:p>
        </w:tc>
        <w:tc>
          <w:tcPr>
            <w:tcW w:w="1878" w:type="dxa"/>
          </w:tcPr>
          <w:p w14:paraId="19B12F70" w14:textId="77777777" w:rsidR="0004141A" w:rsidRPr="000526C5" w:rsidRDefault="0004141A" w:rsidP="0004141A">
            <w:pPr>
              <w:spacing w:line="360" w:lineRule="auto"/>
              <w:jc w:val="both"/>
              <w:rPr>
                <w:rFonts w:ascii="Arial" w:hAnsi="Arial" w:cs="Arial"/>
                <w:sz w:val="20"/>
                <w:szCs w:val="20"/>
              </w:rPr>
            </w:pPr>
          </w:p>
        </w:tc>
      </w:tr>
      <w:tr w:rsidR="0004141A" w:rsidRPr="000526C5" w14:paraId="692ADF14" w14:textId="77777777" w:rsidTr="0004141A">
        <w:trPr>
          <w:jc w:val="center"/>
        </w:trPr>
        <w:tc>
          <w:tcPr>
            <w:tcW w:w="9648" w:type="dxa"/>
          </w:tcPr>
          <w:p w14:paraId="6443D5EF" w14:textId="77777777" w:rsidR="0004141A" w:rsidRPr="000526C5" w:rsidRDefault="0004141A" w:rsidP="0004141A">
            <w:pPr>
              <w:jc w:val="both"/>
              <w:rPr>
                <w:rFonts w:ascii="Arial" w:hAnsi="Arial" w:cs="Arial"/>
                <w:sz w:val="20"/>
                <w:szCs w:val="20"/>
              </w:rPr>
            </w:pPr>
            <w:r w:rsidRPr="000526C5">
              <w:rPr>
                <w:rFonts w:ascii="Arial" w:hAnsi="Arial" w:cs="Arial"/>
                <w:sz w:val="20"/>
                <w:szCs w:val="20"/>
              </w:rPr>
              <w:t xml:space="preserve">12. Reproduce movimientos de baile y relajación como subir y bajar los brazos o desplazarse adelante   atrás. </w:t>
            </w:r>
          </w:p>
          <w:p w14:paraId="19731AE0" w14:textId="77777777" w:rsidR="0004141A" w:rsidRPr="000526C5" w:rsidRDefault="0004141A" w:rsidP="0004141A">
            <w:pPr>
              <w:jc w:val="both"/>
              <w:rPr>
                <w:rFonts w:ascii="Arial" w:hAnsi="Arial" w:cs="Arial"/>
                <w:sz w:val="20"/>
                <w:szCs w:val="20"/>
              </w:rPr>
            </w:pPr>
          </w:p>
        </w:tc>
        <w:tc>
          <w:tcPr>
            <w:tcW w:w="1620" w:type="dxa"/>
          </w:tcPr>
          <w:p w14:paraId="6FDAD02D" w14:textId="77777777" w:rsidR="0004141A" w:rsidRPr="000526C5" w:rsidRDefault="0004141A" w:rsidP="0004141A">
            <w:pPr>
              <w:spacing w:line="360" w:lineRule="auto"/>
              <w:jc w:val="both"/>
              <w:rPr>
                <w:rFonts w:ascii="Arial" w:hAnsi="Arial" w:cs="Arial"/>
                <w:sz w:val="20"/>
                <w:szCs w:val="20"/>
              </w:rPr>
            </w:pPr>
          </w:p>
        </w:tc>
        <w:tc>
          <w:tcPr>
            <w:tcW w:w="1878" w:type="dxa"/>
          </w:tcPr>
          <w:p w14:paraId="38712F28" w14:textId="77777777" w:rsidR="0004141A" w:rsidRPr="000526C5" w:rsidRDefault="0004141A" w:rsidP="0004141A">
            <w:pPr>
              <w:spacing w:line="360" w:lineRule="auto"/>
              <w:jc w:val="both"/>
              <w:rPr>
                <w:rFonts w:ascii="Arial" w:hAnsi="Arial" w:cs="Arial"/>
                <w:sz w:val="20"/>
                <w:szCs w:val="20"/>
              </w:rPr>
            </w:pPr>
          </w:p>
        </w:tc>
      </w:tr>
    </w:tbl>
    <w:p w14:paraId="2CBD0265" w14:textId="77777777" w:rsidR="0004141A" w:rsidRDefault="0004141A" w:rsidP="0004141A">
      <w:pPr>
        <w:jc w:val="both"/>
        <w:rPr>
          <w:rFonts w:ascii="Arial" w:hAnsi="Arial" w:cs="Arial"/>
        </w:rPr>
      </w:pPr>
    </w:p>
    <w:p w14:paraId="6A11A765" w14:textId="77777777" w:rsidR="0004141A" w:rsidRDefault="0004141A" w:rsidP="0004141A">
      <w:pPr>
        <w:jc w:val="both"/>
        <w:rPr>
          <w:rFonts w:ascii="Arial" w:hAnsi="Arial" w:cs="Arial"/>
        </w:rPr>
      </w:pPr>
    </w:p>
    <w:p w14:paraId="424FAB34" w14:textId="77777777" w:rsidR="0004141A" w:rsidRDefault="0004141A" w:rsidP="0004141A">
      <w:pPr>
        <w:tabs>
          <w:tab w:val="left" w:pos="1276"/>
        </w:tabs>
        <w:spacing w:line="480" w:lineRule="auto"/>
        <w:jc w:val="both"/>
        <w:rPr>
          <w:rFonts w:ascii="Arial" w:hAnsi="Arial" w:cs="Arial"/>
          <w:b/>
        </w:rPr>
      </w:pPr>
      <w:r>
        <w:rPr>
          <w:rFonts w:ascii="Arial" w:hAnsi="Arial" w:cs="Arial"/>
          <w:b/>
        </w:rPr>
        <w:tab/>
        <w:t>Observaciones: ______________________________________________________________________________________</w:t>
      </w:r>
    </w:p>
    <w:p w14:paraId="0567B7BF" w14:textId="77777777" w:rsidR="0004141A" w:rsidRDefault="0004141A" w:rsidP="0004141A">
      <w:pPr>
        <w:tabs>
          <w:tab w:val="left" w:pos="1276"/>
        </w:tabs>
        <w:spacing w:line="480" w:lineRule="auto"/>
        <w:jc w:val="both"/>
        <w:rPr>
          <w:rFonts w:ascii="Arial" w:hAnsi="Arial" w:cs="Arial"/>
          <w:b/>
        </w:rPr>
      </w:pPr>
      <w:r>
        <w:rPr>
          <w:rFonts w:ascii="Arial" w:hAnsi="Arial" w:cs="Arial"/>
          <w:b/>
        </w:rPr>
        <w:tab/>
        <w:t>____________________________________________________________________________________________________</w:t>
      </w:r>
    </w:p>
    <w:p w14:paraId="7700C34B" w14:textId="77777777" w:rsidR="0004141A" w:rsidRDefault="0004141A" w:rsidP="0004141A">
      <w:pPr>
        <w:tabs>
          <w:tab w:val="left" w:pos="1276"/>
        </w:tabs>
        <w:spacing w:line="480" w:lineRule="auto"/>
        <w:jc w:val="both"/>
        <w:rPr>
          <w:rFonts w:ascii="Arial" w:hAnsi="Arial" w:cs="Arial"/>
          <w:b/>
        </w:rPr>
      </w:pPr>
      <w:r>
        <w:rPr>
          <w:rFonts w:ascii="Arial" w:hAnsi="Arial" w:cs="Arial"/>
          <w:b/>
        </w:rPr>
        <w:tab/>
        <w:t>_____________________________________________________________________________.-</w:t>
      </w:r>
    </w:p>
    <w:p w14:paraId="73511B30" w14:textId="77777777" w:rsidR="0004141A" w:rsidRPr="00CB16B8" w:rsidRDefault="0004141A" w:rsidP="0004141A">
      <w:pPr>
        <w:pStyle w:val="NormalWeb"/>
        <w:jc w:val="both"/>
        <w:rPr>
          <w:rFonts w:ascii="Arial" w:hAnsi="Arial" w:cs="Arial"/>
          <w:b/>
          <w:u w:val="single"/>
        </w:rPr>
        <w:sectPr w:rsidR="0004141A" w:rsidRPr="00CB16B8" w:rsidSect="00FA623B">
          <w:pgSz w:w="16839" w:h="11907" w:orient="landscape" w:code="9"/>
          <w:pgMar w:top="567" w:right="828" w:bottom="284" w:left="284" w:header="709" w:footer="709" w:gutter="0"/>
          <w:cols w:space="708"/>
          <w:docGrid w:linePitch="360"/>
        </w:sectPr>
      </w:pPr>
    </w:p>
    <w:p w14:paraId="098D05E3" w14:textId="77777777" w:rsidR="0004141A" w:rsidRPr="00CB16B8" w:rsidRDefault="0004141A" w:rsidP="0004141A">
      <w:pPr>
        <w:rPr>
          <w:rFonts w:ascii="Arial" w:hAnsi="Arial" w:cs="Arial"/>
          <w:b/>
          <w:snapToGrid w:val="0"/>
          <w:color w:val="000000"/>
        </w:rPr>
      </w:pPr>
      <w:r w:rsidRPr="00CB16B8">
        <w:rPr>
          <w:rFonts w:ascii="Arial" w:hAnsi="Arial" w:cs="Arial"/>
          <w:noProof/>
          <w:lang w:eastAsia="es-CL"/>
        </w:rPr>
        <w:lastRenderedPageBreak/>
        <w:drawing>
          <wp:anchor distT="0" distB="0" distL="114300" distR="114300" simplePos="0" relativeHeight="251659264" behindDoc="0" locked="0" layoutInCell="1" allowOverlap="1" wp14:anchorId="745FB501" wp14:editId="16AFD3CA">
            <wp:simplePos x="0" y="0"/>
            <wp:positionH relativeFrom="column">
              <wp:posOffset>3888740</wp:posOffset>
            </wp:positionH>
            <wp:positionV relativeFrom="paragraph">
              <wp:posOffset>1034415</wp:posOffset>
            </wp:positionV>
            <wp:extent cx="2811780" cy="2811780"/>
            <wp:effectExtent l="0" t="0" r="7620" b="7620"/>
            <wp:wrapSquare wrapText="bothSides"/>
            <wp:docPr id="55" name="Imagen 55" descr="http://www.euik.com/wp-content/uploads/2013/06/dibujos-de-niñ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uik.com/wp-content/uploads/2013/06/dibujos-de-niños.jpg"/>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811780" cy="2811780"/>
                    </a:xfrm>
                    <a:prstGeom prst="rect">
                      <a:avLst/>
                    </a:prstGeom>
                    <a:noFill/>
                    <a:ln>
                      <a:noFill/>
                    </a:ln>
                  </pic:spPr>
                </pic:pic>
              </a:graphicData>
            </a:graphic>
          </wp:anchor>
        </w:drawing>
      </w:r>
    </w:p>
    <w:p w14:paraId="02279C47" w14:textId="77777777" w:rsidR="0004141A" w:rsidRPr="00CB16B8" w:rsidRDefault="0004141A" w:rsidP="0004141A">
      <w:pPr>
        <w:jc w:val="center"/>
        <w:rPr>
          <w:rFonts w:ascii="Arial" w:hAnsi="Arial" w:cs="Arial"/>
          <w:b/>
        </w:rPr>
      </w:pPr>
      <w:r>
        <w:rPr>
          <w:rFonts w:ascii="Arial" w:hAnsi="Arial" w:cs="Arial"/>
          <w:noProof/>
          <w:lang w:eastAsia="es-CL"/>
        </w:rPr>
        <mc:AlternateContent>
          <mc:Choice Requires="wps">
            <w:drawing>
              <wp:anchor distT="0" distB="0" distL="114300" distR="114300" simplePos="0" relativeHeight="251660288" behindDoc="0" locked="0" layoutInCell="1" allowOverlap="1" wp14:anchorId="725C9990" wp14:editId="657C1775">
                <wp:simplePos x="0" y="0"/>
                <wp:positionH relativeFrom="column">
                  <wp:posOffset>1028700</wp:posOffset>
                </wp:positionH>
                <wp:positionV relativeFrom="paragraph">
                  <wp:posOffset>43180</wp:posOffset>
                </wp:positionV>
                <wp:extent cx="10058400" cy="941070"/>
                <wp:effectExtent l="0" t="0" r="0" b="0"/>
                <wp:wrapSquare wrapText="bothSides"/>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058400" cy="941070"/>
                        </a:xfrm>
                        <a:prstGeom prst="rect">
                          <a:avLst/>
                        </a:prstGeom>
                        <a:extLst>
                          <a:ext uri="{AF507438-7753-43E0-B8FC-AC1667EBCBE1}">
                            <a14:hiddenEffects xmlns:a14="http://schemas.microsoft.com/office/drawing/2010/main">
                              <a:effectLst/>
                            </a14:hiddenEffects>
                          </a:ext>
                        </a:extLst>
                      </wps:spPr>
                      <wps:txbx>
                        <w:txbxContent>
                          <w:p w14:paraId="1F0173CD" w14:textId="77777777" w:rsidR="0004141A" w:rsidRDefault="0004141A" w:rsidP="0004141A">
                            <w:pPr>
                              <w:pStyle w:val="NormalWeb"/>
                              <w:spacing w:before="0" w:beforeAutospacing="0" w:after="0" w:afterAutospacing="0"/>
                              <w:jc w:val="center"/>
                            </w:pPr>
                            <w:r>
                              <w:rPr>
                                <w:rFonts w:ascii="Comic Sans MS" w:hAnsi="Comic Sans MS"/>
                                <w:b/>
                                <w:bCs/>
                                <w:color w:val="000000"/>
                                <w:sz w:val="96"/>
                                <w:szCs w:val="96"/>
                              </w:rPr>
                              <w:t xml:space="preserve">Informe Final Sala Cuna Mayor </w:t>
                            </w:r>
                          </w:p>
                        </w:txbxContent>
                      </wps:txbx>
                      <wps:bodyPr spcFirstLastPara="1" wrap="square" numCol="1" fromWordArt="1">
                        <a:prstTxWarp prst="textArchUp">
                          <a:avLst>
                            <a:gd name="adj" fmla="val 1080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45" type="#_x0000_t202" style="position:absolute;left:0;text-align:left;margin-left:81pt;margin-top:3.4pt;width:11in;height:7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" filled="f" stroked="f">
                <o:lock v:ext="edit" text="t" shapetype="t"/>
                <v:textbox style="mso-fit-shape-to-text:t">
                  <w:txbxContent>
                    <w:p w14:paraId="1F0173CD" w14:textId="77777777" w:rsidR="0004141A" w:rsidRDefault="0004141A" w:rsidP="0004141A">
                      <w:pPr>
                        <w:pStyle w:val="NormalWeb"/>
                        <w:spacing w:before="0" w:beforeAutospacing="0" w:after="0" w:afterAutospacing="0"/>
                        <w:jc w:val="center"/>
                      </w:pPr>
                      <w:r>
                        <w:rPr>
                          <w:rFonts w:ascii="Comic Sans MS" w:hAnsi="Comic Sans MS"/>
                          <w:b/>
                          <w:bCs/>
                          <w:color w:val="000000"/>
                          <w:sz w:val="96"/>
                          <w:szCs w:val="96"/>
                        </w:rPr>
                        <w:t xml:space="preserve">Informe Final Sala Cuna Mayor </w:t>
                      </w:r>
                    </w:p>
                  </w:txbxContent>
                </v:textbox>
                <w10:wrap type="square"/>
              </v:shape>
            </w:pict>
          </mc:Fallback>
        </mc:AlternateContent>
      </w:r>
    </w:p>
    <w:p w14:paraId="44A2F5DB" w14:textId="77777777" w:rsidR="0004141A" w:rsidRPr="00CB16B8" w:rsidRDefault="0004141A" w:rsidP="0004141A">
      <w:pPr>
        <w:jc w:val="center"/>
        <w:rPr>
          <w:rFonts w:ascii="Arial" w:hAnsi="Arial" w:cs="Arial"/>
          <w:b/>
        </w:rPr>
      </w:pPr>
    </w:p>
    <w:p w14:paraId="3ABEB6E4" w14:textId="77777777" w:rsidR="0004141A" w:rsidRPr="00CB16B8" w:rsidRDefault="0004141A" w:rsidP="0004141A">
      <w:pPr>
        <w:jc w:val="center"/>
        <w:rPr>
          <w:rFonts w:ascii="Arial" w:hAnsi="Arial" w:cs="Arial"/>
          <w:b/>
        </w:rPr>
      </w:pPr>
    </w:p>
    <w:p w14:paraId="417B1BA0" w14:textId="77777777" w:rsidR="0004141A" w:rsidRPr="00CB16B8" w:rsidRDefault="0004141A" w:rsidP="0004141A">
      <w:pPr>
        <w:jc w:val="center"/>
        <w:rPr>
          <w:rFonts w:ascii="Arial" w:hAnsi="Arial" w:cs="Arial"/>
          <w:b/>
        </w:rPr>
      </w:pPr>
    </w:p>
    <w:p w14:paraId="2ADF97F4" w14:textId="77777777" w:rsidR="0004141A" w:rsidRPr="00CB16B8" w:rsidRDefault="0004141A" w:rsidP="0004141A">
      <w:pPr>
        <w:jc w:val="center"/>
        <w:rPr>
          <w:rFonts w:ascii="Arial" w:hAnsi="Arial" w:cs="Arial"/>
          <w:b/>
        </w:rPr>
      </w:pPr>
    </w:p>
    <w:p w14:paraId="5ED52269" w14:textId="77777777" w:rsidR="0004141A" w:rsidRPr="00CB16B8" w:rsidRDefault="0004141A" w:rsidP="0004141A">
      <w:pPr>
        <w:jc w:val="center"/>
        <w:rPr>
          <w:rFonts w:ascii="Arial" w:hAnsi="Arial" w:cs="Arial"/>
          <w:b/>
        </w:rPr>
      </w:pPr>
    </w:p>
    <w:p w14:paraId="31960DE2" w14:textId="77777777" w:rsidR="0004141A" w:rsidRPr="00CB16B8" w:rsidRDefault="0004141A" w:rsidP="0004141A">
      <w:pPr>
        <w:jc w:val="center"/>
        <w:rPr>
          <w:rFonts w:ascii="Arial" w:hAnsi="Arial" w:cs="Arial"/>
          <w:b/>
        </w:rPr>
      </w:pPr>
    </w:p>
    <w:p w14:paraId="649F549E" w14:textId="77777777" w:rsidR="0004141A" w:rsidRPr="00CB16B8" w:rsidRDefault="0004141A" w:rsidP="0004141A">
      <w:pPr>
        <w:jc w:val="center"/>
        <w:rPr>
          <w:rFonts w:ascii="Arial" w:hAnsi="Arial" w:cs="Arial"/>
          <w:b/>
        </w:rPr>
      </w:pPr>
    </w:p>
    <w:p w14:paraId="4F7E101B" w14:textId="77777777" w:rsidR="0004141A" w:rsidRPr="00CB16B8" w:rsidRDefault="0004141A" w:rsidP="0004141A">
      <w:pPr>
        <w:jc w:val="center"/>
        <w:rPr>
          <w:rFonts w:ascii="Arial" w:hAnsi="Arial" w:cs="Arial"/>
          <w:b/>
        </w:rPr>
      </w:pPr>
    </w:p>
    <w:p w14:paraId="323CCC6D" w14:textId="77777777" w:rsidR="0004141A" w:rsidRPr="00CB16B8" w:rsidRDefault="0004141A" w:rsidP="0004141A">
      <w:pPr>
        <w:jc w:val="center"/>
        <w:rPr>
          <w:rFonts w:ascii="Arial" w:hAnsi="Arial" w:cs="Arial"/>
          <w:b/>
        </w:rPr>
      </w:pPr>
    </w:p>
    <w:p w14:paraId="617B4BA9" w14:textId="77777777" w:rsidR="0004141A" w:rsidRPr="00CB16B8" w:rsidRDefault="0004141A" w:rsidP="0004141A">
      <w:pPr>
        <w:jc w:val="center"/>
        <w:rPr>
          <w:rFonts w:ascii="Arial" w:hAnsi="Arial" w:cs="Arial"/>
          <w:b/>
        </w:rPr>
      </w:pPr>
    </w:p>
    <w:p w14:paraId="521278F8" w14:textId="77777777" w:rsidR="0004141A" w:rsidRPr="00CB16B8" w:rsidRDefault="0004141A" w:rsidP="0004141A">
      <w:pPr>
        <w:jc w:val="center"/>
        <w:rPr>
          <w:rFonts w:ascii="Arial" w:hAnsi="Arial" w:cs="Arial"/>
          <w:b/>
        </w:rPr>
      </w:pPr>
    </w:p>
    <w:p w14:paraId="29B7B57C" w14:textId="77777777" w:rsidR="0004141A" w:rsidRPr="00CB16B8" w:rsidRDefault="0004141A" w:rsidP="0004141A">
      <w:pPr>
        <w:jc w:val="center"/>
        <w:rPr>
          <w:rFonts w:ascii="Arial" w:hAnsi="Arial" w:cs="Arial"/>
          <w:b/>
        </w:rPr>
      </w:pPr>
    </w:p>
    <w:p w14:paraId="07BA2566" w14:textId="77777777" w:rsidR="0004141A" w:rsidRPr="00CB16B8" w:rsidRDefault="0004141A" w:rsidP="0004141A">
      <w:pPr>
        <w:jc w:val="center"/>
        <w:rPr>
          <w:rFonts w:ascii="Arial" w:hAnsi="Arial" w:cs="Arial"/>
          <w:b/>
        </w:rPr>
      </w:pPr>
    </w:p>
    <w:p w14:paraId="0B397B3F" w14:textId="77777777" w:rsidR="0004141A" w:rsidRPr="00CB16B8" w:rsidRDefault="0004141A" w:rsidP="0004141A">
      <w:pPr>
        <w:jc w:val="center"/>
        <w:rPr>
          <w:rFonts w:ascii="Arial" w:hAnsi="Arial" w:cs="Arial"/>
          <w:b/>
        </w:rPr>
      </w:pPr>
    </w:p>
    <w:p w14:paraId="3739D46A" w14:textId="77777777" w:rsidR="0004141A" w:rsidRPr="00CB16B8" w:rsidRDefault="0004141A" w:rsidP="0004141A">
      <w:pPr>
        <w:jc w:val="center"/>
        <w:rPr>
          <w:rFonts w:ascii="Arial" w:hAnsi="Arial" w:cs="Arial"/>
          <w:b/>
        </w:rPr>
      </w:pPr>
    </w:p>
    <w:p w14:paraId="4096A6A6" w14:textId="77777777" w:rsidR="0004141A" w:rsidRPr="00CB16B8" w:rsidRDefault="0004141A" w:rsidP="0004141A">
      <w:pPr>
        <w:jc w:val="center"/>
        <w:rPr>
          <w:rFonts w:ascii="Arial" w:hAnsi="Arial" w:cs="Arial"/>
          <w:b/>
        </w:rPr>
      </w:pPr>
    </w:p>
    <w:p w14:paraId="6E83F45C" w14:textId="77777777" w:rsidR="0004141A" w:rsidRPr="00CB16B8" w:rsidRDefault="0004141A" w:rsidP="0004141A">
      <w:pPr>
        <w:jc w:val="center"/>
        <w:rPr>
          <w:rFonts w:ascii="Arial" w:hAnsi="Arial" w:cs="Arial"/>
          <w:b/>
        </w:rPr>
      </w:pPr>
    </w:p>
    <w:p w14:paraId="57426741" w14:textId="77777777" w:rsidR="0004141A" w:rsidRPr="00CB16B8" w:rsidRDefault="0004141A" w:rsidP="0004141A">
      <w:pPr>
        <w:jc w:val="center"/>
        <w:rPr>
          <w:rFonts w:ascii="Arial" w:hAnsi="Arial" w:cs="Arial"/>
          <w:b/>
        </w:rPr>
      </w:pPr>
    </w:p>
    <w:p w14:paraId="29800FF1" w14:textId="77777777" w:rsidR="0004141A" w:rsidRPr="00CB16B8" w:rsidRDefault="0004141A" w:rsidP="0004141A">
      <w:pPr>
        <w:jc w:val="center"/>
        <w:rPr>
          <w:rFonts w:ascii="Arial" w:hAnsi="Arial" w:cs="Arial"/>
          <w:b/>
        </w:rPr>
      </w:pPr>
    </w:p>
    <w:p w14:paraId="30F05689" w14:textId="77777777" w:rsidR="0004141A" w:rsidRPr="00CB16B8" w:rsidRDefault="0004141A" w:rsidP="0004141A">
      <w:pPr>
        <w:jc w:val="center"/>
        <w:rPr>
          <w:rFonts w:ascii="Arial" w:hAnsi="Arial" w:cs="Arial"/>
          <w:b/>
        </w:rPr>
      </w:pPr>
    </w:p>
    <w:p w14:paraId="0F349246" w14:textId="77777777" w:rsidR="0004141A" w:rsidRPr="00CB16B8" w:rsidRDefault="0004141A" w:rsidP="0004141A">
      <w:pPr>
        <w:outlineLvl w:val="0"/>
        <w:rPr>
          <w:rFonts w:ascii="Arial" w:hAnsi="Arial" w:cs="Arial"/>
          <w:b/>
        </w:rPr>
      </w:pPr>
      <w:r w:rsidRPr="00CB16B8">
        <w:rPr>
          <w:rFonts w:ascii="Arial" w:hAnsi="Arial" w:cs="Arial"/>
          <w:b/>
        </w:rPr>
        <w:t xml:space="preserve">                                                Nombre Alumno: ________________________________________________</w:t>
      </w:r>
    </w:p>
    <w:p w14:paraId="6EDC4C5C" w14:textId="77777777" w:rsidR="0004141A" w:rsidRPr="00CB16B8" w:rsidRDefault="0004141A" w:rsidP="0004141A">
      <w:pPr>
        <w:rPr>
          <w:rFonts w:ascii="Arial" w:hAnsi="Arial" w:cs="Arial"/>
          <w:b/>
        </w:rPr>
      </w:pPr>
      <w:r w:rsidRPr="00CB16B8">
        <w:rPr>
          <w:rFonts w:ascii="Arial" w:hAnsi="Arial" w:cs="Arial"/>
          <w:b/>
        </w:rPr>
        <w:t xml:space="preserve">        </w:t>
      </w:r>
    </w:p>
    <w:p w14:paraId="146A69D3" w14:textId="77777777" w:rsidR="0004141A" w:rsidRPr="00CB16B8" w:rsidRDefault="0004141A" w:rsidP="0004141A">
      <w:pPr>
        <w:outlineLvl w:val="0"/>
        <w:rPr>
          <w:rFonts w:ascii="Arial" w:hAnsi="Arial" w:cs="Arial"/>
          <w:b/>
        </w:rPr>
      </w:pPr>
      <w:r w:rsidRPr="00CB16B8">
        <w:rPr>
          <w:rFonts w:ascii="Arial" w:hAnsi="Arial" w:cs="Arial"/>
          <w:b/>
        </w:rPr>
        <w:t xml:space="preserve">                                                Fecha de Nacimiento: ____________________________________________</w:t>
      </w:r>
    </w:p>
    <w:p w14:paraId="516A75A1" w14:textId="77777777" w:rsidR="0004141A" w:rsidRPr="00CB16B8" w:rsidRDefault="0004141A" w:rsidP="0004141A">
      <w:pPr>
        <w:rPr>
          <w:rFonts w:ascii="Arial" w:hAnsi="Arial" w:cs="Arial"/>
          <w:b/>
        </w:rPr>
      </w:pPr>
    </w:p>
    <w:p w14:paraId="7C2F813E" w14:textId="77777777" w:rsidR="0004141A" w:rsidRPr="00CB16B8" w:rsidRDefault="0004141A" w:rsidP="0004141A">
      <w:pPr>
        <w:outlineLvl w:val="0"/>
        <w:rPr>
          <w:rFonts w:ascii="Arial" w:hAnsi="Arial" w:cs="Arial"/>
        </w:rPr>
      </w:pPr>
      <w:r w:rsidRPr="00CB16B8">
        <w:rPr>
          <w:rFonts w:ascii="Arial" w:hAnsi="Arial" w:cs="Arial"/>
          <w:b/>
        </w:rPr>
        <w:t xml:space="preserve">                                                Educadora de Párvulos:</w:t>
      </w:r>
      <w:r w:rsidRPr="00CB16B8">
        <w:rPr>
          <w:rFonts w:ascii="Arial" w:hAnsi="Arial" w:cs="Arial"/>
        </w:rPr>
        <w:t xml:space="preserve"> __________________________________________</w:t>
      </w:r>
    </w:p>
    <w:p w14:paraId="457E2CF9" w14:textId="77777777" w:rsidR="0004141A" w:rsidRPr="00CB16B8" w:rsidRDefault="0004141A" w:rsidP="0004141A">
      <w:pPr>
        <w:jc w:val="center"/>
        <w:rPr>
          <w:rFonts w:ascii="Arial" w:hAnsi="Arial" w:cs="Arial"/>
          <w:b/>
        </w:rPr>
      </w:pPr>
    </w:p>
    <w:p w14:paraId="14901344" w14:textId="77777777" w:rsidR="0004141A" w:rsidRPr="00CB16B8" w:rsidRDefault="0004141A" w:rsidP="0004141A">
      <w:pPr>
        <w:jc w:val="center"/>
        <w:rPr>
          <w:rFonts w:ascii="Arial" w:hAnsi="Arial" w:cs="Arial"/>
          <w:b/>
        </w:rPr>
      </w:pPr>
    </w:p>
    <w:p w14:paraId="763FE421" w14:textId="77777777" w:rsidR="0004141A" w:rsidRPr="00CB16B8" w:rsidRDefault="0004141A" w:rsidP="0004141A">
      <w:pPr>
        <w:jc w:val="center"/>
        <w:rPr>
          <w:rFonts w:ascii="Arial" w:hAnsi="Arial" w:cs="Arial"/>
          <w:b/>
        </w:rPr>
      </w:pPr>
    </w:p>
    <w:p w14:paraId="0C1FAA52" w14:textId="77777777" w:rsidR="0004141A" w:rsidRPr="00CB16B8" w:rsidRDefault="0004141A" w:rsidP="0004141A">
      <w:pPr>
        <w:jc w:val="center"/>
        <w:rPr>
          <w:rFonts w:ascii="Arial" w:hAnsi="Arial" w:cs="Arial"/>
          <w:b/>
        </w:rPr>
      </w:pPr>
    </w:p>
    <w:p w14:paraId="35D5C7A8" w14:textId="77777777" w:rsidR="0004141A" w:rsidRPr="00CB16B8" w:rsidRDefault="0004141A" w:rsidP="0004141A">
      <w:pPr>
        <w:jc w:val="center"/>
        <w:rPr>
          <w:rFonts w:ascii="Arial" w:hAnsi="Arial" w:cs="Arial"/>
          <w:b/>
        </w:rPr>
      </w:pPr>
    </w:p>
    <w:p w14:paraId="655956E3" w14:textId="77777777" w:rsidR="0004141A" w:rsidRPr="00CB16B8" w:rsidRDefault="0004141A" w:rsidP="0004141A">
      <w:pPr>
        <w:jc w:val="center"/>
        <w:rPr>
          <w:rFonts w:ascii="Arial" w:hAnsi="Arial" w:cs="Arial"/>
          <w:b/>
        </w:rPr>
      </w:pPr>
    </w:p>
    <w:p w14:paraId="2F674105" w14:textId="77777777" w:rsidR="0004141A" w:rsidRPr="00CB16B8" w:rsidRDefault="0004141A" w:rsidP="0004141A">
      <w:pPr>
        <w:jc w:val="center"/>
        <w:rPr>
          <w:rFonts w:ascii="Arial" w:hAnsi="Arial" w:cs="Arial"/>
          <w:b/>
          <w:u w:val="single"/>
        </w:rPr>
      </w:pPr>
      <w:r w:rsidRPr="00CB16B8">
        <w:rPr>
          <w:rFonts w:ascii="Arial" w:hAnsi="Arial" w:cs="Arial"/>
          <w:b/>
          <w:u w:val="single"/>
        </w:rPr>
        <w:t xml:space="preserve">EVALUACIÓN FINAL “REGISTRO INDIVIDUAL </w:t>
      </w:r>
      <w:r>
        <w:rPr>
          <w:rFonts w:ascii="Arial" w:hAnsi="Arial" w:cs="Arial"/>
          <w:b/>
          <w:u w:val="single"/>
        </w:rPr>
        <w:t>SUB NIVEL M</w:t>
      </w:r>
      <w:r w:rsidRPr="00CB16B8">
        <w:rPr>
          <w:rFonts w:ascii="Arial" w:hAnsi="Arial" w:cs="Arial"/>
          <w:b/>
          <w:u w:val="single"/>
        </w:rPr>
        <w:t>ENOR A”</w:t>
      </w:r>
    </w:p>
    <w:p w14:paraId="27362EA4" w14:textId="77777777" w:rsidR="0004141A" w:rsidRPr="00CB16B8" w:rsidRDefault="0004141A" w:rsidP="0004141A">
      <w:pPr>
        <w:jc w:val="center"/>
        <w:rPr>
          <w:rFonts w:ascii="Arial" w:hAnsi="Arial" w:cs="Arial"/>
          <w:b/>
          <w:u w:val="single"/>
        </w:rPr>
      </w:pPr>
    </w:p>
    <w:p w14:paraId="64A80A8A" w14:textId="77777777" w:rsidR="0004141A" w:rsidRPr="00CB16B8" w:rsidRDefault="0004141A" w:rsidP="0004141A">
      <w:pPr>
        <w:rPr>
          <w:rFonts w:ascii="Arial" w:hAnsi="Arial" w:cs="Arial"/>
          <w:b/>
          <w:u w:val="single"/>
        </w:rPr>
      </w:pPr>
    </w:p>
    <w:p w14:paraId="1DA93C7B" w14:textId="77777777" w:rsidR="0004141A" w:rsidRPr="00CB16B8" w:rsidRDefault="0004141A" w:rsidP="0004141A">
      <w:pPr>
        <w:rPr>
          <w:rFonts w:ascii="Arial" w:hAnsi="Arial" w:cs="Arial"/>
          <w:b/>
          <w:u w:val="single"/>
        </w:rPr>
      </w:pPr>
    </w:p>
    <w:p w14:paraId="00820731" w14:textId="77777777" w:rsidR="0004141A" w:rsidRPr="00CB16B8" w:rsidRDefault="0004141A" w:rsidP="0004141A">
      <w:pPr>
        <w:spacing w:line="360" w:lineRule="auto"/>
        <w:ind w:left="3119"/>
        <w:jc w:val="both"/>
        <w:outlineLvl w:val="0"/>
        <w:rPr>
          <w:rFonts w:ascii="Arial" w:hAnsi="Arial" w:cs="Arial"/>
        </w:rPr>
      </w:pPr>
      <w:r w:rsidRPr="00CB16B8">
        <w:rPr>
          <w:rFonts w:ascii="Arial" w:hAnsi="Arial" w:cs="Arial"/>
          <w:b/>
        </w:rPr>
        <w:lastRenderedPageBreak/>
        <w:t>Nombre Niño/a:</w:t>
      </w:r>
      <w:r w:rsidRPr="00CB16B8">
        <w:rPr>
          <w:rFonts w:ascii="Arial" w:hAnsi="Arial" w:cs="Arial"/>
        </w:rPr>
        <w:t xml:space="preserve"> ____________________________</w:t>
      </w:r>
    </w:p>
    <w:p w14:paraId="175A8160" w14:textId="77777777" w:rsidR="0004141A" w:rsidRPr="00CB16B8" w:rsidRDefault="0004141A" w:rsidP="0004141A">
      <w:pPr>
        <w:spacing w:line="360" w:lineRule="auto"/>
        <w:ind w:left="3119"/>
        <w:jc w:val="both"/>
        <w:rPr>
          <w:rFonts w:ascii="Arial" w:hAnsi="Arial" w:cs="Arial"/>
        </w:rPr>
      </w:pPr>
      <w:r w:rsidRPr="00CB16B8">
        <w:rPr>
          <w:rFonts w:ascii="Arial" w:hAnsi="Arial" w:cs="Arial"/>
          <w:b/>
        </w:rPr>
        <w:t>Fecha de Nacimiento:</w:t>
      </w:r>
      <w:r w:rsidRPr="00CB16B8">
        <w:rPr>
          <w:rFonts w:ascii="Arial" w:hAnsi="Arial" w:cs="Arial"/>
        </w:rPr>
        <w:t xml:space="preserve"> _______________________</w:t>
      </w:r>
    </w:p>
    <w:p w14:paraId="0621F78D" w14:textId="77777777" w:rsidR="0004141A" w:rsidRPr="00CB16B8" w:rsidRDefault="0004141A" w:rsidP="0004141A">
      <w:pPr>
        <w:spacing w:line="360" w:lineRule="auto"/>
        <w:ind w:left="3119"/>
        <w:jc w:val="both"/>
        <w:rPr>
          <w:rFonts w:ascii="Arial" w:hAnsi="Arial" w:cs="Arial"/>
        </w:rPr>
      </w:pPr>
      <w:r w:rsidRPr="00CB16B8">
        <w:rPr>
          <w:rFonts w:ascii="Arial" w:hAnsi="Arial" w:cs="Arial"/>
          <w:b/>
        </w:rPr>
        <w:t>Fecha de Ingreso:</w:t>
      </w:r>
      <w:r w:rsidRPr="00CB16B8">
        <w:rPr>
          <w:rFonts w:ascii="Arial" w:hAnsi="Arial" w:cs="Arial"/>
        </w:rPr>
        <w:t xml:space="preserve"> ___________________________</w:t>
      </w:r>
    </w:p>
    <w:p w14:paraId="602299A0" w14:textId="77777777" w:rsidR="0004141A" w:rsidRPr="00CB16B8" w:rsidRDefault="0004141A" w:rsidP="0004141A">
      <w:pPr>
        <w:spacing w:line="360" w:lineRule="auto"/>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gridCol w:w="1620"/>
        <w:gridCol w:w="1878"/>
      </w:tblGrid>
      <w:tr w:rsidR="0004141A" w:rsidRPr="00CB16B8" w14:paraId="419F522C" w14:textId="77777777" w:rsidTr="0004141A">
        <w:trPr>
          <w:jc w:val="center"/>
        </w:trPr>
        <w:tc>
          <w:tcPr>
            <w:tcW w:w="9648" w:type="dxa"/>
          </w:tcPr>
          <w:p w14:paraId="2A6C7691" w14:textId="77777777" w:rsidR="0004141A" w:rsidRPr="00CB16B8" w:rsidRDefault="0004141A" w:rsidP="0004141A">
            <w:pPr>
              <w:spacing w:line="360" w:lineRule="auto"/>
              <w:jc w:val="center"/>
              <w:rPr>
                <w:rFonts w:ascii="Arial" w:hAnsi="Arial" w:cs="Arial"/>
                <w:b/>
              </w:rPr>
            </w:pPr>
            <w:r w:rsidRPr="00CB16B8">
              <w:rPr>
                <w:rFonts w:ascii="Arial" w:hAnsi="Arial" w:cs="Arial"/>
                <w:b/>
              </w:rPr>
              <w:t>Indicadores</w:t>
            </w:r>
          </w:p>
        </w:tc>
        <w:tc>
          <w:tcPr>
            <w:tcW w:w="1620" w:type="dxa"/>
          </w:tcPr>
          <w:p w14:paraId="1E0D55F8" w14:textId="77777777" w:rsidR="0004141A" w:rsidRPr="00CB16B8" w:rsidRDefault="0004141A" w:rsidP="0004141A">
            <w:pPr>
              <w:spacing w:line="360" w:lineRule="auto"/>
              <w:jc w:val="center"/>
              <w:rPr>
                <w:rFonts w:ascii="Arial" w:hAnsi="Arial" w:cs="Arial"/>
                <w:b/>
              </w:rPr>
            </w:pPr>
            <w:r w:rsidRPr="00CB16B8">
              <w:rPr>
                <w:rFonts w:ascii="Arial" w:hAnsi="Arial" w:cs="Arial"/>
                <w:b/>
              </w:rPr>
              <w:t>Logrado</w:t>
            </w:r>
          </w:p>
        </w:tc>
        <w:tc>
          <w:tcPr>
            <w:tcW w:w="1878" w:type="dxa"/>
          </w:tcPr>
          <w:p w14:paraId="00A7D4E7" w14:textId="77777777" w:rsidR="0004141A" w:rsidRPr="00CB16B8" w:rsidRDefault="0004141A" w:rsidP="0004141A">
            <w:pPr>
              <w:spacing w:line="360" w:lineRule="auto"/>
              <w:jc w:val="center"/>
              <w:rPr>
                <w:rFonts w:ascii="Arial" w:hAnsi="Arial" w:cs="Arial"/>
                <w:b/>
              </w:rPr>
            </w:pPr>
            <w:r w:rsidRPr="00CB16B8">
              <w:rPr>
                <w:rFonts w:ascii="Arial" w:hAnsi="Arial" w:cs="Arial"/>
                <w:b/>
              </w:rPr>
              <w:t>Por Lograr</w:t>
            </w:r>
          </w:p>
        </w:tc>
      </w:tr>
      <w:tr w:rsidR="0004141A" w:rsidRPr="00CB16B8" w14:paraId="70F5C58F" w14:textId="77777777" w:rsidTr="0004141A">
        <w:trPr>
          <w:jc w:val="center"/>
        </w:trPr>
        <w:tc>
          <w:tcPr>
            <w:tcW w:w="9648" w:type="dxa"/>
          </w:tcPr>
          <w:p w14:paraId="18203AEE" w14:textId="77777777" w:rsidR="0004141A" w:rsidRPr="00CB16B8" w:rsidRDefault="0004141A" w:rsidP="0004141A">
            <w:pPr>
              <w:jc w:val="both"/>
              <w:rPr>
                <w:rFonts w:ascii="Arial" w:hAnsi="Arial" w:cs="Arial"/>
              </w:rPr>
            </w:pPr>
            <w:r w:rsidRPr="00CB16B8">
              <w:rPr>
                <w:rFonts w:ascii="Arial" w:hAnsi="Arial" w:cs="Arial"/>
              </w:rPr>
              <w:t>1. Se sienta sin apoyo</w:t>
            </w:r>
          </w:p>
        </w:tc>
        <w:tc>
          <w:tcPr>
            <w:tcW w:w="1620" w:type="dxa"/>
          </w:tcPr>
          <w:p w14:paraId="27816C58" w14:textId="77777777" w:rsidR="0004141A" w:rsidRPr="00CB16B8" w:rsidRDefault="0004141A" w:rsidP="0004141A">
            <w:pPr>
              <w:spacing w:line="360" w:lineRule="auto"/>
              <w:jc w:val="both"/>
              <w:rPr>
                <w:rFonts w:ascii="Arial" w:hAnsi="Arial" w:cs="Arial"/>
              </w:rPr>
            </w:pPr>
          </w:p>
        </w:tc>
        <w:tc>
          <w:tcPr>
            <w:tcW w:w="1878" w:type="dxa"/>
          </w:tcPr>
          <w:p w14:paraId="2B262212" w14:textId="77777777" w:rsidR="0004141A" w:rsidRPr="00CB16B8" w:rsidRDefault="0004141A" w:rsidP="0004141A">
            <w:pPr>
              <w:spacing w:line="360" w:lineRule="auto"/>
              <w:jc w:val="both"/>
              <w:rPr>
                <w:rFonts w:ascii="Arial" w:hAnsi="Arial" w:cs="Arial"/>
              </w:rPr>
            </w:pPr>
          </w:p>
        </w:tc>
      </w:tr>
      <w:tr w:rsidR="0004141A" w:rsidRPr="00CB16B8" w14:paraId="0635EF46" w14:textId="77777777" w:rsidTr="0004141A">
        <w:trPr>
          <w:jc w:val="center"/>
        </w:trPr>
        <w:tc>
          <w:tcPr>
            <w:tcW w:w="9648" w:type="dxa"/>
          </w:tcPr>
          <w:p w14:paraId="1FA8E18F" w14:textId="77777777" w:rsidR="0004141A" w:rsidRPr="00CB16B8" w:rsidRDefault="0004141A" w:rsidP="0004141A">
            <w:pPr>
              <w:jc w:val="both"/>
              <w:rPr>
                <w:rFonts w:ascii="Arial" w:hAnsi="Arial" w:cs="Arial"/>
              </w:rPr>
            </w:pPr>
            <w:r w:rsidRPr="00CB16B8">
              <w:rPr>
                <w:rFonts w:ascii="Arial" w:hAnsi="Arial" w:cs="Arial"/>
              </w:rPr>
              <w:t>2. Utiliza sus sentidos para conocer los objetos que lo rodean</w:t>
            </w:r>
          </w:p>
        </w:tc>
        <w:tc>
          <w:tcPr>
            <w:tcW w:w="1620" w:type="dxa"/>
          </w:tcPr>
          <w:p w14:paraId="2CE1DFED" w14:textId="77777777" w:rsidR="0004141A" w:rsidRPr="00CB16B8" w:rsidRDefault="0004141A" w:rsidP="0004141A">
            <w:pPr>
              <w:spacing w:line="360" w:lineRule="auto"/>
              <w:jc w:val="both"/>
              <w:rPr>
                <w:rFonts w:ascii="Arial" w:hAnsi="Arial" w:cs="Arial"/>
              </w:rPr>
            </w:pPr>
          </w:p>
        </w:tc>
        <w:tc>
          <w:tcPr>
            <w:tcW w:w="1878" w:type="dxa"/>
          </w:tcPr>
          <w:p w14:paraId="70584AAE" w14:textId="77777777" w:rsidR="0004141A" w:rsidRPr="00CB16B8" w:rsidRDefault="0004141A" w:rsidP="0004141A">
            <w:pPr>
              <w:spacing w:line="360" w:lineRule="auto"/>
              <w:jc w:val="both"/>
              <w:rPr>
                <w:rFonts w:ascii="Arial" w:hAnsi="Arial" w:cs="Arial"/>
              </w:rPr>
            </w:pPr>
          </w:p>
        </w:tc>
      </w:tr>
      <w:tr w:rsidR="0004141A" w:rsidRPr="00CB16B8" w14:paraId="1E26A42F" w14:textId="77777777" w:rsidTr="0004141A">
        <w:trPr>
          <w:jc w:val="center"/>
        </w:trPr>
        <w:tc>
          <w:tcPr>
            <w:tcW w:w="9648" w:type="dxa"/>
          </w:tcPr>
          <w:p w14:paraId="5E28FFDC" w14:textId="77777777" w:rsidR="0004141A" w:rsidRPr="00CB16B8" w:rsidRDefault="0004141A" w:rsidP="0004141A">
            <w:pPr>
              <w:jc w:val="both"/>
              <w:rPr>
                <w:rFonts w:ascii="Arial" w:hAnsi="Arial" w:cs="Arial"/>
              </w:rPr>
            </w:pPr>
            <w:r w:rsidRPr="00CB16B8">
              <w:rPr>
                <w:rFonts w:ascii="Arial" w:hAnsi="Arial" w:cs="Arial"/>
              </w:rPr>
              <w:t>3. Se levanta con apoyo</w:t>
            </w:r>
          </w:p>
        </w:tc>
        <w:tc>
          <w:tcPr>
            <w:tcW w:w="1620" w:type="dxa"/>
          </w:tcPr>
          <w:p w14:paraId="65EC73EF" w14:textId="77777777" w:rsidR="0004141A" w:rsidRPr="00CB16B8" w:rsidRDefault="0004141A" w:rsidP="0004141A">
            <w:pPr>
              <w:spacing w:line="360" w:lineRule="auto"/>
              <w:jc w:val="both"/>
              <w:rPr>
                <w:rFonts w:ascii="Arial" w:hAnsi="Arial" w:cs="Arial"/>
              </w:rPr>
            </w:pPr>
          </w:p>
        </w:tc>
        <w:tc>
          <w:tcPr>
            <w:tcW w:w="1878" w:type="dxa"/>
          </w:tcPr>
          <w:p w14:paraId="3B288FEF" w14:textId="77777777" w:rsidR="0004141A" w:rsidRPr="00CB16B8" w:rsidRDefault="0004141A" w:rsidP="0004141A">
            <w:pPr>
              <w:spacing w:line="360" w:lineRule="auto"/>
              <w:jc w:val="both"/>
              <w:rPr>
                <w:rFonts w:ascii="Arial" w:hAnsi="Arial" w:cs="Arial"/>
              </w:rPr>
            </w:pPr>
          </w:p>
        </w:tc>
      </w:tr>
      <w:tr w:rsidR="0004141A" w:rsidRPr="00CB16B8" w14:paraId="02339DAB" w14:textId="77777777" w:rsidTr="0004141A">
        <w:trPr>
          <w:jc w:val="center"/>
        </w:trPr>
        <w:tc>
          <w:tcPr>
            <w:tcW w:w="9648" w:type="dxa"/>
          </w:tcPr>
          <w:p w14:paraId="4B75692E" w14:textId="77777777" w:rsidR="0004141A" w:rsidRPr="00CB16B8" w:rsidRDefault="0004141A" w:rsidP="0004141A">
            <w:pPr>
              <w:jc w:val="both"/>
              <w:rPr>
                <w:rFonts w:ascii="Arial" w:hAnsi="Arial" w:cs="Arial"/>
              </w:rPr>
            </w:pPr>
            <w:r w:rsidRPr="00CB16B8">
              <w:rPr>
                <w:rFonts w:ascii="Arial" w:hAnsi="Arial" w:cs="Arial"/>
              </w:rPr>
              <w:t>4. Se desplaza mediante el gateo</w:t>
            </w:r>
          </w:p>
        </w:tc>
        <w:tc>
          <w:tcPr>
            <w:tcW w:w="1620" w:type="dxa"/>
          </w:tcPr>
          <w:p w14:paraId="7250D5D6" w14:textId="77777777" w:rsidR="0004141A" w:rsidRPr="00CB16B8" w:rsidRDefault="0004141A" w:rsidP="0004141A">
            <w:pPr>
              <w:spacing w:line="360" w:lineRule="auto"/>
              <w:jc w:val="both"/>
              <w:rPr>
                <w:rFonts w:ascii="Arial" w:hAnsi="Arial" w:cs="Arial"/>
              </w:rPr>
            </w:pPr>
          </w:p>
        </w:tc>
        <w:tc>
          <w:tcPr>
            <w:tcW w:w="1878" w:type="dxa"/>
          </w:tcPr>
          <w:p w14:paraId="22286190" w14:textId="77777777" w:rsidR="0004141A" w:rsidRPr="00CB16B8" w:rsidRDefault="0004141A" w:rsidP="0004141A">
            <w:pPr>
              <w:spacing w:line="360" w:lineRule="auto"/>
              <w:jc w:val="both"/>
              <w:rPr>
                <w:rFonts w:ascii="Arial" w:hAnsi="Arial" w:cs="Arial"/>
              </w:rPr>
            </w:pPr>
          </w:p>
        </w:tc>
      </w:tr>
      <w:tr w:rsidR="0004141A" w:rsidRPr="00CB16B8" w14:paraId="311AC46B" w14:textId="77777777" w:rsidTr="0004141A">
        <w:trPr>
          <w:jc w:val="center"/>
        </w:trPr>
        <w:tc>
          <w:tcPr>
            <w:tcW w:w="9648" w:type="dxa"/>
          </w:tcPr>
          <w:p w14:paraId="1134601F" w14:textId="77777777" w:rsidR="0004141A" w:rsidRPr="00CB16B8" w:rsidRDefault="0004141A" w:rsidP="0004141A">
            <w:pPr>
              <w:jc w:val="both"/>
              <w:rPr>
                <w:rFonts w:ascii="Arial" w:hAnsi="Arial" w:cs="Arial"/>
              </w:rPr>
            </w:pPr>
            <w:r w:rsidRPr="00CB16B8">
              <w:rPr>
                <w:rFonts w:ascii="Arial" w:hAnsi="Arial" w:cs="Arial"/>
              </w:rPr>
              <w:t>5. Hace pinza con el dedo índice y  pulgar</w:t>
            </w:r>
          </w:p>
        </w:tc>
        <w:tc>
          <w:tcPr>
            <w:tcW w:w="1620" w:type="dxa"/>
          </w:tcPr>
          <w:p w14:paraId="2158452E" w14:textId="77777777" w:rsidR="0004141A" w:rsidRPr="00CB16B8" w:rsidRDefault="0004141A" w:rsidP="0004141A">
            <w:pPr>
              <w:spacing w:line="360" w:lineRule="auto"/>
              <w:jc w:val="both"/>
              <w:rPr>
                <w:rFonts w:ascii="Arial" w:hAnsi="Arial" w:cs="Arial"/>
              </w:rPr>
            </w:pPr>
          </w:p>
        </w:tc>
        <w:tc>
          <w:tcPr>
            <w:tcW w:w="1878" w:type="dxa"/>
          </w:tcPr>
          <w:p w14:paraId="5262BDDE" w14:textId="77777777" w:rsidR="0004141A" w:rsidRPr="00CB16B8" w:rsidRDefault="0004141A" w:rsidP="0004141A">
            <w:pPr>
              <w:spacing w:line="360" w:lineRule="auto"/>
              <w:jc w:val="both"/>
              <w:rPr>
                <w:rFonts w:ascii="Arial" w:hAnsi="Arial" w:cs="Arial"/>
              </w:rPr>
            </w:pPr>
          </w:p>
        </w:tc>
      </w:tr>
      <w:tr w:rsidR="0004141A" w:rsidRPr="00CB16B8" w14:paraId="53D1F89E" w14:textId="77777777" w:rsidTr="0004141A">
        <w:trPr>
          <w:jc w:val="center"/>
        </w:trPr>
        <w:tc>
          <w:tcPr>
            <w:tcW w:w="9648" w:type="dxa"/>
          </w:tcPr>
          <w:p w14:paraId="6AEDFD62" w14:textId="77777777" w:rsidR="0004141A" w:rsidRPr="00CB16B8" w:rsidRDefault="0004141A" w:rsidP="0004141A">
            <w:pPr>
              <w:jc w:val="both"/>
              <w:rPr>
                <w:rFonts w:ascii="Arial" w:hAnsi="Arial" w:cs="Arial"/>
              </w:rPr>
            </w:pPr>
            <w:r w:rsidRPr="00CB16B8">
              <w:rPr>
                <w:rFonts w:ascii="Arial" w:hAnsi="Arial" w:cs="Arial"/>
              </w:rPr>
              <w:t>6. Busca objetos escondidos</w:t>
            </w:r>
          </w:p>
        </w:tc>
        <w:tc>
          <w:tcPr>
            <w:tcW w:w="1620" w:type="dxa"/>
          </w:tcPr>
          <w:p w14:paraId="471E8180" w14:textId="77777777" w:rsidR="0004141A" w:rsidRPr="00CB16B8" w:rsidRDefault="0004141A" w:rsidP="0004141A">
            <w:pPr>
              <w:spacing w:line="360" w:lineRule="auto"/>
              <w:jc w:val="both"/>
              <w:rPr>
                <w:rFonts w:ascii="Arial" w:hAnsi="Arial" w:cs="Arial"/>
              </w:rPr>
            </w:pPr>
          </w:p>
        </w:tc>
        <w:tc>
          <w:tcPr>
            <w:tcW w:w="1878" w:type="dxa"/>
          </w:tcPr>
          <w:p w14:paraId="785AF0BA" w14:textId="77777777" w:rsidR="0004141A" w:rsidRPr="00CB16B8" w:rsidRDefault="0004141A" w:rsidP="0004141A">
            <w:pPr>
              <w:spacing w:line="360" w:lineRule="auto"/>
              <w:jc w:val="both"/>
              <w:rPr>
                <w:rFonts w:ascii="Arial" w:hAnsi="Arial" w:cs="Arial"/>
              </w:rPr>
            </w:pPr>
          </w:p>
        </w:tc>
      </w:tr>
      <w:tr w:rsidR="0004141A" w:rsidRPr="00CB16B8" w14:paraId="056084BC" w14:textId="77777777" w:rsidTr="0004141A">
        <w:trPr>
          <w:jc w:val="center"/>
        </w:trPr>
        <w:tc>
          <w:tcPr>
            <w:tcW w:w="9648" w:type="dxa"/>
          </w:tcPr>
          <w:p w14:paraId="393BB8B7" w14:textId="77777777" w:rsidR="0004141A" w:rsidRPr="00CB16B8" w:rsidRDefault="0004141A" w:rsidP="0004141A">
            <w:pPr>
              <w:jc w:val="both"/>
              <w:rPr>
                <w:rFonts w:ascii="Arial" w:hAnsi="Arial" w:cs="Arial"/>
              </w:rPr>
            </w:pPr>
            <w:r w:rsidRPr="00CB16B8">
              <w:rPr>
                <w:rFonts w:ascii="Arial" w:hAnsi="Arial" w:cs="Arial"/>
              </w:rPr>
              <w:t xml:space="preserve">7. Tira objetos y va en su búsqueda </w:t>
            </w:r>
          </w:p>
        </w:tc>
        <w:tc>
          <w:tcPr>
            <w:tcW w:w="1620" w:type="dxa"/>
          </w:tcPr>
          <w:p w14:paraId="432A0CDD" w14:textId="77777777" w:rsidR="0004141A" w:rsidRPr="00CB16B8" w:rsidRDefault="0004141A" w:rsidP="0004141A">
            <w:pPr>
              <w:spacing w:line="360" w:lineRule="auto"/>
              <w:jc w:val="both"/>
              <w:rPr>
                <w:rFonts w:ascii="Arial" w:hAnsi="Arial" w:cs="Arial"/>
              </w:rPr>
            </w:pPr>
          </w:p>
        </w:tc>
        <w:tc>
          <w:tcPr>
            <w:tcW w:w="1878" w:type="dxa"/>
          </w:tcPr>
          <w:p w14:paraId="3F3C3F98" w14:textId="77777777" w:rsidR="0004141A" w:rsidRPr="00CB16B8" w:rsidRDefault="0004141A" w:rsidP="0004141A">
            <w:pPr>
              <w:spacing w:line="360" w:lineRule="auto"/>
              <w:jc w:val="both"/>
              <w:rPr>
                <w:rFonts w:ascii="Arial" w:hAnsi="Arial" w:cs="Arial"/>
              </w:rPr>
            </w:pPr>
          </w:p>
        </w:tc>
      </w:tr>
      <w:tr w:rsidR="0004141A" w:rsidRPr="00CB16B8" w14:paraId="0649BA45" w14:textId="77777777" w:rsidTr="0004141A">
        <w:trPr>
          <w:jc w:val="center"/>
        </w:trPr>
        <w:tc>
          <w:tcPr>
            <w:tcW w:w="9648" w:type="dxa"/>
          </w:tcPr>
          <w:p w14:paraId="62D0E3F5" w14:textId="77777777" w:rsidR="0004141A" w:rsidRPr="00CB16B8" w:rsidRDefault="0004141A" w:rsidP="0004141A">
            <w:pPr>
              <w:jc w:val="both"/>
              <w:rPr>
                <w:rFonts w:ascii="Arial" w:hAnsi="Arial" w:cs="Arial"/>
              </w:rPr>
            </w:pPr>
            <w:r w:rsidRPr="00CB16B8">
              <w:rPr>
                <w:rFonts w:ascii="Arial" w:hAnsi="Arial" w:cs="Arial"/>
              </w:rPr>
              <w:t xml:space="preserve">8. Repite palabras  como: MA – PA- BA </w:t>
            </w:r>
          </w:p>
        </w:tc>
        <w:tc>
          <w:tcPr>
            <w:tcW w:w="1620" w:type="dxa"/>
          </w:tcPr>
          <w:p w14:paraId="02C608AC" w14:textId="77777777" w:rsidR="0004141A" w:rsidRPr="00CB16B8" w:rsidRDefault="0004141A" w:rsidP="0004141A">
            <w:pPr>
              <w:spacing w:line="360" w:lineRule="auto"/>
              <w:jc w:val="both"/>
              <w:rPr>
                <w:rFonts w:ascii="Arial" w:hAnsi="Arial" w:cs="Arial"/>
              </w:rPr>
            </w:pPr>
          </w:p>
        </w:tc>
        <w:tc>
          <w:tcPr>
            <w:tcW w:w="1878" w:type="dxa"/>
          </w:tcPr>
          <w:p w14:paraId="024759B9" w14:textId="77777777" w:rsidR="0004141A" w:rsidRPr="00CB16B8" w:rsidRDefault="0004141A" w:rsidP="0004141A">
            <w:pPr>
              <w:spacing w:line="360" w:lineRule="auto"/>
              <w:jc w:val="both"/>
              <w:rPr>
                <w:rFonts w:ascii="Arial" w:hAnsi="Arial" w:cs="Arial"/>
              </w:rPr>
            </w:pPr>
          </w:p>
        </w:tc>
      </w:tr>
      <w:tr w:rsidR="0004141A" w:rsidRPr="00CB16B8" w14:paraId="60F3B554" w14:textId="77777777" w:rsidTr="0004141A">
        <w:trPr>
          <w:jc w:val="center"/>
        </w:trPr>
        <w:tc>
          <w:tcPr>
            <w:tcW w:w="9648" w:type="dxa"/>
          </w:tcPr>
          <w:p w14:paraId="557BAC0C" w14:textId="77777777" w:rsidR="0004141A" w:rsidRPr="00CB16B8" w:rsidRDefault="0004141A" w:rsidP="0004141A">
            <w:pPr>
              <w:jc w:val="both"/>
              <w:rPr>
                <w:rFonts w:ascii="Arial" w:hAnsi="Arial" w:cs="Arial"/>
              </w:rPr>
            </w:pPr>
            <w:r w:rsidRPr="00CB16B8">
              <w:rPr>
                <w:rFonts w:ascii="Arial" w:hAnsi="Arial" w:cs="Arial"/>
              </w:rPr>
              <w:t>9. Emite las primeras palabras con significado</w:t>
            </w:r>
          </w:p>
        </w:tc>
        <w:tc>
          <w:tcPr>
            <w:tcW w:w="1620" w:type="dxa"/>
          </w:tcPr>
          <w:p w14:paraId="04842969" w14:textId="77777777" w:rsidR="0004141A" w:rsidRPr="00CB16B8" w:rsidRDefault="0004141A" w:rsidP="0004141A">
            <w:pPr>
              <w:spacing w:line="360" w:lineRule="auto"/>
              <w:jc w:val="both"/>
              <w:rPr>
                <w:rFonts w:ascii="Arial" w:hAnsi="Arial" w:cs="Arial"/>
              </w:rPr>
            </w:pPr>
          </w:p>
        </w:tc>
        <w:tc>
          <w:tcPr>
            <w:tcW w:w="1878" w:type="dxa"/>
          </w:tcPr>
          <w:p w14:paraId="5D354DBA" w14:textId="77777777" w:rsidR="0004141A" w:rsidRPr="00CB16B8" w:rsidRDefault="0004141A" w:rsidP="0004141A">
            <w:pPr>
              <w:spacing w:line="360" w:lineRule="auto"/>
              <w:jc w:val="both"/>
              <w:rPr>
                <w:rFonts w:ascii="Arial" w:hAnsi="Arial" w:cs="Arial"/>
              </w:rPr>
            </w:pPr>
          </w:p>
        </w:tc>
      </w:tr>
      <w:tr w:rsidR="0004141A" w:rsidRPr="00CB16B8" w14:paraId="30321047" w14:textId="77777777" w:rsidTr="0004141A">
        <w:trPr>
          <w:jc w:val="center"/>
        </w:trPr>
        <w:tc>
          <w:tcPr>
            <w:tcW w:w="9648" w:type="dxa"/>
          </w:tcPr>
          <w:p w14:paraId="008052C7" w14:textId="77777777" w:rsidR="0004141A" w:rsidRPr="00CB16B8" w:rsidRDefault="0004141A" w:rsidP="0004141A">
            <w:pPr>
              <w:jc w:val="both"/>
              <w:rPr>
                <w:rFonts w:ascii="Arial" w:hAnsi="Arial" w:cs="Arial"/>
              </w:rPr>
            </w:pPr>
            <w:r w:rsidRPr="00CB16B8">
              <w:rPr>
                <w:rFonts w:ascii="Arial" w:hAnsi="Arial" w:cs="Arial"/>
              </w:rPr>
              <w:t>10. Realiza movimientos del adiós y aplaude</w:t>
            </w:r>
          </w:p>
        </w:tc>
        <w:tc>
          <w:tcPr>
            <w:tcW w:w="1620" w:type="dxa"/>
          </w:tcPr>
          <w:p w14:paraId="55F4480D" w14:textId="77777777" w:rsidR="0004141A" w:rsidRPr="00CB16B8" w:rsidRDefault="0004141A" w:rsidP="0004141A">
            <w:pPr>
              <w:spacing w:line="360" w:lineRule="auto"/>
              <w:jc w:val="both"/>
              <w:rPr>
                <w:rFonts w:ascii="Arial" w:hAnsi="Arial" w:cs="Arial"/>
              </w:rPr>
            </w:pPr>
          </w:p>
        </w:tc>
        <w:tc>
          <w:tcPr>
            <w:tcW w:w="1878" w:type="dxa"/>
          </w:tcPr>
          <w:p w14:paraId="177CF790" w14:textId="77777777" w:rsidR="0004141A" w:rsidRPr="00CB16B8" w:rsidRDefault="0004141A" w:rsidP="0004141A">
            <w:pPr>
              <w:spacing w:line="360" w:lineRule="auto"/>
              <w:jc w:val="both"/>
              <w:rPr>
                <w:rFonts w:ascii="Arial" w:hAnsi="Arial" w:cs="Arial"/>
              </w:rPr>
            </w:pPr>
          </w:p>
        </w:tc>
      </w:tr>
    </w:tbl>
    <w:p w14:paraId="0BA739C8" w14:textId="77777777" w:rsidR="0004141A" w:rsidRDefault="0004141A" w:rsidP="0004141A">
      <w:pPr>
        <w:jc w:val="both"/>
        <w:rPr>
          <w:rFonts w:ascii="Arial" w:hAnsi="Arial" w:cs="Arial"/>
        </w:rPr>
      </w:pPr>
    </w:p>
    <w:p w14:paraId="296053CC" w14:textId="77777777" w:rsidR="0004141A" w:rsidRPr="00CB16B8" w:rsidRDefault="0004141A" w:rsidP="0004141A">
      <w:pPr>
        <w:jc w:val="center"/>
        <w:rPr>
          <w:rFonts w:ascii="Arial" w:hAnsi="Arial" w:cs="Arial"/>
          <w:b/>
        </w:rPr>
      </w:pPr>
    </w:p>
    <w:p w14:paraId="6F7B7E0A" w14:textId="77777777" w:rsidR="0004141A" w:rsidRDefault="0004141A" w:rsidP="0004141A">
      <w:pPr>
        <w:jc w:val="center"/>
        <w:rPr>
          <w:rFonts w:ascii="Arial" w:hAnsi="Arial" w:cs="Arial"/>
          <w:b/>
        </w:rPr>
      </w:pPr>
    </w:p>
    <w:p w14:paraId="6F9F4A07" w14:textId="77777777" w:rsidR="0004141A" w:rsidRDefault="0004141A" w:rsidP="0004141A">
      <w:pPr>
        <w:jc w:val="center"/>
        <w:rPr>
          <w:rFonts w:ascii="Arial" w:hAnsi="Arial" w:cs="Arial"/>
          <w:b/>
        </w:rPr>
      </w:pPr>
    </w:p>
    <w:p w14:paraId="4CE7ED3F" w14:textId="77777777" w:rsidR="0004141A" w:rsidRDefault="0004141A" w:rsidP="0004141A">
      <w:pPr>
        <w:tabs>
          <w:tab w:val="left" w:pos="1276"/>
        </w:tabs>
        <w:spacing w:line="480" w:lineRule="auto"/>
        <w:jc w:val="both"/>
        <w:rPr>
          <w:rFonts w:ascii="Arial" w:hAnsi="Arial" w:cs="Arial"/>
          <w:b/>
        </w:rPr>
      </w:pPr>
      <w:r>
        <w:rPr>
          <w:rFonts w:ascii="Arial" w:hAnsi="Arial" w:cs="Arial"/>
          <w:b/>
        </w:rPr>
        <w:tab/>
        <w:t>Observaciones: ______________________________________________________________________________________</w:t>
      </w:r>
    </w:p>
    <w:p w14:paraId="788569B8" w14:textId="77777777" w:rsidR="0004141A" w:rsidRDefault="0004141A" w:rsidP="0004141A">
      <w:pPr>
        <w:tabs>
          <w:tab w:val="left" w:pos="1276"/>
        </w:tabs>
        <w:spacing w:line="480" w:lineRule="auto"/>
        <w:jc w:val="both"/>
        <w:rPr>
          <w:rFonts w:ascii="Arial" w:hAnsi="Arial" w:cs="Arial"/>
          <w:b/>
        </w:rPr>
      </w:pPr>
      <w:r>
        <w:rPr>
          <w:rFonts w:ascii="Arial" w:hAnsi="Arial" w:cs="Arial"/>
          <w:b/>
        </w:rPr>
        <w:tab/>
        <w:t>____________________________________________________________________________________________________</w:t>
      </w:r>
    </w:p>
    <w:p w14:paraId="31359DE6" w14:textId="77777777" w:rsidR="0004141A" w:rsidRDefault="0004141A" w:rsidP="0004141A">
      <w:pPr>
        <w:tabs>
          <w:tab w:val="left" w:pos="1276"/>
        </w:tabs>
        <w:spacing w:line="480" w:lineRule="auto"/>
        <w:jc w:val="both"/>
        <w:rPr>
          <w:rFonts w:ascii="Arial" w:hAnsi="Arial" w:cs="Arial"/>
          <w:b/>
        </w:rPr>
      </w:pPr>
      <w:r>
        <w:rPr>
          <w:rFonts w:ascii="Arial" w:hAnsi="Arial" w:cs="Arial"/>
          <w:b/>
        </w:rPr>
        <w:tab/>
        <w:t>_____________________________________________________________________________.-</w:t>
      </w:r>
    </w:p>
    <w:p w14:paraId="70F74350" w14:textId="77777777" w:rsidR="0004141A" w:rsidRDefault="0004141A" w:rsidP="0004141A">
      <w:pPr>
        <w:jc w:val="center"/>
        <w:rPr>
          <w:rFonts w:ascii="Arial" w:hAnsi="Arial" w:cs="Arial"/>
          <w:b/>
        </w:rPr>
      </w:pPr>
    </w:p>
    <w:p w14:paraId="58DE4E32" w14:textId="77777777" w:rsidR="0004141A" w:rsidRDefault="0004141A" w:rsidP="0004141A">
      <w:pPr>
        <w:jc w:val="center"/>
        <w:rPr>
          <w:rFonts w:ascii="Arial" w:hAnsi="Arial" w:cs="Arial"/>
          <w:b/>
        </w:rPr>
      </w:pPr>
    </w:p>
    <w:p w14:paraId="636AB100" w14:textId="77777777" w:rsidR="0004141A" w:rsidRDefault="0004141A" w:rsidP="0004141A">
      <w:pPr>
        <w:jc w:val="center"/>
        <w:rPr>
          <w:rFonts w:ascii="Arial" w:hAnsi="Arial" w:cs="Arial"/>
          <w:b/>
        </w:rPr>
      </w:pPr>
    </w:p>
    <w:p w14:paraId="0F1528DE" w14:textId="77777777" w:rsidR="0004141A" w:rsidRDefault="0004141A" w:rsidP="0004141A">
      <w:pPr>
        <w:jc w:val="center"/>
        <w:rPr>
          <w:rFonts w:ascii="Arial" w:hAnsi="Arial" w:cs="Arial"/>
          <w:b/>
        </w:rPr>
      </w:pPr>
    </w:p>
    <w:p w14:paraId="39CD7449" w14:textId="77777777" w:rsidR="0004141A" w:rsidRPr="00CB16B8" w:rsidRDefault="0004141A" w:rsidP="0004141A">
      <w:pPr>
        <w:jc w:val="center"/>
        <w:rPr>
          <w:rFonts w:ascii="Arial" w:hAnsi="Arial" w:cs="Arial"/>
          <w:b/>
        </w:rPr>
      </w:pPr>
    </w:p>
    <w:p w14:paraId="19F2F1BC" w14:textId="77777777" w:rsidR="0004141A" w:rsidRPr="00CB16B8" w:rsidRDefault="0004141A" w:rsidP="0004141A">
      <w:pPr>
        <w:jc w:val="center"/>
        <w:rPr>
          <w:rFonts w:ascii="Arial" w:hAnsi="Arial" w:cs="Arial"/>
          <w:b/>
          <w:u w:val="single"/>
        </w:rPr>
      </w:pPr>
      <w:r w:rsidRPr="00CB16B8">
        <w:rPr>
          <w:rFonts w:ascii="Arial" w:hAnsi="Arial" w:cs="Arial"/>
          <w:b/>
          <w:u w:val="single"/>
        </w:rPr>
        <w:t xml:space="preserve">EVALUACIÓN </w:t>
      </w:r>
      <w:r>
        <w:rPr>
          <w:rFonts w:ascii="Arial" w:hAnsi="Arial" w:cs="Arial"/>
          <w:b/>
          <w:u w:val="single"/>
        </w:rPr>
        <w:t xml:space="preserve">FINAL “REGISTRO INDIVIDUAL SUB NIVEL </w:t>
      </w:r>
      <w:r w:rsidRPr="00CB16B8">
        <w:rPr>
          <w:rFonts w:ascii="Arial" w:hAnsi="Arial" w:cs="Arial"/>
          <w:b/>
          <w:u w:val="single"/>
        </w:rPr>
        <w:t>MENOR B”</w:t>
      </w:r>
    </w:p>
    <w:p w14:paraId="18306B47" w14:textId="77777777" w:rsidR="0004141A" w:rsidRPr="00CB16B8" w:rsidRDefault="0004141A" w:rsidP="0004141A">
      <w:pPr>
        <w:spacing w:line="360" w:lineRule="auto"/>
        <w:jc w:val="both"/>
        <w:rPr>
          <w:rFonts w:ascii="Arial" w:hAnsi="Arial" w:cs="Arial"/>
          <w:b/>
        </w:rPr>
      </w:pPr>
      <w:r w:rsidRPr="00CB16B8">
        <w:rPr>
          <w:rFonts w:ascii="Arial" w:hAnsi="Arial" w:cs="Arial"/>
          <w:b/>
        </w:rPr>
        <w:t xml:space="preserve">                            </w:t>
      </w:r>
    </w:p>
    <w:p w14:paraId="14903C31" w14:textId="77777777" w:rsidR="0004141A" w:rsidRPr="00CB16B8" w:rsidRDefault="0004141A" w:rsidP="0004141A">
      <w:pPr>
        <w:spacing w:line="360" w:lineRule="auto"/>
        <w:jc w:val="both"/>
        <w:rPr>
          <w:rFonts w:ascii="Arial" w:hAnsi="Arial" w:cs="Arial"/>
          <w:b/>
        </w:rPr>
      </w:pPr>
    </w:p>
    <w:p w14:paraId="7C61DC85" w14:textId="77777777" w:rsidR="0004141A" w:rsidRPr="00CB16B8" w:rsidRDefault="0004141A" w:rsidP="0004141A">
      <w:pPr>
        <w:spacing w:line="360" w:lineRule="auto"/>
        <w:ind w:left="1416"/>
        <w:jc w:val="both"/>
        <w:outlineLvl w:val="0"/>
        <w:rPr>
          <w:rFonts w:ascii="Arial" w:hAnsi="Arial" w:cs="Arial"/>
        </w:rPr>
      </w:pPr>
      <w:r w:rsidRPr="00CB16B8">
        <w:rPr>
          <w:rFonts w:ascii="Arial" w:hAnsi="Arial" w:cs="Arial"/>
          <w:b/>
        </w:rPr>
        <w:t xml:space="preserve">     </w:t>
      </w:r>
      <w:r w:rsidRPr="00CB16B8">
        <w:rPr>
          <w:rFonts w:ascii="Arial" w:hAnsi="Arial" w:cs="Arial"/>
          <w:b/>
        </w:rPr>
        <w:tab/>
      </w:r>
      <w:r w:rsidRPr="00CB16B8">
        <w:rPr>
          <w:rFonts w:ascii="Arial" w:hAnsi="Arial" w:cs="Arial"/>
          <w:b/>
        </w:rPr>
        <w:tab/>
        <w:t xml:space="preserve">  Nombre Niño/a:</w:t>
      </w:r>
      <w:r w:rsidRPr="00CB16B8">
        <w:rPr>
          <w:rFonts w:ascii="Arial" w:hAnsi="Arial" w:cs="Arial"/>
        </w:rPr>
        <w:t xml:space="preserve"> _____________________________</w:t>
      </w:r>
    </w:p>
    <w:p w14:paraId="5155C769" w14:textId="77777777" w:rsidR="0004141A" w:rsidRPr="00CB16B8" w:rsidRDefault="0004141A" w:rsidP="0004141A">
      <w:pPr>
        <w:spacing w:line="360" w:lineRule="auto"/>
        <w:jc w:val="both"/>
        <w:rPr>
          <w:rFonts w:ascii="Arial" w:hAnsi="Arial" w:cs="Arial"/>
        </w:rPr>
      </w:pPr>
      <w:r w:rsidRPr="00CB16B8">
        <w:rPr>
          <w:rFonts w:ascii="Arial" w:hAnsi="Arial" w:cs="Arial"/>
          <w:b/>
        </w:rPr>
        <w:t xml:space="preserve">                            </w:t>
      </w:r>
      <w:r w:rsidRPr="00CB16B8">
        <w:rPr>
          <w:rFonts w:ascii="Arial" w:hAnsi="Arial" w:cs="Arial"/>
          <w:b/>
        </w:rPr>
        <w:tab/>
      </w:r>
      <w:r w:rsidRPr="00CB16B8">
        <w:rPr>
          <w:rFonts w:ascii="Arial" w:hAnsi="Arial" w:cs="Arial"/>
          <w:b/>
        </w:rPr>
        <w:tab/>
        <w:t xml:space="preserve">  Fecha de Nacimiento:</w:t>
      </w:r>
      <w:r w:rsidRPr="00CB16B8">
        <w:rPr>
          <w:rFonts w:ascii="Arial" w:hAnsi="Arial" w:cs="Arial"/>
        </w:rPr>
        <w:t xml:space="preserve"> ________________________</w:t>
      </w:r>
    </w:p>
    <w:p w14:paraId="62CFF2F7" w14:textId="77777777" w:rsidR="0004141A" w:rsidRPr="00CB16B8" w:rsidRDefault="0004141A" w:rsidP="0004141A">
      <w:pPr>
        <w:spacing w:line="360" w:lineRule="auto"/>
        <w:jc w:val="both"/>
        <w:rPr>
          <w:rFonts w:ascii="Arial" w:hAnsi="Arial" w:cs="Arial"/>
        </w:rPr>
      </w:pPr>
      <w:r w:rsidRPr="00CB16B8">
        <w:rPr>
          <w:rFonts w:ascii="Arial" w:hAnsi="Arial" w:cs="Arial"/>
          <w:b/>
        </w:rPr>
        <w:t xml:space="preserve">                           </w:t>
      </w:r>
      <w:r w:rsidRPr="00CB16B8">
        <w:rPr>
          <w:rFonts w:ascii="Arial" w:hAnsi="Arial" w:cs="Arial"/>
          <w:b/>
        </w:rPr>
        <w:tab/>
      </w:r>
      <w:r w:rsidRPr="00CB16B8">
        <w:rPr>
          <w:rFonts w:ascii="Arial" w:hAnsi="Arial" w:cs="Arial"/>
          <w:b/>
        </w:rPr>
        <w:tab/>
        <w:t xml:space="preserve">  Fecha de Ingreso:</w:t>
      </w:r>
      <w:r w:rsidRPr="00CB16B8">
        <w:rPr>
          <w:rFonts w:ascii="Arial" w:hAnsi="Arial" w:cs="Arial"/>
        </w:rPr>
        <w:t xml:space="preserve"> ___________________________</w:t>
      </w:r>
    </w:p>
    <w:p w14:paraId="5EA8D62E" w14:textId="77777777" w:rsidR="0004141A" w:rsidRPr="00CB16B8" w:rsidRDefault="0004141A" w:rsidP="0004141A">
      <w:pPr>
        <w:spacing w:line="360" w:lineRule="auto"/>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gridCol w:w="1620"/>
        <w:gridCol w:w="1878"/>
      </w:tblGrid>
      <w:tr w:rsidR="0004141A" w:rsidRPr="00CB16B8" w14:paraId="482F07D9" w14:textId="77777777" w:rsidTr="0004141A">
        <w:trPr>
          <w:jc w:val="center"/>
        </w:trPr>
        <w:tc>
          <w:tcPr>
            <w:tcW w:w="9648" w:type="dxa"/>
          </w:tcPr>
          <w:p w14:paraId="0E2D847F" w14:textId="77777777" w:rsidR="0004141A" w:rsidRPr="00CB16B8" w:rsidRDefault="0004141A" w:rsidP="0004141A">
            <w:pPr>
              <w:spacing w:line="360" w:lineRule="auto"/>
              <w:jc w:val="center"/>
              <w:rPr>
                <w:rFonts w:ascii="Arial" w:hAnsi="Arial" w:cs="Arial"/>
                <w:b/>
              </w:rPr>
            </w:pPr>
            <w:r w:rsidRPr="00CB16B8">
              <w:rPr>
                <w:rFonts w:ascii="Arial" w:hAnsi="Arial" w:cs="Arial"/>
                <w:b/>
              </w:rPr>
              <w:t>Indicadores</w:t>
            </w:r>
          </w:p>
        </w:tc>
        <w:tc>
          <w:tcPr>
            <w:tcW w:w="1620" w:type="dxa"/>
          </w:tcPr>
          <w:p w14:paraId="0340B131" w14:textId="77777777" w:rsidR="0004141A" w:rsidRPr="00CB16B8" w:rsidRDefault="0004141A" w:rsidP="0004141A">
            <w:pPr>
              <w:spacing w:line="360" w:lineRule="auto"/>
              <w:jc w:val="center"/>
              <w:rPr>
                <w:rFonts w:ascii="Arial" w:hAnsi="Arial" w:cs="Arial"/>
                <w:b/>
              </w:rPr>
            </w:pPr>
            <w:r w:rsidRPr="00CB16B8">
              <w:rPr>
                <w:rFonts w:ascii="Arial" w:hAnsi="Arial" w:cs="Arial"/>
                <w:b/>
              </w:rPr>
              <w:t>Logrado</w:t>
            </w:r>
          </w:p>
        </w:tc>
        <w:tc>
          <w:tcPr>
            <w:tcW w:w="1878" w:type="dxa"/>
          </w:tcPr>
          <w:p w14:paraId="63DA48FD" w14:textId="77777777" w:rsidR="0004141A" w:rsidRPr="00CB16B8" w:rsidRDefault="0004141A" w:rsidP="0004141A">
            <w:pPr>
              <w:spacing w:line="360" w:lineRule="auto"/>
              <w:jc w:val="center"/>
              <w:rPr>
                <w:rFonts w:ascii="Arial" w:hAnsi="Arial" w:cs="Arial"/>
                <w:b/>
              </w:rPr>
            </w:pPr>
            <w:r w:rsidRPr="00CB16B8">
              <w:rPr>
                <w:rFonts w:ascii="Arial" w:hAnsi="Arial" w:cs="Arial"/>
                <w:b/>
              </w:rPr>
              <w:t>Por Lograr</w:t>
            </w:r>
          </w:p>
        </w:tc>
      </w:tr>
      <w:tr w:rsidR="0004141A" w:rsidRPr="00CB16B8" w14:paraId="719CB011" w14:textId="77777777" w:rsidTr="0004141A">
        <w:trPr>
          <w:jc w:val="center"/>
        </w:trPr>
        <w:tc>
          <w:tcPr>
            <w:tcW w:w="9648" w:type="dxa"/>
          </w:tcPr>
          <w:p w14:paraId="4F4CFCED" w14:textId="77777777" w:rsidR="0004141A" w:rsidRPr="00CB16B8" w:rsidRDefault="0004141A" w:rsidP="0004141A">
            <w:pPr>
              <w:jc w:val="both"/>
              <w:rPr>
                <w:rFonts w:ascii="Arial" w:hAnsi="Arial" w:cs="Arial"/>
              </w:rPr>
            </w:pPr>
            <w:r w:rsidRPr="00CB16B8">
              <w:rPr>
                <w:rFonts w:ascii="Arial" w:hAnsi="Arial" w:cs="Arial"/>
              </w:rPr>
              <w:t xml:space="preserve">1. Realiza sencillos movimientos para empujar un objeto con la mano. </w:t>
            </w:r>
          </w:p>
        </w:tc>
        <w:tc>
          <w:tcPr>
            <w:tcW w:w="1620" w:type="dxa"/>
          </w:tcPr>
          <w:p w14:paraId="578FFBEB" w14:textId="77777777" w:rsidR="0004141A" w:rsidRPr="00CB16B8" w:rsidRDefault="0004141A" w:rsidP="0004141A">
            <w:pPr>
              <w:spacing w:line="360" w:lineRule="auto"/>
              <w:jc w:val="both"/>
              <w:rPr>
                <w:rFonts w:ascii="Arial" w:hAnsi="Arial" w:cs="Arial"/>
              </w:rPr>
            </w:pPr>
          </w:p>
        </w:tc>
        <w:tc>
          <w:tcPr>
            <w:tcW w:w="1878" w:type="dxa"/>
          </w:tcPr>
          <w:p w14:paraId="49C04ED2" w14:textId="77777777" w:rsidR="0004141A" w:rsidRPr="00CB16B8" w:rsidRDefault="0004141A" w:rsidP="0004141A">
            <w:pPr>
              <w:spacing w:line="360" w:lineRule="auto"/>
              <w:jc w:val="both"/>
              <w:rPr>
                <w:rFonts w:ascii="Arial" w:hAnsi="Arial" w:cs="Arial"/>
              </w:rPr>
            </w:pPr>
          </w:p>
        </w:tc>
      </w:tr>
      <w:tr w:rsidR="0004141A" w:rsidRPr="00CB16B8" w14:paraId="541805E7" w14:textId="77777777" w:rsidTr="0004141A">
        <w:trPr>
          <w:jc w:val="center"/>
        </w:trPr>
        <w:tc>
          <w:tcPr>
            <w:tcW w:w="9648" w:type="dxa"/>
          </w:tcPr>
          <w:p w14:paraId="231B7DF4" w14:textId="77777777" w:rsidR="0004141A" w:rsidRPr="00CB16B8" w:rsidRDefault="0004141A" w:rsidP="0004141A">
            <w:pPr>
              <w:jc w:val="both"/>
              <w:rPr>
                <w:rFonts w:ascii="Arial" w:hAnsi="Arial" w:cs="Arial"/>
              </w:rPr>
            </w:pPr>
            <w:r w:rsidRPr="00CB16B8">
              <w:rPr>
                <w:rFonts w:ascii="Arial" w:hAnsi="Arial" w:cs="Arial"/>
              </w:rPr>
              <w:t xml:space="preserve">2. camina hacia atrás o hacia al lado con apoyo de adulto u objeto (cuna, mesa, viga, etc.) </w:t>
            </w:r>
          </w:p>
        </w:tc>
        <w:tc>
          <w:tcPr>
            <w:tcW w:w="1620" w:type="dxa"/>
          </w:tcPr>
          <w:p w14:paraId="70BBC431" w14:textId="77777777" w:rsidR="0004141A" w:rsidRPr="00CB16B8" w:rsidRDefault="0004141A" w:rsidP="0004141A">
            <w:pPr>
              <w:spacing w:line="360" w:lineRule="auto"/>
              <w:jc w:val="both"/>
              <w:rPr>
                <w:rFonts w:ascii="Arial" w:hAnsi="Arial" w:cs="Arial"/>
              </w:rPr>
            </w:pPr>
          </w:p>
        </w:tc>
        <w:tc>
          <w:tcPr>
            <w:tcW w:w="1878" w:type="dxa"/>
          </w:tcPr>
          <w:p w14:paraId="6E6281BC" w14:textId="77777777" w:rsidR="0004141A" w:rsidRPr="00CB16B8" w:rsidRDefault="0004141A" w:rsidP="0004141A">
            <w:pPr>
              <w:spacing w:line="360" w:lineRule="auto"/>
              <w:jc w:val="both"/>
              <w:rPr>
                <w:rFonts w:ascii="Arial" w:hAnsi="Arial" w:cs="Arial"/>
              </w:rPr>
            </w:pPr>
          </w:p>
        </w:tc>
      </w:tr>
      <w:tr w:rsidR="0004141A" w:rsidRPr="00CB16B8" w14:paraId="28EA7EB1" w14:textId="77777777" w:rsidTr="0004141A">
        <w:trPr>
          <w:jc w:val="center"/>
        </w:trPr>
        <w:tc>
          <w:tcPr>
            <w:tcW w:w="9648" w:type="dxa"/>
          </w:tcPr>
          <w:p w14:paraId="38A74B75" w14:textId="77777777" w:rsidR="0004141A" w:rsidRPr="00CB16B8" w:rsidRDefault="0004141A" w:rsidP="0004141A">
            <w:pPr>
              <w:jc w:val="both"/>
              <w:rPr>
                <w:rFonts w:ascii="Arial" w:hAnsi="Arial" w:cs="Arial"/>
              </w:rPr>
            </w:pPr>
            <w:r w:rsidRPr="00CB16B8">
              <w:rPr>
                <w:rFonts w:ascii="Arial" w:hAnsi="Arial" w:cs="Arial"/>
              </w:rPr>
              <w:t>3. traslada objetos livianos entre los brazos.</w:t>
            </w:r>
          </w:p>
        </w:tc>
        <w:tc>
          <w:tcPr>
            <w:tcW w:w="1620" w:type="dxa"/>
          </w:tcPr>
          <w:p w14:paraId="0506877F" w14:textId="77777777" w:rsidR="0004141A" w:rsidRPr="00CB16B8" w:rsidRDefault="0004141A" w:rsidP="0004141A">
            <w:pPr>
              <w:spacing w:line="360" w:lineRule="auto"/>
              <w:jc w:val="both"/>
              <w:rPr>
                <w:rFonts w:ascii="Arial" w:hAnsi="Arial" w:cs="Arial"/>
              </w:rPr>
            </w:pPr>
          </w:p>
        </w:tc>
        <w:tc>
          <w:tcPr>
            <w:tcW w:w="1878" w:type="dxa"/>
          </w:tcPr>
          <w:p w14:paraId="6688CB42" w14:textId="77777777" w:rsidR="0004141A" w:rsidRPr="00CB16B8" w:rsidRDefault="0004141A" w:rsidP="0004141A">
            <w:pPr>
              <w:spacing w:line="360" w:lineRule="auto"/>
              <w:jc w:val="both"/>
              <w:rPr>
                <w:rFonts w:ascii="Arial" w:hAnsi="Arial" w:cs="Arial"/>
              </w:rPr>
            </w:pPr>
          </w:p>
        </w:tc>
      </w:tr>
      <w:tr w:rsidR="0004141A" w:rsidRPr="00CB16B8" w14:paraId="2051548E" w14:textId="77777777" w:rsidTr="0004141A">
        <w:trPr>
          <w:jc w:val="center"/>
        </w:trPr>
        <w:tc>
          <w:tcPr>
            <w:tcW w:w="9648" w:type="dxa"/>
          </w:tcPr>
          <w:p w14:paraId="470B0C5D" w14:textId="77777777" w:rsidR="0004141A" w:rsidRPr="00CB16B8" w:rsidRDefault="0004141A" w:rsidP="0004141A">
            <w:pPr>
              <w:jc w:val="both"/>
              <w:rPr>
                <w:rFonts w:ascii="Arial" w:hAnsi="Arial" w:cs="Arial"/>
              </w:rPr>
            </w:pPr>
            <w:r w:rsidRPr="00CB16B8">
              <w:rPr>
                <w:rFonts w:ascii="Arial" w:hAnsi="Arial" w:cs="Arial"/>
              </w:rPr>
              <w:t xml:space="preserve">4. Se despide de sus padres sin dificultad, aunque en ocasiones manifiesta inseguridad ante la ausencia de ellos. </w:t>
            </w:r>
          </w:p>
        </w:tc>
        <w:tc>
          <w:tcPr>
            <w:tcW w:w="1620" w:type="dxa"/>
          </w:tcPr>
          <w:p w14:paraId="0DE6313E" w14:textId="77777777" w:rsidR="0004141A" w:rsidRPr="00CB16B8" w:rsidRDefault="0004141A" w:rsidP="0004141A">
            <w:pPr>
              <w:spacing w:line="360" w:lineRule="auto"/>
              <w:jc w:val="both"/>
              <w:rPr>
                <w:rFonts w:ascii="Arial" w:hAnsi="Arial" w:cs="Arial"/>
              </w:rPr>
            </w:pPr>
          </w:p>
        </w:tc>
        <w:tc>
          <w:tcPr>
            <w:tcW w:w="1878" w:type="dxa"/>
          </w:tcPr>
          <w:p w14:paraId="52FBC8C0" w14:textId="77777777" w:rsidR="0004141A" w:rsidRPr="00CB16B8" w:rsidRDefault="0004141A" w:rsidP="0004141A">
            <w:pPr>
              <w:spacing w:line="360" w:lineRule="auto"/>
              <w:jc w:val="both"/>
              <w:rPr>
                <w:rFonts w:ascii="Arial" w:hAnsi="Arial" w:cs="Arial"/>
              </w:rPr>
            </w:pPr>
          </w:p>
        </w:tc>
      </w:tr>
      <w:tr w:rsidR="0004141A" w:rsidRPr="00CB16B8" w14:paraId="1794CC8E" w14:textId="77777777" w:rsidTr="0004141A">
        <w:trPr>
          <w:jc w:val="center"/>
        </w:trPr>
        <w:tc>
          <w:tcPr>
            <w:tcW w:w="9648" w:type="dxa"/>
          </w:tcPr>
          <w:p w14:paraId="6B258727" w14:textId="77777777" w:rsidR="0004141A" w:rsidRPr="00CB16B8" w:rsidRDefault="0004141A" w:rsidP="0004141A">
            <w:pPr>
              <w:jc w:val="both"/>
              <w:rPr>
                <w:rFonts w:ascii="Arial" w:hAnsi="Arial" w:cs="Arial"/>
              </w:rPr>
            </w:pPr>
            <w:r w:rsidRPr="00CB16B8">
              <w:rPr>
                <w:rFonts w:ascii="Arial" w:hAnsi="Arial" w:cs="Arial"/>
              </w:rPr>
              <w:t xml:space="preserve">5. Experimenta a través del tacto diversos materiales de expresión artística. </w:t>
            </w:r>
          </w:p>
        </w:tc>
        <w:tc>
          <w:tcPr>
            <w:tcW w:w="1620" w:type="dxa"/>
          </w:tcPr>
          <w:p w14:paraId="19BECC85" w14:textId="77777777" w:rsidR="0004141A" w:rsidRPr="00CB16B8" w:rsidRDefault="0004141A" w:rsidP="0004141A">
            <w:pPr>
              <w:spacing w:line="360" w:lineRule="auto"/>
              <w:jc w:val="both"/>
              <w:rPr>
                <w:rFonts w:ascii="Arial" w:hAnsi="Arial" w:cs="Arial"/>
              </w:rPr>
            </w:pPr>
          </w:p>
        </w:tc>
        <w:tc>
          <w:tcPr>
            <w:tcW w:w="1878" w:type="dxa"/>
          </w:tcPr>
          <w:p w14:paraId="47B8CCC7" w14:textId="77777777" w:rsidR="0004141A" w:rsidRPr="00CB16B8" w:rsidRDefault="0004141A" w:rsidP="0004141A">
            <w:pPr>
              <w:spacing w:line="360" w:lineRule="auto"/>
              <w:jc w:val="both"/>
              <w:rPr>
                <w:rFonts w:ascii="Arial" w:hAnsi="Arial" w:cs="Arial"/>
              </w:rPr>
            </w:pPr>
          </w:p>
        </w:tc>
      </w:tr>
      <w:tr w:rsidR="0004141A" w:rsidRPr="00CB16B8" w14:paraId="09A3033B" w14:textId="77777777" w:rsidTr="0004141A">
        <w:trPr>
          <w:jc w:val="center"/>
        </w:trPr>
        <w:tc>
          <w:tcPr>
            <w:tcW w:w="9648" w:type="dxa"/>
          </w:tcPr>
          <w:p w14:paraId="42782A65" w14:textId="77777777" w:rsidR="0004141A" w:rsidRPr="00CB16B8" w:rsidRDefault="0004141A" w:rsidP="0004141A">
            <w:pPr>
              <w:jc w:val="both"/>
              <w:rPr>
                <w:rFonts w:ascii="Arial" w:hAnsi="Arial" w:cs="Arial"/>
              </w:rPr>
            </w:pPr>
            <w:r w:rsidRPr="00CB16B8">
              <w:rPr>
                <w:rFonts w:ascii="Arial" w:hAnsi="Arial" w:cs="Arial"/>
              </w:rPr>
              <w:t>6.  Imita movimientos, gestos producidos por parte del adulto.</w:t>
            </w:r>
          </w:p>
        </w:tc>
        <w:tc>
          <w:tcPr>
            <w:tcW w:w="1620" w:type="dxa"/>
          </w:tcPr>
          <w:p w14:paraId="16FF311F" w14:textId="77777777" w:rsidR="0004141A" w:rsidRPr="00CB16B8" w:rsidRDefault="0004141A" w:rsidP="0004141A">
            <w:pPr>
              <w:spacing w:line="360" w:lineRule="auto"/>
              <w:jc w:val="both"/>
              <w:rPr>
                <w:rFonts w:ascii="Arial" w:hAnsi="Arial" w:cs="Arial"/>
              </w:rPr>
            </w:pPr>
          </w:p>
        </w:tc>
        <w:tc>
          <w:tcPr>
            <w:tcW w:w="1878" w:type="dxa"/>
          </w:tcPr>
          <w:p w14:paraId="570C303A" w14:textId="77777777" w:rsidR="0004141A" w:rsidRPr="00CB16B8" w:rsidRDefault="0004141A" w:rsidP="0004141A">
            <w:pPr>
              <w:spacing w:line="360" w:lineRule="auto"/>
              <w:jc w:val="both"/>
              <w:rPr>
                <w:rFonts w:ascii="Arial" w:hAnsi="Arial" w:cs="Arial"/>
              </w:rPr>
            </w:pPr>
          </w:p>
        </w:tc>
      </w:tr>
      <w:tr w:rsidR="0004141A" w:rsidRPr="00CB16B8" w14:paraId="1AB447E2" w14:textId="77777777" w:rsidTr="0004141A">
        <w:trPr>
          <w:jc w:val="center"/>
        </w:trPr>
        <w:tc>
          <w:tcPr>
            <w:tcW w:w="9648" w:type="dxa"/>
          </w:tcPr>
          <w:p w14:paraId="4DBF9FF6" w14:textId="77777777" w:rsidR="0004141A" w:rsidRPr="00CB16B8" w:rsidRDefault="0004141A" w:rsidP="0004141A">
            <w:pPr>
              <w:jc w:val="both"/>
              <w:rPr>
                <w:rFonts w:ascii="Arial" w:hAnsi="Arial" w:cs="Arial"/>
              </w:rPr>
            </w:pPr>
            <w:r w:rsidRPr="00CB16B8">
              <w:rPr>
                <w:rFonts w:ascii="Arial" w:hAnsi="Arial" w:cs="Arial"/>
              </w:rPr>
              <w:t xml:space="preserve">7.  Reacciona mirando frente al llamado de su nombre. </w:t>
            </w:r>
          </w:p>
        </w:tc>
        <w:tc>
          <w:tcPr>
            <w:tcW w:w="1620" w:type="dxa"/>
          </w:tcPr>
          <w:p w14:paraId="4B687CAE" w14:textId="77777777" w:rsidR="0004141A" w:rsidRPr="00CB16B8" w:rsidRDefault="0004141A" w:rsidP="0004141A">
            <w:pPr>
              <w:spacing w:line="360" w:lineRule="auto"/>
              <w:jc w:val="both"/>
              <w:rPr>
                <w:rFonts w:ascii="Arial" w:hAnsi="Arial" w:cs="Arial"/>
              </w:rPr>
            </w:pPr>
          </w:p>
        </w:tc>
        <w:tc>
          <w:tcPr>
            <w:tcW w:w="1878" w:type="dxa"/>
          </w:tcPr>
          <w:p w14:paraId="0283F0A9" w14:textId="77777777" w:rsidR="0004141A" w:rsidRPr="00CB16B8" w:rsidRDefault="0004141A" w:rsidP="0004141A">
            <w:pPr>
              <w:spacing w:line="360" w:lineRule="auto"/>
              <w:jc w:val="both"/>
              <w:rPr>
                <w:rFonts w:ascii="Arial" w:hAnsi="Arial" w:cs="Arial"/>
              </w:rPr>
            </w:pPr>
          </w:p>
        </w:tc>
      </w:tr>
      <w:tr w:rsidR="0004141A" w:rsidRPr="00CB16B8" w14:paraId="41F8C91A" w14:textId="77777777" w:rsidTr="0004141A">
        <w:trPr>
          <w:jc w:val="center"/>
        </w:trPr>
        <w:tc>
          <w:tcPr>
            <w:tcW w:w="9648" w:type="dxa"/>
          </w:tcPr>
          <w:p w14:paraId="11365D55" w14:textId="77777777" w:rsidR="0004141A" w:rsidRPr="00CB16B8" w:rsidRDefault="0004141A" w:rsidP="0004141A">
            <w:pPr>
              <w:jc w:val="both"/>
              <w:rPr>
                <w:rFonts w:ascii="Arial" w:hAnsi="Arial" w:cs="Arial"/>
              </w:rPr>
            </w:pPr>
            <w:r w:rsidRPr="00CB16B8">
              <w:rPr>
                <w:rFonts w:ascii="Arial" w:hAnsi="Arial" w:cs="Arial"/>
              </w:rPr>
              <w:t xml:space="preserve">8. Al escuchar diversas canciones reacciona moviéndose al ritmo de ésta. </w:t>
            </w:r>
          </w:p>
        </w:tc>
        <w:tc>
          <w:tcPr>
            <w:tcW w:w="1620" w:type="dxa"/>
          </w:tcPr>
          <w:p w14:paraId="6DA74125" w14:textId="77777777" w:rsidR="0004141A" w:rsidRPr="00CB16B8" w:rsidRDefault="0004141A" w:rsidP="0004141A">
            <w:pPr>
              <w:spacing w:line="360" w:lineRule="auto"/>
              <w:jc w:val="both"/>
              <w:rPr>
                <w:rFonts w:ascii="Arial" w:hAnsi="Arial" w:cs="Arial"/>
              </w:rPr>
            </w:pPr>
          </w:p>
        </w:tc>
        <w:tc>
          <w:tcPr>
            <w:tcW w:w="1878" w:type="dxa"/>
          </w:tcPr>
          <w:p w14:paraId="447B1C48" w14:textId="77777777" w:rsidR="0004141A" w:rsidRPr="00CB16B8" w:rsidRDefault="0004141A" w:rsidP="0004141A">
            <w:pPr>
              <w:spacing w:line="360" w:lineRule="auto"/>
              <w:jc w:val="both"/>
              <w:rPr>
                <w:rFonts w:ascii="Arial" w:hAnsi="Arial" w:cs="Arial"/>
              </w:rPr>
            </w:pPr>
          </w:p>
        </w:tc>
      </w:tr>
      <w:tr w:rsidR="0004141A" w:rsidRPr="00CB16B8" w14:paraId="1DB85F53" w14:textId="77777777" w:rsidTr="0004141A">
        <w:trPr>
          <w:jc w:val="center"/>
        </w:trPr>
        <w:tc>
          <w:tcPr>
            <w:tcW w:w="9648" w:type="dxa"/>
          </w:tcPr>
          <w:p w14:paraId="0047C736" w14:textId="77777777" w:rsidR="0004141A" w:rsidRPr="00CB16B8" w:rsidRDefault="0004141A" w:rsidP="0004141A">
            <w:pPr>
              <w:jc w:val="both"/>
              <w:rPr>
                <w:rFonts w:ascii="Arial" w:hAnsi="Arial" w:cs="Arial"/>
              </w:rPr>
            </w:pPr>
            <w:r w:rsidRPr="00CB16B8">
              <w:rPr>
                <w:rFonts w:ascii="Arial" w:hAnsi="Arial" w:cs="Arial"/>
              </w:rPr>
              <w:t xml:space="preserve">9. Cambia de posiciones, agauchándose, poniéndose de pie, sentándose, entre otras,  sin dificultad. </w:t>
            </w:r>
          </w:p>
        </w:tc>
        <w:tc>
          <w:tcPr>
            <w:tcW w:w="1620" w:type="dxa"/>
          </w:tcPr>
          <w:p w14:paraId="5CB21125" w14:textId="77777777" w:rsidR="0004141A" w:rsidRPr="00CB16B8" w:rsidRDefault="0004141A" w:rsidP="0004141A">
            <w:pPr>
              <w:spacing w:line="360" w:lineRule="auto"/>
              <w:jc w:val="both"/>
              <w:rPr>
                <w:rFonts w:ascii="Arial" w:hAnsi="Arial" w:cs="Arial"/>
              </w:rPr>
            </w:pPr>
          </w:p>
        </w:tc>
        <w:tc>
          <w:tcPr>
            <w:tcW w:w="1878" w:type="dxa"/>
          </w:tcPr>
          <w:p w14:paraId="3648B0EE" w14:textId="77777777" w:rsidR="0004141A" w:rsidRPr="00CB16B8" w:rsidRDefault="0004141A" w:rsidP="0004141A">
            <w:pPr>
              <w:spacing w:line="360" w:lineRule="auto"/>
              <w:jc w:val="both"/>
              <w:rPr>
                <w:rFonts w:ascii="Arial" w:hAnsi="Arial" w:cs="Arial"/>
              </w:rPr>
            </w:pPr>
          </w:p>
        </w:tc>
      </w:tr>
      <w:tr w:rsidR="0004141A" w:rsidRPr="00CB16B8" w14:paraId="42EAAD3F" w14:textId="77777777" w:rsidTr="0004141A">
        <w:trPr>
          <w:jc w:val="center"/>
        </w:trPr>
        <w:tc>
          <w:tcPr>
            <w:tcW w:w="9648" w:type="dxa"/>
          </w:tcPr>
          <w:p w14:paraId="452DA3DB" w14:textId="77777777" w:rsidR="0004141A" w:rsidRPr="00CB16B8" w:rsidRDefault="0004141A" w:rsidP="0004141A">
            <w:pPr>
              <w:jc w:val="both"/>
              <w:rPr>
                <w:rFonts w:ascii="Arial" w:hAnsi="Arial" w:cs="Arial"/>
              </w:rPr>
            </w:pPr>
            <w:r w:rsidRPr="00CB16B8">
              <w:rPr>
                <w:rFonts w:ascii="Arial" w:hAnsi="Arial" w:cs="Arial"/>
              </w:rPr>
              <w:t xml:space="preserve">10. Demuestra iniciativa para explorar nuevos objetos, juguetes, texturas, entre otros.  </w:t>
            </w:r>
          </w:p>
        </w:tc>
        <w:tc>
          <w:tcPr>
            <w:tcW w:w="1620" w:type="dxa"/>
          </w:tcPr>
          <w:p w14:paraId="02F3E4F3" w14:textId="77777777" w:rsidR="0004141A" w:rsidRPr="00CB16B8" w:rsidRDefault="0004141A" w:rsidP="0004141A">
            <w:pPr>
              <w:spacing w:line="360" w:lineRule="auto"/>
              <w:jc w:val="both"/>
              <w:rPr>
                <w:rFonts w:ascii="Arial" w:hAnsi="Arial" w:cs="Arial"/>
              </w:rPr>
            </w:pPr>
          </w:p>
        </w:tc>
        <w:tc>
          <w:tcPr>
            <w:tcW w:w="1878" w:type="dxa"/>
          </w:tcPr>
          <w:p w14:paraId="61A2F054" w14:textId="77777777" w:rsidR="0004141A" w:rsidRPr="00CB16B8" w:rsidRDefault="0004141A" w:rsidP="0004141A">
            <w:pPr>
              <w:spacing w:line="360" w:lineRule="auto"/>
              <w:jc w:val="both"/>
              <w:rPr>
                <w:rFonts w:ascii="Arial" w:hAnsi="Arial" w:cs="Arial"/>
              </w:rPr>
            </w:pPr>
          </w:p>
        </w:tc>
      </w:tr>
    </w:tbl>
    <w:p w14:paraId="4005157D" w14:textId="77777777" w:rsidR="0004141A" w:rsidRPr="00CB16B8" w:rsidRDefault="0004141A" w:rsidP="0004141A">
      <w:pPr>
        <w:jc w:val="both"/>
        <w:rPr>
          <w:rFonts w:ascii="Arial" w:hAnsi="Arial" w:cs="Arial"/>
        </w:rPr>
      </w:pPr>
    </w:p>
    <w:p w14:paraId="1E1640D1" w14:textId="77777777" w:rsidR="0004141A" w:rsidRDefault="0004141A" w:rsidP="0004141A">
      <w:pPr>
        <w:tabs>
          <w:tab w:val="left" w:pos="1276"/>
        </w:tabs>
        <w:spacing w:line="480" w:lineRule="auto"/>
        <w:jc w:val="both"/>
        <w:rPr>
          <w:rFonts w:ascii="Arial" w:hAnsi="Arial" w:cs="Arial"/>
          <w:b/>
        </w:rPr>
      </w:pPr>
      <w:r w:rsidRPr="00CB16B8">
        <w:rPr>
          <w:rFonts w:ascii="Arial" w:hAnsi="Arial" w:cs="Arial"/>
        </w:rPr>
        <w:t xml:space="preserve">                             </w:t>
      </w:r>
      <w:r>
        <w:rPr>
          <w:rFonts w:ascii="Arial" w:hAnsi="Arial" w:cs="Arial"/>
          <w:b/>
        </w:rPr>
        <w:t>Observaciones: ______________________________________________________________________________________</w:t>
      </w:r>
    </w:p>
    <w:p w14:paraId="56C154B0" w14:textId="77777777" w:rsidR="0004141A" w:rsidRDefault="0004141A" w:rsidP="0004141A">
      <w:pPr>
        <w:tabs>
          <w:tab w:val="left" w:pos="1276"/>
        </w:tabs>
        <w:spacing w:line="480" w:lineRule="auto"/>
        <w:jc w:val="both"/>
        <w:rPr>
          <w:rFonts w:ascii="Arial" w:hAnsi="Arial" w:cs="Arial"/>
          <w:b/>
        </w:rPr>
      </w:pPr>
      <w:r>
        <w:rPr>
          <w:rFonts w:ascii="Arial" w:hAnsi="Arial" w:cs="Arial"/>
          <w:b/>
        </w:rPr>
        <w:tab/>
        <w:t>____________________________________________________________________________________________________</w:t>
      </w:r>
    </w:p>
    <w:p w14:paraId="51DAB7B5" w14:textId="77777777" w:rsidR="0004141A" w:rsidRDefault="0004141A" w:rsidP="0004141A">
      <w:pPr>
        <w:tabs>
          <w:tab w:val="left" w:pos="1276"/>
        </w:tabs>
        <w:spacing w:line="480" w:lineRule="auto"/>
        <w:jc w:val="both"/>
        <w:rPr>
          <w:rFonts w:ascii="Arial" w:hAnsi="Arial" w:cs="Arial"/>
          <w:b/>
        </w:rPr>
      </w:pPr>
      <w:r>
        <w:rPr>
          <w:rFonts w:ascii="Arial" w:hAnsi="Arial" w:cs="Arial"/>
          <w:b/>
        </w:rPr>
        <w:tab/>
        <w:t>_____________________________________________________________________________.-</w:t>
      </w:r>
    </w:p>
    <w:p w14:paraId="4EC67771" w14:textId="77777777" w:rsidR="0004141A" w:rsidRPr="00CB16B8" w:rsidRDefault="0004141A" w:rsidP="0004141A">
      <w:pPr>
        <w:spacing w:line="360" w:lineRule="auto"/>
        <w:jc w:val="both"/>
        <w:rPr>
          <w:rFonts w:ascii="Arial" w:hAnsi="Arial" w:cs="Arial"/>
        </w:rPr>
      </w:pPr>
    </w:p>
    <w:p w14:paraId="2EE0F7FA" w14:textId="77777777" w:rsidR="0004141A" w:rsidRPr="00CB16B8" w:rsidRDefault="0004141A" w:rsidP="0004141A">
      <w:pPr>
        <w:jc w:val="center"/>
        <w:rPr>
          <w:rFonts w:ascii="Arial" w:hAnsi="Arial" w:cs="Arial"/>
          <w:b/>
          <w:u w:val="single"/>
        </w:rPr>
      </w:pPr>
      <w:r w:rsidRPr="009108E2">
        <w:rPr>
          <w:rFonts w:ascii="Arial" w:hAnsi="Arial" w:cs="Arial"/>
          <w:b/>
          <w:u w:val="single"/>
        </w:rPr>
        <w:lastRenderedPageBreak/>
        <w:t>EVALUACIÓN</w:t>
      </w:r>
      <w:r w:rsidRPr="00CB16B8">
        <w:rPr>
          <w:rFonts w:ascii="Arial" w:hAnsi="Arial" w:cs="Arial"/>
          <w:b/>
          <w:u w:val="single"/>
        </w:rPr>
        <w:t xml:space="preserve"> FINAL “REGISTRO INDIVIDUAL </w:t>
      </w:r>
      <w:r>
        <w:rPr>
          <w:rFonts w:ascii="Arial" w:hAnsi="Arial" w:cs="Arial"/>
          <w:b/>
          <w:u w:val="single"/>
        </w:rPr>
        <w:t>SUB NIVEL MAYOR</w:t>
      </w:r>
      <w:r w:rsidRPr="00CB16B8">
        <w:rPr>
          <w:rFonts w:ascii="Arial" w:hAnsi="Arial" w:cs="Arial"/>
          <w:b/>
          <w:u w:val="single"/>
        </w:rPr>
        <w:t xml:space="preserve"> A</w:t>
      </w:r>
    </w:p>
    <w:p w14:paraId="07960811" w14:textId="77777777" w:rsidR="0004141A" w:rsidRPr="00CB16B8" w:rsidRDefault="0004141A" w:rsidP="0004141A">
      <w:pPr>
        <w:spacing w:line="360" w:lineRule="auto"/>
        <w:jc w:val="both"/>
        <w:rPr>
          <w:rFonts w:ascii="Arial" w:hAnsi="Arial" w:cs="Arial"/>
          <w:b/>
        </w:rPr>
      </w:pPr>
    </w:p>
    <w:p w14:paraId="21C02A47" w14:textId="77777777" w:rsidR="0004141A" w:rsidRPr="00CB16B8" w:rsidRDefault="0004141A" w:rsidP="0004141A">
      <w:pPr>
        <w:spacing w:line="360" w:lineRule="auto"/>
        <w:ind w:left="1416" w:firstLine="708"/>
        <w:jc w:val="both"/>
        <w:rPr>
          <w:rFonts w:ascii="Arial" w:hAnsi="Arial" w:cs="Arial"/>
        </w:rPr>
      </w:pPr>
      <w:r w:rsidRPr="00CB16B8">
        <w:rPr>
          <w:rFonts w:ascii="Arial" w:hAnsi="Arial" w:cs="Arial"/>
          <w:b/>
        </w:rPr>
        <w:t xml:space="preserve">             Nombre Niño/a:</w:t>
      </w:r>
      <w:r w:rsidRPr="00CB16B8">
        <w:rPr>
          <w:rFonts w:ascii="Arial" w:hAnsi="Arial" w:cs="Arial"/>
        </w:rPr>
        <w:t xml:space="preserve"> _____________________________</w:t>
      </w:r>
    </w:p>
    <w:p w14:paraId="64229ED0" w14:textId="77777777" w:rsidR="0004141A" w:rsidRPr="00CB16B8" w:rsidRDefault="0004141A" w:rsidP="0004141A">
      <w:pPr>
        <w:spacing w:line="360" w:lineRule="auto"/>
        <w:jc w:val="both"/>
        <w:rPr>
          <w:rFonts w:ascii="Arial" w:hAnsi="Arial" w:cs="Arial"/>
        </w:rPr>
      </w:pPr>
      <w:r w:rsidRPr="00CB16B8">
        <w:rPr>
          <w:rFonts w:ascii="Arial" w:hAnsi="Arial" w:cs="Arial"/>
          <w:b/>
        </w:rPr>
        <w:t xml:space="preserve">                                               Fecha de Nacimiento:</w:t>
      </w:r>
      <w:r w:rsidRPr="00CB16B8">
        <w:rPr>
          <w:rFonts w:ascii="Arial" w:hAnsi="Arial" w:cs="Arial"/>
        </w:rPr>
        <w:t xml:space="preserve"> ________________________</w:t>
      </w:r>
    </w:p>
    <w:p w14:paraId="1F33742C" w14:textId="77777777" w:rsidR="0004141A" w:rsidRPr="00CB16B8" w:rsidRDefault="0004141A" w:rsidP="0004141A">
      <w:pPr>
        <w:spacing w:line="360" w:lineRule="auto"/>
        <w:jc w:val="both"/>
        <w:rPr>
          <w:rFonts w:ascii="Arial" w:hAnsi="Arial" w:cs="Arial"/>
        </w:rPr>
      </w:pPr>
      <w:r w:rsidRPr="00CB16B8">
        <w:rPr>
          <w:rFonts w:ascii="Arial" w:hAnsi="Arial" w:cs="Arial"/>
          <w:b/>
        </w:rPr>
        <w:t xml:space="preserve">                                               Fecha de Ingreso:</w:t>
      </w:r>
      <w:r w:rsidRPr="00CB16B8">
        <w:rPr>
          <w:rFonts w:ascii="Arial" w:hAnsi="Arial" w:cs="Arial"/>
        </w:rPr>
        <w:t xml:space="preserve"> ___________________________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gridCol w:w="1620"/>
        <w:gridCol w:w="1878"/>
      </w:tblGrid>
      <w:tr w:rsidR="0004141A" w:rsidRPr="00CB16B8" w14:paraId="1967DCF6" w14:textId="77777777" w:rsidTr="0004141A">
        <w:trPr>
          <w:jc w:val="center"/>
        </w:trPr>
        <w:tc>
          <w:tcPr>
            <w:tcW w:w="9648" w:type="dxa"/>
          </w:tcPr>
          <w:p w14:paraId="13FC70F6" w14:textId="77777777" w:rsidR="0004141A" w:rsidRPr="00CB16B8" w:rsidRDefault="0004141A" w:rsidP="0004141A">
            <w:pPr>
              <w:spacing w:line="360" w:lineRule="auto"/>
              <w:jc w:val="center"/>
              <w:rPr>
                <w:rFonts w:ascii="Arial" w:hAnsi="Arial" w:cs="Arial"/>
                <w:b/>
              </w:rPr>
            </w:pPr>
            <w:r w:rsidRPr="00CB16B8">
              <w:rPr>
                <w:rFonts w:ascii="Arial" w:hAnsi="Arial" w:cs="Arial"/>
                <w:b/>
              </w:rPr>
              <w:t>Indicadores</w:t>
            </w:r>
          </w:p>
        </w:tc>
        <w:tc>
          <w:tcPr>
            <w:tcW w:w="1620" w:type="dxa"/>
          </w:tcPr>
          <w:p w14:paraId="568650F4" w14:textId="77777777" w:rsidR="0004141A" w:rsidRPr="00CB16B8" w:rsidRDefault="0004141A" w:rsidP="0004141A">
            <w:pPr>
              <w:spacing w:line="360" w:lineRule="auto"/>
              <w:jc w:val="center"/>
              <w:rPr>
                <w:rFonts w:ascii="Arial" w:hAnsi="Arial" w:cs="Arial"/>
                <w:b/>
              </w:rPr>
            </w:pPr>
            <w:r w:rsidRPr="00CB16B8">
              <w:rPr>
                <w:rFonts w:ascii="Arial" w:hAnsi="Arial" w:cs="Arial"/>
                <w:b/>
              </w:rPr>
              <w:t>Logrado</w:t>
            </w:r>
          </w:p>
        </w:tc>
        <w:tc>
          <w:tcPr>
            <w:tcW w:w="1878" w:type="dxa"/>
          </w:tcPr>
          <w:p w14:paraId="79DC7455" w14:textId="77777777" w:rsidR="0004141A" w:rsidRPr="00CB16B8" w:rsidRDefault="0004141A" w:rsidP="0004141A">
            <w:pPr>
              <w:spacing w:line="360" w:lineRule="auto"/>
              <w:jc w:val="center"/>
              <w:rPr>
                <w:rFonts w:ascii="Arial" w:hAnsi="Arial" w:cs="Arial"/>
                <w:b/>
              </w:rPr>
            </w:pPr>
            <w:r w:rsidRPr="00CB16B8">
              <w:rPr>
                <w:rFonts w:ascii="Arial" w:hAnsi="Arial" w:cs="Arial"/>
                <w:b/>
              </w:rPr>
              <w:t>Por Lograr</w:t>
            </w:r>
          </w:p>
        </w:tc>
      </w:tr>
      <w:tr w:rsidR="0004141A" w:rsidRPr="00CB16B8" w14:paraId="62443E8C" w14:textId="77777777" w:rsidTr="0004141A">
        <w:trPr>
          <w:jc w:val="center"/>
        </w:trPr>
        <w:tc>
          <w:tcPr>
            <w:tcW w:w="9648" w:type="dxa"/>
          </w:tcPr>
          <w:p w14:paraId="40949B6A" w14:textId="77777777" w:rsidR="0004141A" w:rsidRPr="00CB16B8" w:rsidRDefault="0004141A" w:rsidP="0004141A">
            <w:pPr>
              <w:rPr>
                <w:rFonts w:ascii="Arial" w:hAnsi="Arial" w:cs="Arial"/>
                <w:b/>
                <w:bCs/>
                <w:color w:val="000000"/>
              </w:rPr>
            </w:pPr>
            <w:r w:rsidRPr="00CB16B8">
              <w:rPr>
                <w:rFonts w:ascii="Arial" w:hAnsi="Arial" w:cs="Arial"/>
                <w:lang w:eastAsia="es-CL"/>
              </w:rPr>
              <w:t>Caminar solo.</w:t>
            </w:r>
          </w:p>
        </w:tc>
        <w:tc>
          <w:tcPr>
            <w:tcW w:w="1620" w:type="dxa"/>
          </w:tcPr>
          <w:p w14:paraId="201B0761" w14:textId="77777777" w:rsidR="0004141A" w:rsidRPr="00CB16B8" w:rsidRDefault="0004141A" w:rsidP="0004141A">
            <w:pPr>
              <w:spacing w:line="360" w:lineRule="auto"/>
              <w:jc w:val="both"/>
              <w:rPr>
                <w:rFonts w:ascii="Arial" w:hAnsi="Arial" w:cs="Arial"/>
              </w:rPr>
            </w:pPr>
          </w:p>
        </w:tc>
        <w:tc>
          <w:tcPr>
            <w:tcW w:w="1878" w:type="dxa"/>
          </w:tcPr>
          <w:p w14:paraId="47F6CDDC" w14:textId="77777777" w:rsidR="0004141A" w:rsidRPr="00CB16B8" w:rsidRDefault="0004141A" w:rsidP="0004141A">
            <w:pPr>
              <w:spacing w:line="360" w:lineRule="auto"/>
              <w:jc w:val="both"/>
              <w:rPr>
                <w:rFonts w:ascii="Arial" w:hAnsi="Arial" w:cs="Arial"/>
              </w:rPr>
            </w:pPr>
          </w:p>
        </w:tc>
      </w:tr>
      <w:tr w:rsidR="0004141A" w:rsidRPr="00CB16B8" w14:paraId="1DA66B7F" w14:textId="77777777" w:rsidTr="0004141A">
        <w:trPr>
          <w:jc w:val="center"/>
        </w:trPr>
        <w:tc>
          <w:tcPr>
            <w:tcW w:w="9648" w:type="dxa"/>
          </w:tcPr>
          <w:p w14:paraId="6F206197" w14:textId="77777777" w:rsidR="0004141A" w:rsidRPr="00CB16B8" w:rsidRDefault="0004141A" w:rsidP="0004141A">
            <w:pPr>
              <w:rPr>
                <w:rFonts w:ascii="Arial" w:hAnsi="Arial" w:cs="Arial"/>
                <w:b/>
                <w:bCs/>
                <w:color w:val="000000"/>
              </w:rPr>
            </w:pPr>
            <w:r w:rsidRPr="00CB16B8">
              <w:rPr>
                <w:rFonts w:ascii="Arial" w:hAnsi="Arial" w:cs="Arial"/>
                <w:lang w:eastAsia="es-CL"/>
              </w:rPr>
              <w:t>Buscar juguetes escondidos en lugares nuevos</w:t>
            </w:r>
          </w:p>
        </w:tc>
        <w:tc>
          <w:tcPr>
            <w:tcW w:w="1620" w:type="dxa"/>
          </w:tcPr>
          <w:p w14:paraId="484CCACD" w14:textId="77777777" w:rsidR="0004141A" w:rsidRPr="00CB16B8" w:rsidRDefault="0004141A" w:rsidP="0004141A">
            <w:pPr>
              <w:spacing w:line="360" w:lineRule="auto"/>
              <w:jc w:val="both"/>
              <w:rPr>
                <w:rFonts w:ascii="Arial" w:hAnsi="Arial" w:cs="Arial"/>
              </w:rPr>
            </w:pPr>
          </w:p>
        </w:tc>
        <w:tc>
          <w:tcPr>
            <w:tcW w:w="1878" w:type="dxa"/>
          </w:tcPr>
          <w:p w14:paraId="450CF882" w14:textId="77777777" w:rsidR="0004141A" w:rsidRPr="00CB16B8" w:rsidRDefault="0004141A" w:rsidP="0004141A">
            <w:pPr>
              <w:spacing w:line="360" w:lineRule="auto"/>
              <w:jc w:val="both"/>
              <w:rPr>
                <w:rFonts w:ascii="Arial" w:hAnsi="Arial" w:cs="Arial"/>
              </w:rPr>
            </w:pPr>
          </w:p>
        </w:tc>
      </w:tr>
      <w:tr w:rsidR="0004141A" w:rsidRPr="00CB16B8" w14:paraId="028385D5" w14:textId="77777777" w:rsidTr="0004141A">
        <w:trPr>
          <w:jc w:val="center"/>
        </w:trPr>
        <w:tc>
          <w:tcPr>
            <w:tcW w:w="9648" w:type="dxa"/>
          </w:tcPr>
          <w:p w14:paraId="14769991" w14:textId="77777777" w:rsidR="0004141A" w:rsidRPr="00CB16B8" w:rsidRDefault="0004141A" w:rsidP="0004141A">
            <w:pPr>
              <w:rPr>
                <w:rFonts w:ascii="Arial" w:hAnsi="Arial" w:cs="Arial"/>
                <w:b/>
                <w:bCs/>
                <w:color w:val="000000"/>
              </w:rPr>
            </w:pPr>
            <w:r w:rsidRPr="00CB16B8">
              <w:rPr>
                <w:rFonts w:ascii="Arial" w:hAnsi="Arial" w:cs="Arial"/>
                <w:color w:val="000000"/>
                <w:lang w:eastAsia="es-CL"/>
              </w:rPr>
              <w:t xml:space="preserve">Realizar gestos para pedir las cosas </w:t>
            </w:r>
          </w:p>
        </w:tc>
        <w:tc>
          <w:tcPr>
            <w:tcW w:w="1620" w:type="dxa"/>
          </w:tcPr>
          <w:p w14:paraId="24EE0C85" w14:textId="77777777" w:rsidR="0004141A" w:rsidRPr="00CB16B8" w:rsidRDefault="0004141A" w:rsidP="0004141A">
            <w:pPr>
              <w:spacing w:line="360" w:lineRule="auto"/>
              <w:jc w:val="both"/>
              <w:rPr>
                <w:rFonts w:ascii="Arial" w:hAnsi="Arial" w:cs="Arial"/>
              </w:rPr>
            </w:pPr>
          </w:p>
        </w:tc>
        <w:tc>
          <w:tcPr>
            <w:tcW w:w="1878" w:type="dxa"/>
          </w:tcPr>
          <w:p w14:paraId="5B6310AC" w14:textId="77777777" w:rsidR="0004141A" w:rsidRPr="00CB16B8" w:rsidRDefault="0004141A" w:rsidP="0004141A">
            <w:pPr>
              <w:spacing w:line="360" w:lineRule="auto"/>
              <w:jc w:val="both"/>
              <w:rPr>
                <w:rFonts w:ascii="Arial" w:hAnsi="Arial" w:cs="Arial"/>
              </w:rPr>
            </w:pPr>
          </w:p>
        </w:tc>
      </w:tr>
      <w:tr w:rsidR="0004141A" w:rsidRPr="00CB16B8" w14:paraId="7D77F6A5" w14:textId="77777777" w:rsidTr="0004141A">
        <w:trPr>
          <w:jc w:val="center"/>
        </w:trPr>
        <w:tc>
          <w:tcPr>
            <w:tcW w:w="9648" w:type="dxa"/>
          </w:tcPr>
          <w:p w14:paraId="0AB1ECB6" w14:textId="77777777" w:rsidR="0004141A" w:rsidRPr="00CB16B8" w:rsidRDefault="0004141A" w:rsidP="0004141A">
            <w:pPr>
              <w:rPr>
                <w:rFonts w:ascii="Arial" w:hAnsi="Arial" w:cs="Arial"/>
                <w:b/>
                <w:bCs/>
                <w:color w:val="000000"/>
              </w:rPr>
            </w:pPr>
            <w:r w:rsidRPr="00CB16B8">
              <w:rPr>
                <w:rFonts w:ascii="Arial" w:hAnsi="Arial" w:cs="Arial"/>
                <w:color w:val="000000"/>
                <w:lang w:eastAsia="es-CL"/>
              </w:rPr>
              <w:t xml:space="preserve">Intentar repetir las palabras que le nombremos </w:t>
            </w:r>
          </w:p>
        </w:tc>
        <w:tc>
          <w:tcPr>
            <w:tcW w:w="1620" w:type="dxa"/>
          </w:tcPr>
          <w:p w14:paraId="66D2BBAA" w14:textId="77777777" w:rsidR="0004141A" w:rsidRPr="00CB16B8" w:rsidRDefault="0004141A" w:rsidP="0004141A">
            <w:pPr>
              <w:spacing w:line="360" w:lineRule="auto"/>
              <w:jc w:val="both"/>
              <w:rPr>
                <w:rFonts w:ascii="Arial" w:hAnsi="Arial" w:cs="Arial"/>
              </w:rPr>
            </w:pPr>
          </w:p>
        </w:tc>
        <w:tc>
          <w:tcPr>
            <w:tcW w:w="1878" w:type="dxa"/>
          </w:tcPr>
          <w:p w14:paraId="3D764669" w14:textId="77777777" w:rsidR="0004141A" w:rsidRPr="00CB16B8" w:rsidRDefault="0004141A" w:rsidP="0004141A">
            <w:pPr>
              <w:spacing w:line="360" w:lineRule="auto"/>
              <w:jc w:val="both"/>
              <w:rPr>
                <w:rFonts w:ascii="Arial" w:hAnsi="Arial" w:cs="Arial"/>
              </w:rPr>
            </w:pPr>
          </w:p>
        </w:tc>
      </w:tr>
      <w:tr w:rsidR="0004141A" w:rsidRPr="00CB16B8" w14:paraId="5A97139F" w14:textId="77777777" w:rsidTr="0004141A">
        <w:trPr>
          <w:jc w:val="center"/>
        </w:trPr>
        <w:tc>
          <w:tcPr>
            <w:tcW w:w="9648" w:type="dxa"/>
          </w:tcPr>
          <w:p w14:paraId="7E3E033C" w14:textId="77777777" w:rsidR="0004141A" w:rsidRPr="00CB16B8" w:rsidRDefault="0004141A" w:rsidP="0004141A">
            <w:pPr>
              <w:rPr>
                <w:rFonts w:ascii="Arial" w:hAnsi="Arial" w:cs="Arial"/>
                <w:b/>
                <w:bCs/>
                <w:color w:val="000000"/>
              </w:rPr>
            </w:pPr>
            <w:r w:rsidRPr="00CB16B8">
              <w:rPr>
                <w:rFonts w:ascii="Arial" w:hAnsi="Arial" w:cs="Arial"/>
                <w:color w:val="000000"/>
                <w:lang w:eastAsia="es-CL"/>
              </w:rPr>
              <w:t xml:space="preserve">Acompañar la música golpeando objetos a un ritmo </w:t>
            </w:r>
          </w:p>
        </w:tc>
        <w:tc>
          <w:tcPr>
            <w:tcW w:w="1620" w:type="dxa"/>
          </w:tcPr>
          <w:p w14:paraId="2C0F1932" w14:textId="77777777" w:rsidR="0004141A" w:rsidRPr="00CB16B8" w:rsidRDefault="0004141A" w:rsidP="0004141A">
            <w:pPr>
              <w:spacing w:line="360" w:lineRule="auto"/>
              <w:jc w:val="both"/>
              <w:rPr>
                <w:rFonts w:ascii="Arial" w:hAnsi="Arial" w:cs="Arial"/>
              </w:rPr>
            </w:pPr>
          </w:p>
        </w:tc>
        <w:tc>
          <w:tcPr>
            <w:tcW w:w="1878" w:type="dxa"/>
          </w:tcPr>
          <w:p w14:paraId="5A466B81" w14:textId="77777777" w:rsidR="0004141A" w:rsidRPr="00CB16B8" w:rsidRDefault="0004141A" w:rsidP="0004141A">
            <w:pPr>
              <w:spacing w:line="360" w:lineRule="auto"/>
              <w:jc w:val="both"/>
              <w:rPr>
                <w:rFonts w:ascii="Arial" w:hAnsi="Arial" w:cs="Arial"/>
              </w:rPr>
            </w:pPr>
          </w:p>
        </w:tc>
      </w:tr>
      <w:tr w:rsidR="0004141A" w:rsidRPr="00CB16B8" w14:paraId="584C60CD" w14:textId="77777777" w:rsidTr="0004141A">
        <w:trPr>
          <w:trHeight w:val="592"/>
          <w:jc w:val="center"/>
        </w:trPr>
        <w:tc>
          <w:tcPr>
            <w:tcW w:w="9648" w:type="dxa"/>
          </w:tcPr>
          <w:p w14:paraId="70D899D8" w14:textId="77777777" w:rsidR="0004141A" w:rsidRPr="00CB16B8" w:rsidRDefault="0004141A" w:rsidP="0004141A">
            <w:pPr>
              <w:rPr>
                <w:rFonts w:ascii="Arial" w:hAnsi="Arial" w:cs="Arial"/>
                <w:b/>
                <w:bCs/>
                <w:color w:val="000000"/>
              </w:rPr>
            </w:pPr>
            <w:r w:rsidRPr="00CB16B8">
              <w:rPr>
                <w:rFonts w:ascii="Arial" w:hAnsi="Arial" w:cs="Arial"/>
                <w:color w:val="000000"/>
                <w:lang w:eastAsia="es-CL"/>
              </w:rPr>
              <w:t xml:space="preserve">Emitir sonidos para pedir objetos </w:t>
            </w:r>
          </w:p>
        </w:tc>
        <w:tc>
          <w:tcPr>
            <w:tcW w:w="1620" w:type="dxa"/>
          </w:tcPr>
          <w:p w14:paraId="4092E091" w14:textId="77777777" w:rsidR="0004141A" w:rsidRPr="00CB16B8" w:rsidRDefault="0004141A" w:rsidP="0004141A">
            <w:pPr>
              <w:spacing w:line="360" w:lineRule="auto"/>
              <w:jc w:val="both"/>
              <w:rPr>
                <w:rFonts w:ascii="Arial" w:hAnsi="Arial" w:cs="Arial"/>
              </w:rPr>
            </w:pPr>
          </w:p>
        </w:tc>
        <w:tc>
          <w:tcPr>
            <w:tcW w:w="1878" w:type="dxa"/>
          </w:tcPr>
          <w:p w14:paraId="5DBDE022" w14:textId="77777777" w:rsidR="0004141A" w:rsidRPr="00CB16B8" w:rsidRDefault="0004141A" w:rsidP="0004141A">
            <w:pPr>
              <w:spacing w:line="360" w:lineRule="auto"/>
              <w:jc w:val="both"/>
              <w:rPr>
                <w:rFonts w:ascii="Arial" w:hAnsi="Arial" w:cs="Arial"/>
              </w:rPr>
            </w:pPr>
          </w:p>
        </w:tc>
      </w:tr>
      <w:tr w:rsidR="0004141A" w:rsidRPr="00CB16B8" w14:paraId="6ED92CA7" w14:textId="77777777" w:rsidTr="0004141A">
        <w:trPr>
          <w:jc w:val="center"/>
        </w:trPr>
        <w:tc>
          <w:tcPr>
            <w:tcW w:w="9648" w:type="dxa"/>
          </w:tcPr>
          <w:p w14:paraId="052A7A42" w14:textId="77777777" w:rsidR="0004141A" w:rsidRPr="00CB16B8" w:rsidRDefault="0004141A" w:rsidP="0004141A">
            <w:pPr>
              <w:rPr>
                <w:rFonts w:ascii="Arial" w:hAnsi="Arial" w:cs="Arial"/>
                <w:b/>
                <w:bCs/>
                <w:color w:val="000000"/>
              </w:rPr>
            </w:pPr>
            <w:r w:rsidRPr="00CB16B8">
              <w:rPr>
                <w:rFonts w:ascii="Arial" w:hAnsi="Arial" w:cs="Arial"/>
                <w:lang w:eastAsia="es-CL"/>
              </w:rPr>
              <w:t>Comenzar a interrelacionarse con otros niños</w:t>
            </w:r>
          </w:p>
        </w:tc>
        <w:tc>
          <w:tcPr>
            <w:tcW w:w="1620" w:type="dxa"/>
          </w:tcPr>
          <w:p w14:paraId="49A0EB07" w14:textId="77777777" w:rsidR="0004141A" w:rsidRPr="00CB16B8" w:rsidRDefault="0004141A" w:rsidP="0004141A">
            <w:pPr>
              <w:spacing w:line="360" w:lineRule="auto"/>
              <w:jc w:val="both"/>
              <w:rPr>
                <w:rFonts w:ascii="Arial" w:hAnsi="Arial" w:cs="Arial"/>
              </w:rPr>
            </w:pPr>
          </w:p>
        </w:tc>
        <w:tc>
          <w:tcPr>
            <w:tcW w:w="1878" w:type="dxa"/>
          </w:tcPr>
          <w:p w14:paraId="3D653619" w14:textId="77777777" w:rsidR="0004141A" w:rsidRPr="00CB16B8" w:rsidRDefault="0004141A" w:rsidP="0004141A">
            <w:pPr>
              <w:spacing w:line="360" w:lineRule="auto"/>
              <w:jc w:val="both"/>
              <w:rPr>
                <w:rFonts w:ascii="Arial" w:hAnsi="Arial" w:cs="Arial"/>
              </w:rPr>
            </w:pPr>
          </w:p>
        </w:tc>
      </w:tr>
      <w:tr w:rsidR="0004141A" w:rsidRPr="00CB16B8" w14:paraId="5A7641B5" w14:textId="77777777" w:rsidTr="0004141A">
        <w:trPr>
          <w:jc w:val="center"/>
        </w:trPr>
        <w:tc>
          <w:tcPr>
            <w:tcW w:w="9648" w:type="dxa"/>
          </w:tcPr>
          <w:p w14:paraId="1C92FF20" w14:textId="77777777" w:rsidR="0004141A" w:rsidRPr="00CB16B8" w:rsidRDefault="0004141A" w:rsidP="0004141A">
            <w:pPr>
              <w:rPr>
                <w:rFonts w:ascii="Arial" w:hAnsi="Arial" w:cs="Arial"/>
                <w:b/>
                <w:bCs/>
                <w:color w:val="000000"/>
              </w:rPr>
            </w:pPr>
            <w:r w:rsidRPr="00CB16B8">
              <w:rPr>
                <w:rFonts w:ascii="Arial" w:hAnsi="Arial" w:cs="Arial"/>
                <w:color w:val="000000"/>
                <w:lang w:eastAsia="es-CL"/>
              </w:rPr>
              <w:t xml:space="preserve">Imitar acciones </w:t>
            </w:r>
          </w:p>
        </w:tc>
        <w:tc>
          <w:tcPr>
            <w:tcW w:w="1620" w:type="dxa"/>
          </w:tcPr>
          <w:p w14:paraId="4E523D39" w14:textId="77777777" w:rsidR="0004141A" w:rsidRPr="00CB16B8" w:rsidRDefault="0004141A" w:rsidP="0004141A">
            <w:pPr>
              <w:spacing w:line="360" w:lineRule="auto"/>
              <w:jc w:val="both"/>
              <w:rPr>
                <w:rFonts w:ascii="Arial" w:hAnsi="Arial" w:cs="Arial"/>
              </w:rPr>
            </w:pPr>
          </w:p>
        </w:tc>
        <w:tc>
          <w:tcPr>
            <w:tcW w:w="1878" w:type="dxa"/>
          </w:tcPr>
          <w:p w14:paraId="4403A24D" w14:textId="77777777" w:rsidR="0004141A" w:rsidRPr="00CB16B8" w:rsidRDefault="0004141A" w:rsidP="0004141A">
            <w:pPr>
              <w:spacing w:line="360" w:lineRule="auto"/>
              <w:jc w:val="both"/>
              <w:rPr>
                <w:rFonts w:ascii="Arial" w:hAnsi="Arial" w:cs="Arial"/>
              </w:rPr>
            </w:pPr>
          </w:p>
        </w:tc>
      </w:tr>
      <w:tr w:rsidR="0004141A" w:rsidRPr="00CB16B8" w14:paraId="086734B4" w14:textId="77777777" w:rsidTr="0004141A">
        <w:trPr>
          <w:jc w:val="center"/>
        </w:trPr>
        <w:tc>
          <w:tcPr>
            <w:tcW w:w="9648" w:type="dxa"/>
          </w:tcPr>
          <w:p w14:paraId="05C39F83" w14:textId="77777777" w:rsidR="0004141A" w:rsidRPr="00CB16B8" w:rsidRDefault="0004141A" w:rsidP="0004141A">
            <w:pPr>
              <w:rPr>
                <w:rFonts w:ascii="Arial" w:hAnsi="Arial" w:cs="Arial"/>
                <w:b/>
                <w:bCs/>
                <w:color w:val="000000"/>
              </w:rPr>
            </w:pPr>
            <w:r w:rsidRPr="00CB16B8">
              <w:rPr>
                <w:rFonts w:ascii="Arial" w:hAnsi="Arial" w:cs="Arial"/>
                <w:color w:val="000000"/>
                <w:lang w:eastAsia="es-CL"/>
              </w:rPr>
              <w:t xml:space="preserve">Hacer torres de dos cubos </w:t>
            </w:r>
          </w:p>
        </w:tc>
        <w:tc>
          <w:tcPr>
            <w:tcW w:w="1620" w:type="dxa"/>
          </w:tcPr>
          <w:p w14:paraId="3CCB2780" w14:textId="77777777" w:rsidR="0004141A" w:rsidRPr="00CB16B8" w:rsidRDefault="0004141A" w:rsidP="0004141A">
            <w:pPr>
              <w:spacing w:line="360" w:lineRule="auto"/>
              <w:jc w:val="both"/>
              <w:rPr>
                <w:rFonts w:ascii="Arial" w:hAnsi="Arial" w:cs="Arial"/>
              </w:rPr>
            </w:pPr>
          </w:p>
        </w:tc>
        <w:tc>
          <w:tcPr>
            <w:tcW w:w="1878" w:type="dxa"/>
          </w:tcPr>
          <w:p w14:paraId="58B73B35" w14:textId="77777777" w:rsidR="0004141A" w:rsidRPr="00CB16B8" w:rsidRDefault="0004141A" w:rsidP="0004141A">
            <w:pPr>
              <w:spacing w:line="360" w:lineRule="auto"/>
              <w:jc w:val="both"/>
              <w:rPr>
                <w:rFonts w:ascii="Arial" w:hAnsi="Arial" w:cs="Arial"/>
              </w:rPr>
            </w:pPr>
          </w:p>
        </w:tc>
      </w:tr>
      <w:tr w:rsidR="0004141A" w:rsidRPr="00CB16B8" w14:paraId="36C0B1AC" w14:textId="77777777" w:rsidTr="0004141A">
        <w:trPr>
          <w:jc w:val="center"/>
        </w:trPr>
        <w:tc>
          <w:tcPr>
            <w:tcW w:w="9648" w:type="dxa"/>
          </w:tcPr>
          <w:p w14:paraId="7A5D85B3" w14:textId="77777777" w:rsidR="0004141A" w:rsidRPr="00CB16B8" w:rsidRDefault="0004141A" w:rsidP="0004141A">
            <w:pPr>
              <w:rPr>
                <w:rFonts w:ascii="Arial" w:hAnsi="Arial" w:cs="Arial"/>
                <w:b/>
                <w:bCs/>
                <w:color w:val="000000"/>
              </w:rPr>
            </w:pPr>
            <w:r w:rsidRPr="00CB16B8">
              <w:rPr>
                <w:rFonts w:ascii="Arial" w:hAnsi="Arial" w:cs="Arial"/>
                <w:color w:val="000000"/>
                <w:lang w:eastAsia="es-CL"/>
              </w:rPr>
              <w:t xml:space="preserve">Meter objetos dentro de un recipiente </w:t>
            </w:r>
          </w:p>
        </w:tc>
        <w:tc>
          <w:tcPr>
            <w:tcW w:w="1620" w:type="dxa"/>
          </w:tcPr>
          <w:p w14:paraId="70DF1996" w14:textId="77777777" w:rsidR="0004141A" w:rsidRPr="00CB16B8" w:rsidRDefault="0004141A" w:rsidP="0004141A">
            <w:pPr>
              <w:spacing w:line="360" w:lineRule="auto"/>
              <w:jc w:val="both"/>
              <w:rPr>
                <w:rFonts w:ascii="Arial" w:hAnsi="Arial" w:cs="Arial"/>
              </w:rPr>
            </w:pPr>
          </w:p>
        </w:tc>
        <w:tc>
          <w:tcPr>
            <w:tcW w:w="1878" w:type="dxa"/>
          </w:tcPr>
          <w:p w14:paraId="39E58F8C" w14:textId="77777777" w:rsidR="0004141A" w:rsidRPr="00CB16B8" w:rsidRDefault="0004141A" w:rsidP="0004141A">
            <w:pPr>
              <w:spacing w:line="360" w:lineRule="auto"/>
              <w:jc w:val="both"/>
              <w:rPr>
                <w:rFonts w:ascii="Arial" w:hAnsi="Arial" w:cs="Arial"/>
              </w:rPr>
            </w:pPr>
          </w:p>
        </w:tc>
      </w:tr>
      <w:tr w:rsidR="0004141A" w:rsidRPr="00CB16B8" w14:paraId="5F390680" w14:textId="77777777" w:rsidTr="0004141A">
        <w:trPr>
          <w:jc w:val="center"/>
        </w:trPr>
        <w:tc>
          <w:tcPr>
            <w:tcW w:w="9648" w:type="dxa"/>
          </w:tcPr>
          <w:p w14:paraId="196CD5B9" w14:textId="77777777" w:rsidR="0004141A" w:rsidRPr="00CB16B8" w:rsidRDefault="0004141A" w:rsidP="0004141A">
            <w:pPr>
              <w:rPr>
                <w:rFonts w:ascii="Arial" w:hAnsi="Arial" w:cs="Arial"/>
                <w:color w:val="000000"/>
                <w:lang w:eastAsia="es-CL"/>
              </w:rPr>
            </w:pPr>
            <w:r w:rsidRPr="00CB16B8">
              <w:rPr>
                <w:rFonts w:ascii="Arial" w:hAnsi="Arial" w:cs="Arial"/>
                <w:lang w:eastAsia="es-CL"/>
              </w:rPr>
              <w:t>Explorar los objetos en períodos cortos de tiempo</w:t>
            </w:r>
          </w:p>
        </w:tc>
        <w:tc>
          <w:tcPr>
            <w:tcW w:w="1620" w:type="dxa"/>
          </w:tcPr>
          <w:p w14:paraId="7F4FE38F" w14:textId="77777777" w:rsidR="0004141A" w:rsidRPr="00CB16B8" w:rsidRDefault="0004141A" w:rsidP="0004141A">
            <w:pPr>
              <w:spacing w:line="360" w:lineRule="auto"/>
              <w:jc w:val="both"/>
              <w:rPr>
                <w:rFonts w:ascii="Arial" w:hAnsi="Arial" w:cs="Arial"/>
              </w:rPr>
            </w:pPr>
          </w:p>
        </w:tc>
        <w:tc>
          <w:tcPr>
            <w:tcW w:w="1878" w:type="dxa"/>
          </w:tcPr>
          <w:p w14:paraId="36D9DE7C" w14:textId="77777777" w:rsidR="0004141A" w:rsidRPr="00CB16B8" w:rsidRDefault="0004141A" w:rsidP="0004141A">
            <w:pPr>
              <w:spacing w:line="360" w:lineRule="auto"/>
              <w:jc w:val="both"/>
              <w:rPr>
                <w:rFonts w:ascii="Arial" w:hAnsi="Arial" w:cs="Arial"/>
              </w:rPr>
            </w:pPr>
          </w:p>
        </w:tc>
      </w:tr>
      <w:tr w:rsidR="0004141A" w:rsidRPr="00CB16B8" w14:paraId="32942A2D" w14:textId="77777777" w:rsidTr="0004141A">
        <w:trPr>
          <w:jc w:val="center"/>
        </w:trPr>
        <w:tc>
          <w:tcPr>
            <w:tcW w:w="9648" w:type="dxa"/>
          </w:tcPr>
          <w:p w14:paraId="29BB32F8" w14:textId="77777777" w:rsidR="0004141A" w:rsidRPr="00CB16B8" w:rsidRDefault="0004141A" w:rsidP="0004141A">
            <w:pPr>
              <w:rPr>
                <w:rFonts w:ascii="Arial" w:hAnsi="Arial" w:cs="Arial"/>
                <w:lang w:eastAsia="es-CL"/>
              </w:rPr>
            </w:pPr>
            <w:r w:rsidRPr="00CB16B8">
              <w:rPr>
                <w:rFonts w:ascii="Arial" w:hAnsi="Arial" w:cs="Arial"/>
                <w:lang w:eastAsia="es-CL"/>
              </w:rPr>
              <w:t>Ponerse de pie sin ayuda.</w:t>
            </w:r>
          </w:p>
        </w:tc>
        <w:tc>
          <w:tcPr>
            <w:tcW w:w="1620" w:type="dxa"/>
          </w:tcPr>
          <w:p w14:paraId="0D9F1F1A" w14:textId="77777777" w:rsidR="0004141A" w:rsidRPr="00CB16B8" w:rsidRDefault="0004141A" w:rsidP="0004141A">
            <w:pPr>
              <w:spacing w:line="360" w:lineRule="auto"/>
              <w:jc w:val="both"/>
              <w:rPr>
                <w:rFonts w:ascii="Arial" w:hAnsi="Arial" w:cs="Arial"/>
              </w:rPr>
            </w:pPr>
          </w:p>
        </w:tc>
        <w:tc>
          <w:tcPr>
            <w:tcW w:w="1878" w:type="dxa"/>
          </w:tcPr>
          <w:p w14:paraId="2C78D51B" w14:textId="77777777" w:rsidR="0004141A" w:rsidRPr="00CB16B8" w:rsidRDefault="0004141A" w:rsidP="0004141A">
            <w:pPr>
              <w:spacing w:line="360" w:lineRule="auto"/>
              <w:jc w:val="both"/>
              <w:rPr>
                <w:rFonts w:ascii="Arial" w:hAnsi="Arial" w:cs="Arial"/>
              </w:rPr>
            </w:pPr>
          </w:p>
        </w:tc>
      </w:tr>
    </w:tbl>
    <w:p w14:paraId="7922D11E" w14:textId="77777777" w:rsidR="0004141A" w:rsidRPr="00CB16B8" w:rsidRDefault="0004141A" w:rsidP="0004141A">
      <w:pPr>
        <w:jc w:val="center"/>
        <w:rPr>
          <w:rFonts w:ascii="Arial" w:hAnsi="Arial" w:cs="Arial"/>
        </w:rPr>
      </w:pPr>
      <w:r w:rsidRPr="00CB16B8">
        <w:rPr>
          <w:rFonts w:ascii="Arial" w:hAnsi="Arial" w:cs="Arial"/>
        </w:rPr>
        <w:t xml:space="preserve"> </w:t>
      </w:r>
    </w:p>
    <w:p w14:paraId="47BD64C2" w14:textId="77777777" w:rsidR="0004141A" w:rsidRDefault="0004141A" w:rsidP="0004141A">
      <w:pPr>
        <w:tabs>
          <w:tab w:val="left" w:pos="1276"/>
        </w:tabs>
        <w:spacing w:line="480" w:lineRule="auto"/>
        <w:jc w:val="both"/>
        <w:rPr>
          <w:rFonts w:ascii="Arial" w:hAnsi="Arial" w:cs="Arial"/>
          <w:b/>
        </w:rPr>
      </w:pPr>
      <w:r w:rsidRPr="00CB16B8">
        <w:rPr>
          <w:rFonts w:ascii="Arial" w:hAnsi="Arial" w:cs="Arial"/>
        </w:rPr>
        <w:tab/>
      </w:r>
      <w:r>
        <w:rPr>
          <w:rFonts w:ascii="Arial" w:hAnsi="Arial" w:cs="Arial"/>
          <w:b/>
        </w:rPr>
        <w:t>Observaciones: ______________________________________________________________________________________</w:t>
      </w:r>
    </w:p>
    <w:p w14:paraId="47CF3FDE" w14:textId="77777777" w:rsidR="0004141A" w:rsidRDefault="0004141A" w:rsidP="0004141A">
      <w:pPr>
        <w:tabs>
          <w:tab w:val="left" w:pos="1276"/>
        </w:tabs>
        <w:spacing w:line="480" w:lineRule="auto"/>
        <w:jc w:val="both"/>
        <w:rPr>
          <w:rFonts w:ascii="Arial" w:hAnsi="Arial" w:cs="Arial"/>
          <w:b/>
        </w:rPr>
      </w:pPr>
      <w:r>
        <w:rPr>
          <w:rFonts w:ascii="Arial" w:hAnsi="Arial" w:cs="Arial"/>
          <w:b/>
        </w:rPr>
        <w:tab/>
        <w:t>____________________________________________________________________________________________________</w:t>
      </w:r>
    </w:p>
    <w:p w14:paraId="74D1F5DF" w14:textId="77777777" w:rsidR="0004141A" w:rsidRDefault="0004141A" w:rsidP="0004141A">
      <w:pPr>
        <w:tabs>
          <w:tab w:val="left" w:pos="1276"/>
        </w:tabs>
        <w:spacing w:line="480" w:lineRule="auto"/>
        <w:jc w:val="both"/>
        <w:rPr>
          <w:rFonts w:ascii="Arial" w:hAnsi="Arial" w:cs="Arial"/>
          <w:b/>
        </w:rPr>
      </w:pPr>
      <w:r>
        <w:rPr>
          <w:rFonts w:ascii="Arial" w:hAnsi="Arial" w:cs="Arial"/>
          <w:b/>
        </w:rPr>
        <w:tab/>
        <w:t>_____________________________________________________________________________.-</w:t>
      </w:r>
    </w:p>
    <w:p w14:paraId="35D25E21" w14:textId="77777777" w:rsidR="0004141A" w:rsidRDefault="0004141A" w:rsidP="0004141A">
      <w:pPr>
        <w:spacing w:line="360" w:lineRule="auto"/>
        <w:jc w:val="both"/>
        <w:rPr>
          <w:rFonts w:ascii="Arial" w:hAnsi="Arial" w:cs="Arial"/>
        </w:rPr>
      </w:pPr>
    </w:p>
    <w:p w14:paraId="6271E40A" w14:textId="77777777" w:rsidR="0004141A" w:rsidRDefault="0004141A" w:rsidP="0004141A">
      <w:pPr>
        <w:spacing w:line="360" w:lineRule="auto"/>
        <w:jc w:val="both"/>
        <w:rPr>
          <w:rFonts w:ascii="Arial" w:hAnsi="Arial" w:cs="Arial"/>
        </w:rPr>
      </w:pPr>
    </w:p>
    <w:p w14:paraId="46463B7C" w14:textId="77777777" w:rsidR="0004141A" w:rsidRDefault="0004141A" w:rsidP="0004141A">
      <w:pPr>
        <w:tabs>
          <w:tab w:val="left" w:pos="4240"/>
        </w:tabs>
        <w:jc w:val="center"/>
        <w:outlineLvl w:val="0"/>
        <w:rPr>
          <w:rFonts w:ascii="Arial" w:hAnsi="Arial" w:cs="Arial"/>
          <w:b/>
          <w:u w:val="single"/>
        </w:rPr>
      </w:pPr>
    </w:p>
    <w:p w14:paraId="0F64D473" w14:textId="77777777" w:rsidR="0004141A" w:rsidRPr="00CB16B8" w:rsidRDefault="0004141A" w:rsidP="0004141A">
      <w:pPr>
        <w:tabs>
          <w:tab w:val="left" w:pos="4240"/>
        </w:tabs>
        <w:jc w:val="center"/>
        <w:outlineLvl w:val="0"/>
        <w:rPr>
          <w:rFonts w:ascii="Arial" w:hAnsi="Arial" w:cs="Arial"/>
          <w:b/>
          <w:u w:val="single"/>
        </w:rPr>
      </w:pPr>
      <w:r w:rsidRPr="00CB16B8">
        <w:rPr>
          <w:rFonts w:ascii="Arial" w:hAnsi="Arial" w:cs="Arial"/>
          <w:b/>
          <w:u w:val="single"/>
        </w:rPr>
        <w:t>EVALUACIÓN FINAL “REGISTRO INDIVIDUAL S</w:t>
      </w:r>
      <w:r>
        <w:rPr>
          <w:rFonts w:ascii="Arial" w:hAnsi="Arial" w:cs="Arial"/>
          <w:b/>
          <w:u w:val="single"/>
        </w:rPr>
        <w:t xml:space="preserve">UB NIVEL </w:t>
      </w:r>
      <w:r w:rsidRPr="00CB16B8">
        <w:rPr>
          <w:rFonts w:ascii="Arial" w:hAnsi="Arial" w:cs="Arial"/>
          <w:b/>
          <w:u w:val="single"/>
        </w:rPr>
        <w:t>MAYOR B”</w:t>
      </w:r>
    </w:p>
    <w:p w14:paraId="2A36EF6F" w14:textId="77777777" w:rsidR="0004141A" w:rsidRPr="00CB16B8" w:rsidRDefault="0004141A" w:rsidP="0004141A">
      <w:pPr>
        <w:rPr>
          <w:rFonts w:ascii="Arial" w:hAnsi="Arial" w:cs="Arial"/>
          <w:b/>
          <w:u w:val="single"/>
        </w:rPr>
      </w:pPr>
    </w:p>
    <w:p w14:paraId="188C3CE2" w14:textId="77777777" w:rsidR="0004141A" w:rsidRPr="00CB16B8" w:rsidRDefault="0004141A" w:rsidP="0004141A">
      <w:pPr>
        <w:rPr>
          <w:rFonts w:ascii="Arial" w:hAnsi="Arial" w:cs="Arial"/>
          <w:b/>
          <w:u w:val="single"/>
        </w:rPr>
      </w:pPr>
    </w:p>
    <w:p w14:paraId="57086F7C" w14:textId="77777777" w:rsidR="0004141A" w:rsidRPr="00CB16B8" w:rsidRDefault="0004141A" w:rsidP="0004141A">
      <w:pPr>
        <w:spacing w:line="360" w:lineRule="auto"/>
        <w:jc w:val="both"/>
        <w:outlineLvl w:val="0"/>
        <w:rPr>
          <w:rFonts w:ascii="Arial" w:hAnsi="Arial" w:cs="Arial"/>
        </w:rPr>
      </w:pPr>
      <w:r w:rsidRPr="00CB16B8">
        <w:rPr>
          <w:rFonts w:ascii="Arial" w:hAnsi="Arial" w:cs="Arial"/>
          <w:b/>
        </w:rPr>
        <w:t xml:space="preserve">                                                 Nombre Niño/a:</w:t>
      </w:r>
      <w:r w:rsidRPr="00CB16B8">
        <w:rPr>
          <w:rFonts w:ascii="Arial" w:hAnsi="Arial" w:cs="Arial"/>
        </w:rPr>
        <w:t xml:space="preserve"> _____________________________</w:t>
      </w:r>
    </w:p>
    <w:p w14:paraId="79A9C986" w14:textId="77777777" w:rsidR="0004141A" w:rsidRPr="00CB16B8" w:rsidRDefault="0004141A" w:rsidP="0004141A">
      <w:pPr>
        <w:spacing w:line="360" w:lineRule="auto"/>
        <w:jc w:val="both"/>
        <w:rPr>
          <w:rFonts w:ascii="Arial" w:hAnsi="Arial" w:cs="Arial"/>
        </w:rPr>
      </w:pPr>
      <w:r w:rsidRPr="00CB16B8">
        <w:rPr>
          <w:rFonts w:ascii="Arial" w:hAnsi="Arial" w:cs="Arial"/>
          <w:b/>
        </w:rPr>
        <w:t xml:space="preserve">                                                 Fecha de Nacimiento:</w:t>
      </w:r>
      <w:r w:rsidRPr="00CB16B8">
        <w:rPr>
          <w:rFonts w:ascii="Arial" w:hAnsi="Arial" w:cs="Arial"/>
        </w:rPr>
        <w:t xml:space="preserve"> ________________________</w:t>
      </w:r>
    </w:p>
    <w:p w14:paraId="01A525F3" w14:textId="77777777" w:rsidR="0004141A" w:rsidRPr="00CB16B8" w:rsidRDefault="0004141A" w:rsidP="0004141A">
      <w:pPr>
        <w:spacing w:line="360" w:lineRule="auto"/>
        <w:jc w:val="both"/>
        <w:rPr>
          <w:rFonts w:ascii="Arial" w:hAnsi="Arial" w:cs="Arial"/>
        </w:rPr>
      </w:pPr>
      <w:r w:rsidRPr="00CB16B8">
        <w:rPr>
          <w:rFonts w:ascii="Arial" w:hAnsi="Arial" w:cs="Arial"/>
          <w:b/>
        </w:rPr>
        <w:t xml:space="preserve">                                                 Fecha de Ingreso:</w:t>
      </w:r>
      <w:r w:rsidRPr="00CB16B8">
        <w:rPr>
          <w:rFonts w:ascii="Arial" w:hAnsi="Arial" w:cs="Arial"/>
        </w:rPr>
        <w:t xml:space="preserve"> ___________________________</w:t>
      </w:r>
    </w:p>
    <w:p w14:paraId="37AD8FF4" w14:textId="77777777" w:rsidR="0004141A" w:rsidRPr="00CB16B8" w:rsidRDefault="0004141A" w:rsidP="0004141A">
      <w:pPr>
        <w:spacing w:line="360" w:lineRule="auto"/>
        <w:jc w:val="both"/>
        <w:rPr>
          <w:rFonts w:ascii="Arial" w:hAnsi="Arial" w:cs="Arial"/>
        </w:rPr>
      </w:pPr>
      <w:r w:rsidRPr="00CB16B8">
        <w:rPr>
          <w:rFonts w:ascii="Arial" w:hAnsi="Arial" w:cs="Aria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gridCol w:w="1620"/>
        <w:gridCol w:w="1878"/>
      </w:tblGrid>
      <w:tr w:rsidR="0004141A" w:rsidRPr="00CB16B8" w14:paraId="0C384071" w14:textId="77777777" w:rsidTr="0004141A">
        <w:trPr>
          <w:jc w:val="center"/>
        </w:trPr>
        <w:tc>
          <w:tcPr>
            <w:tcW w:w="9648" w:type="dxa"/>
          </w:tcPr>
          <w:p w14:paraId="187851B8" w14:textId="77777777" w:rsidR="0004141A" w:rsidRPr="00CB16B8" w:rsidRDefault="0004141A" w:rsidP="0004141A">
            <w:pPr>
              <w:spacing w:line="360" w:lineRule="auto"/>
              <w:jc w:val="center"/>
              <w:rPr>
                <w:rFonts w:ascii="Arial" w:hAnsi="Arial" w:cs="Arial"/>
                <w:b/>
              </w:rPr>
            </w:pPr>
            <w:r w:rsidRPr="00CB16B8">
              <w:rPr>
                <w:rFonts w:ascii="Arial" w:hAnsi="Arial" w:cs="Arial"/>
                <w:b/>
              </w:rPr>
              <w:t>Indicadores</w:t>
            </w:r>
          </w:p>
        </w:tc>
        <w:tc>
          <w:tcPr>
            <w:tcW w:w="1620" w:type="dxa"/>
          </w:tcPr>
          <w:p w14:paraId="5AE3C91F" w14:textId="77777777" w:rsidR="0004141A" w:rsidRPr="00CB16B8" w:rsidRDefault="0004141A" w:rsidP="0004141A">
            <w:pPr>
              <w:spacing w:line="360" w:lineRule="auto"/>
              <w:jc w:val="center"/>
              <w:rPr>
                <w:rFonts w:ascii="Arial" w:hAnsi="Arial" w:cs="Arial"/>
                <w:b/>
              </w:rPr>
            </w:pPr>
            <w:r w:rsidRPr="00CB16B8">
              <w:rPr>
                <w:rFonts w:ascii="Arial" w:hAnsi="Arial" w:cs="Arial"/>
                <w:b/>
              </w:rPr>
              <w:t>Logrado</w:t>
            </w:r>
          </w:p>
        </w:tc>
        <w:tc>
          <w:tcPr>
            <w:tcW w:w="1878" w:type="dxa"/>
          </w:tcPr>
          <w:p w14:paraId="6FA79CD3" w14:textId="77777777" w:rsidR="0004141A" w:rsidRPr="00CB16B8" w:rsidRDefault="0004141A" w:rsidP="0004141A">
            <w:pPr>
              <w:spacing w:line="360" w:lineRule="auto"/>
              <w:jc w:val="center"/>
              <w:rPr>
                <w:rFonts w:ascii="Arial" w:hAnsi="Arial" w:cs="Arial"/>
                <w:b/>
              </w:rPr>
            </w:pPr>
            <w:r w:rsidRPr="00CB16B8">
              <w:rPr>
                <w:rFonts w:ascii="Arial" w:hAnsi="Arial" w:cs="Arial"/>
                <w:b/>
              </w:rPr>
              <w:t>Por Lograr</w:t>
            </w:r>
          </w:p>
        </w:tc>
      </w:tr>
      <w:tr w:rsidR="0004141A" w:rsidRPr="00CB16B8" w14:paraId="77F29833" w14:textId="77777777" w:rsidTr="0004141A">
        <w:trPr>
          <w:jc w:val="center"/>
        </w:trPr>
        <w:tc>
          <w:tcPr>
            <w:tcW w:w="9648" w:type="dxa"/>
          </w:tcPr>
          <w:p w14:paraId="650CF734" w14:textId="77777777" w:rsidR="0004141A" w:rsidRPr="00CB16B8" w:rsidRDefault="0004141A" w:rsidP="0004141A">
            <w:pPr>
              <w:jc w:val="both"/>
              <w:rPr>
                <w:rFonts w:ascii="Arial" w:hAnsi="Arial" w:cs="Arial"/>
              </w:rPr>
            </w:pPr>
            <w:r w:rsidRPr="00CB16B8">
              <w:rPr>
                <w:rFonts w:ascii="Arial" w:hAnsi="Arial" w:cs="Arial"/>
              </w:rPr>
              <w:t>1. Indica o señala objetos de su entorno familiar (mamadera, chupete, zapatos, etc.)</w:t>
            </w:r>
          </w:p>
        </w:tc>
        <w:tc>
          <w:tcPr>
            <w:tcW w:w="1620" w:type="dxa"/>
          </w:tcPr>
          <w:p w14:paraId="3D748305" w14:textId="77777777" w:rsidR="0004141A" w:rsidRPr="00CB16B8" w:rsidRDefault="0004141A" w:rsidP="0004141A">
            <w:pPr>
              <w:spacing w:line="360" w:lineRule="auto"/>
              <w:jc w:val="both"/>
              <w:rPr>
                <w:rFonts w:ascii="Arial" w:hAnsi="Arial" w:cs="Arial"/>
              </w:rPr>
            </w:pPr>
          </w:p>
        </w:tc>
        <w:tc>
          <w:tcPr>
            <w:tcW w:w="1878" w:type="dxa"/>
          </w:tcPr>
          <w:p w14:paraId="39D33DB2" w14:textId="77777777" w:rsidR="0004141A" w:rsidRPr="00CB16B8" w:rsidRDefault="0004141A" w:rsidP="0004141A">
            <w:pPr>
              <w:spacing w:line="360" w:lineRule="auto"/>
              <w:jc w:val="both"/>
              <w:rPr>
                <w:rFonts w:ascii="Arial" w:hAnsi="Arial" w:cs="Arial"/>
              </w:rPr>
            </w:pPr>
          </w:p>
        </w:tc>
      </w:tr>
      <w:tr w:rsidR="0004141A" w:rsidRPr="00CB16B8" w14:paraId="5B934425" w14:textId="77777777" w:rsidTr="0004141A">
        <w:trPr>
          <w:trHeight w:val="427"/>
          <w:jc w:val="center"/>
        </w:trPr>
        <w:tc>
          <w:tcPr>
            <w:tcW w:w="9648" w:type="dxa"/>
          </w:tcPr>
          <w:p w14:paraId="30C5C1C2" w14:textId="77777777" w:rsidR="0004141A" w:rsidRPr="00CB16B8" w:rsidRDefault="0004141A" w:rsidP="0004141A">
            <w:pPr>
              <w:jc w:val="both"/>
              <w:rPr>
                <w:rFonts w:ascii="Arial" w:hAnsi="Arial" w:cs="Arial"/>
              </w:rPr>
            </w:pPr>
            <w:r w:rsidRPr="00CB16B8">
              <w:rPr>
                <w:rFonts w:ascii="Arial" w:hAnsi="Arial" w:cs="Arial"/>
              </w:rPr>
              <w:t xml:space="preserve">2. Indica algunos animales en imágenes cuando se </w:t>
            </w:r>
            <w:proofErr w:type="spellStart"/>
            <w:r w:rsidRPr="00CB16B8">
              <w:rPr>
                <w:rFonts w:ascii="Arial" w:hAnsi="Arial" w:cs="Arial"/>
              </w:rPr>
              <w:t>l</w:t>
            </w:r>
            <w:proofErr w:type="spellEnd"/>
            <w:r w:rsidRPr="00CB16B8">
              <w:rPr>
                <w:rFonts w:ascii="Arial" w:hAnsi="Arial" w:cs="Arial"/>
              </w:rPr>
              <w:t xml:space="preserve"> pide.</w:t>
            </w:r>
          </w:p>
        </w:tc>
        <w:tc>
          <w:tcPr>
            <w:tcW w:w="1620" w:type="dxa"/>
          </w:tcPr>
          <w:p w14:paraId="2DA6F23D" w14:textId="77777777" w:rsidR="0004141A" w:rsidRPr="00CB16B8" w:rsidRDefault="0004141A" w:rsidP="0004141A">
            <w:pPr>
              <w:spacing w:line="360" w:lineRule="auto"/>
              <w:jc w:val="both"/>
              <w:rPr>
                <w:rFonts w:ascii="Arial" w:hAnsi="Arial" w:cs="Arial"/>
              </w:rPr>
            </w:pPr>
          </w:p>
        </w:tc>
        <w:tc>
          <w:tcPr>
            <w:tcW w:w="1878" w:type="dxa"/>
          </w:tcPr>
          <w:p w14:paraId="78A7E1ED" w14:textId="77777777" w:rsidR="0004141A" w:rsidRPr="00CB16B8" w:rsidRDefault="0004141A" w:rsidP="0004141A">
            <w:pPr>
              <w:spacing w:line="360" w:lineRule="auto"/>
              <w:jc w:val="both"/>
              <w:rPr>
                <w:rFonts w:ascii="Arial" w:hAnsi="Arial" w:cs="Arial"/>
              </w:rPr>
            </w:pPr>
          </w:p>
        </w:tc>
      </w:tr>
      <w:tr w:rsidR="0004141A" w:rsidRPr="00CB16B8" w14:paraId="2A1EE1CA" w14:textId="77777777" w:rsidTr="0004141A">
        <w:trPr>
          <w:jc w:val="center"/>
        </w:trPr>
        <w:tc>
          <w:tcPr>
            <w:tcW w:w="9648" w:type="dxa"/>
          </w:tcPr>
          <w:p w14:paraId="3BAA33CE" w14:textId="77777777" w:rsidR="0004141A" w:rsidRPr="00CB16B8" w:rsidRDefault="0004141A" w:rsidP="0004141A">
            <w:pPr>
              <w:jc w:val="both"/>
              <w:rPr>
                <w:rFonts w:ascii="Arial" w:hAnsi="Arial" w:cs="Arial"/>
              </w:rPr>
            </w:pPr>
            <w:r w:rsidRPr="00CB16B8">
              <w:rPr>
                <w:rFonts w:ascii="Arial" w:hAnsi="Arial" w:cs="Arial"/>
              </w:rPr>
              <w:t>3. mueve su cuerpo al oír la música, se balancea y da pasos.</w:t>
            </w:r>
          </w:p>
        </w:tc>
        <w:tc>
          <w:tcPr>
            <w:tcW w:w="1620" w:type="dxa"/>
          </w:tcPr>
          <w:p w14:paraId="0B92430D" w14:textId="77777777" w:rsidR="0004141A" w:rsidRPr="00CB16B8" w:rsidRDefault="0004141A" w:rsidP="0004141A">
            <w:pPr>
              <w:spacing w:line="360" w:lineRule="auto"/>
              <w:jc w:val="both"/>
              <w:rPr>
                <w:rFonts w:ascii="Arial" w:hAnsi="Arial" w:cs="Arial"/>
              </w:rPr>
            </w:pPr>
          </w:p>
        </w:tc>
        <w:tc>
          <w:tcPr>
            <w:tcW w:w="1878" w:type="dxa"/>
          </w:tcPr>
          <w:p w14:paraId="0522FBB4" w14:textId="77777777" w:rsidR="0004141A" w:rsidRPr="00CB16B8" w:rsidRDefault="0004141A" w:rsidP="0004141A">
            <w:pPr>
              <w:spacing w:line="360" w:lineRule="auto"/>
              <w:jc w:val="both"/>
              <w:rPr>
                <w:rFonts w:ascii="Arial" w:hAnsi="Arial" w:cs="Arial"/>
              </w:rPr>
            </w:pPr>
          </w:p>
        </w:tc>
      </w:tr>
      <w:tr w:rsidR="0004141A" w:rsidRPr="00CB16B8" w14:paraId="345E9717" w14:textId="77777777" w:rsidTr="0004141A">
        <w:trPr>
          <w:jc w:val="center"/>
        </w:trPr>
        <w:tc>
          <w:tcPr>
            <w:tcW w:w="9648" w:type="dxa"/>
          </w:tcPr>
          <w:p w14:paraId="7DC8BB1A" w14:textId="77777777" w:rsidR="0004141A" w:rsidRPr="00CB16B8" w:rsidRDefault="0004141A" w:rsidP="0004141A">
            <w:pPr>
              <w:jc w:val="both"/>
              <w:rPr>
                <w:rFonts w:ascii="Arial" w:hAnsi="Arial" w:cs="Arial"/>
              </w:rPr>
            </w:pPr>
            <w:r w:rsidRPr="00CB16B8">
              <w:rPr>
                <w:rFonts w:ascii="Arial" w:hAnsi="Arial" w:cs="Arial"/>
              </w:rPr>
              <w:t>4. Muestra partes de su cuerpo si se le pregunta (¿</w:t>
            </w:r>
            <w:proofErr w:type="spellStart"/>
            <w:r w:rsidRPr="00CB16B8">
              <w:rPr>
                <w:rFonts w:ascii="Arial" w:hAnsi="Arial" w:cs="Arial"/>
              </w:rPr>
              <w:t>Donde</w:t>
            </w:r>
            <w:proofErr w:type="spellEnd"/>
            <w:r w:rsidRPr="00CB16B8">
              <w:rPr>
                <w:rFonts w:ascii="Arial" w:hAnsi="Arial" w:cs="Arial"/>
              </w:rPr>
              <w:t xml:space="preserve"> están las manos, los ojos, etc.?)</w:t>
            </w:r>
          </w:p>
        </w:tc>
        <w:tc>
          <w:tcPr>
            <w:tcW w:w="1620" w:type="dxa"/>
          </w:tcPr>
          <w:p w14:paraId="18BEC18B" w14:textId="77777777" w:rsidR="0004141A" w:rsidRPr="00CB16B8" w:rsidRDefault="0004141A" w:rsidP="0004141A">
            <w:pPr>
              <w:spacing w:line="360" w:lineRule="auto"/>
              <w:jc w:val="both"/>
              <w:rPr>
                <w:rFonts w:ascii="Arial" w:hAnsi="Arial" w:cs="Arial"/>
              </w:rPr>
            </w:pPr>
          </w:p>
        </w:tc>
        <w:tc>
          <w:tcPr>
            <w:tcW w:w="1878" w:type="dxa"/>
          </w:tcPr>
          <w:p w14:paraId="6913B6F4" w14:textId="77777777" w:rsidR="0004141A" w:rsidRPr="00CB16B8" w:rsidRDefault="0004141A" w:rsidP="0004141A">
            <w:pPr>
              <w:spacing w:line="360" w:lineRule="auto"/>
              <w:jc w:val="both"/>
              <w:rPr>
                <w:rFonts w:ascii="Arial" w:hAnsi="Arial" w:cs="Arial"/>
              </w:rPr>
            </w:pPr>
          </w:p>
        </w:tc>
      </w:tr>
      <w:tr w:rsidR="0004141A" w:rsidRPr="00CB16B8" w14:paraId="4BCF4525" w14:textId="77777777" w:rsidTr="0004141A">
        <w:trPr>
          <w:jc w:val="center"/>
        </w:trPr>
        <w:tc>
          <w:tcPr>
            <w:tcW w:w="9648" w:type="dxa"/>
          </w:tcPr>
          <w:p w14:paraId="2BD72F23" w14:textId="77777777" w:rsidR="0004141A" w:rsidRPr="00CB16B8" w:rsidRDefault="0004141A" w:rsidP="0004141A">
            <w:pPr>
              <w:jc w:val="both"/>
              <w:rPr>
                <w:rFonts w:ascii="Arial" w:hAnsi="Arial" w:cs="Arial"/>
              </w:rPr>
            </w:pPr>
            <w:r w:rsidRPr="00CB16B8">
              <w:rPr>
                <w:rFonts w:ascii="Arial" w:hAnsi="Arial" w:cs="Arial"/>
              </w:rPr>
              <w:t>5. Reacciona cuando escucha su nombre ( se da vuelta cuando lo llaman)</w:t>
            </w:r>
          </w:p>
        </w:tc>
        <w:tc>
          <w:tcPr>
            <w:tcW w:w="1620" w:type="dxa"/>
          </w:tcPr>
          <w:p w14:paraId="79382D20" w14:textId="77777777" w:rsidR="0004141A" w:rsidRPr="00CB16B8" w:rsidRDefault="0004141A" w:rsidP="0004141A">
            <w:pPr>
              <w:spacing w:line="360" w:lineRule="auto"/>
              <w:jc w:val="both"/>
              <w:rPr>
                <w:rFonts w:ascii="Arial" w:hAnsi="Arial" w:cs="Arial"/>
              </w:rPr>
            </w:pPr>
          </w:p>
        </w:tc>
        <w:tc>
          <w:tcPr>
            <w:tcW w:w="1878" w:type="dxa"/>
          </w:tcPr>
          <w:p w14:paraId="7B28158A" w14:textId="77777777" w:rsidR="0004141A" w:rsidRPr="00CB16B8" w:rsidRDefault="0004141A" w:rsidP="0004141A">
            <w:pPr>
              <w:spacing w:line="360" w:lineRule="auto"/>
              <w:jc w:val="both"/>
              <w:rPr>
                <w:rFonts w:ascii="Arial" w:hAnsi="Arial" w:cs="Arial"/>
              </w:rPr>
            </w:pPr>
          </w:p>
        </w:tc>
      </w:tr>
      <w:tr w:rsidR="0004141A" w:rsidRPr="00CB16B8" w14:paraId="111993EE" w14:textId="77777777" w:rsidTr="0004141A">
        <w:trPr>
          <w:jc w:val="center"/>
        </w:trPr>
        <w:tc>
          <w:tcPr>
            <w:tcW w:w="9648" w:type="dxa"/>
          </w:tcPr>
          <w:p w14:paraId="699C7993" w14:textId="77777777" w:rsidR="0004141A" w:rsidRPr="00CB16B8" w:rsidRDefault="0004141A" w:rsidP="0004141A">
            <w:pPr>
              <w:jc w:val="both"/>
              <w:rPr>
                <w:rFonts w:ascii="Arial" w:hAnsi="Arial" w:cs="Arial"/>
              </w:rPr>
            </w:pPr>
            <w:r w:rsidRPr="00CB16B8">
              <w:rPr>
                <w:rFonts w:ascii="Arial" w:hAnsi="Arial" w:cs="Arial"/>
              </w:rPr>
              <w:t>6. Utiliza una cuchara para intentar comer alimentos de distintos sabores y texturas.</w:t>
            </w:r>
          </w:p>
        </w:tc>
        <w:tc>
          <w:tcPr>
            <w:tcW w:w="1620" w:type="dxa"/>
          </w:tcPr>
          <w:p w14:paraId="32F0F424" w14:textId="77777777" w:rsidR="0004141A" w:rsidRPr="00CB16B8" w:rsidRDefault="0004141A" w:rsidP="0004141A">
            <w:pPr>
              <w:spacing w:line="360" w:lineRule="auto"/>
              <w:jc w:val="both"/>
              <w:rPr>
                <w:rFonts w:ascii="Arial" w:hAnsi="Arial" w:cs="Arial"/>
              </w:rPr>
            </w:pPr>
          </w:p>
        </w:tc>
        <w:tc>
          <w:tcPr>
            <w:tcW w:w="1878" w:type="dxa"/>
          </w:tcPr>
          <w:p w14:paraId="60D2C698" w14:textId="77777777" w:rsidR="0004141A" w:rsidRPr="00CB16B8" w:rsidRDefault="0004141A" w:rsidP="0004141A">
            <w:pPr>
              <w:spacing w:line="360" w:lineRule="auto"/>
              <w:jc w:val="both"/>
              <w:rPr>
                <w:rFonts w:ascii="Arial" w:hAnsi="Arial" w:cs="Arial"/>
              </w:rPr>
            </w:pPr>
          </w:p>
        </w:tc>
      </w:tr>
      <w:tr w:rsidR="0004141A" w:rsidRPr="00CB16B8" w14:paraId="5EF7D1ED" w14:textId="77777777" w:rsidTr="0004141A">
        <w:trPr>
          <w:jc w:val="center"/>
        </w:trPr>
        <w:tc>
          <w:tcPr>
            <w:tcW w:w="9648" w:type="dxa"/>
          </w:tcPr>
          <w:p w14:paraId="1D4CDBB8" w14:textId="77777777" w:rsidR="0004141A" w:rsidRPr="00CB16B8" w:rsidRDefault="0004141A" w:rsidP="0004141A">
            <w:pPr>
              <w:jc w:val="both"/>
              <w:rPr>
                <w:rFonts w:ascii="Arial" w:hAnsi="Arial" w:cs="Arial"/>
              </w:rPr>
            </w:pPr>
            <w:r w:rsidRPr="00CB16B8">
              <w:rPr>
                <w:rFonts w:ascii="Arial" w:hAnsi="Arial" w:cs="Arial"/>
              </w:rPr>
              <w:t>7. pide los objetos que desea y que se encuentran fuera del alcance de ellos.</w:t>
            </w:r>
          </w:p>
        </w:tc>
        <w:tc>
          <w:tcPr>
            <w:tcW w:w="1620" w:type="dxa"/>
          </w:tcPr>
          <w:p w14:paraId="2895D58C" w14:textId="77777777" w:rsidR="0004141A" w:rsidRPr="00CB16B8" w:rsidRDefault="0004141A" w:rsidP="0004141A">
            <w:pPr>
              <w:spacing w:line="360" w:lineRule="auto"/>
              <w:jc w:val="both"/>
              <w:rPr>
                <w:rFonts w:ascii="Arial" w:hAnsi="Arial" w:cs="Arial"/>
              </w:rPr>
            </w:pPr>
          </w:p>
        </w:tc>
        <w:tc>
          <w:tcPr>
            <w:tcW w:w="1878" w:type="dxa"/>
          </w:tcPr>
          <w:p w14:paraId="172E1C13" w14:textId="77777777" w:rsidR="0004141A" w:rsidRPr="00CB16B8" w:rsidRDefault="0004141A" w:rsidP="0004141A">
            <w:pPr>
              <w:spacing w:line="360" w:lineRule="auto"/>
              <w:jc w:val="both"/>
              <w:rPr>
                <w:rFonts w:ascii="Arial" w:hAnsi="Arial" w:cs="Arial"/>
              </w:rPr>
            </w:pPr>
          </w:p>
        </w:tc>
      </w:tr>
      <w:tr w:rsidR="0004141A" w:rsidRPr="00CB16B8" w14:paraId="7C9FBDB7" w14:textId="77777777" w:rsidTr="0004141A">
        <w:trPr>
          <w:jc w:val="center"/>
        </w:trPr>
        <w:tc>
          <w:tcPr>
            <w:tcW w:w="9648" w:type="dxa"/>
          </w:tcPr>
          <w:p w14:paraId="643D66CF" w14:textId="77777777" w:rsidR="0004141A" w:rsidRPr="00CB16B8" w:rsidRDefault="0004141A" w:rsidP="0004141A">
            <w:pPr>
              <w:jc w:val="both"/>
              <w:rPr>
                <w:rFonts w:ascii="Arial" w:hAnsi="Arial" w:cs="Arial"/>
              </w:rPr>
            </w:pPr>
            <w:r w:rsidRPr="00CB16B8">
              <w:rPr>
                <w:rFonts w:ascii="Arial" w:hAnsi="Arial" w:cs="Arial"/>
              </w:rPr>
              <w:t>8. toma el lápiz y hace garabatos.</w:t>
            </w:r>
          </w:p>
        </w:tc>
        <w:tc>
          <w:tcPr>
            <w:tcW w:w="1620" w:type="dxa"/>
          </w:tcPr>
          <w:p w14:paraId="229DFAC1" w14:textId="77777777" w:rsidR="0004141A" w:rsidRPr="00CB16B8" w:rsidRDefault="0004141A" w:rsidP="0004141A">
            <w:pPr>
              <w:spacing w:line="360" w:lineRule="auto"/>
              <w:jc w:val="both"/>
              <w:rPr>
                <w:rFonts w:ascii="Arial" w:hAnsi="Arial" w:cs="Arial"/>
              </w:rPr>
            </w:pPr>
          </w:p>
        </w:tc>
        <w:tc>
          <w:tcPr>
            <w:tcW w:w="1878" w:type="dxa"/>
          </w:tcPr>
          <w:p w14:paraId="21A972A4" w14:textId="77777777" w:rsidR="0004141A" w:rsidRPr="00CB16B8" w:rsidRDefault="0004141A" w:rsidP="0004141A">
            <w:pPr>
              <w:spacing w:line="360" w:lineRule="auto"/>
              <w:jc w:val="both"/>
              <w:rPr>
                <w:rFonts w:ascii="Arial" w:hAnsi="Arial" w:cs="Arial"/>
              </w:rPr>
            </w:pPr>
          </w:p>
        </w:tc>
      </w:tr>
      <w:tr w:rsidR="0004141A" w:rsidRPr="00CB16B8" w14:paraId="66251460" w14:textId="77777777" w:rsidTr="0004141A">
        <w:trPr>
          <w:jc w:val="center"/>
        </w:trPr>
        <w:tc>
          <w:tcPr>
            <w:tcW w:w="9648" w:type="dxa"/>
          </w:tcPr>
          <w:p w14:paraId="173E01E8" w14:textId="77777777" w:rsidR="0004141A" w:rsidRPr="00CB16B8" w:rsidRDefault="0004141A" w:rsidP="0004141A">
            <w:pPr>
              <w:jc w:val="both"/>
              <w:rPr>
                <w:rFonts w:ascii="Arial" w:hAnsi="Arial" w:cs="Arial"/>
              </w:rPr>
            </w:pPr>
            <w:r w:rsidRPr="00CB16B8">
              <w:rPr>
                <w:rFonts w:ascii="Arial" w:hAnsi="Arial" w:cs="Arial"/>
              </w:rPr>
              <w:t>9. se despide tranquilo al quedarse en compañía de un adulto que lo acoge.</w:t>
            </w:r>
          </w:p>
        </w:tc>
        <w:tc>
          <w:tcPr>
            <w:tcW w:w="1620" w:type="dxa"/>
          </w:tcPr>
          <w:p w14:paraId="40DBCE77" w14:textId="77777777" w:rsidR="0004141A" w:rsidRPr="00CB16B8" w:rsidRDefault="0004141A" w:rsidP="0004141A">
            <w:pPr>
              <w:spacing w:line="360" w:lineRule="auto"/>
              <w:jc w:val="both"/>
              <w:rPr>
                <w:rFonts w:ascii="Arial" w:hAnsi="Arial" w:cs="Arial"/>
              </w:rPr>
            </w:pPr>
          </w:p>
        </w:tc>
        <w:tc>
          <w:tcPr>
            <w:tcW w:w="1878" w:type="dxa"/>
          </w:tcPr>
          <w:p w14:paraId="4B8C7303" w14:textId="77777777" w:rsidR="0004141A" w:rsidRPr="00CB16B8" w:rsidRDefault="0004141A" w:rsidP="0004141A">
            <w:pPr>
              <w:spacing w:line="360" w:lineRule="auto"/>
              <w:jc w:val="both"/>
              <w:rPr>
                <w:rFonts w:ascii="Arial" w:hAnsi="Arial" w:cs="Arial"/>
              </w:rPr>
            </w:pPr>
          </w:p>
        </w:tc>
      </w:tr>
      <w:tr w:rsidR="0004141A" w:rsidRPr="00CB16B8" w14:paraId="5C236238" w14:textId="77777777" w:rsidTr="0004141A">
        <w:trPr>
          <w:jc w:val="center"/>
        </w:trPr>
        <w:tc>
          <w:tcPr>
            <w:tcW w:w="9648" w:type="dxa"/>
          </w:tcPr>
          <w:p w14:paraId="378BA25C" w14:textId="77777777" w:rsidR="0004141A" w:rsidRPr="00CB16B8" w:rsidRDefault="0004141A" w:rsidP="0004141A">
            <w:pPr>
              <w:jc w:val="both"/>
              <w:rPr>
                <w:rFonts w:ascii="Arial" w:hAnsi="Arial" w:cs="Arial"/>
              </w:rPr>
            </w:pPr>
            <w:r w:rsidRPr="00CB16B8">
              <w:rPr>
                <w:rFonts w:ascii="Arial" w:hAnsi="Arial" w:cs="Arial"/>
              </w:rPr>
              <w:t>10. participa en juegos iniciados por el adulto.</w:t>
            </w:r>
          </w:p>
        </w:tc>
        <w:tc>
          <w:tcPr>
            <w:tcW w:w="1620" w:type="dxa"/>
          </w:tcPr>
          <w:p w14:paraId="02E06417" w14:textId="77777777" w:rsidR="0004141A" w:rsidRPr="00CB16B8" w:rsidRDefault="0004141A" w:rsidP="0004141A">
            <w:pPr>
              <w:spacing w:line="360" w:lineRule="auto"/>
              <w:jc w:val="both"/>
              <w:rPr>
                <w:rFonts w:ascii="Arial" w:hAnsi="Arial" w:cs="Arial"/>
              </w:rPr>
            </w:pPr>
          </w:p>
        </w:tc>
        <w:tc>
          <w:tcPr>
            <w:tcW w:w="1878" w:type="dxa"/>
          </w:tcPr>
          <w:p w14:paraId="756C7076" w14:textId="77777777" w:rsidR="0004141A" w:rsidRPr="00CB16B8" w:rsidRDefault="0004141A" w:rsidP="0004141A">
            <w:pPr>
              <w:spacing w:line="360" w:lineRule="auto"/>
              <w:jc w:val="both"/>
              <w:rPr>
                <w:rFonts w:ascii="Arial" w:hAnsi="Arial" w:cs="Arial"/>
              </w:rPr>
            </w:pPr>
          </w:p>
        </w:tc>
      </w:tr>
    </w:tbl>
    <w:p w14:paraId="547BD8C8" w14:textId="77777777" w:rsidR="0004141A" w:rsidRDefault="0004141A" w:rsidP="0004141A">
      <w:pPr>
        <w:tabs>
          <w:tab w:val="left" w:pos="1276"/>
        </w:tabs>
        <w:spacing w:line="480" w:lineRule="auto"/>
        <w:jc w:val="both"/>
        <w:rPr>
          <w:rFonts w:ascii="Arial" w:hAnsi="Arial" w:cs="Arial"/>
          <w:b/>
        </w:rPr>
      </w:pPr>
    </w:p>
    <w:p w14:paraId="2E3853B6" w14:textId="77777777" w:rsidR="0004141A" w:rsidRDefault="0004141A" w:rsidP="0004141A">
      <w:pPr>
        <w:tabs>
          <w:tab w:val="left" w:pos="1276"/>
        </w:tabs>
        <w:spacing w:line="480" w:lineRule="auto"/>
        <w:jc w:val="both"/>
        <w:rPr>
          <w:rFonts w:ascii="Arial" w:hAnsi="Arial" w:cs="Arial"/>
          <w:b/>
        </w:rPr>
      </w:pPr>
      <w:r>
        <w:rPr>
          <w:rFonts w:ascii="Arial" w:hAnsi="Arial" w:cs="Arial"/>
          <w:b/>
        </w:rPr>
        <w:tab/>
        <w:t>Observaciones: ______________________________________________________________________________________</w:t>
      </w:r>
    </w:p>
    <w:p w14:paraId="41F04BE7" w14:textId="77777777" w:rsidR="0004141A" w:rsidRDefault="0004141A" w:rsidP="0004141A">
      <w:pPr>
        <w:tabs>
          <w:tab w:val="left" w:pos="1276"/>
        </w:tabs>
        <w:spacing w:line="480" w:lineRule="auto"/>
        <w:jc w:val="both"/>
        <w:rPr>
          <w:rFonts w:ascii="Arial" w:hAnsi="Arial" w:cs="Arial"/>
          <w:b/>
        </w:rPr>
      </w:pPr>
      <w:r>
        <w:rPr>
          <w:rFonts w:ascii="Arial" w:hAnsi="Arial" w:cs="Arial"/>
          <w:b/>
        </w:rPr>
        <w:tab/>
        <w:t>____________________________________________________________________________________________________</w:t>
      </w:r>
    </w:p>
    <w:p w14:paraId="3A9CAE24" w14:textId="77777777" w:rsidR="0004141A" w:rsidRDefault="0004141A" w:rsidP="0004141A">
      <w:pPr>
        <w:tabs>
          <w:tab w:val="left" w:pos="1276"/>
        </w:tabs>
        <w:spacing w:line="480" w:lineRule="auto"/>
        <w:jc w:val="both"/>
        <w:rPr>
          <w:rFonts w:ascii="Arial" w:hAnsi="Arial" w:cs="Arial"/>
          <w:b/>
        </w:rPr>
      </w:pPr>
      <w:r>
        <w:rPr>
          <w:rFonts w:ascii="Arial" w:hAnsi="Arial" w:cs="Arial"/>
          <w:b/>
        </w:rPr>
        <w:tab/>
        <w:t>_____________________________________________________________________________.-</w:t>
      </w:r>
    </w:p>
    <w:p w14:paraId="27D17106" w14:textId="77777777" w:rsidR="0004141A" w:rsidRPr="00CB16B8" w:rsidRDefault="0004141A" w:rsidP="0004141A">
      <w:pPr>
        <w:tabs>
          <w:tab w:val="left" w:pos="4240"/>
        </w:tabs>
        <w:outlineLvl w:val="0"/>
        <w:rPr>
          <w:rFonts w:ascii="Arial" w:hAnsi="Arial" w:cs="Arial"/>
          <w:b/>
          <w:u w:val="single"/>
        </w:rPr>
        <w:sectPr w:rsidR="0004141A" w:rsidRPr="00CB16B8" w:rsidSect="00175436">
          <w:footerReference w:type="default" r:id="rId16"/>
          <w:pgSz w:w="16839" w:h="11907" w:orient="landscape" w:code="9"/>
          <w:pgMar w:top="567" w:right="828" w:bottom="284" w:left="284" w:header="709" w:footer="709" w:gutter="0"/>
          <w:cols w:space="708"/>
          <w:docGrid w:linePitch="360"/>
        </w:sectPr>
      </w:pPr>
    </w:p>
    <w:p w14:paraId="28E9B3C5" w14:textId="77777777" w:rsidR="0004141A" w:rsidRPr="00CB16B8" w:rsidRDefault="0004141A" w:rsidP="0004141A">
      <w:pPr>
        <w:tabs>
          <w:tab w:val="left" w:pos="4240"/>
        </w:tabs>
        <w:jc w:val="center"/>
        <w:outlineLvl w:val="0"/>
        <w:rPr>
          <w:rFonts w:ascii="Arial" w:hAnsi="Arial" w:cs="Arial"/>
          <w:b/>
          <w:u w:val="single"/>
        </w:rPr>
      </w:pPr>
      <w:r w:rsidRPr="00CB16B8">
        <w:rPr>
          <w:rFonts w:ascii="Arial" w:hAnsi="Arial" w:cs="Arial"/>
          <w:b/>
          <w:u w:val="single"/>
        </w:rPr>
        <w:lastRenderedPageBreak/>
        <w:t>EVALUACIÓN</w:t>
      </w:r>
      <w:r>
        <w:rPr>
          <w:rFonts w:ascii="Arial" w:hAnsi="Arial" w:cs="Arial"/>
          <w:b/>
          <w:u w:val="single"/>
        </w:rPr>
        <w:t xml:space="preserve"> FINAL “REGISTRO INDIVIDUAL SUB NIVEL</w:t>
      </w:r>
      <w:r w:rsidRPr="00CB16B8">
        <w:rPr>
          <w:rFonts w:ascii="Arial" w:hAnsi="Arial" w:cs="Arial"/>
          <w:b/>
          <w:u w:val="single"/>
        </w:rPr>
        <w:t xml:space="preserve"> MAYOR C”</w:t>
      </w:r>
    </w:p>
    <w:p w14:paraId="28A25613" w14:textId="77777777" w:rsidR="0004141A" w:rsidRPr="00CB16B8" w:rsidRDefault="0004141A" w:rsidP="0004141A">
      <w:pPr>
        <w:jc w:val="center"/>
        <w:rPr>
          <w:rFonts w:ascii="Arial" w:hAnsi="Arial" w:cs="Arial"/>
        </w:rPr>
      </w:pPr>
    </w:p>
    <w:p w14:paraId="76CCD1A5" w14:textId="77777777" w:rsidR="0004141A" w:rsidRPr="00CB16B8" w:rsidRDefault="0004141A" w:rsidP="0004141A">
      <w:pPr>
        <w:rPr>
          <w:rFonts w:ascii="Arial" w:hAnsi="Arial" w:cs="Arial"/>
        </w:rPr>
      </w:pPr>
    </w:p>
    <w:p w14:paraId="2A93905E" w14:textId="77777777" w:rsidR="0004141A" w:rsidRPr="00CB16B8" w:rsidRDefault="0004141A" w:rsidP="0004141A">
      <w:pPr>
        <w:spacing w:line="360" w:lineRule="auto"/>
        <w:jc w:val="both"/>
        <w:outlineLvl w:val="0"/>
        <w:rPr>
          <w:rFonts w:ascii="Arial" w:hAnsi="Arial" w:cs="Arial"/>
        </w:rPr>
      </w:pPr>
      <w:r w:rsidRPr="00CB16B8">
        <w:rPr>
          <w:rFonts w:ascii="Arial" w:hAnsi="Arial" w:cs="Arial"/>
          <w:b/>
        </w:rPr>
        <w:t xml:space="preserve">                                                Nombre Niño/a:</w:t>
      </w:r>
      <w:r w:rsidRPr="00CB16B8">
        <w:rPr>
          <w:rFonts w:ascii="Arial" w:hAnsi="Arial" w:cs="Arial"/>
        </w:rPr>
        <w:t xml:space="preserve"> ____________________________</w:t>
      </w:r>
    </w:p>
    <w:p w14:paraId="7A162F80" w14:textId="77777777" w:rsidR="0004141A" w:rsidRPr="00CB16B8" w:rsidRDefault="0004141A" w:rsidP="0004141A">
      <w:pPr>
        <w:spacing w:line="360" w:lineRule="auto"/>
        <w:jc w:val="both"/>
        <w:rPr>
          <w:rFonts w:ascii="Arial" w:hAnsi="Arial" w:cs="Arial"/>
        </w:rPr>
      </w:pPr>
      <w:r w:rsidRPr="00CB16B8">
        <w:rPr>
          <w:rFonts w:ascii="Arial" w:hAnsi="Arial" w:cs="Arial"/>
          <w:b/>
        </w:rPr>
        <w:t xml:space="preserve">                                                Fecha de Nacimiento:</w:t>
      </w:r>
      <w:r w:rsidRPr="00CB16B8">
        <w:rPr>
          <w:rFonts w:ascii="Arial" w:hAnsi="Arial" w:cs="Arial"/>
        </w:rPr>
        <w:t xml:space="preserve"> ________________________</w:t>
      </w:r>
    </w:p>
    <w:p w14:paraId="40293B09" w14:textId="77777777" w:rsidR="0004141A" w:rsidRPr="00CB16B8" w:rsidRDefault="0004141A" w:rsidP="0004141A">
      <w:pPr>
        <w:spacing w:line="360" w:lineRule="auto"/>
        <w:jc w:val="both"/>
        <w:rPr>
          <w:rFonts w:ascii="Arial" w:hAnsi="Arial" w:cs="Arial"/>
        </w:rPr>
      </w:pPr>
      <w:r w:rsidRPr="00CB16B8">
        <w:rPr>
          <w:rFonts w:ascii="Arial" w:hAnsi="Arial" w:cs="Arial"/>
          <w:b/>
        </w:rPr>
        <w:t xml:space="preserve">                                                Fecha de Ingreso:</w:t>
      </w:r>
      <w:r w:rsidRPr="00CB16B8">
        <w:rPr>
          <w:rFonts w:ascii="Arial" w:hAnsi="Arial" w:cs="Arial"/>
        </w:rPr>
        <w:t xml:space="preserve"> ___________________________</w:t>
      </w:r>
    </w:p>
    <w:p w14:paraId="08CA93BA" w14:textId="77777777" w:rsidR="0004141A" w:rsidRPr="00CB16B8" w:rsidRDefault="0004141A" w:rsidP="0004141A">
      <w:pPr>
        <w:spacing w:line="360" w:lineRule="auto"/>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gridCol w:w="1620"/>
        <w:gridCol w:w="1878"/>
      </w:tblGrid>
      <w:tr w:rsidR="0004141A" w:rsidRPr="009108E2" w14:paraId="4DDA64B6" w14:textId="77777777" w:rsidTr="0004141A">
        <w:trPr>
          <w:jc w:val="center"/>
        </w:trPr>
        <w:tc>
          <w:tcPr>
            <w:tcW w:w="9648" w:type="dxa"/>
          </w:tcPr>
          <w:p w14:paraId="5E91F6AC" w14:textId="77777777" w:rsidR="0004141A" w:rsidRPr="009108E2" w:rsidRDefault="0004141A" w:rsidP="0004141A">
            <w:pPr>
              <w:spacing w:line="360" w:lineRule="auto"/>
              <w:jc w:val="both"/>
              <w:rPr>
                <w:rFonts w:ascii="Arial" w:hAnsi="Arial" w:cs="Arial"/>
                <w:b/>
                <w:sz w:val="22"/>
                <w:szCs w:val="22"/>
              </w:rPr>
            </w:pPr>
            <w:r w:rsidRPr="009108E2">
              <w:rPr>
                <w:rFonts w:ascii="Arial" w:hAnsi="Arial" w:cs="Arial"/>
                <w:b/>
                <w:sz w:val="22"/>
                <w:szCs w:val="22"/>
              </w:rPr>
              <w:t>Indicadores</w:t>
            </w:r>
          </w:p>
        </w:tc>
        <w:tc>
          <w:tcPr>
            <w:tcW w:w="1620" w:type="dxa"/>
          </w:tcPr>
          <w:p w14:paraId="20B115DA" w14:textId="77777777" w:rsidR="0004141A" w:rsidRPr="009108E2" w:rsidRDefault="0004141A" w:rsidP="0004141A">
            <w:pPr>
              <w:spacing w:line="360" w:lineRule="auto"/>
              <w:jc w:val="center"/>
              <w:rPr>
                <w:rFonts w:ascii="Arial" w:hAnsi="Arial" w:cs="Arial"/>
                <w:b/>
                <w:sz w:val="22"/>
                <w:szCs w:val="22"/>
              </w:rPr>
            </w:pPr>
            <w:r w:rsidRPr="009108E2">
              <w:rPr>
                <w:rFonts w:ascii="Arial" w:hAnsi="Arial" w:cs="Arial"/>
                <w:b/>
                <w:sz w:val="22"/>
                <w:szCs w:val="22"/>
              </w:rPr>
              <w:t>Logrado</w:t>
            </w:r>
          </w:p>
        </w:tc>
        <w:tc>
          <w:tcPr>
            <w:tcW w:w="1878" w:type="dxa"/>
          </w:tcPr>
          <w:p w14:paraId="44A01F37" w14:textId="77777777" w:rsidR="0004141A" w:rsidRPr="009108E2" w:rsidRDefault="0004141A" w:rsidP="0004141A">
            <w:pPr>
              <w:spacing w:line="360" w:lineRule="auto"/>
              <w:jc w:val="center"/>
              <w:rPr>
                <w:rFonts w:ascii="Arial" w:hAnsi="Arial" w:cs="Arial"/>
                <w:b/>
                <w:sz w:val="22"/>
                <w:szCs w:val="22"/>
              </w:rPr>
            </w:pPr>
            <w:r w:rsidRPr="009108E2">
              <w:rPr>
                <w:rFonts w:ascii="Arial" w:hAnsi="Arial" w:cs="Arial"/>
                <w:b/>
                <w:sz w:val="22"/>
                <w:szCs w:val="22"/>
              </w:rPr>
              <w:t>Por Lograr</w:t>
            </w:r>
          </w:p>
        </w:tc>
      </w:tr>
      <w:tr w:rsidR="0004141A" w:rsidRPr="009108E2" w14:paraId="6851FED9" w14:textId="77777777" w:rsidTr="0004141A">
        <w:trPr>
          <w:jc w:val="center"/>
        </w:trPr>
        <w:tc>
          <w:tcPr>
            <w:tcW w:w="9648" w:type="dxa"/>
          </w:tcPr>
          <w:p w14:paraId="4E566AE4" w14:textId="77777777" w:rsidR="0004141A" w:rsidRPr="009108E2" w:rsidRDefault="0004141A" w:rsidP="0004141A">
            <w:pPr>
              <w:jc w:val="both"/>
              <w:rPr>
                <w:rFonts w:ascii="Arial" w:hAnsi="Arial" w:cs="Arial"/>
                <w:sz w:val="22"/>
                <w:szCs w:val="22"/>
              </w:rPr>
            </w:pPr>
            <w:r w:rsidRPr="009108E2">
              <w:rPr>
                <w:rFonts w:ascii="Arial" w:hAnsi="Arial" w:cs="Arial"/>
                <w:sz w:val="22"/>
                <w:szCs w:val="22"/>
              </w:rPr>
              <w:t xml:space="preserve">1. Acepta ausencia de los padres y/o adultos aunque en ocasiones llore por ellos.  </w:t>
            </w:r>
          </w:p>
        </w:tc>
        <w:tc>
          <w:tcPr>
            <w:tcW w:w="1620" w:type="dxa"/>
          </w:tcPr>
          <w:p w14:paraId="644F7F53" w14:textId="77777777" w:rsidR="0004141A" w:rsidRPr="009108E2" w:rsidRDefault="0004141A" w:rsidP="0004141A">
            <w:pPr>
              <w:spacing w:line="360" w:lineRule="auto"/>
              <w:jc w:val="both"/>
              <w:rPr>
                <w:rFonts w:ascii="Arial" w:hAnsi="Arial" w:cs="Arial"/>
                <w:sz w:val="22"/>
                <w:szCs w:val="22"/>
              </w:rPr>
            </w:pPr>
          </w:p>
        </w:tc>
        <w:tc>
          <w:tcPr>
            <w:tcW w:w="1878" w:type="dxa"/>
          </w:tcPr>
          <w:p w14:paraId="58D46C77" w14:textId="77777777" w:rsidR="0004141A" w:rsidRPr="009108E2" w:rsidRDefault="0004141A" w:rsidP="0004141A">
            <w:pPr>
              <w:spacing w:line="360" w:lineRule="auto"/>
              <w:jc w:val="both"/>
              <w:rPr>
                <w:rFonts w:ascii="Arial" w:hAnsi="Arial" w:cs="Arial"/>
                <w:sz w:val="22"/>
                <w:szCs w:val="22"/>
              </w:rPr>
            </w:pPr>
          </w:p>
        </w:tc>
      </w:tr>
      <w:tr w:rsidR="0004141A" w:rsidRPr="009108E2" w14:paraId="1B84CBF9" w14:textId="77777777" w:rsidTr="0004141A">
        <w:trPr>
          <w:jc w:val="center"/>
        </w:trPr>
        <w:tc>
          <w:tcPr>
            <w:tcW w:w="9648" w:type="dxa"/>
          </w:tcPr>
          <w:p w14:paraId="2CAAC112" w14:textId="77777777" w:rsidR="0004141A" w:rsidRPr="009108E2" w:rsidRDefault="0004141A" w:rsidP="0004141A">
            <w:pPr>
              <w:jc w:val="both"/>
              <w:rPr>
                <w:rFonts w:ascii="Arial" w:hAnsi="Arial" w:cs="Arial"/>
                <w:sz w:val="22"/>
                <w:szCs w:val="22"/>
              </w:rPr>
            </w:pPr>
            <w:r w:rsidRPr="009108E2">
              <w:rPr>
                <w:rFonts w:ascii="Arial" w:hAnsi="Arial" w:cs="Arial"/>
                <w:sz w:val="22"/>
                <w:szCs w:val="22"/>
              </w:rPr>
              <w:t xml:space="preserve">2. Reacciona cuando escucha su nombre, por ejemplo da vuelta cuando se le llama, responde: ¡aquí estoy! , entre otras. </w:t>
            </w:r>
          </w:p>
          <w:p w14:paraId="2DBD9B25" w14:textId="77777777" w:rsidR="0004141A" w:rsidRPr="009108E2" w:rsidRDefault="0004141A" w:rsidP="0004141A">
            <w:pPr>
              <w:jc w:val="both"/>
              <w:rPr>
                <w:rFonts w:ascii="Arial" w:hAnsi="Arial" w:cs="Arial"/>
                <w:sz w:val="22"/>
                <w:szCs w:val="22"/>
              </w:rPr>
            </w:pPr>
          </w:p>
        </w:tc>
        <w:tc>
          <w:tcPr>
            <w:tcW w:w="1620" w:type="dxa"/>
          </w:tcPr>
          <w:p w14:paraId="5DF5987B" w14:textId="77777777" w:rsidR="0004141A" w:rsidRPr="009108E2" w:rsidRDefault="0004141A" w:rsidP="0004141A">
            <w:pPr>
              <w:spacing w:line="360" w:lineRule="auto"/>
              <w:jc w:val="both"/>
              <w:rPr>
                <w:rFonts w:ascii="Arial" w:hAnsi="Arial" w:cs="Arial"/>
                <w:sz w:val="22"/>
                <w:szCs w:val="22"/>
              </w:rPr>
            </w:pPr>
          </w:p>
        </w:tc>
        <w:tc>
          <w:tcPr>
            <w:tcW w:w="1878" w:type="dxa"/>
          </w:tcPr>
          <w:p w14:paraId="31E78FCF" w14:textId="77777777" w:rsidR="0004141A" w:rsidRPr="009108E2" w:rsidRDefault="0004141A" w:rsidP="0004141A">
            <w:pPr>
              <w:spacing w:line="360" w:lineRule="auto"/>
              <w:jc w:val="both"/>
              <w:rPr>
                <w:rFonts w:ascii="Arial" w:hAnsi="Arial" w:cs="Arial"/>
                <w:sz w:val="22"/>
                <w:szCs w:val="22"/>
              </w:rPr>
            </w:pPr>
          </w:p>
        </w:tc>
      </w:tr>
      <w:tr w:rsidR="0004141A" w:rsidRPr="009108E2" w14:paraId="25A1A9FA" w14:textId="77777777" w:rsidTr="0004141A">
        <w:trPr>
          <w:jc w:val="center"/>
        </w:trPr>
        <w:tc>
          <w:tcPr>
            <w:tcW w:w="9648" w:type="dxa"/>
          </w:tcPr>
          <w:p w14:paraId="5091C5C8" w14:textId="77777777" w:rsidR="0004141A" w:rsidRPr="009108E2" w:rsidRDefault="0004141A" w:rsidP="0004141A">
            <w:pPr>
              <w:jc w:val="both"/>
              <w:rPr>
                <w:rFonts w:ascii="Arial" w:hAnsi="Arial" w:cs="Arial"/>
                <w:sz w:val="22"/>
                <w:szCs w:val="22"/>
              </w:rPr>
            </w:pPr>
            <w:r w:rsidRPr="009108E2">
              <w:rPr>
                <w:rFonts w:ascii="Arial" w:hAnsi="Arial" w:cs="Arial"/>
                <w:sz w:val="22"/>
                <w:szCs w:val="22"/>
              </w:rPr>
              <w:t>3. Indica o nombra a lo menos 2 a 3 objetos observados.</w:t>
            </w:r>
          </w:p>
        </w:tc>
        <w:tc>
          <w:tcPr>
            <w:tcW w:w="1620" w:type="dxa"/>
          </w:tcPr>
          <w:p w14:paraId="035D5796" w14:textId="77777777" w:rsidR="0004141A" w:rsidRPr="009108E2" w:rsidRDefault="0004141A" w:rsidP="0004141A">
            <w:pPr>
              <w:spacing w:line="360" w:lineRule="auto"/>
              <w:jc w:val="both"/>
              <w:rPr>
                <w:rFonts w:ascii="Arial" w:hAnsi="Arial" w:cs="Arial"/>
                <w:sz w:val="22"/>
                <w:szCs w:val="22"/>
              </w:rPr>
            </w:pPr>
          </w:p>
        </w:tc>
        <w:tc>
          <w:tcPr>
            <w:tcW w:w="1878" w:type="dxa"/>
          </w:tcPr>
          <w:p w14:paraId="2EF5C55F" w14:textId="77777777" w:rsidR="0004141A" w:rsidRPr="009108E2" w:rsidRDefault="0004141A" w:rsidP="0004141A">
            <w:pPr>
              <w:spacing w:line="360" w:lineRule="auto"/>
              <w:jc w:val="both"/>
              <w:rPr>
                <w:rFonts w:ascii="Arial" w:hAnsi="Arial" w:cs="Arial"/>
                <w:sz w:val="22"/>
                <w:szCs w:val="22"/>
              </w:rPr>
            </w:pPr>
          </w:p>
        </w:tc>
      </w:tr>
      <w:tr w:rsidR="0004141A" w:rsidRPr="009108E2" w14:paraId="53E0972A" w14:textId="77777777" w:rsidTr="0004141A">
        <w:trPr>
          <w:jc w:val="center"/>
        </w:trPr>
        <w:tc>
          <w:tcPr>
            <w:tcW w:w="9648" w:type="dxa"/>
          </w:tcPr>
          <w:p w14:paraId="460294D7" w14:textId="77777777" w:rsidR="0004141A" w:rsidRPr="009108E2" w:rsidRDefault="0004141A" w:rsidP="0004141A">
            <w:pPr>
              <w:jc w:val="both"/>
              <w:rPr>
                <w:rFonts w:ascii="Arial" w:hAnsi="Arial" w:cs="Arial"/>
                <w:sz w:val="22"/>
                <w:szCs w:val="22"/>
              </w:rPr>
            </w:pPr>
            <w:r w:rsidRPr="009108E2">
              <w:rPr>
                <w:rFonts w:ascii="Arial" w:hAnsi="Arial" w:cs="Arial"/>
                <w:sz w:val="22"/>
                <w:szCs w:val="22"/>
              </w:rPr>
              <w:t xml:space="preserve">4. Corre, salta, trepa  sin mayor dificultad. </w:t>
            </w:r>
          </w:p>
        </w:tc>
        <w:tc>
          <w:tcPr>
            <w:tcW w:w="1620" w:type="dxa"/>
          </w:tcPr>
          <w:p w14:paraId="6C14DEB5" w14:textId="77777777" w:rsidR="0004141A" w:rsidRPr="009108E2" w:rsidRDefault="0004141A" w:rsidP="0004141A">
            <w:pPr>
              <w:spacing w:line="360" w:lineRule="auto"/>
              <w:jc w:val="both"/>
              <w:rPr>
                <w:rFonts w:ascii="Arial" w:hAnsi="Arial" w:cs="Arial"/>
                <w:sz w:val="22"/>
                <w:szCs w:val="22"/>
              </w:rPr>
            </w:pPr>
          </w:p>
        </w:tc>
        <w:tc>
          <w:tcPr>
            <w:tcW w:w="1878" w:type="dxa"/>
          </w:tcPr>
          <w:p w14:paraId="77B0C774" w14:textId="77777777" w:rsidR="0004141A" w:rsidRPr="009108E2" w:rsidRDefault="0004141A" w:rsidP="0004141A">
            <w:pPr>
              <w:spacing w:line="360" w:lineRule="auto"/>
              <w:jc w:val="both"/>
              <w:rPr>
                <w:rFonts w:ascii="Arial" w:hAnsi="Arial" w:cs="Arial"/>
                <w:sz w:val="22"/>
                <w:szCs w:val="22"/>
              </w:rPr>
            </w:pPr>
          </w:p>
        </w:tc>
      </w:tr>
      <w:tr w:rsidR="0004141A" w:rsidRPr="009108E2" w14:paraId="7DDC8A88" w14:textId="77777777" w:rsidTr="0004141A">
        <w:trPr>
          <w:jc w:val="center"/>
        </w:trPr>
        <w:tc>
          <w:tcPr>
            <w:tcW w:w="9648" w:type="dxa"/>
          </w:tcPr>
          <w:p w14:paraId="6A1400FE" w14:textId="77777777" w:rsidR="0004141A" w:rsidRPr="009108E2" w:rsidRDefault="0004141A" w:rsidP="0004141A">
            <w:pPr>
              <w:jc w:val="both"/>
              <w:rPr>
                <w:rFonts w:ascii="Arial" w:hAnsi="Arial" w:cs="Arial"/>
                <w:sz w:val="22"/>
                <w:szCs w:val="22"/>
              </w:rPr>
            </w:pPr>
            <w:r w:rsidRPr="009108E2">
              <w:rPr>
                <w:rFonts w:ascii="Arial" w:hAnsi="Arial" w:cs="Arial"/>
                <w:sz w:val="22"/>
                <w:szCs w:val="22"/>
              </w:rPr>
              <w:t xml:space="preserve">5. Busca estrategias para dar solución a un problema cotidiano, ejemplo: acercar o mover una silla. </w:t>
            </w:r>
          </w:p>
          <w:p w14:paraId="1C770F34" w14:textId="77777777" w:rsidR="0004141A" w:rsidRPr="009108E2" w:rsidRDefault="0004141A" w:rsidP="0004141A">
            <w:pPr>
              <w:jc w:val="both"/>
              <w:rPr>
                <w:rFonts w:ascii="Arial" w:hAnsi="Arial" w:cs="Arial"/>
                <w:sz w:val="22"/>
                <w:szCs w:val="22"/>
              </w:rPr>
            </w:pPr>
          </w:p>
        </w:tc>
        <w:tc>
          <w:tcPr>
            <w:tcW w:w="1620" w:type="dxa"/>
          </w:tcPr>
          <w:p w14:paraId="1E8F0C31" w14:textId="77777777" w:rsidR="0004141A" w:rsidRPr="009108E2" w:rsidRDefault="0004141A" w:rsidP="0004141A">
            <w:pPr>
              <w:spacing w:line="360" w:lineRule="auto"/>
              <w:jc w:val="both"/>
              <w:rPr>
                <w:rFonts w:ascii="Arial" w:hAnsi="Arial" w:cs="Arial"/>
                <w:sz w:val="22"/>
                <w:szCs w:val="22"/>
              </w:rPr>
            </w:pPr>
          </w:p>
        </w:tc>
        <w:tc>
          <w:tcPr>
            <w:tcW w:w="1878" w:type="dxa"/>
          </w:tcPr>
          <w:p w14:paraId="70D38685" w14:textId="77777777" w:rsidR="0004141A" w:rsidRPr="009108E2" w:rsidRDefault="0004141A" w:rsidP="0004141A">
            <w:pPr>
              <w:spacing w:line="360" w:lineRule="auto"/>
              <w:jc w:val="both"/>
              <w:rPr>
                <w:rFonts w:ascii="Arial" w:hAnsi="Arial" w:cs="Arial"/>
                <w:sz w:val="22"/>
                <w:szCs w:val="22"/>
              </w:rPr>
            </w:pPr>
          </w:p>
        </w:tc>
      </w:tr>
      <w:tr w:rsidR="0004141A" w:rsidRPr="009108E2" w14:paraId="36FEF629" w14:textId="77777777" w:rsidTr="0004141A">
        <w:trPr>
          <w:jc w:val="center"/>
        </w:trPr>
        <w:tc>
          <w:tcPr>
            <w:tcW w:w="9648" w:type="dxa"/>
          </w:tcPr>
          <w:p w14:paraId="10BB8B1B" w14:textId="77777777" w:rsidR="0004141A" w:rsidRPr="009108E2" w:rsidRDefault="0004141A" w:rsidP="0004141A">
            <w:pPr>
              <w:jc w:val="both"/>
              <w:rPr>
                <w:rFonts w:ascii="Arial" w:hAnsi="Arial" w:cs="Arial"/>
                <w:sz w:val="22"/>
                <w:szCs w:val="22"/>
              </w:rPr>
            </w:pPr>
            <w:r w:rsidRPr="009108E2">
              <w:rPr>
                <w:rFonts w:ascii="Arial" w:hAnsi="Arial" w:cs="Arial"/>
                <w:sz w:val="22"/>
                <w:szCs w:val="22"/>
              </w:rPr>
              <w:t>6. Rasga papel o toma un objeto trasladándolo a través de la prensión pinza sin mayor problema.</w:t>
            </w:r>
          </w:p>
          <w:p w14:paraId="05D43C7D" w14:textId="77777777" w:rsidR="0004141A" w:rsidRPr="009108E2" w:rsidRDefault="0004141A" w:rsidP="0004141A">
            <w:pPr>
              <w:jc w:val="both"/>
              <w:rPr>
                <w:rFonts w:ascii="Arial" w:hAnsi="Arial" w:cs="Arial"/>
                <w:sz w:val="22"/>
                <w:szCs w:val="22"/>
              </w:rPr>
            </w:pPr>
          </w:p>
        </w:tc>
        <w:tc>
          <w:tcPr>
            <w:tcW w:w="1620" w:type="dxa"/>
          </w:tcPr>
          <w:p w14:paraId="3A214B4C" w14:textId="77777777" w:rsidR="0004141A" w:rsidRPr="009108E2" w:rsidRDefault="0004141A" w:rsidP="0004141A">
            <w:pPr>
              <w:spacing w:line="360" w:lineRule="auto"/>
              <w:jc w:val="both"/>
              <w:rPr>
                <w:rFonts w:ascii="Arial" w:hAnsi="Arial" w:cs="Arial"/>
                <w:sz w:val="22"/>
                <w:szCs w:val="22"/>
              </w:rPr>
            </w:pPr>
          </w:p>
        </w:tc>
        <w:tc>
          <w:tcPr>
            <w:tcW w:w="1878" w:type="dxa"/>
          </w:tcPr>
          <w:p w14:paraId="2A526BD1" w14:textId="77777777" w:rsidR="0004141A" w:rsidRPr="009108E2" w:rsidRDefault="0004141A" w:rsidP="0004141A">
            <w:pPr>
              <w:spacing w:line="360" w:lineRule="auto"/>
              <w:jc w:val="both"/>
              <w:rPr>
                <w:rFonts w:ascii="Arial" w:hAnsi="Arial" w:cs="Arial"/>
                <w:sz w:val="22"/>
                <w:szCs w:val="22"/>
              </w:rPr>
            </w:pPr>
          </w:p>
        </w:tc>
      </w:tr>
      <w:tr w:rsidR="0004141A" w:rsidRPr="009108E2" w14:paraId="1F9F59FC" w14:textId="77777777" w:rsidTr="0004141A">
        <w:trPr>
          <w:jc w:val="center"/>
        </w:trPr>
        <w:tc>
          <w:tcPr>
            <w:tcW w:w="9648" w:type="dxa"/>
          </w:tcPr>
          <w:p w14:paraId="6E365670" w14:textId="77777777" w:rsidR="0004141A" w:rsidRPr="009108E2" w:rsidRDefault="0004141A" w:rsidP="0004141A">
            <w:pPr>
              <w:jc w:val="both"/>
              <w:rPr>
                <w:rFonts w:ascii="Arial" w:hAnsi="Arial" w:cs="Arial"/>
                <w:sz w:val="22"/>
                <w:szCs w:val="22"/>
              </w:rPr>
            </w:pPr>
            <w:r w:rsidRPr="009108E2">
              <w:rPr>
                <w:rFonts w:ascii="Arial" w:hAnsi="Arial" w:cs="Arial"/>
                <w:sz w:val="22"/>
                <w:szCs w:val="22"/>
              </w:rPr>
              <w:t>7. Toma la cuchara y se la lleva a la boca derramando muy pocas veces la comida.</w:t>
            </w:r>
          </w:p>
        </w:tc>
        <w:tc>
          <w:tcPr>
            <w:tcW w:w="1620" w:type="dxa"/>
          </w:tcPr>
          <w:p w14:paraId="359EF4D5" w14:textId="77777777" w:rsidR="0004141A" w:rsidRPr="009108E2" w:rsidRDefault="0004141A" w:rsidP="0004141A">
            <w:pPr>
              <w:spacing w:line="360" w:lineRule="auto"/>
              <w:jc w:val="both"/>
              <w:rPr>
                <w:rFonts w:ascii="Arial" w:hAnsi="Arial" w:cs="Arial"/>
                <w:sz w:val="22"/>
                <w:szCs w:val="22"/>
              </w:rPr>
            </w:pPr>
          </w:p>
        </w:tc>
        <w:tc>
          <w:tcPr>
            <w:tcW w:w="1878" w:type="dxa"/>
          </w:tcPr>
          <w:p w14:paraId="2E2369D2" w14:textId="77777777" w:rsidR="0004141A" w:rsidRPr="009108E2" w:rsidRDefault="0004141A" w:rsidP="0004141A">
            <w:pPr>
              <w:spacing w:line="360" w:lineRule="auto"/>
              <w:jc w:val="both"/>
              <w:rPr>
                <w:rFonts w:ascii="Arial" w:hAnsi="Arial" w:cs="Arial"/>
                <w:sz w:val="22"/>
                <w:szCs w:val="22"/>
              </w:rPr>
            </w:pPr>
          </w:p>
        </w:tc>
      </w:tr>
      <w:tr w:rsidR="0004141A" w:rsidRPr="009108E2" w14:paraId="14AB951A" w14:textId="77777777" w:rsidTr="0004141A">
        <w:trPr>
          <w:jc w:val="center"/>
        </w:trPr>
        <w:tc>
          <w:tcPr>
            <w:tcW w:w="9648" w:type="dxa"/>
          </w:tcPr>
          <w:p w14:paraId="3F4BD0F8" w14:textId="77777777" w:rsidR="0004141A" w:rsidRPr="009108E2" w:rsidRDefault="0004141A" w:rsidP="0004141A">
            <w:pPr>
              <w:jc w:val="both"/>
              <w:rPr>
                <w:rFonts w:ascii="Arial" w:hAnsi="Arial" w:cs="Arial"/>
                <w:sz w:val="22"/>
                <w:szCs w:val="22"/>
              </w:rPr>
            </w:pPr>
            <w:r w:rsidRPr="009108E2">
              <w:rPr>
                <w:rFonts w:ascii="Arial" w:hAnsi="Arial" w:cs="Arial"/>
                <w:sz w:val="22"/>
                <w:szCs w:val="22"/>
              </w:rPr>
              <w:t>8. Se pone y saca prendas sencillas sin ayuda del adulto.</w:t>
            </w:r>
          </w:p>
        </w:tc>
        <w:tc>
          <w:tcPr>
            <w:tcW w:w="1620" w:type="dxa"/>
          </w:tcPr>
          <w:p w14:paraId="5A9C8B51" w14:textId="77777777" w:rsidR="0004141A" w:rsidRPr="009108E2" w:rsidRDefault="0004141A" w:rsidP="0004141A">
            <w:pPr>
              <w:spacing w:line="360" w:lineRule="auto"/>
              <w:jc w:val="both"/>
              <w:rPr>
                <w:rFonts w:ascii="Arial" w:hAnsi="Arial" w:cs="Arial"/>
                <w:sz w:val="22"/>
                <w:szCs w:val="22"/>
              </w:rPr>
            </w:pPr>
          </w:p>
        </w:tc>
        <w:tc>
          <w:tcPr>
            <w:tcW w:w="1878" w:type="dxa"/>
          </w:tcPr>
          <w:p w14:paraId="4299785E" w14:textId="77777777" w:rsidR="0004141A" w:rsidRPr="009108E2" w:rsidRDefault="0004141A" w:rsidP="0004141A">
            <w:pPr>
              <w:spacing w:line="360" w:lineRule="auto"/>
              <w:jc w:val="both"/>
              <w:rPr>
                <w:rFonts w:ascii="Arial" w:hAnsi="Arial" w:cs="Arial"/>
                <w:sz w:val="22"/>
                <w:szCs w:val="22"/>
              </w:rPr>
            </w:pPr>
          </w:p>
        </w:tc>
      </w:tr>
      <w:tr w:rsidR="0004141A" w:rsidRPr="009108E2" w14:paraId="422858E6" w14:textId="77777777" w:rsidTr="0004141A">
        <w:trPr>
          <w:jc w:val="center"/>
        </w:trPr>
        <w:tc>
          <w:tcPr>
            <w:tcW w:w="9648" w:type="dxa"/>
          </w:tcPr>
          <w:p w14:paraId="1583CFF4" w14:textId="77777777" w:rsidR="0004141A" w:rsidRPr="009108E2" w:rsidRDefault="0004141A" w:rsidP="0004141A">
            <w:pPr>
              <w:jc w:val="both"/>
              <w:rPr>
                <w:rFonts w:ascii="Arial" w:hAnsi="Arial" w:cs="Arial"/>
                <w:sz w:val="22"/>
                <w:szCs w:val="22"/>
              </w:rPr>
            </w:pPr>
            <w:r w:rsidRPr="009108E2">
              <w:rPr>
                <w:rFonts w:ascii="Arial" w:hAnsi="Arial" w:cs="Arial"/>
                <w:sz w:val="22"/>
                <w:szCs w:val="22"/>
              </w:rPr>
              <w:t>9. Pide, indica o nombra los objetos que desea y que se encuentran fuera de su alcance.</w:t>
            </w:r>
          </w:p>
        </w:tc>
        <w:tc>
          <w:tcPr>
            <w:tcW w:w="1620" w:type="dxa"/>
          </w:tcPr>
          <w:p w14:paraId="7CCD7E62" w14:textId="77777777" w:rsidR="0004141A" w:rsidRPr="009108E2" w:rsidRDefault="0004141A" w:rsidP="0004141A">
            <w:pPr>
              <w:spacing w:line="360" w:lineRule="auto"/>
              <w:jc w:val="both"/>
              <w:rPr>
                <w:rFonts w:ascii="Arial" w:hAnsi="Arial" w:cs="Arial"/>
                <w:sz w:val="22"/>
                <w:szCs w:val="22"/>
              </w:rPr>
            </w:pPr>
          </w:p>
        </w:tc>
        <w:tc>
          <w:tcPr>
            <w:tcW w:w="1878" w:type="dxa"/>
          </w:tcPr>
          <w:p w14:paraId="72765F06" w14:textId="77777777" w:rsidR="0004141A" w:rsidRPr="009108E2" w:rsidRDefault="0004141A" w:rsidP="0004141A">
            <w:pPr>
              <w:spacing w:line="360" w:lineRule="auto"/>
              <w:jc w:val="both"/>
              <w:rPr>
                <w:rFonts w:ascii="Arial" w:hAnsi="Arial" w:cs="Arial"/>
                <w:sz w:val="22"/>
                <w:szCs w:val="22"/>
              </w:rPr>
            </w:pPr>
          </w:p>
        </w:tc>
      </w:tr>
      <w:tr w:rsidR="0004141A" w:rsidRPr="009108E2" w14:paraId="440C00BB" w14:textId="77777777" w:rsidTr="0004141A">
        <w:trPr>
          <w:jc w:val="center"/>
        </w:trPr>
        <w:tc>
          <w:tcPr>
            <w:tcW w:w="9648" w:type="dxa"/>
          </w:tcPr>
          <w:p w14:paraId="20E742CD" w14:textId="77777777" w:rsidR="0004141A" w:rsidRPr="009108E2" w:rsidRDefault="0004141A" w:rsidP="0004141A">
            <w:pPr>
              <w:jc w:val="both"/>
              <w:rPr>
                <w:rFonts w:ascii="Arial" w:hAnsi="Arial" w:cs="Arial"/>
                <w:sz w:val="22"/>
                <w:szCs w:val="22"/>
              </w:rPr>
            </w:pPr>
            <w:r w:rsidRPr="009108E2">
              <w:rPr>
                <w:rFonts w:ascii="Arial" w:hAnsi="Arial" w:cs="Arial"/>
                <w:sz w:val="22"/>
                <w:szCs w:val="22"/>
              </w:rPr>
              <w:t>10. Encaja objetos de forma simple en el espacio correspondiente.</w:t>
            </w:r>
          </w:p>
        </w:tc>
        <w:tc>
          <w:tcPr>
            <w:tcW w:w="1620" w:type="dxa"/>
          </w:tcPr>
          <w:p w14:paraId="62FA84BE" w14:textId="77777777" w:rsidR="0004141A" w:rsidRPr="009108E2" w:rsidRDefault="0004141A" w:rsidP="0004141A">
            <w:pPr>
              <w:spacing w:line="360" w:lineRule="auto"/>
              <w:jc w:val="both"/>
              <w:rPr>
                <w:rFonts w:ascii="Arial" w:hAnsi="Arial" w:cs="Arial"/>
                <w:sz w:val="22"/>
                <w:szCs w:val="22"/>
              </w:rPr>
            </w:pPr>
          </w:p>
        </w:tc>
        <w:tc>
          <w:tcPr>
            <w:tcW w:w="1878" w:type="dxa"/>
          </w:tcPr>
          <w:p w14:paraId="3FC357CC" w14:textId="77777777" w:rsidR="0004141A" w:rsidRPr="009108E2" w:rsidRDefault="0004141A" w:rsidP="0004141A">
            <w:pPr>
              <w:spacing w:line="360" w:lineRule="auto"/>
              <w:jc w:val="both"/>
              <w:rPr>
                <w:rFonts w:ascii="Arial" w:hAnsi="Arial" w:cs="Arial"/>
                <w:sz w:val="22"/>
                <w:szCs w:val="22"/>
              </w:rPr>
            </w:pPr>
          </w:p>
        </w:tc>
      </w:tr>
      <w:tr w:rsidR="0004141A" w:rsidRPr="009108E2" w14:paraId="7EABEC74" w14:textId="77777777" w:rsidTr="0004141A">
        <w:trPr>
          <w:jc w:val="center"/>
        </w:trPr>
        <w:tc>
          <w:tcPr>
            <w:tcW w:w="9648" w:type="dxa"/>
          </w:tcPr>
          <w:p w14:paraId="1B84D4B0" w14:textId="77777777" w:rsidR="0004141A" w:rsidRPr="009108E2" w:rsidRDefault="0004141A" w:rsidP="0004141A">
            <w:pPr>
              <w:jc w:val="both"/>
              <w:rPr>
                <w:rFonts w:ascii="Arial" w:hAnsi="Arial" w:cs="Arial"/>
                <w:sz w:val="22"/>
                <w:szCs w:val="22"/>
              </w:rPr>
            </w:pPr>
            <w:r w:rsidRPr="009108E2">
              <w:rPr>
                <w:rFonts w:ascii="Arial" w:hAnsi="Arial" w:cs="Arial"/>
                <w:sz w:val="22"/>
                <w:szCs w:val="22"/>
              </w:rPr>
              <w:t>11.  Participa de juegos iniciados por un adulto: la ronda, la pinta, lanzar pelotas, entre otros.</w:t>
            </w:r>
          </w:p>
        </w:tc>
        <w:tc>
          <w:tcPr>
            <w:tcW w:w="1620" w:type="dxa"/>
          </w:tcPr>
          <w:p w14:paraId="51E013BE" w14:textId="77777777" w:rsidR="0004141A" w:rsidRPr="009108E2" w:rsidRDefault="0004141A" w:rsidP="0004141A">
            <w:pPr>
              <w:spacing w:line="360" w:lineRule="auto"/>
              <w:jc w:val="both"/>
              <w:rPr>
                <w:rFonts w:ascii="Arial" w:hAnsi="Arial" w:cs="Arial"/>
                <w:sz w:val="22"/>
                <w:szCs w:val="22"/>
              </w:rPr>
            </w:pPr>
          </w:p>
        </w:tc>
        <w:tc>
          <w:tcPr>
            <w:tcW w:w="1878" w:type="dxa"/>
          </w:tcPr>
          <w:p w14:paraId="1C623585" w14:textId="77777777" w:rsidR="0004141A" w:rsidRPr="009108E2" w:rsidRDefault="0004141A" w:rsidP="0004141A">
            <w:pPr>
              <w:spacing w:line="360" w:lineRule="auto"/>
              <w:jc w:val="both"/>
              <w:rPr>
                <w:rFonts w:ascii="Arial" w:hAnsi="Arial" w:cs="Arial"/>
                <w:sz w:val="22"/>
                <w:szCs w:val="22"/>
              </w:rPr>
            </w:pPr>
          </w:p>
        </w:tc>
      </w:tr>
      <w:tr w:rsidR="0004141A" w:rsidRPr="009108E2" w14:paraId="3F1B1412" w14:textId="77777777" w:rsidTr="0004141A">
        <w:trPr>
          <w:jc w:val="center"/>
        </w:trPr>
        <w:tc>
          <w:tcPr>
            <w:tcW w:w="9648" w:type="dxa"/>
          </w:tcPr>
          <w:p w14:paraId="249B26BD" w14:textId="77777777" w:rsidR="0004141A" w:rsidRPr="009108E2" w:rsidRDefault="0004141A" w:rsidP="0004141A">
            <w:pPr>
              <w:jc w:val="both"/>
              <w:rPr>
                <w:rFonts w:ascii="Arial" w:hAnsi="Arial" w:cs="Arial"/>
                <w:sz w:val="22"/>
                <w:szCs w:val="22"/>
              </w:rPr>
            </w:pPr>
            <w:r w:rsidRPr="009108E2">
              <w:rPr>
                <w:rFonts w:ascii="Arial" w:hAnsi="Arial" w:cs="Arial"/>
                <w:sz w:val="22"/>
                <w:szCs w:val="22"/>
              </w:rPr>
              <w:t xml:space="preserve">12. Reproduce movimientos de baile y relajación como subir y bajar los brazos o desplazarse adelante   atrás. </w:t>
            </w:r>
          </w:p>
        </w:tc>
        <w:tc>
          <w:tcPr>
            <w:tcW w:w="1620" w:type="dxa"/>
          </w:tcPr>
          <w:p w14:paraId="6F29D93A" w14:textId="77777777" w:rsidR="0004141A" w:rsidRPr="009108E2" w:rsidRDefault="0004141A" w:rsidP="0004141A">
            <w:pPr>
              <w:spacing w:line="360" w:lineRule="auto"/>
              <w:jc w:val="both"/>
              <w:rPr>
                <w:rFonts w:ascii="Arial" w:hAnsi="Arial" w:cs="Arial"/>
                <w:sz w:val="22"/>
                <w:szCs w:val="22"/>
              </w:rPr>
            </w:pPr>
          </w:p>
        </w:tc>
        <w:tc>
          <w:tcPr>
            <w:tcW w:w="1878" w:type="dxa"/>
          </w:tcPr>
          <w:p w14:paraId="337F8B98" w14:textId="77777777" w:rsidR="0004141A" w:rsidRPr="009108E2" w:rsidRDefault="0004141A" w:rsidP="0004141A">
            <w:pPr>
              <w:spacing w:line="360" w:lineRule="auto"/>
              <w:jc w:val="both"/>
              <w:rPr>
                <w:rFonts w:ascii="Arial" w:hAnsi="Arial" w:cs="Arial"/>
                <w:sz w:val="22"/>
                <w:szCs w:val="22"/>
              </w:rPr>
            </w:pPr>
          </w:p>
        </w:tc>
      </w:tr>
    </w:tbl>
    <w:p w14:paraId="0CDDC5D1" w14:textId="77777777" w:rsidR="0004141A" w:rsidRPr="00CB16B8" w:rsidRDefault="0004141A" w:rsidP="0004141A">
      <w:pPr>
        <w:jc w:val="both"/>
        <w:rPr>
          <w:rFonts w:ascii="Arial" w:hAnsi="Arial" w:cs="Arial"/>
        </w:rPr>
      </w:pPr>
    </w:p>
    <w:p w14:paraId="32FA9D25" w14:textId="77777777" w:rsidR="0004141A" w:rsidRDefault="0004141A" w:rsidP="0004141A">
      <w:pPr>
        <w:tabs>
          <w:tab w:val="left" w:pos="1276"/>
        </w:tabs>
        <w:spacing w:line="480" w:lineRule="auto"/>
        <w:jc w:val="both"/>
        <w:rPr>
          <w:rFonts w:ascii="Arial" w:hAnsi="Arial" w:cs="Arial"/>
          <w:b/>
        </w:rPr>
      </w:pPr>
      <w:r>
        <w:rPr>
          <w:rFonts w:ascii="Arial" w:hAnsi="Arial" w:cs="Arial"/>
          <w:b/>
        </w:rPr>
        <w:tab/>
        <w:t>Observaciones: ______________________________________________________________________________________</w:t>
      </w:r>
    </w:p>
    <w:p w14:paraId="536B7373" w14:textId="77777777" w:rsidR="0004141A" w:rsidRDefault="0004141A" w:rsidP="0004141A">
      <w:pPr>
        <w:tabs>
          <w:tab w:val="left" w:pos="1276"/>
        </w:tabs>
        <w:spacing w:line="480" w:lineRule="auto"/>
        <w:jc w:val="both"/>
        <w:rPr>
          <w:rFonts w:ascii="Arial" w:hAnsi="Arial" w:cs="Arial"/>
          <w:b/>
        </w:rPr>
      </w:pPr>
      <w:r>
        <w:rPr>
          <w:rFonts w:ascii="Arial" w:hAnsi="Arial" w:cs="Arial"/>
          <w:b/>
        </w:rPr>
        <w:tab/>
        <w:t>________________________________________________________________________________________________________.-</w:t>
      </w:r>
    </w:p>
    <w:p w14:paraId="5C38E8E7" w14:textId="77777777" w:rsidR="0004141A" w:rsidRPr="00CB16B8" w:rsidRDefault="0004141A" w:rsidP="0004141A">
      <w:pPr>
        <w:jc w:val="center"/>
        <w:outlineLvl w:val="0"/>
        <w:rPr>
          <w:rFonts w:ascii="Arial" w:hAnsi="Arial" w:cs="Arial"/>
          <w:b/>
          <w:u w:val="single"/>
        </w:rPr>
      </w:pPr>
      <w:r w:rsidRPr="00CB16B8">
        <w:rPr>
          <w:rFonts w:ascii="Arial" w:hAnsi="Arial" w:cs="Arial"/>
          <w:b/>
        </w:rPr>
        <w:lastRenderedPageBreak/>
        <w:t xml:space="preserve"> </w:t>
      </w:r>
      <w:r w:rsidRPr="00CB16B8">
        <w:rPr>
          <w:rFonts w:ascii="Arial" w:hAnsi="Arial" w:cs="Arial"/>
          <w:b/>
          <w:u w:val="single"/>
        </w:rPr>
        <w:t>EVALUACIÓN FINAL “REGISTRO INDIVID</w:t>
      </w:r>
      <w:r>
        <w:rPr>
          <w:rFonts w:ascii="Arial" w:hAnsi="Arial" w:cs="Arial"/>
          <w:b/>
          <w:u w:val="single"/>
        </w:rPr>
        <w:t xml:space="preserve">UAL SUB NIVEL </w:t>
      </w:r>
      <w:r w:rsidRPr="00CB16B8">
        <w:rPr>
          <w:rFonts w:ascii="Arial" w:hAnsi="Arial" w:cs="Arial"/>
          <w:b/>
          <w:u w:val="single"/>
        </w:rPr>
        <w:t>MAYOR D”</w:t>
      </w:r>
    </w:p>
    <w:p w14:paraId="0E4BD5DD" w14:textId="77777777" w:rsidR="0004141A" w:rsidRPr="00CB16B8" w:rsidRDefault="0004141A" w:rsidP="0004141A">
      <w:pPr>
        <w:spacing w:line="360" w:lineRule="auto"/>
        <w:ind w:left="1416" w:firstLine="708"/>
        <w:jc w:val="both"/>
        <w:rPr>
          <w:rFonts w:ascii="Arial" w:hAnsi="Arial" w:cs="Arial"/>
          <w:b/>
        </w:rPr>
      </w:pPr>
    </w:p>
    <w:p w14:paraId="0E584100" w14:textId="77777777" w:rsidR="0004141A" w:rsidRPr="00CB16B8" w:rsidRDefault="0004141A" w:rsidP="0004141A">
      <w:pPr>
        <w:spacing w:line="360" w:lineRule="auto"/>
        <w:ind w:left="1416" w:firstLine="708"/>
        <w:jc w:val="both"/>
        <w:outlineLvl w:val="0"/>
        <w:rPr>
          <w:rFonts w:ascii="Arial" w:hAnsi="Arial" w:cs="Arial"/>
        </w:rPr>
      </w:pPr>
      <w:r w:rsidRPr="00CB16B8">
        <w:rPr>
          <w:rFonts w:ascii="Arial" w:hAnsi="Arial" w:cs="Arial"/>
          <w:b/>
        </w:rPr>
        <w:t xml:space="preserve">            Nombre Niño/a:</w:t>
      </w:r>
      <w:r w:rsidRPr="00CB16B8">
        <w:rPr>
          <w:rFonts w:ascii="Arial" w:hAnsi="Arial" w:cs="Arial"/>
        </w:rPr>
        <w:t xml:space="preserve"> _____________________________</w:t>
      </w:r>
    </w:p>
    <w:p w14:paraId="6AC25BF0" w14:textId="77777777" w:rsidR="0004141A" w:rsidRPr="00CB16B8" w:rsidRDefault="0004141A" w:rsidP="0004141A">
      <w:pPr>
        <w:spacing w:line="360" w:lineRule="auto"/>
        <w:jc w:val="both"/>
        <w:rPr>
          <w:rFonts w:ascii="Arial" w:hAnsi="Arial" w:cs="Arial"/>
        </w:rPr>
      </w:pPr>
      <w:r w:rsidRPr="00CB16B8">
        <w:rPr>
          <w:rFonts w:ascii="Arial" w:hAnsi="Arial" w:cs="Arial"/>
          <w:b/>
        </w:rPr>
        <w:t xml:space="preserve">                                               Fecha de Nacimiento:</w:t>
      </w:r>
      <w:r w:rsidRPr="00CB16B8">
        <w:rPr>
          <w:rFonts w:ascii="Arial" w:hAnsi="Arial" w:cs="Arial"/>
        </w:rPr>
        <w:t xml:space="preserve"> ________________________</w:t>
      </w:r>
    </w:p>
    <w:p w14:paraId="3D4DF635" w14:textId="77777777" w:rsidR="0004141A" w:rsidRPr="00CB16B8" w:rsidRDefault="0004141A" w:rsidP="0004141A">
      <w:pPr>
        <w:spacing w:line="360" w:lineRule="auto"/>
        <w:jc w:val="both"/>
        <w:rPr>
          <w:rFonts w:ascii="Arial" w:hAnsi="Arial" w:cs="Arial"/>
        </w:rPr>
      </w:pPr>
      <w:r w:rsidRPr="00CB16B8">
        <w:rPr>
          <w:rFonts w:ascii="Arial" w:hAnsi="Arial" w:cs="Arial"/>
          <w:b/>
        </w:rPr>
        <w:t xml:space="preserve">                                               Fecha de Ingreso:</w:t>
      </w:r>
      <w:r w:rsidRPr="00CB16B8">
        <w:rPr>
          <w:rFonts w:ascii="Arial" w:hAnsi="Arial" w:cs="Arial"/>
        </w:rPr>
        <w:t xml:space="preserve"> ___________________________</w:t>
      </w:r>
    </w:p>
    <w:p w14:paraId="72EB17EE" w14:textId="77777777" w:rsidR="0004141A" w:rsidRPr="00CB16B8" w:rsidRDefault="0004141A" w:rsidP="0004141A">
      <w:pPr>
        <w:spacing w:line="360" w:lineRule="auto"/>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gridCol w:w="1620"/>
        <w:gridCol w:w="1878"/>
      </w:tblGrid>
      <w:tr w:rsidR="0004141A" w:rsidRPr="00CB16B8" w14:paraId="7F3F45AE" w14:textId="77777777" w:rsidTr="0004141A">
        <w:trPr>
          <w:jc w:val="center"/>
        </w:trPr>
        <w:tc>
          <w:tcPr>
            <w:tcW w:w="9648" w:type="dxa"/>
          </w:tcPr>
          <w:p w14:paraId="40020D02" w14:textId="77777777" w:rsidR="0004141A" w:rsidRPr="00CB16B8" w:rsidRDefault="0004141A" w:rsidP="0004141A">
            <w:pPr>
              <w:spacing w:line="360" w:lineRule="auto"/>
              <w:jc w:val="center"/>
              <w:rPr>
                <w:rFonts w:ascii="Arial" w:hAnsi="Arial" w:cs="Arial"/>
                <w:b/>
              </w:rPr>
            </w:pPr>
            <w:r w:rsidRPr="00CB16B8">
              <w:rPr>
                <w:rFonts w:ascii="Arial" w:hAnsi="Arial" w:cs="Arial"/>
                <w:b/>
              </w:rPr>
              <w:t>Indicadores</w:t>
            </w:r>
          </w:p>
        </w:tc>
        <w:tc>
          <w:tcPr>
            <w:tcW w:w="1620" w:type="dxa"/>
          </w:tcPr>
          <w:p w14:paraId="29B9CFD5" w14:textId="77777777" w:rsidR="0004141A" w:rsidRPr="00CB16B8" w:rsidRDefault="0004141A" w:rsidP="0004141A">
            <w:pPr>
              <w:spacing w:line="360" w:lineRule="auto"/>
              <w:jc w:val="center"/>
              <w:rPr>
                <w:rFonts w:ascii="Arial" w:hAnsi="Arial" w:cs="Arial"/>
                <w:b/>
              </w:rPr>
            </w:pPr>
            <w:r w:rsidRPr="00CB16B8">
              <w:rPr>
                <w:rFonts w:ascii="Arial" w:hAnsi="Arial" w:cs="Arial"/>
                <w:b/>
              </w:rPr>
              <w:t>Logrado</w:t>
            </w:r>
          </w:p>
        </w:tc>
        <w:tc>
          <w:tcPr>
            <w:tcW w:w="1878" w:type="dxa"/>
          </w:tcPr>
          <w:p w14:paraId="5866EA81" w14:textId="77777777" w:rsidR="0004141A" w:rsidRPr="00CB16B8" w:rsidRDefault="0004141A" w:rsidP="0004141A">
            <w:pPr>
              <w:spacing w:line="360" w:lineRule="auto"/>
              <w:jc w:val="center"/>
              <w:rPr>
                <w:rFonts w:ascii="Arial" w:hAnsi="Arial" w:cs="Arial"/>
                <w:b/>
              </w:rPr>
            </w:pPr>
            <w:r w:rsidRPr="00CB16B8">
              <w:rPr>
                <w:rFonts w:ascii="Arial" w:hAnsi="Arial" w:cs="Arial"/>
                <w:b/>
              </w:rPr>
              <w:t>Por Lograr</w:t>
            </w:r>
          </w:p>
        </w:tc>
      </w:tr>
      <w:tr w:rsidR="0004141A" w:rsidRPr="00CB16B8" w14:paraId="5C7BE0C0" w14:textId="77777777" w:rsidTr="0004141A">
        <w:trPr>
          <w:jc w:val="center"/>
        </w:trPr>
        <w:tc>
          <w:tcPr>
            <w:tcW w:w="9648" w:type="dxa"/>
          </w:tcPr>
          <w:p w14:paraId="396116DA" w14:textId="77777777" w:rsidR="0004141A" w:rsidRPr="00CB16B8" w:rsidRDefault="0004141A" w:rsidP="0004141A">
            <w:pPr>
              <w:rPr>
                <w:rFonts w:ascii="Arial" w:hAnsi="Arial" w:cs="Arial"/>
              </w:rPr>
            </w:pPr>
            <w:r w:rsidRPr="00CB16B8">
              <w:rPr>
                <w:rFonts w:ascii="Arial" w:hAnsi="Arial" w:cs="Arial"/>
              </w:rPr>
              <w:t>1. Reconoce algunos útiles de higiene personal (cepillo, toalla, etc.)</w:t>
            </w:r>
          </w:p>
        </w:tc>
        <w:tc>
          <w:tcPr>
            <w:tcW w:w="1620" w:type="dxa"/>
          </w:tcPr>
          <w:p w14:paraId="5CB67FBC" w14:textId="77777777" w:rsidR="0004141A" w:rsidRPr="00CB16B8" w:rsidRDefault="0004141A" w:rsidP="0004141A">
            <w:pPr>
              <w:spacing w:line="360" w:lineRule="auto"/>
              <w:jc w:val="both"/>
              <w:rPr>
                <w:rFonts w:ascii="Arial" w:hAnsi="Arial" w:cs="Arial"/>
              </w:rPr>
            </w:pPr>
          </w:p>
        </w:tc>
        <w:tc>
          <w:tcPr>
            <w:tcW w:w="1878" w:type="dxa"/>
          </w:tcPr>
          <w:p w14:paraId="604F47A1" w14:textId="77777777" w:rsidR="0004141A" w:rsidRPr="00CB16B8" w:rsidRDefault="0004141A" w:rsidP="0004141A">
            <w:pPr>
              <w:spacing w:line="360" w:lineRule="auto"/>
              <w:jc w:val="both"/>
              <w:rPr>
                <w:rFonts w:ascii="Arial" w:hAnsi="Arial" w:cs="Arial"/>
              </w:rPr>
            </w:pPr>
          </w:p>
        </w:tc>
      </w:tr>
      <w:tr w:rsidR="0004141A" w:rsidRPr="00CB16B8" w14:paraId="1C391D55" w14:textId="77777777" w:rsidTr="0004141A">
        <w:trPr>
          <w:jc w:val="center"/>
        </w:trPr>
        <w:tc>
          <w:tcPr>
            <w:tcW w:w="9648" w:type="dxa"/>
          </w:tcPr>
          <w:p w14:paraId="176A09DB" w14:textId="77777777" w:rsidR="0004141A" w:rsidRPr="00CB16B8" w:rsidRDefault="0004141A" w:rsidP="0004141A">
            <w:pPr>
              <w:rPr>
                <w:rFonts w:ascii="Arial" w:hAnsi="Arial" w:cs="Arial"/>
              </w:rPr>
            </w:pPr>
            <w:r w:rsidRPr="00CB16B8">
              <w:rPr>
                <w:rFonts w:ascii="Arial" w:hAnsi="Arial" w:cs="Arial"/>
              </w:rPr>
              <w:t>2. Reconoce partes de su cuerpo (ojos, nariz, boca, etc.)</w:t>
            </w:r>
          </w:p>
        </w:tc>
        <w:tc>
          <w:tcPr>
            <w:tcW w:w="1620" w:type="dxa"/>
          </w:tcPr>
          <w:p w14:paraId="5A08E3CF" w14:textId="77777777" w:rsidR="0004141A" w:rsidRPr="00CB16B8" w:rsidRDefault="0004141A" w:rsidP="0004141A">
            <w:pPr>
              <w:spacing w:line="360" w:lineRule="auto"/>
              <w:jc w:val="both"/>
              <w:rPr>
                <w:rFonts w:ascii="Arial" w:hAnsi="Arial" w:cs="Arial"/>
              </w:rPr>
            </w:pPr>
          </w:p>
        </w:tc>
        <w:tc>
          <w:tcPr>
            <w:tcW w:w="1878" w:type="dxa"/>
          </w:tcPr>
          <w:p w14:paraId="22186075" w14:textId="77777777" w:rsidR="0004141A" w:rsidRPr="00CB16B8" w:rsidRDefault="0004141A" w:rsidP="0004141A">
            <w:pPr>
              <w:spacing w:line="360" w:lineRule="auto"/>
              <w:jc w:val="both"/>
              <w:rPr>
                <w:rFonts w:ascii="Arial" w:hAnsi="Arial" w:cs="Arial"/>
              </w:rPr>
            </w:pPr>
          </w:p>
        </w:tc>
      </w:tr>
      <w:tr w:rsidR="0004141A" w:rsidRPr="00CB16B8" w14:paraId="21654843" w14:textId="77777777" w:rsidTr="0004141A">
        <w:trPr>
          <w:jc w:val="center"/>
        </w:trPr>
        <w:tc>
          <w:tcPr>
            <w:tcW w:w="9648" w:type="dxa"/>
          </w:tcPr>
          <w:p w14:paraId="5626FB87" w14:textId="77777777" w:rsidR="0004141A" w:rsidRPr="00CB16B8" w:rsidRDefault="0004141A" w:rsidP="0004141A">
            <w:pPr>
              <w:rPr>
                <w:rFonts w:ascii="Arial" w:hAnsi="Arial" w:cs="Arial"/>
              </w:rPr>
            </w:pPr>
            <w:r w:rsidRPr="00CB16B8">
              <w:rPr>
                <w:rFonts w:ascii="Arial" w:hAnsi="Arial" w:cs="Arial"/>
              </w:rPr>
              <w:t>3. Dobla la cintura para recoger objetos sin caerse</w:t>
            </w:r>
          </w:p>
        </w:tc>
        <w:tc>
          <w:tcPr>
            <w:tcW w:w="1620" w:type="dxa"/>
          </w:tcPr>
          <w:p w14:paraId="308C45FB" w14:textId="77777777" w:rsidR="0004141A" w:rsidRPr="00CB16B8" w:rsidRDefault="0004141A" w:rsidP="0004141A">
            <w:pPr>
              <w:spacing w:line="360" w:lineRule="auto"/>
              <w:jc w:val="both"/>
              <w:rPr>
                <w:rFonts w:ascii="Arial" w:hAnsi="Arial" w:cs="Arial"/>
              </w:rPr>
            </w:pPr>
          </w:p>
        </w:tc>
        <w:tc>
          <w:tcPr>
            <w:tcW w:w="1878" w:type="dxa"/>
          </w:tcPr>
          <w:p w14:paraId="10658328" w14:textId="77777777" w:rsidR="0004141A" w:rsidRPr="00CB16B8" w:rsidRDefault="0004141A" w:rsidP="0004141A">
            <w:pPr>
              <w:spacing w:line="360" w:lineRule="auto"/>
              <w:jc w:val="both"/>
              <w:rPr>
                <w:rFonts w:ascii="Arial" w:hAnsi="Arial" w:cs="Arial"/>
              </w:rPr>
            </w:pPr>
          </w:p>
        </w:tc>
      </w:tr>
      <w:tr w:rsidR="0004141A" w:rsidRPr="00CB16B8" w14:paraId="335C4DA4" w14:textId="77777777" w:rsidTr="0004141A">
        <w:trPr>
          <w:jc w:val="center"/>
        </w:trPr>
        <w:tc>
          <w:tcPr>
            <w:tcW w:w="9648" w:type="dxa"/>
          </w:tcPr>
          <w:p w14:paraId="4591E4B1" w14:textId="77777777" w:rsidR="0004141A" w:rsidRPr="00CB16B8" w:rsidRDefault="0004141A" w:rsidP="0004141A">
            <w:pPr>
              <w:rPr>
                <w:rFonts w:ascii="Arial" w:hAnsi="Arial" w:cs="Arial"/>
              </w:rPr>
            </w:pPr>
            <w:r w:rsidRPr="00CB16B8">
              <w:rPr>
                <w:rFonts w:ascii="Arial" w:hAnsi="Arial" w:cs="Arial"/>
              </w:rPr>
              <w:t>4. Se reconoce a sí mismo en fotografías</w:t>
            </w:r>
          </w:p>
        </w:tc>
        <w:tc>
          <w:tcPr>
            <w:tcW w:w="1620" w:type="dxa"/>
          </w:tcPr>
          <w:p w14:paraId="08FF368B" w14:textId="77777777" w:rsidR="0004141A" w:rsidRPr="00CB16B8" w:rsidRDefault="0004141A" w:rsidP="0004141A">
            <w:pPr>
              <w:spacing w:line="360" w:lineRule="auto"/>
              <w:jc w:val="both"/>
              <w:rPr>
                <w:rFonts w:ascii="Arial" w:hAnsi="Arial" w:cs="Arial"/>
              </w:rPr>
            </w:pPr>
          </w:p>
        </w:tc>
        <w:tc>
          <w:tcPr>
            <w:tcW w:w="1878" w:type="dxa"/>
          </w:tcPr>
          <w:p w14:paraId="41DC169D" w14:textId="77777777" w:rsidR="0004141A" w:rsidRPr="00CB16B8" w:rsidRDefault="0004141A" w:rsidP="0004141A">
            <w:pPr>
              <w:spacing w:line="360" w:lineRule="auto"/>
              <w:jc w:val="both"/>
              <w:rPr>
                <w:rFonts w:ascii="Arial" w:hAnsi="Arial" w:cs="Arial"/>
              </w:rPr>
            </w:pPr>
          </w:p>
        </w:tc>
      </w:tr>
      <w:tr w:rsidR="0004141A" w:rsidRPr="00CB16B8" w14:paraId="106B44A7" w14:textId="77777777" w:rsidTr="0004141A">
        <w:trPr>
          <w:jc w:val="center"/>
        </w:trPr>
        <w:tc>
          <w:tcPr>
            <w:tcW w:w="9648" w:type="dxa"/>
          </w:tcPr>
          <w:p w14:paraId="771B66CA" w14:textId="77777777" w:rsidR="0004141A" w:rsidRPr="00CB16B8" w:rsidRDefault="0004141A" w:rsidP="0004141A">
            <w:pPr>
              <w:rPr>
                <w:rFonts w:ascii="Arial" w:hAnsi="Arial" w:cs="Arial"/>
              </w:rPr>
            </w:pPr>
            <w:r w:rsidRPr="00CB16B8">
              <w:rPr>
                <w:rFonts w:ascii="Arial" w:hAnsi="Arial" w:cs="Arial"/>
              </w:rPr>
              <w:t>5. Sube peldaños</w:t>
            </w:r>
          </w:p>
        </w:tc>
        <w:tc>
          <w:tcPr>
            <w:tcW w:w="1620" w:type="dxa"/>
          </w:tcPr>
          <w:p w14:paraId="714347E5" w14:textId="77777777" w:rsidR="0004141A" w:rsidRPr="00CB16B8" w:rsidRDefault="0004141A" w:rsidP="0004141A">
            <w:pPr>
              <w:spacing w:line="360" w:lineRule="auto"/>
              <w:jc w:val="both"/>
              <w:rPr>
                <w:rFonts w:ascii="Arial" w:hAnsi="Arial" w:cs="Arial"/>
              </w:rPr>
            </w:pPr>
          </w:p>
        </w:tc>
        <w:tc>
          <w:tcPr>
            <w:tcW w:w="1878" w:type="dxa"/>
          </w:tcPr>
          <w:p w14:paraId="3D2A076A" w14:textId="77777777" w:rsidR="0004141A" w:rsidRPr="00CB16B8" w:rsidRDefault="0004141A" w:rsidP="0004141A">
            <w:pPr>
              <w:spacing w:line="360" w:lineRule="auto"/>
              <w:jc w:val="both"/>
              <w:rPr>
                <w:rFonts w:ascii="Arial" w:hAnsi="Arial" w:cs="Arial"/>
              </w:rPr>
            </w:pPr>
          </w:p>
        </w:tc>
      </w:tr>
      <w:tr w:rsidR="0004141A" w:rsidRPr="00CB16B8" w14:paraId="30755FA9" w14:textId="77777777" w:rsidTr="0004141A">
        <w:trPr>
          <w:trHeight w:val="592"/>
          <w:jc w:val="center"/>
        </w:trPr>
        <w:tc>
          <w:tcPr>
            <w:tcW w:w="9648" w:type="dxa"/>
          </w:tcPr>
          <w:p w14:paraId="7E3577A8" w14:textId="77777777" w:rsidR="0004141A" w:rsidRPr="00CB16B8" w:rsidRDefault="0004141A" w:rsidP="0004141A">
            <w:pPr>
              <w:jc w:val="both"/>
              <w:rPr>
                <w:rFonts w:ascii="Arial" w:hAnsi="Arial" w:cs="Arial"/>
              </w:rPr>
            </w:pPr>
            <w:r w:rsidRPr="00CB16B8">
              <w:rPr>
                <w:rFonts w:ascii="Arial" w:hAnsi="Arial" w:cs="Arial"/>
              </w:rPr>
              <w:t>6.   Señala  o nombra a lo menos 2 compañeros del nivel cuando se le pregunta ej. ¿Dónde está el Martín?, ¿Cómo se llama él?</w:t>
            </w:r>
          </w:p>
          <w:p w14:paraId="643C62B0" w14:textId="77777777" w:rsidR="0004141A" w:rsidRPr="00CB16B8" w:rsidRDefault="0004141A" w:rsidP="0004141A">
            <w:pPr>
              <w:jc w:val="both"/>
              <w:rPr>
                <w:rFonts w:ascii="Arial" w:hAnsi="Arial" w:cs="Arial"/>
              </w:rPr>
            </w:pPr>
          </w:p>
        </w:tc>
        <w:tc>
          <w:tcPr>
            <w:tcW w:w="1620" w:type="dxa"/>
          </w:tcPr>
          <w:p w14:paraId="7BA2E11C" w14:textId="77777777" w:rsidR="0004141A" w:rsidRPr="00CB16B8" w:rsidRDefault="0004141A" w:rsidP="0004141A">
            <w:pPr>
              <w:spacing w:line="360" w:lineRule="auto"/>
              <w:jc w:val="both"/>
              <w:rPr>
                <w:rFonts w:ascii="Arial" w:hAnsi="Arial" w:cs="Arial"/>
              </w:rPr>
            </w:pPr>
          </w:p>
        </w:tc>
        <w:tc>
          <w:tcPr>
            <w:tcW w:w="1878" w:type="dxa"/>
          </w:tcPr>
          <w:p w14:paraId="32A2F3F2" w14:textId="77777777" w:rsidR="0004141A" w:rsidRPr="00CB16B8" w:rsidRDefault="0004141A" w:rsidP="0004141A">
            <w:pPr>
              <w:spacing w:line="360" w:lineRule="auto"/>
              <w:jc w:val="both"/>
              <w:rPr>
                <w:rFonts w:ascii="Arial" w:hAnsi="Arial" w:cs="Arial"/>
              </w:rPr>
            </w:pPr>
          </w:p>
        </w:tc>
      </w:tr>
      <w:tr w:rsidR="0004141A" w:rsidRPr="00CB16B8" w14:paraId="399C022C" w14:textId="77777777" w:rsidTr="0004141A">
        <w:trPr>
          <w:jc w:val="center"/>
        </w:trPr>
        <w:tc>
          <w:tcPr>
            <w:tcW w:w="9648" w:type="dxa"/>
          </w:tcPr>
          <w:p w14:paraId="21E39A95" w14:textId="77777777" w:rsidR="0004141A" w:rsidRPr="00CB16B8" w:rsidRDefault="0004141A" w:rsidP="0004141A">
            <w:pPr>
              <w:jc w:val="both"/>
              <w:rPr>
                <w:rFonts w:ascii="Arial" w:hAnsi="Arial" w:cs="Arial"/>
              </w:rPr>
            </w:pPr>
            <w:r w:rsidRPr="00CB16B8">
              <w:rPr>
                <w:rFonts w:ascii="Arial" w:hAnsi="Arial" w:cs="Arial"/>
              </w:rPr>
              <w:t xml:space="preserve">7.  Indica con el dedo 2 a 3  partes del cuerpo o la cara (boca, mano, ojos, pelo, piernas, etc.) </w:t>
            </w:r>
          </w:p>
        </w:tc>
        <w:tc>
          <w:tcPr>
            <w:tcW w:w="1620" w:type="dxa"/>
          </w:tcPr>
          <w:p w14:paraId="33AE04D8" w14:textId="77777777" w:rsidR="0004141A" w:rsidRPr="00CB16B8" w:rsidRDefault="0004141A" w:rsidP="0004141A">
            <w:pPr>
              <w:spacing w:line="360" w:lineRule="auto"/>
              <w:jc w:val="both"/>
              <w:rPr>
                <w:rFonts w:ascii="Arial" w:hAnsi="Arial" w:cs="Arial"/>
              </w:rPr>
            </w:pPr>
          </w:p>
        </w:tc>
        <w:tc>
          <w:tcPr>
            <w:tcW w:w="1878" w:type="dxa"/>
          </w:tcPr>
          <w:p w14:paraId="35FCAD95" w14:textId="77777777" w:rsidR="0004141A" w:rsidRPr="00CB16B8" w:rsidRDefault="0004141A" w:rsidP="0004141A">
            <w:pPr>
              <w:spacing w:line="360" w:lineRule="auto"/>
              <w:jc w:val="both"/>
              <w:rPr>
                <w:rFonts w:ascii="Arial" w:hAnsi="Arial" w:cs="Arial"/>
              </w:rPr>
            </w:pPr>
          </w:p>
        </w:tc>
      </w:tr>
      <w:tr w:rsidR="0004141A" w:rsidRPr="00CB16B8" w14:paraId="624DEF8D" w14:textId="77777777" w:rsidTr="0004141A">
        <w:trPr>
          <w:jc w:val="center"/>
        </w:trPr>
        <w:tc>
          <w:tcPr>
            <w:tcW w:w="9648" w:type="dxa"/>
          </w:tcPr>
          <w:p w14:paraId="310C320B" w14:textId="77777777" w:rsidR="0004141A" w:rsidRPr="00CB16B8" w:rsidRDefault="0004141A" w:rsidP="0004141A">
            <w:pPr>
              <w:rPr>
                <w:rFonts w:ascii="Arial" w:hAnsi="Arial" w:cs="Arial"/>
              </w:rPr>
            </w:pPr>
            <w:r w:rsidRPr="00CB16B8">
              <w:rPr>
                <w:rFonts w:ascii="Arial" w:hAnsi="Arial" w:cs="Arial"/>
              </w:rPr>
              <w:t>8. Toma parte en juegos con otro niño durante períodos cortos</w:t>
            </w:r>
          </w:p>
        </w:tc>
        <w:tc>
          <w:tcPr>
            <w:tcW w:w="1620" w:type="dxa"/>
          </w:tcPr>
          <w:p w14:paraId="3BE8A497" w14:textId="77777777" w:rsidR="0004141A" w:rsidRPr="00CB16B8" w:rsidRDefault="0004141A" w:rsidP="0004141A">
            <w:pPr>
              <w:spacing w:line="360" w:lineRule="auto"/>
              <w:jc w:val="both"/>
              <w:rPr>
                <w:rFonts w:ascii="Arial" w:hAnsi="Arial" w:cs="Arial"/>
              </w:rPr>
            </w:pPr>
          </w:p>
        </w:tc>
        <w:tc>
          <w:tcPr>
            <w:tcW w:w="1878" w:type="dxa"/>
          </w:tcPr>
          <w:p w14:paraId="66FF1177" w14:textId="77777777" w:rsidR="0004141A" w:rsidRPr="00CB16B8" w:rsidRDefault="0004141A" w:rsidP="0004141A">
            <w:pPr>
              <w:spacing w:line="360" w:lineRule="auto"/>
              <w:jc w:val="both"/>
              <w:rPr>
                <w:rFonts w:ascii="Arial" w:hAnsi="Arial" w:cs="Arial"/>
              </w:rPr>
            </w:pPr>
          </w:p>
        </w:tc>
      </w:tr>
      <w:tr w:rsidR="0004141A" w:rsidRPr="00CB16B8" w14:paraId="2C0AF355" w14:textId="77777777" w:rsidTr="0004141A">
        <w:trPr>
          <w:jc w:val="center"/>
        </w:trPr>
        <w:tc>
          <w:tcPr>
            <w:tcW w:w="9648" w:type="dxa"/>
          </w:tcPr>
          <w:p w14:paraId="62EBCE96" w14:textId="77777777" w:rsidR="0004141A" w:rsidRPr="00CB16B8" w:rsidRDefault="0004141A" w:rsidP="0004141A">
            <w:pPr>
              <w:ind w:left="-105"/>
              <w:rPr>
                <w:rFonts w:ascii="Arial" w:hAnsi="Arial" w:cs="Arial"/>
              </w:rPr>
            </w:pPr>
            <w:r w:rsidRPr="00CB16B8">
              <w:rPr>
                <w:rFonts w:ascii="Arial" w:hAnsi="Arial" w:cs="Arial"/>
              </w:rPr>
              <w:t xml:space="preserve"> 9. Comparte objetos con otros cuando se le pide</w:t>
            </w:r>
          </w:p>
        </w:tc>
        <w:tc>
          <w:tcPr>
            <w:tcW w:w="1620" w:type="dxa"/>
          </w:tcPr>
          <w:p w14:paraId="0B612C95" w14:textId="77777777" w:rsidR="0004141A" w:rsidRPr="00CB16B8" w:rsidRDefault="0004141A" w:rsidP="0004141A">
            <w:pPr>
              <w:spacing w:line="360" w:lineRule="auto"/>
              <w:jc w:val="both"/>
              <w:rPr>
                <w:rFonts w:ascii="Arial" w:hAnsi="Arial" w:cs="Arial"/>
              </w:rPr>
            </w:pPr>
          </w:p>
        </w:tc>
        <w:tc>
          <w:tcPr>
            <w:tcW w:w="1878" w:type="dxa"/>
          </w:tcPr>
          <w:p w14:paraId="29F80CAC" w14:textId="77777777" w:rsidR="0004141A" w:rsidRPr="00CB16B8" w:rsidRDefault="0004141A" w:rsidP="0004141A">
            <w:pPr>
              <w:spacing w:line="360" w:lineRule="auto"/>
              <w:jc w:val="both"/>
              <w:rPr>
                <w:rFonts w:ascii="Arial" w:hAnsi="Arial" w:cs="Arial"/>
              </w:rPr>
            </w:pPr>
          </w:p>
        </w:tc>
      </w:tr>
      <w:tr w:rsidR="0004141A" w:rsidRPr="00CB16B8" w14:paraId="614CBF2E" w14:textId="77777777" w:rsidTr="0004141A">
        <w:trPr>
          <w:jc w:val="center"/>
        </w:trPr>
        <w:tc>
          <w:tcPr>
            <w:tcW w:w="9648" w:type="dxa"/>
          </w:tcPr>
          <w:p w14:paraId="3B25DD58" w14:textId="77777777" w:rsidR="0004141A" w:rsidRPr="00CB16B8" w:rsidRDefault="0004141A" w:rsidP="0004141A">
            <w:pPr>
              <w:rPr>
                <w:rFonts w:ascii="Arial" w:hAnsi="Arial" w:cs="Arial"/>
              </w:rPr>
            </w:pPr>
            <w:r w:rsidRPr="00CB16B8">
              <w:rPr>
                <w:rFonts w:ascii="Arial" w:hAnsi="Arial" w:cs="Arial"/>
              </w:rPr>
              <w:t>10. Reconoce algunos elementos de vestir y accesorios</w:t>
            </w:r>
          </w:p>
        </w:tc>
        <w:tc>
          <w:tcPr>
            <w:tcW w:w="1620" w:type="dxa"/>
          </w:tcPr>
          <w:p w14:paraId="36A94E2A" w14:textId="77777777" w:rsidR="0004141A" w:rsidRPr="00CB16B8" w:rsidRDefault="0004141A" w:rsidP="0004141A">
            <w:pPr>
              <w:spacing w:line="360" w:lineRule="auto"/>
              <w:jc w:val="both"/>
              <w:rPr>
                <w:rFonts w:ascii="Arial" w:hAnsi="Arial" w:cs="Arial"/>
              </w:rPr>
            </w:pPr>
          </w:p>
        </w:tc>
        <w:tc>
          <w:tcPr>
            <w:tcW w:w="1878" w:type="dxa"/>
          </w:tcPr>
          <w:p w14:paraId="182868E4" w14:textId="77777777" w:rsidR="0004141A" w:rsidRPr="00CB16B8" w:rsidRDefault="0004141A" w:rsidP="0004141A">
            <w:pPr>
              <w:spacing w:line="360" w:lineRule="auto"/>
              <w:jc w:val="both"/>
              <w:rPr>
                <w:rFonts w:ascii="Arial" w:hAnsi="Arial" w:cs="Arial"/>
              </w:rPr>
            </w:pPr>
          </w:p>
        </w:tc>
      </w:tr>
      <w:tr w:rsidR="0004141A" w:rsidRPr="00CB16B8" w14:paraId="4028C4E2" w14:textId="77777777" w:rsidTr="0004141A">
        <w:trPr>
          <w:jc w:val="center"/>
        </w:trPr>
        <w:tc>
          <w:tcPr>
            <w:tcW w:w="9648" w:type="dxa"/>
          </w:tcPr>
          <w:p w14:paraId="584F2512" w14:textId="77777777" w:rsidR="0004141A" w:rsidRPr="00CB16B8" w:rsidRDefault="0004141A" w:rsidP="0004141A">
            <w:pPr>
              <w:rPr>
                <w:rFonts w:ascii="Arial" w:hAnsi="Arial" w:cs="Arial"/>
              </w:rPr>
            </w:pPr>
            <w:r w:rsidRPr="00CB16B8">
              <w:rPr>
                <w:rFonts w:ascii="Arial" w:hAnsi="Arial" w:cs="Arial"/>
              </w:rPr>
              <w:t>11. Participa habitualmente en las actividades que se le proponen</w:t>
            </w:r>
          </w:p>
        </w:tc>
        <w:tc>
          <w:tcPr>
            <w:tcW w:w="1620" w:type="dxa"/>
          </w:tcPr>
          <w:p w14:paraId="6F4E09D0" w14:textId="77777777" w:rsidR="0004141A" w:rsidRPr="00CB16B8" w:rsidRDefault="0004141A" w:rsidP="0004141A">
            <w:pPr>
              <w:spacing w:line="360" w:lineRule="auto"/>
              <w:jc w:val="both"/>
              <w:rPr>
                <w:rFonts w:ascii="Arial" w:hAnsi="Arial" w:cs="Arial"/>
              </w:rPr>
            </w:pPr>
          </w:p>
        </w:tc>
        <w:tc>
          <w:tcPr>
            <w:tcW w:w="1878" w:type="dxa"/>
          </w:tcPr>
          <w:p w14:paraId="1FDB6E72" w14:textId="77777777" w:rsidR="0004141A" w:rsidRPr="00CB16B8" w:rsidRDefault="0004141A" w:rsidP="0004141A">
            <w:pPr>
              <w:spacing w:line="360" w:lineRule="auto"/>
              <w:jc w:val="both"/>
              <w:rPr>
                <w:rFonts w:ascii="Arial" w:hAnsi="Arial" w:cs="Arial"/>
              </w:rPr>
            </w:pPr>
          </w:p>
        </w:tc>
      </w:tr>
      <w:tr w:rsidR="0004141A" w:rsidRPr="00CB16B8" w14:paraId="272C103B" w14:textId="77777777" w:rsidTr="0004141A">
        <w:trPr>
          <w:jc w:val="center"/>
        </w:trPr>
        <w:tc>
          <w:tcPr>
            <w:tcW w:w="9648" w:type="dxa"/>
          </w:tcPr>
          <w:p w14:paraId="7715F827" w14:textId="77777777" w:rsidR="0004141A" w:rsidRPr="00CB16B8" w:rsidRDefault="0004141A" w:rsidP="0004141A">
            <w:pPr>
              <w:rPr>
                <w:rFonts w:ascii="Arial" w:hAnsi="Arial" w:cs="Arial"/>
              </w:rPr>
            </w:pPr>
            <w:r w:rsidRPr="00CB16B8">
              <w:rPr>
                <w:rFonts w:ascii="Arial" w:hAnsi="Arial" w:cs="Arial"/>
              </w:rPr>
              <w:t>12. Emplea una o dos palabras significativas para designar objetos o personas</w:t>
            </w:r>
          </w:p>
        </w:tc>
        <w:tc>
          <w:tcPr>
            <w:tcW w:w="1620" w:type="dxa"/>
          </w:tcPr>
          <w:p w14:paraId="20DDD925" w14:textId="77777777" w:rsidR="0004141A" w:rsidRPr="00CB16B8" w:rsidRDefault="0004141A" w:rsidP="0004141A">
            <w:pPr>
              <w:spacing w:line="360" w:lineRule="auto"/>
              <w:jc w:val="both"/>
              <w:rPr>
                <w:rFonts w:ascii="Arial" w:hAnsi="Arial" w:cs="Arial"/>
              </w:rPr>
            </w:pPr>
          </w:p>
        </w:tc>
        <w:tc>
          <w:tcPr>
            <w:tcW w:w="1878" w:type="dxa"/>
          </w:tcPr>
          <w:p w14:paraId="79E02659" w14:textId="77777777" w:rsidR="0004141A" w:rsidRPr="00CB16B8" w:rsidRDefault="0004141A" w:rsidP="0004141A">
            <w:pPr>
              <w:spacing w:line="360" w:lineRule="auto"/>
              <w:jc w:val="both"/>
              <w:rPr>
                <w:rFonts w:ascii="Arial" w:hAnsi="Arial" w:cs="Arial"/>
              </w:rPr>
            </w:pPr>
          </w:p>
        </w:tc>
      </w:tr>
      <w:tr w:rsidR="0004141A" w:rsidRPr="00CB16B8" w14:paraId="076D448D" w14:textId="77777777" w:rsidTr="0004141A">
        <w:trPr>
          <w:jc w:val="center"/>
        </w:trPr>
        <w:tc>
          <w:tcPr>
            <w:tcW w:w="9648" w:type="dxa"/>
          </w:tcPr>
          <w:p w14:paraId="6077707D" w14:textId="77777777" w:rsidR="0004141A" w:rsidRPr="00CB16B8" w:rsidRDefault="0004141A" w:rsidP="0004141A">
            <w:pPr>
              <w:rPr>
                <w:rFonts w:ascii="Arial" w:hAnsi="Arial" w:cs="Arial"/>
              </w:rPr>
            </w:pPr>
            <w:r w:rsidRPr="00CB16B8">
              <w:rPr>
                <w:rFonts w:ascii="Arial" w:hAnsi="Arial" w:cs="Arial"/>
              </w:rPr>
              <w:t>13. Disfruta con la música e imita gestos y ritmos</w:t>
            </w:r>
          </w:p>
        </w:tc>
        <w:tc>
          <w:tcPr>
            <w:tcW w:w="1620" w:type="dxa"/>
          </w:tcPr>
          <w:p w14:paraId="61234912" w14:textId="77777777" w:rsidR="0004141A" w:rsidRPr="00CB16B8" w:rsidRDefault="0004141A" w:rsidP="0004141A">
            <w:pPr>
              <w:spacing w:line="360" w:lineRule="auto"/>
              <w:jc w:val="both"/>
              <w:rPr>
                <w:rFonts w:ascii="Arial" w:hAnsi="Arial" w:cs="Arial"/>
              </w:rPr>
            </w:pPr>
          </w:p>
        </w:tc>
        <w:tc>
          <w:tcPr>
            <w:tcW w:w="1878" w:type="dxa"/>
          </w:tcPr>
          <w:p w14:paraId="21B71354" w14:textId="77777777" w:rsidR="0004141A" w:rsidRPr="00CB16B8" w:rsidRDefault="0004141A" w:rsidP="0004141A">
            <w:pPr>
              <w:spacing w:line="360" w:lineRule="auto"/>
              <w:jc w:val="both"/>
              <w:rPr>
                <w:rFonts w:ascii="Arial" w:hAnsi="Arial" w:cs="Arial"/>
              </w:rPr>
            </w:pPr>
          </w:p>
        </w:tc>
      </w:tr>
      <w:tr w:rsidR="0004141A" w:rsidRPr="00CB16B8" w14:paraId="4FEB135F" w14:textId="77777777" w:rsidTr="0004141A">
        <w:trPr>
          <w:jc w:val="center"/>
        </w:trPr>
        <w:tc>
          <w:tcPr>
            <w:tcW w:w="9648" w:type="dxa"/>
          </w:tcPr>
          <w:p w14:paraId="05EB9032" w14:textId="77777777" w:rsidR="0004141A" w:rsidRPr="00CB16B8" w:rsidRDefault="0004141A" w:rsidP="0004141A">
            <w:pPr>
              <w:rPr>
                <w:rFonts w:ascii="Arial" w:hAnsi="Arial" w:cs="Arial"/>
              </w:rPr>
            </w:pPr>
            <w:r w:rsidRPr="00CB16B8">
              <w:rPr>
                <w:rFonts w:ascii="Arial" w:hAnsi="Arial" w:cs="Arial"/>
              </w:rPr>
              <w:t>14. Comienza  a entender y aceptar órdenes verbales (recoger, sentarse, ir a la mesa, etc.)</w:t>
            </w:r>
          </w:p>
        </w:tc>
        <w:tc>
          <w:tcPr>
            <w:tcW w:w="1620" w:type="dxa"/>
          </w:tcPr>
          <w:p w14:paraId="39077FC4" w14:textId="77777777" w:rsidR="0004141A" w:rsidRPr="00CB16B8" w:rsidRDefault="0004141A" w:rsidP="0004141A">
            <w:pPr>
              <w:spacing w:line="360" w:lineRule="auto"/>
              <w:jc w:val="both"/>
              <w:rPr>
                <w:rFonts w:ascii="Arial" w:hAnsi="Arial" w:cs="Arial"/>
              </w:rPr>
            </w:pPr>
          </w:p>
        </w:tc>
        <w:tc>
          <w:tcPr>
            <w:tcW w:w="1878" w:type="dxa"/>
          </w:tcPr>
          <w:p w14:paraId="6FBD657B" w14:textId="77777777" w:rsidR="0004141A" w:rsidRPr="00CB16B8" w:rsidRDefault="0004141A" w:rsidP="0004141A">
            <w:pPr>
              <w:spacing w:line="360" w:lineRule="auto"/>
              <w:jc w:val="both"/>
              <w:rPr>
                <w:rFonts w:ascii="Arial" w:hAnsi="Arial" w:cs="Arial"/>
              </w:rPr>
            </w:pPr>
          </w:p>
        </w:tc>
      </w:tr>
      <w:tr w:rsidR="0004141A" w:rsidRPr="00CB16B8" w14:paraId="5C112D79" w14:textId="77777777" w:rsidTr="0004141A">
        <w:trPr>
          <w:jc w:val="center"/>
        </w:trPr>
        <w:tc>
          <w:tcPr>
            <w:tcW w:w="9648" w:type="dxa"/>
          </w:tcPr>
          <w:p w14:paraId="08530EBD" w14:textId="77777777" w:rsidR="0004141A" w:rsidRPr="00CB16B8" w:rsidRDefault="0004141A" w:rsidP="0004141A">
            <w:pPr>
              <w:rPr>
                <w:rFonts w:ascii="Arial" w:hAnsi="Arial" w:cs="Arial"/>
              </w:rPr>
            </w:pPr>
            <w:r w:rsidRPr="00CB16B8">
              <w:rPr>
                <w:rFonts w:ascii="Arial" w:hAnsi="Arial" w:cs="Arial"/>
              </w:rPr>
              <w:t>15. Comienza a juntar palabras aisladas para construir sus primeras “frases” (mamá pan)</w:t>
            </w:r>
          </w:p>
        </w:tc>
        <w:tc>
          <w:tcPr>
            <w:tcW w:w="1620" w:type="dxa"/>
          </w:tcPr>
          <w:p w14:paraId="7569195C" w14:textId="77777777" w:rsidR="0004141A" w:rsidRPr="00CB16B8" w:rsidRDefault="0004141A" w:rsidP="0004141A">
            <w:pPr>
              <w:spacing w:line="360" w:lineRule="auto"/>
              <w:jc w:val="both"/>
              <w:rPr>
                <w:rFonts w:ascii="Arial" w:hAnsi="Arial" w:cs="Arial"/>
              </w:rPr>
            </w:pPr>
          </w:p>
        </w:tc>
        <w:tc>
          <w:tcPr>
            <w:tcW w:w="1878" w:type="dxa"/>
          </w:tcPr>
          <w:p w14:paraId="5BFEE12C" w14:textId="77777777" w:rsidR="0004141A" w:rsidRPr="00CB16B8" w:rsidRDefault="0004141A" w:rsidP="0004141A">
            <w:pPr>
              <w:spacing w:line="360" w:lineRule="auto"/>
              <w:jc w:val="both"/>
              <w:rPr>
                <w:rFonts w:ascii="Arial" w:hAnsi="Arial" w:cs="Arial"/>
              </w:rPr>
            </w:pPr>
          </w:p>
        </w:tc>
      </w:tr>
    </w:tbl>
    <w:p w14:paraId="1A0A68A8" w14:textId="77777777" w:rsidR="0004141A" w:rsidRPr="00CB16B8" w:rsidRDefault="0004141A" w:rsidP="0004141A">
      <w:pPr>
        <w:jc w:val="center"/>
        <w:rPr>
          <w:rFonts w:ascii="Arial" w:hAnsi="Arial" w:cs="Arial"/>
        </w:rPr>
        <w:sectPr w:rsidR="0004141A" w:rsidRPr="00CB16B8" w:rsidSect="00175436">
          <w:pgSz w:w="16839" w:h="11907" w:orient="landscape" w:code="9"/>
          <w:pgMar w:top="567" w:right="828" w:bottom="284" w:left="284" w:header="709" w:footer="709" w:gutter="0"/>
          <w:cols w:space="708"/>
          <w:docGrid w:linePitch="360"/>
        </w:sectPr>
      </w:pPr>
    </w:p>
    <w:p w14:paraId="1C5DA583" w14:textId="77777777" w:rsidR="0004141A" w:rsidRPr="00CB16B8" w:rsidRDefault="0004141A" w:rsidP="0004141A">
      <w:pPr>
        <w:jc w:val="center"/>
        <w:outlineLvl w:val="0"/>
        <w:rPr>
          <w:rFonts w:ascii="Arial" w:hAnsi="Arial" w:cs="Arial"/>
          <w:b/>
          <w:u w:val="single"/>
        </w:rPr>
      </w:pPr>
      <w:r w:rsidRPr="00CB16B8">
        <w:rPr>
          <w:rFonts w:ascii="Arial" w:hAnsi="Arial" w:cs="Arial"/>
          <w:b/>
          <w:u w:val="single"/>
        </w:rPr>
        <w:lastRenderedPageBreak/>
        <w:t>OBSERVACIONES FINALES</w:t>
      </w:r>
    </w:p>
    <w:p w14:paraId="4FA35A12" w14:textId="77777777" w:rsidR="0004141A" w:rsidRPr="00CB16B8" w:rsidRDefault="0004141A" w:rsidP="0004141A">
      <w:pPr>
        <w:pStyle w:val="NormalWeb"/>
        <w:spacing w:line="360" w:lineRule="auto"/>
        <w:jc w:val="both"/>
        <w:rPr>
          <w:rFonts w:ascii="Arial" w:hAnsi="Arial" w:cs="Arial"/>
          <w:i/>
          <w:u w:val="single"/>
          <w:lang w:val="es-MX"/>
        </w:rPr>
      </w:pPr>
      <w:r w:rsidRPr="00CB16B8">
        <w:rPr>
          <w:rFonts w:ascii="Arial" w:hAnsi="Arial" w:cs="Arial"/>
          <w:i/>
          <w:u w:val="single"/>
          <w:lang w:val="es-MX"/>
        </w:rPr>
        <w:t>APRENDIZAJES TRANSVERSALES DEL NIVEL MAYOR</w:t>
      </w:r>
    </w:p>
    <w:p w14:paraId="48C34951" w14:textId="77777777" w:rsidR="0004141A" w:rsidRPr="00CB16B8" w:rsidRDefault="0004141A" w:rsidP="0004141A">
      <w:pPr>
        <w:spacing w:line="360" w:lineRule="auto"/>
        <w:jc w:val="both"/>
        <w:rPr>
          <w:rFonts w:ascii="Arial" w:hAnsi="Arial" w:cs="Arial"/>
          <w:b/>
          <w:lang w:val="es-MX"/>
        </w:rPr>
      </w:pPr>
      <w:r w:rsidRPr="00CB16B8">
        <w:rPr>
          <w:rFonts w:ascii="Arial" w:hAnsi="Arial" w:cs="Arial"/>
          <w:b/>
          <w:lang w:val="es-MX"/>
        </w:rPr>
        <w:t>Desarrollo Personal y Social/Núcleo Identidad y Autonomía</w:t>
      </w:r>
    </w:p>
    <w:p w14:paraId="06E08E08" w14:textId="77777777" w:rsidR="0004141A" w:rsidRPr="00CB16B8" w:rsidRDefault="0004141A" w:rsidP="0004141A">
      <w:pPr>
        <w:rPr>
          <w:rFonts w:ascii="Arial" w:hAnsi="Arial" w:cs="Arial"/>
          <w:b/>
        </w:rPr>
      </w:pPr>
      <w:r w:rsidRPr="00CB16B8">
        <w:rPr>
          <w:rFonts w:ascii="Arial" w:hAnsi="Arial" w:cs="Arial"/>
          <w:b/>
        </w:rPr>
        <w:t>__________________________________________________________________________________________________________________</w:t>
      </w:r>
    </w:p>
    <w:p w14:paraId="6FB58811" w14:textId="77777777" w:rsidR="0004141A" w:rsidRPr="00CB16B8" w:rsidRDefault="0004141A" w:rsidP="0004141A">
      <w:pPr>
        <w:pBdr>
          <w:bottom w:val="single" w:sz="12" w:space="1" w:color="auto"/>
        </w:pBdr>
        <w:jc w:val="center"/>
        <w:rPr>
          <w:rFonts w:ascii="Arial" w:hAnsi="Arial" w:cs="Arial"/>
          <w:b/>
        </w:rPr>
      </w:pPr>
    </w:p>
    <w:p w14:paraId="2231F91A" w14:textId="77777777" w:rsidR="0004141A" w:rsidRPr="00CB16B8" w:rsidRDefault="0004141A" w:rsidP="0004141A">
      <w:pPr>
        <w:rPr>
          <w:rFonts w:ascii="Arial" w:hAnsi="Arial" w:cs="Arial"/>
          <w:b/>
        </w:rPr>
      </w:pPr>
      <w:r w:rsidRPr="00CB16B8">
        <w:rPr>
          <w:rFonts w:ascii="Arial" w:hAnsi="Arial" w:cs="Arial"/>
          <w:b/>
          <w:lang w:val="es-MX"/>
        </w:rPr>
        <w:t>Desarrollo Personal y Social/Núcleo Convivencia y Ciudadanía</w:t>
      </w:r>
      <w:r w:rsidRPr="00CB16B8">
        <w:rPr>
          <w:rFonts w:ascii="Arial" w:hAnsi="Arial" w:cs="Arial"/>
          <w:b/>
        </w:rPr>
        <w:t xml:space="preserve"> ____________________________________________________________________________________________________________________________________________________________________________________________________________________________________</w:t>
      </w:r>
    </w:p>
    <w:p w14:paraId="722E16E9" w14:textId="77777777" w:rsidR="0004141A" w:rsidRPr="00CB16B8" w:rsidRDefault="0004141A" w:rsidP="0004141A">
      <w:pPr>
        <w:spacing w:line="360" w:lineRule="auto"/>
        <w:jc w:val="both"/>
        <w:rPr>
          <w:rFonts w:ascii="Arial" w:hAnsi="Arial" w:cs="Arial"/>
          <w:b/>
          <w:lang w:val="es-MX"/>
        </w:rPr>
      </w:pPr>
      <w:r w:rsidRPr="00CB16B8">
        <w:rPr>
          <w:rFonts w:ascii="Arial" w:hAnsi="Arial" w:cs="Arial"/>
          <w:b/>
          <w:lang w:val="es-MX"/>
        </w:rPr>
        <w:t>Desarrollo Personal y Social/ Núcleo Corporalidad y Movimiento</w:t>
      </w:r>
    </w:p>
    <w:p w14:paraId="6D31D8E2" w14:textId="77777777" w:rsidR="0004141A" w:rsidRPr="00CB16B8" w:rsidRDefault="0004141A" w:rsidP="0004141A">
      <w:pPr>
        <w:rPr>
          <w:rFonts w:ascii="Arial" w:hAnsi="Arial" w:cs="Arial"/>
          <w:b/>
          <w:lang w:val="es-MX"/>
        </w:rPr>
      </w:pPr>
      <w:r w:rsidRPr="00CB16B8">
        <w:rPr>
          <w:rFonts w:ascii="Arial" w:hAnsi="Arial" w:cs="Arial"/>
          <w:b/>
          <w:lang w:val="es-MX"/>
        </w:rPr>
        <w:t>____________________________________________________________________________________________________________________________________________________________________________________________________________________________________</w:t>
      </w:r>
    </w:p>
    <w:p w14:paraId="2C5A5A34" w14:textId="77777777" w:rsidR="0004141A" w:rsidRPr="00CB16B8" w:rsidRDefault="0004141A" w:rsidP="0004141A">
      <w:pPr>
        <w:jc w:val="center"/>
        <w:rPr>
          <w:rFonts w:ascii="Arial" w:hAnsi="Arial" w:cs="Arial"/>
          <w:b/>
        </w:rPr>
      </w:pPr>
    </w:p>
    <w:p w14:paraId="2143395C" w14:textId="77777777" w:rsidR="0004141A" w:rsidRPr="00CB16B8" w:rsidRDefault="0004141A" w:rsidP="0004141A">
      <w:pPr>
        <w:rPr>
          <w:rFonts w:ascii="Arial" w:hAnsi="Arial" w:cs="Arial"/>
          <w:i/>
          <w:u w:val="single"/>
        </w:rPr>
      </w:pPr>
      <w:r w:rsidRPr="00CB16B8">
        <w:rPr>
          <w:rFonts w:ascii="Arial" w:hAnsi="Arial" w:cs="Arial"/>
          <w:i/>
          <w:u w:val="single"/>
          <w:lang w:val="es-MX"/>
        </w:rPr>
        <w:t>OBJETIVOS DE APRENDIZAJE DEL NIVEL MAYOR</w:t>
      </w:r>
    </w:p>
    <w:p w14:paraId="2AFC484E" w14:textId="77777777" w:rsidR="0004141A" w:rsidRPr="00CB16B8" w:rsidRDefault="0004141A" w:rsidP="0004141A">
      <w:pPr>
        <w:spacing w:line="360" w:lineRule="auto"/>
        <w:jc w:val="both"/>
        <w:rPr>
          <w:rFonts w:ascii="Arial" w:hAnsi="Arial" w:cs="Arial"/>
          <w:b/>
          <w:lang w:val="es-MX"/>
        </w:rPr>
      </w:pPr>
    </w:p>
    <w:p w14:paraId="2B6E8F8F" w14:textId="77777777" w:rsidR="0004141A" w:rsidRPr="00CB16B8" w:rsidRDefault="0004141A" w:rsidP="0004141A">
      <w:pPr>
        <w:spacing w:line="360" w:lineRule="auto"/>
        <w:jc w:val="both"/>
        <w:rPr>
          <w:rFonts w:ascii="Arial" w:hAnsi="Arial" w:cs="Arial"/>
          <w:b/>
          <w:lang w:val="es-MX"/>
        </w:rPr>
      </w:pPr>
      <w:r w:rsidRPr="00CB16B8">
        <w:rPr>
          <w:rFonts w:ascii="Arial" w:hAnsi="Arial" w:cs="Arial"/>
          <w:b/>
          <w:lang w:val="es-MX"/>
        </w:rPr>
        <w:t>Comunicación integral/ núcleo lenguaje verbal</w:t>
      </w:r>
    </w:p>
    <w:p w14:paraId="4B8635C5" w14:textId="77777777" w:rsidR="0004141A" w:rsidRPr="00CB16B8" w:rsidRDefault="0004141A" w:rsidP="0004141A">
      <w:pPr>
        <w:rPr>
          <w:rFonts w:ascii="Arial" w:hAnsi="Arial" w:cs="Arial"/>
          <w:b/>
        </w:rPr>
      </w:pPr>
      <w:r w:rsidRPr="00CB16B8">
        <w:rPr>
          <w:rFonts w:ascii="Arial" w:hAnsi="Arial" w:cs="Arial"/>
          <w:b/>
        </w:rPr>
        <w:t>__________________________________________________________________________________________________________________</w:t>
      </w:r>
    </w:p>
    <w:p w14:paraId="76C991B7" w14:textId="77777777" w:rsidR="0004141A" w:rsidRPr="00CB16B8" w:rsidRDefault="0004141A" w:rsidP="0004141A">
      <w:pPr>
        <w:rPr>
          <w:rFonts w:ascii="Arial" w:hAnsi="Arial" w:cs="Arial"/>
          <w:b/>
        </w:rPr>
      </w:pPr>
      <w:r w:rsidRPr="00CB16B8">
        <w:rPr>
          <w:rFonts w:ascii="Arial" w:hAnsi="Arial" w:cs="Arial"/>
          <w:b/>
        </w:rPr>
        <w:t xml:space="preserve">__________________________________________________________________________________________________________________ </w:t>
      </w:r>
    </w:p>
    <w:p w14:paraId="2DE820CD" w14:textId="77777777" w:rsidR="0004141A" w:rsidRPr="00CB16B8" w:rsidRDefault="0004141A" w:rsidP="0004141A">
      <w:pPr>
        <w:rPr>
          <w:rFonts w:ascii="Arial" w:hAnsi="Arial" w:cs="Arial"/>
          <w:b/>
        </w:rPr>
      </w:pPr>
    </w:p>
    <w:p w14:paraId="3D3F341C" w14:textId="77777777" w:rsidR="0004141A" w:rsidRPr="00CB16B8" w:rsidRDefault="0004141A" w:rsidP="0004141A">
      <w:pPr>
        <w:spacing w:line="360" w:lineRule="auto"/>
        <w:jc w:val="both"/>
        <w:rPr>
          <w:rFonts w:ascii="Arial" w:hAnsi="Arial" w:cs="Arial"/>
          <w:b/>
          <w:lang w:val="es-MX"/>
        </w:rPr>
      </w:pPr>
      <w:r w:rsidRPr="00CB16B8">
        <w:rPr>
          <w:rFonts w:ascii="Arial" w:hAnsi="Arial" w:cs="Arial"/>
          <w:b/>
          <w:lang w:val="es-MX"/>
        </w:rPr>
        <w:t>Comunicación integral/ núcleo lenguaje artístico</w:t>
      </w:r>
    </w:p>
    <w:p w14:paraId="3CBEF5A2" w14:textId="77777777" w:rsidR="0004141A" w:rsidRPr="00CB16B8" w:rsidRDefault="0004141A" w:rsidP="0004141A">
      <w:pPr>
        <w:spacing w:line="360" w:lineRule="auto"/>
        <w:jc w:val="both"/>
        <w:rPr>
          <w:rFonts w:ascii="Arial" w:hAnsi="Arial" w:cs="Arial"/>
          <w:b/>
          <w:lang w:val="es-MX"/>
        </w:rPr>
      </w:pPr>
    </w:p>
    <w:p w14:paraId="04E20B11" w14:textId="77777777" w:rsidR="0004141A" w:rsidRPr="00CB16B8" w:rsidRDefault="0004141A" w:rsidP="0004141A">
      <w:pPr>
        <w:pBdr>
          <w:top w:val="single" w:sz="12" w:space="1" w:color="auto"/>
          <w:bottom w:val="single" w:sz="12" w:space="1" w:color="auto"/>
        </w:pBdr>
        <w:spacing w:line="360" w:lineRule="auto"/>
        <w:jc w:val="both"/>
        <w:rPr>
          <w:rFonts w:ascii="Arial" w:hAnsi="Arial" w:cs="Arial"/>
          <w:b/>
          <w:lang w:val="es-MX"/>
        </w:rPr>
      </w:pPr>
    </w:p>
    <w:p w14:paraId="6ECF3C07" w14:textId="77777777" w:rsidR="0004141A" w:rsidRDefault="0004141A" w:rsidP="0004141A">
      <w:pPr>
        <w:jc w:val="center"/>
        <w:rPr>
          <w:rFonts w:ascii="Arial" w:hAnsi="Arial" w:cs="Arial"/>
          <w:b/>
        </w:rPr>
      </w:pPr>
    </w:p>
    <w:p w14:paraId="1F3EC2DE" w14:textId="77777777" w:rsidR="0004141A" w:rsidRPr="00CB16B8" w:rsidRDefault="0004141A" w:rsidP="0004141A">
      <w:pPr>
        <w:jc w:val="center"/>
        <w:rPr>
          <w:rFonts w:ascii="Arial" w:hAnsi="Arial" w:cs="Arial"/>
          <w:b/>
        </w:rPr>
      </w:pPr>
      <w:r w:rsidRPr="00CB16B8">
        <w:rPr>
          <w:rFonts w:ascii="Arial" w:hAnsi="Arial" w:cs="Arial"/>
          <w:b/>
          <w:noProof/>
          <w:lang w:eastAsia="es-CL"/>
        </w:rPr>
        <w:drawing>
          <wp:anchor distT="0" distB="0" distL="114300" distR="114300" simplePos="0" relativeHeight="251661312" behindDoc="0" locked="0" layoutInCell="1" allowOverlap="1" wp14:anchorId="649CBDF1" wp14:editId="6C2FA99B">
            <wp:simplePos x="0" y="0"/>
            <wp:positionH relativeFrom="column">
              <wp:posOffset>7086600</wp:posOffset>
            </wp:positionH>
            <wp:positionV relativeFrom="paragraph">
              <wp:posOffset>52705</wp:posOffset>
            </wp:positionV>
            <wp:extent cx="2286000" cy="2286000"/>
            <wp:effectExtent l="0" t="0" r="0" b="0"/>
            <wp:wrapSquare wrapText="bothSides"/>
            <wp:docPr id="49" name="Imagen 49" descr="http://lh3.ggpht.com/_ucAcIjZ0a9E/TGjzcQrFVJI/AAAAAAAAz-E/wlJH2vhlx6M/fumira_book_line.gif.jpg?imgmax=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lh3.ggpht.com/_ucAcIjZ0a9E/TGjzcQrFVJI/AAAAAAAAz-E/wlJH2vhlx6M/fumira_book_line.gif.jpg?imgmax=64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anchor>
        </w:drawing>
      </w:r>
    </w:p>
    <w:p w14:paraId="45C68EE6" w14:textId="77777777" w:rsidR="0004141A" w:rsidRPr="00CB16B8" w:rsidRDefault="0004141A" w:rsidP="0004141A">
      <w:pPr>
        <w:pBdr>
          <w:bottom w:val="single" w:sz="12" w:space="1" w:color="auto"/>
        </w:pBdr>
        <w:spacing w:line="360" w:lineRule="auto"/>
        <w:jc w:val="both"/>
        <w:rPr>
          <w:rFonts w:ascii="Arial" w:hAnsi="Arial" w:cs="Arial"/>
          <w:b/>
          <w:lang w:val="es-MX"/>
        </w:rPr>
      </w:pPr>
      <w:r w:rsidRPr="00CB16B8">
        <w:rPr>
          <w:rFonts w:ascii="Arial" w:hAnsi="Arial" w:cs="Arial"/>
          <w:b/>
          <w:lang w:val="es-MX"/>
        </w:rPr>
        <w:t>Interacción y comprensión del entorno/ núcleo exploración del entorno natural</w:t>
      </w:r>
    </w:p>
    <w:p w14:paraId="6D64D5A2" w14:textId="77777777" w:rsidR="0004141A" w:rsidRPr="00CB16B8" w:rsidRDefault="0004141A" w:rsidP="0004141A">
      <w:pPr>
        <w:pBdr>
          <w:bottom w:val="single" w:sz="12" w:space="1" w:color="auto"/>
        </w:pBdr>
        <w:spacing w:line="360" w:lineRule="auto"/>
        <w:jc w:val="both"/>
        <w:rPr>
          <w:rFonts w:ascii="Arial" w:hAnsi="Arial" w:cs="Arial"/>
          <w:b/>
          <w:lang w:val="es-MX"/>
        </w:rPr>
      </w:pPr>
    </w:p>
    <w:p w14:paraId="50649E03" w14:textId="77777777" w:rsidR="0004141A" w:rsidRPr="00CB16B8" w:rsidRDefault="0004141A" w:rsidP="0004141A">
      <w:pPr>
        <w:rPr>
          <w:rFonts w:ascii="Arial" w:hAnsi="Arial" w:cs="Arial"/>
          <w:b/>
        </w:rPr>
      </w:pPr>
      <w:r w:rsidRPr="00CB16B8">
        <w:rPr>
          <w:rFonts w:ascii="Arial" w:hAnsi="Arial" w:cs="Arial"/>
          <w:b/>
        </w:rPr>
        <w:lastRenderedPageBreak/>
        <w:t>_______________________________________________________________________________________________________________</w:t>
      </w:r>
    </w:p>
    <w:p w14:paraId="3F0EC42A" w14:textId="77777777" w:rsidR="0004141A" w:rsidRPr="00CB16B8" w:rsidRDefault="0004141A" w:rsidP="0004141A">
      <w:pPr>
        <w:rPr>
          <w:rFonts w:ascii="Arial" w:hAnsi="Arial" w:cs="Arial"/>
          <w:b/>
        </w:rPr>
      </w:pPr>
    </w:p>
    <w:p w14:paraId="34884864" w14:textId="77777777" w:rsidR="0004141A" w:rsidRPr="00CB16B8" w:rsidRDefault="0004141A" w:rsidP="0004141A">
      <w:pPr>
        <w:pBdr>
          <w:bottom w:val="single" w:sz="12" w:space="1" w:color="auto"/>
        </w:pBdr>
        <w:spacing w:line="360" w:lineRule="auto"/>
        <w:jc w:val="both"/>
        <w:rPr>
          <w:rFonts w:ascii="Arial" w:hAnsi="Arial" w:cs="Arial"/>
          <w:b/>
          <w:lang w:val="es-MX"/>
        </w:rPr>
      </w:pPr>
      <w:r w:rsidRPr="00CB16B8">
        <w:rPr>
          <w:rFonts w:ascii="Arial" w:hAnsi="Arial" w:cs="Arial"/>
          <w:b/>
        </w:rPr>
        <w:t>I</w:t>
      </w:r>
      <w:proofErr w:type="spellStart"/>
      <w:r w:rsidRPr="00CB16B8">
        <w:rPr>
          <w:rFonts w:ascii="Arial" w:hAnsi="Arial" w:cs="Arial"/>
          <w:b/>
          <w:lang w:val="es-MX"/>
        </w:rPr>
        <w:t>nteracción</w:t>
      </w:r>
      <w:proofErr w:type="spellEnd"/>
      <w:r w:rsidRPr="00CB16B8">
        <w:rPr>
          <w:rFonts w:ascii="Arial" w:hAnsi="Arial" w:cs="Arial"/>
          <w:b/>
          <w:lang w:val="es-MX"/>
        </w:rPr>
        <w:t xml:space="preserve"> y comprensión del entorno/ núcleo comprensión del entorno sociocultural</w:t>
      </w:r>
    </w:p>
    <w:p w14:paraId="6B4DE297" w14:textId="77777777" w:rsidR="0004141A" w:rsidRPr="00CB16B8" w:rsidRDefault="0004141A" w:rsidP="0004141A">
      <w:pPr>
        <w:pBdr>
          <w:bottom w:val="single" w:sz="12" w:space="1" w:color="auto"/>
        </w:pBdr>
        <w:spacing w:line="360" w:lineRule="auto"/>
        <w:jc w:val="both"/>
        <w:rPr>
          <w:rFonts w:ascii="Arial" w:hAnsi="Arial" w:cs="Arial"/>
          <w:b/>
          <w:lang w:val="es-MX"/>
        </w:rPr>
      </w:pPr>
    </w:p>
    <w:p w14:paraId="25FAB8E3" w14:textId="77777777" w:rsidR="0004141A" w:rsidRPr="00CB16B8" w:rsidRDefault="0004141A" w:rsidP="0004141A">
      <w:pPr>
        <w:spacing w:line="360" w:lineRule="auto"/>
        <w:jc w:val="both"/>
        <w:rPr>
          <w:rFonts w:ascii="Arial" w:hAnsi="Arial" w:cs="Arial"/>
          <w:b/>
          <w:lang w:val="es-MX"/>
        </w:rPr>
      </w:pPr>
    </w:p>
    <w:p w14:paraId="1E93A406" w14:textId="77777777" w:rsidR="0004141A" w:rsidRPr="00CB16B8" w:rsidRDefault="0004141A" w:rsidP="0004141A">
      <w:pPr>
        <w:pBdr>
          <w:top w:val="single" w:sz="12" w:space="1" w:color="auto"/>
          <w:bottom w:val="single" w:sz="12" w:space="1" w:color="auto"/>
        </w:pBdr>
        <w:spacing w:line="360" w:lineRule="auto"/>
        <w:jc w:val="both"/>
        <w:rPr>
          <w:rFonts w:ascii="Arial" w:hAnsi="Arial" w:cs="Arial"/>
          <w:b/>
          <w:lang w:val="es-MX"/>
        </w:rPr>
      </w:pPr>
    </w:p>
    <w:p w14:paraId="21083F91" w14:textId="77777777" w:rsidR="0004141A" w:rsidRPr="00CB16B8" w:rsidRDefault="0004141A" w:rsidP="0004141A">
      <w:pPr>
        <w:spacing w:line="360" w:lineRule="auto"/>
        <w:jc w:val="both"/>
        <w:rPr>
          <w:rFonts w:ascii="Arial" w:hAnsi="Arial" w:cs="Arial"/>
          <w:b/>
          <w:lang w:val="es-MX"/>
        </w:rPr>
      </w:pPr>
    </w:p>
    <w:p w14:paraId="547B58CB" w14:textId="77777777" w:rsidR="0004141A" w:rsidRPr="00CB16B8" w:rsidRDefault="0004141A" w:rsidP="0004141A">
      <w:pPr>
        <w:spacing w:line="360" w:lineRule="auto"/>
        <w:jc w:val="both"/>
        <w:rPr>
          <w:rFonts w:ascii="Arial" w:hAnsi="Arial" w:cs="Arial"/>
          <w:b/>
          <w:lang w:val="es-MX"/>
        </w:rPr>
      </w:pPr>
      <w:r w:rsidRPr="00CB16B8">
        <w:rPr>
          <w:rFonts w:ascii="Arial" w:hAnsi="Arial" w:cs="Arial"/>
          <w:b/>
          <w:lang w:val="es-MX"/>
        </w:rPr>
        <w:t>Interacción y comprensión del entorno/ núcleo pensamiento matemático</w:t>
      </w:r>
    </w:p>
    <w:p w14:paraId="1B0A49A7" w14:textId="77777777" w:rsidR="0004141A" w:rsidRPr="00CB16B8" w:rsidRDefault="0004141A" w:rsidP="0004141A">
      <w:pPr>
        <w:spacing w:line="360" w:lineRule="auto"/>
        <w:jc w:val="both"/>
        <w:rPr>
          <w:rFonts w:ascii="Arial" w:hAnsi="Arial" w:cs="Arial"/>
          <w:b/>
          <w:lang w:val="es-MX"/>
        </w:rPr>
      </w:pPr>
    </w:p>
    <w:p w14:paraId="74B84057" w14:textId="77777777" w:rsidR="0004141A" w:rsidRPr="00CB16B8" w:rsidRDefault="0004141A" w:rsidP="0004141A">
      <w:pPr>
        <w:pBdr>
          <w:top w:val="single" w:sz="12" w:space="1" w:color="auto"/>
          <w:bottom w:val="single" w:sz="12" w:space="1" w:color="auto"/>
        </w:pBdr>
        <w:spacing w:line="360" w:lineRule="auto"/>
        <w:jc w:val="both"/>
        <w:rPr>
          <w:rFonts w:ascii="Arial" w:hAnsi="Arial" w:cs="Arial"/>
          <w:b/>
          <w:lang w:val="es-MX"/>
        </w:rPr>
      </w:pPr>
    </w:p>
    <w:p w14:paraId="5B893E0B" w14:textId="77777777" w:rsidR="0004141A" w:rsidRPr="00CB16B8" w:rsidRDefault="0004141A" w:rsidP="0004141A">
      <w:pPr>
        <w:spacing w:line="360" w:lineRule="auto"/>
        <w:jc w:val="both"/>
        <w:rPr>
          <w:rFonts w:ascii="Arial" w:hAnsi="Arial" w:cs="Arial"/>
          <w:b/>
          <w:lang w:val="es-MX"/>
        </w:rPr>
      </w:pPr>
    </w:p>
    <w:p w14:paraId="3B1E1053" w14:textId="77777777" w:rsidR="0004141A" w:rsidRPr="00CB16B8" w:rsidRDefault="0004141A" w:rsidP="0004141A">
      <w:pPr>
        <w:rPr>
          <w:rFonts w:ascii="Arial" w:hAnsi="Arial" w:cs="Arial"/>
          <w:b/>
          <w:lang w:val="es-MX"/>
        </w:rPr>
      </w:pPr>
      <w:r w:rsidRPr="00CB16B8">
        <w:rPr>
          <w:rFonts w:ascii="Arial" w:hAnsi="Arial" w:cs="Arial"/>
          <w:b/>
          <w:noProof/>
          <w:lang w:eastAsia="es-CL"/>
        </w:rPr>
        <w:drawing>
          <wp:anchor distT="0" distB="0" distL="114300" distR="114300" simplePos="0" relativeHeight="251663360" behindDoc="0" locked="0" layoutInCell="1" allowOverlap="1" wp14:anchorId="7B8A7E17" wp14:editId="0B143005">
            <wp:simplePos x="0" y="0"/>
            <wp:positionH relativeFrom="column">
              <wp:posOffset>8008620</wp:posOffset>
            </wp:positionH>
            <wp:positionV relativeFrom="paragraph">
              <wp:posOffset>47625</wp:posOffset>
            </wp:positionV>
            <wp:extent cx="2975610" cy="2975610"/>
            <wp:effectExtent l="0" t="0" r="0" b="0"/>
            <wp:wrapSquare wrapText="bothSides"/>
            <wp:docPr id="47" name="Imagen 47" descr="http://lh5.ggpht.com/_ucAcIjZ0a9E/TGjzq12dX4I/AAAAAAAAz-E/zH5S6F-cNuc/yugu_line.gif.jpg?imgmax=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lh5.ggpht.com/_ucAcIjZ0a9E/TGjzq12dX4I/AAAAAAAAz-E/zH5S6F-cNuc/yugu_line.gif.jpg?imgmax=64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2975610" cy="2975610"/>
                    </a:xfrm>
                    <a:prstGeom prst="rect">
                      <a:avLst/>
                    </a:prstGeom>
                    <a:noFill/>
                    <a:ln>
                      <a:noFill/>
                    </a:ln>
                  </pic:spPr>
                </pic:pic>
              </a:graphicData>
            </a:graphic>
          </wp:anchor>
        </w:drawing>
      </w:r>
    </w:p>
    <w:p w14:paraId="0B652250" w14:textId="77777777" w:rsidR="0004141A" w:rsidRPr="00CB16B8" w:rsidRDefault="0004141A" w:rsidP="0004141A">
      <w:pPr>
        <w:jc w:val="both"/>
        <w:rPr>
          <w:rFonts w:ascii="Arial" w:hAnsi="Arial" w:cs="Arial"/>
          <w:b/>
        </w:rPr>
      </w:pPr>
    </w:p>
    <w:p w14:paraId="41E20897" w14:textId="77777777" w:rsidR="0004141A" w:rsidRPr="00CB16B8" w:rsidRDefault="0004141A" w:rsidP="0004141A">
      <w:pPr>
        <w:rPr>
          <w:rFonts w:ascii="Arial" w:hAnsi="Arial" w:cs="Arial"/>
          <w:b/>
        </w:rPr>
      </w:pPr>
    </w:p>
    <w:p w14:paraId="1770652C" w14:textId="77777777" w:rsidR="0004141A" w:rsidRPr="00CB16B8" w:rsidRDefault="0004141A" w:rsidP="0004141A">
      <w:pPr>
        <w:rPr>
          <w:rFonts w:ascii="Arial" w:hAnsi="Arial" w:cs="Arial"/>
          <w:b/>
        </w:rPr>
      </w:pPr>
      <w:r>
        <w:rPr>
          <w:rFonts w:ascii="Arial" w:hAnsi="Arial" w:cs="Arial"/>
          <w:noProof/>
          <w:lang w:eastAsia="es-CL"/>
        </w:rPr>
        <mc:AlternateContent>
          <mc:Choice Requires="wps">
            <w:drawing>
              <wp:anchor distT="0" distB="0" distL="114300" distR="114300" simplePos="0" relativeHeight="251662336" behindDoc="0" locked="0" layoutInCell="1" allowOverlap="1" wp14:anchorId="2082E671" wp14:editId="58CF407C">
                <wp:simplePos x="0" y="0"/>
                <wp:positionH relativeFrom="column">
                  <wp:posOffset>601345</wp:posOffset>
                </wp:positionH>
                <wp:positionV relativeFrom="paragraph">
                  <wp:posOffset>2540</wp:posOffset>
                </wp:positionV>
                <wp:extent cx="4572000" cy="1828800"/>
                <wp:effectExtent l="0" t="0" r="0" b="0"/>
                <wp:wrapNone/>
                <wp:docPr id="46" name="Cuadro de texto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44742" w14:textId="77777777" w:rsidR="0004141A" w:rsidRPr="00905B8E" w:rsidRDefault="0004141A" w:rsidP="0004141A">
                            <w:pPr>
                              <w:jc w:val="center"/>
                              <w:rPr>
                                <w:rStyle w:val="nfasis"/>
                                <w:rFonts w:ascii="Comic Sans MS" w:hAnsi="Comic Sans MS" w:cs="Arial"/>
                                <w:sz w:val="28"/>
                                <w:szCs w:val="28"/>
                              </w:rPr>
                            </w:pPr>
                            <w:r w:rsidRPr="00905B8E">
                              <w:rPr>
                                <w:rStyle w:val="nfasis"/>
                                <w:rFonts w:ascii="Comic Sans MS" w:hAnsi="Comic Sans MS" w:cs="Arial"/>
                                <w:sz w:val="28"/>
                                <w:szCs w:val="28"/>
                              </w:rPr>
                              <w:t>Enseñarás a volar, pero no volarán tu vuelo.</w:t>
                            </w:r>
                          </w:p>
                          <w:p w14:paraId="25EE62E7" w14:textId="77777777" w:rsidR="0004141A" w:rsidRPr="00905B8E" w:rsidRDefault="0004141A" w:rsidP="0004141A">
                            <w:pPr>
                              <w:jc w:val="center"/>
                              <w:rPr>
                                <w:rStyle w:val="nfasis"/>
                                <w:rFonts w:ascii="Comic Sans MS" w:hAnsi="Comic Sans MS" w:cs="Arial"/>
                                <w:sz w:val="28"/>
                                <w:szCs w:val="28"/>
                              </w:rPr>
                            </w:pPr>
                            <w:r w:rsidRPr="00905B8E">
                              <w:rPr>
                                <w:rStyle w:val="nfasis"/>
                                <w:rFonts w:ascii="Comic Sans MS" w:hAnsi="Comic Sans MS" w:cs="Arial"/>
                                <w:sz w:val="28"/>
                                <w:szCs w:val="28"/>
                              </w:rPr>
                              <w:t>Enseñarás a soñar,</w:t>
                            </w:r>
                            <w:r w:rsidRPr="00905B8E">
                              <w:rPr>
                                <w:rFonts w:ascii="Comic Sans MS" w:hAnsi="Comic Sans MS" w:cs="Arial"/>
                                <w:iCs/>
                                <w:sz w:val="28"/>
                                <w:szCs w:val="28"/>
                              </w:rPr>
                              <w:t xml:space="preserve"> pero no </w:t>
                            </w:r>
                            <w:r w:rsidRPr="00905B8E">
                              <w:rPr>
                                <w:rStyle w:val="nfasis"/>
                                <w:rFonts w:ascii="Comic Sans MS" w:hAnsi="Comic Sans MS" w:cs="Arial"/>
                                <w:sz w:val="28"/>
                                <w:szCs w:val="28"/>
                              </w:rPr>
                              <w:t>soñaran tu sueño.</w:t>
                            </w:r>
                          </w:p>
                          <w:p w14:paraId="45550D09" w14:textId="77777777" w:rsidR="0004141A" w:rsidRPr="00905B8E" w:rsidRDefault="0004141A" w:rsidP="0004141A">
                            <w:pPr>
                              <w:jc w:val="center"/>
                              <w:rPr>
                                <w:rStyle w:val="nfasis"/>
                                <w:rFonts w:ascii="Comic Sans MS" w:hAnsi="Comic Sans MS" w:cs="Arial"/>
                                <w:sz w:val="28"/>
                                <w:szCs w:val="28"/>
                              </w:rPr>
                            </w:pPr>
                            <w:r w:rsidRPr="00905B8E">
                              <w:rPr>
                                <w:rStyle w:val="nfasis"/>
                                <w:rFonts w:ascii="Comic Sans MS" w:hAnsi="Comic Sans MS" w:cs="Arial"/>
                                <w:sz w:val="28"/>
                                <w:szCs w:val="28"/>
                              </w:rPr>
                              <w:t>Enseñarás a vivir, pero no vivirán tu vida</w:t>
                            </w:r>
                            <w:r>
                              <w:rPr>
                                <w:rStyle w:val="nfasis"/>
                                <w:rFonts w:ascii="Comic Sans MS" w:hAnsi="Comic Sans MS" w:cs="Arial"/>
                                <w:sz w:val="28"/>
                                <w:szCs w:val="28"/>
                              </w:rPr>
                              <w:t>…</w:t>
                            </w:r>
                          </w:p>
                          <w:p w14:paraId="6AE1F94B" w14:textId="77777777" w:rsidR="0004141A" w:rsidRPr="00F01A44" w:rsidRDefault="0004141A" w:rsidP="0004141A">
                            <w:pPr>
                              <w:jc w:val="center"/>
                              <w:rPr>
                                <w:rStyle w:val="nfasis"/>
                                <w:rFonts w:ascii="Comic Sans MS" w:hAnsi="Comic Sans MS" w:cs="Arial"/>
                                <w:sz w:val="28"/>
                                <w:szCs w:val="28"/>
                              </w:rPr>
                            </w:pPr>
                            <w:r w:rsidRPr="00F01A44">
                              <w:rPr>
                                <w:rStyle w:val="nfasis"/>
                                <w:rFonts w:ascii="Comic Sans MS" w:hAnsi="Comic Sans MS" w:cs="Arial"/>
                                <w:sz w:val="28"/>
                                <w:szCs w:val="28"/>
                              </w:rPr>
                              <w:t>Sin embargo…</w:t>
                            </w:r>
                          </w:p>
                          <w:p w14:paraId="7A25A914" w14:textId="77777777" w:rsidR="0004141A" w:rsidRPr="00905B8E" w:rsidRDefault="0004141A" w:rsidP="0004141A">
                            <w:pPr>
                              <w:jc w:val="center"/>
                              <w:rPr>
                                <w:rFonts w:ascii="Comic Sans MS" w:hAnsi="Comic Sans MS" w:cs="Arial"/>
                                <w:iCs/>
                                <w:sz w:val="28"/>
                                <w:szCs w:val="28"/>
                              </w:rPr>
                            </w:pPr>
                            <w:r>
                              <w:rPr>
                                <w:rStyle w:val="nfasis"/>
                                <w:rFonts w:ascii="Comic Sans MS" w:hAnsi="Comic Sans MS" w:cs="Arial"/>
                                <w:sz w:val="28"/>
                                <w:szCs w:val="28"/>
                              </w:rPr>
                              <w:t>E</w:t>
                            </w:r>
                            <w:r w:rsidRPr="00905B8E">
                              <w:rPr>
                                <w:rStyle w:val="nfasis"/>
                                <w:rFonts w:ascii="Comic Sans MS" w:hAnsi="Comic Sans MS" w:cs="Arial"/>
                                <w:sz w:val="28"/>
                                <w:szCs w:val="28"/>
                              </w:rPr>
                              <w:t>n cada vuelo,</w:t>
                            </w:r>
                            <w:r w:rsidRPr="00905B8E">
                              <w:rPr>
                                <w:rFonts w:ascii="Comic Sans MS" w:hAnsi="Comic Sans MS" w:cs="Arial"/>
                                <w:iCs/>
                                <w:sz w:val="28"/>
                                <w:szCs w:val="28"/>
                              </w:rPr>
                              <w:t xml:space="preserve"> en cada vida, en cada sueño.</w:t>
                            </w:r>
                          </w:p>
                          <w:p w14:paraId="11D467C5" w14:textId="77777777" w:rsidR="0004141A" w:rsidRPr="00905B8E" w:rsidRDefault="0004141A" w:rsidP="0004141A">
                            <w:pPr>
                              <w:jc w:val="center"/>
                              <w:rPr>
                                <w:rFonts w:ascii="Comic Sans MS" w:hAnsi="Comic Sans MS" w:cs="Arial"/>
                                <w:sz w:val="28"/>
                                <w:szCs w:val="28"/>
                              </w:rPr>
                            </w:pPr>
                            <w:r>
                              <w:rPr>
                                <w:rStyle w:val="nfasis"/>
                                <w:rFonts w:ascii="Comic Sans MS" w:hAnsi="Comic Sans MS" w:cs="Arial"/>
                                <w:sz w:val="28"/>
                                <w:szCs w:val="28"/>
                              </w:rPr>
                              <w:t xml:space="preserve">Perdurará, siempre la huella del camino enseñado.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6" o:spid="_x0000_s1046" type="#_x0000_t202" style="position:absolute;margin-left:47.35pt;margin-top:.2pt;width:5in;height:2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" filled="f" stroked="f">
                <v:textbox>
                  <w:txbxContent>
                    <w:p w14:paraId="15C44742" w14:textId="77777777" w:rsidR="0004141A" w:rsidRPr="00905B8E" w:rsidRDefault="0004141A" w:rsidP="0004141A">
                      <w:pPr>
                        <w:jc w:val="center"/>
                        <w:rPr>
                          <w:rStyle w:val="nfasis"/>
                          <w:rFonts w:ascii="Comic Sans MS" w:hAnsi="Comic Sans MS" w:cs="Arial"/>
                          <w:sz w:val="28"/>
                          <w:szCs w:val="28"/>
                        </w:rPr>
                      </w:pPr>
                      <w:r w:rsidRPr="00905B8E">
                        <w:rPr>
                          <w:rStyle w:val="nfasis"/>
                          <w:rFonts w:ascii="Comic Sans MS" w:hAnsi="Comic Sans MS" w:cs="Arial"/>
                          <w:sz w:val="28"/>
                          <w:szCs w:val="28"/>
                        </w:rPr>
                        <w:t>Enseñarás a volar, pero no volarán tu vuelo.</w:t>
                      </w:r>
                    </w:p>
                    <w:p w14:paraId="25EE62E7" w14:textId="77777777" w:rsidR="0004141A" w:rsidRPr="00905B8E" w:rsidRDefault="0004141A" w:rsidP="0004141A">
                      <w:pPr>
                        <w:jc w:val="center"/>
                        <w:rPr>
                          <w:rStyle w:val="nfasis"/>
                          <w:rFonts w:ascii="Comic Sans MS" w:hAnsi="Comic Sans MS" w:cs="Arial"/>
                          <w:sz w:val="28"/>
                          <w:szCs w:val="28"/>
                        </w:rPr>
                      </w:pPr>
                      <w:r w:rsidRPr="00905B8E">
                        <w:rPr>
                          <w:rStyle w:val="nfasis"/>
                          <w:rFonts w:ascii="Comic Sans MS" w:hAnsi="Comic Sans MS" w:cs="Arial"/>
                          <w:sz w:val="28"/>
                          <w:szCs w:val="28"/>
                        </w:rPr>
                        <w:t>Enseñarás a soñar,</w:t>
                      </w:r>
                      <w:r w:rsidRPr="00905B8E">
                        <w:rPr>
                          <w:rFonts w:ascii="Comic Sans MS" w:hAnsi="Comic Sans MS" w:cs="Arial"/>
                          <w:iCs/>
                          <w:sz w:val="28"/>
                          <w:szCs w:val="28"/>
                        </w:rPr>
                        <w:t xml:space="preserve"> pero no </w:t>
                      </w:r>
                      <w:r w:rsidRPr="00905B8E">
                        <w:rPr>
                          <w:rStyle w:val="nfasis"/>
                          <w:rFonts w:ascii="Comic Sans MS" w:hAnsi="Comic Sans MS" w:cs="Arial"/>
                          <w:sz w:val="28"/>
                          <w:szCs w:val="28"/>
                        </w:rPr>
                        <w:t>soñaran tu sueño.</w:t>
                      </w:r>
                    </w:p>
                    <w:p w14:paraId="45550D09" w14:textId="77777777" w:rsidR="0004141A" w:rsidRPr="00905B8E" w:rsidRDefault="0004141A" w:rsidP="0004141A">
                      <w:pPr>
                        <w:jc w:val="center"/>
                        <w:rPr>
                          <w:rStyle w:val="nfasis"/>
                          <w:rFonts w:ascii="Comic Sans MS" w:hAnsi="Comic Sans MS" w:cs="Arial"/>
                          <w:sz w:val="28"/>
                          <w:szCs w:val="28"/>
                        </w:rPr>
                      </w:pPr>
                      <w:r w:rsidRPr="00905B8E">
                        <w:rPr>
                          <w:rStyle w:val="nfasis"/>
                          <w:rFonts w:ascii="Comic Sans MS" w:hAnsi="Comic Sans MS" w:cs="Arial"/>
                          <w:sz w:val="28"/>
                          <w:szCs w:val="28"/>
                        </w:rPr>
                        <w:t>Enseñarás a vivir, pero no vivirán tu vida</w:t>
                      </w:r>
                      <w:r>
                        <w:rPr>
                          <w:rStyle w:val="nfasis"/>
                          <w:rFonts w:ascii="Comic Sans MS" w:hAnsi="Comic Sans MS" w:cs="Arial"/>
                          <w:sz w:val="28"/>
                          <w:szCs w:val="28"/>
                        </w:rPr>
                        <w:t>…</w:t>
                      </w:r>
                    </w:p>
                    <w:p w14:paraId="6AE1F94B" w14:textId="77777777" w:rsidR="0004141A" w:rsidRPr="00F01A44" w:rsidRDefault="0004141A" w:rsidP="0004141A">
                      <w:pPr>
                        <w:jc w:val="center"/>
                        <w:rPr>
                          <w:rStyle w:val="nfasis"/>
                          <w:rFonts w:ascii="Comic Sans MS" w:hAnsi="Comic Sans MS" w:cs="Arial"/>
                          <w:sz w:val="28"/>
                          <w:szCs w:val="28"/>
                        </w:rPr>
                      </w:pPr>
                      <w:r w:rsidRPr="00F01A44">
                        <w:rPr>
                          <w:rStyle w:val="nfasis"/>
                          <w:rFonts w:ascii="Comic Sans MS" w:hAnsi="Comic Sans MS" w:cs="Arial"/>
                          <w:sz w:val="28"/>
                          <w:szCs w:val="28"/>
                        </w:rPr>
                        <w:t>Sin embargo…</w:t>
                      </w:r>
                    </w:p>
                    <w:p w14:paraId="7A25A914" w14:textId="77777777" w:rsidR="0004141A" w:rsidRPr="00905B8E" w:rsidRDefault="0004141A" w:rsidP="0004141A">
                      <w:pPr>
                        <w:jc w:val="center"/>
                        <w:rPr>
                          <w:rFonts w:ascii="Comic Sans MS" w:hAnsi="Comic Sans MS" w:cs="Arial"/>
                          <w:iCs/>
                          <w:sz w:val="28"/>
                          <w:szCs w:val="28"/>
                        </w:rPr>
                      </w:pPr>
                      <w:r>
                        <w:rPr>
                          <w:rStyle w:val="nfasis"/>
                          <w:rFonts w:ascii="Comic Sans MS" w:hAnsi="Comic Sans MS" w:cs="Arial"/>
                          <w:sz w:val="28"/>
                          <w:szCs w:val="28"/>
                        </w:rPr>
                        <w:t>E</w:t>
                      </w:r>
                      <w:r w:rsidRPr="00905B8E">
                        <w:rPr>
                          <w:rStyle w:val="nfasis"/>
                          <w:rFonts w:ascii="Comic Sans MS" w:hAnsi="Comic Sans MS" w:cs="Arial"/>
                          <w:sz w:val="28"/>
                          <w:szCs w:val="28"/>
                        </w:rPr>
                        <w:t>n cada vuelo,</w:t>
                      </w:r>
                      <w:r w:rsidRPr="00905B8E">
                        <w:rPr>
                          <w:rFonts w:ascii="Comic Sans MS" w:hAnsi="Comic Sans MS" w:cs="Arial"/>
                          <w:iCs/>
                          <w:sz w:val="28"/>
                          <w:szCs w:val="28"/>
                        </w:rPr>
                        <w:t xml:space="preserve"> en cada vida, en cada sueño.</w:t>
                      </w:r>
                    </w:p>
                    <w:p w14:paraId="11D467C5" w14:textId="77777777" w:rsidR="0004141A" w:rsidRPr="00905B8E" w:rsidRDefault="0004141A" w:rsidP="0004141A">
                      <w:pPr>
                        <w:jc w:val="center"/>
                        <w:rPr>
                          <w:rFonts w:ascii="Comic Sans MS" w:hAnsi="Comic Sans MS" w:cs="Arial"/>
                          <w:sz w:val="28"/>
                          <w:szCs w:val="28"/>
                        </w:rPr>
                      </w:pPr>
                      <w:r>
                        <w:rPr>
                          <w:rStyle w:val="nfasis"/>
                          <w:rFonts w:ascii="Comic Sans MS" w:hAnsi="Comic Sans MS" w:cs="Arial"/>
                          <w:sz w:val="28"/>
                          <w:szCs w:val="28"/>
                        </w:rPr>
                        <w:t xml:space="preserve">Perdurará, siempre la huella del camino enseñado.  </w:t>
                      </w:r>
                    </w:p>
                  </w:txbxContent>
                </v:textbox>
              </v:shape>
            </w:pict>
          </mc:Fallback>
        </mc:AlternateContent>
      </w:r>
    </w:p>
    <w:p w14:paraId="4DE5F411" w14:textId="77777777" w:rsidR="0004141A" w:rsidRPr="00CB16B8" w:rsidRDefault="0004141A" w:rsidP="0004141A">
      <w:pPr>
        <w:rPr>
          <w:rFonts w:ascii="Arial" w:hAnsi="Arial" w:cs="Arial"/>
          <w:b/>
        </w:rPr>
      </w:pPr>
    </w:p>
    <w:p w14:paraId="09D11B07" w14:textId="77777777" w:rsidR="0004141A" w:rsidRPr="00CB16B8" w:rsidRDefault="0004141A" w:rsidP="0004141A">
      <w:pPr>
        <w:rPr>
          <w:rFonts w:ascii="Arial" w:hAnsi="Arial" w:cs="Arial"/>
          <w:b/>
        </w:rPr>
      </w:pPr>
    </w:p>
    <w:p w14:paraId="36068FC5" w14:textId="77777777" w:rsidR="0004141A" w:rsidRPr="00CB16B8" w:rsidRDefault="0004141A" w:rsidP="0004141A">
      <w:pPr>
        <w:rPr>
          <w:rFonts w:ascii="Arial" w:hAnsi="Arial" w:cs="Arial"/>
          <w:b/>
        </w:rPr>
      </w:pPr>
    </w:p>
    <w:p w14:paraId="34C64332" w14:textId="77777777" w:rsidR="0004141A" w:rsidRPr="00CB16B8" w:rsidRDefault="0004141A" w:rsidP="0004141A">
      <w:pPr>
        <w:rPr>
          <w:rFonts w:ascii="Arial" w:hAnsi="Arial" w:cs="Arial"/>
          <w:b/>
        </w:rPr>
      </w:pPr>
    </w:p>
    <w:p w14:paraId="350CABB5" w14:textId="77777777" w:rsidR="0004141A" w:rsidRPr="00CB16B8" w:rsidRDefault="0004141A" w:rsidP="0004141A">
      <w:pPr>
        <w:rPr>
          <w:rFonts w:ascii="Arial" w:hAnsi="Arial" w:cs="Arial"/>
          <w:b/>
        </w:rPr>
      </w:pPr>
    </w:p>
    <w:p w14:paraId="422410BA" w14:textId="77777777" w:rsidR="0004141A" w:rsidRPr="00CB16B8" w:rsidRDefault="0004141A" w:rsidP="0004141A">
      <w:pPr>
        <w:rPr>
          <w:rFonts w:ascii="Arial" w:hAnsi="Arial" w:cs="Arial"/>
          <w:b/>
        </w:rPr>
      </w:pPr>
    </w:p>
    <w:p w14:paraId="7CA27E77" w14:textId="77777777" w:rsidR="0004141A" w:rsidRPr="00CB16B8" w:rsidRDefault="0004141A" w:rsidP="0004141A">
      <w:pPr>
        <w:rPr>
          <w:rFonts w:ascii="Arial" w:hAnsi="Arial" w:cs="Arial"/>
          <w:b/>
        </w:rPr>
      </w:pPr>
    </w:p>
    <w:p w14:paraId="00DAA5B4" w14:textId="77777777" w:rsidR="0004141A" w:rsidRPr="00CB16B8" w:rsidRDefault="0004141A" w:rsidP="0004141A">
      <w:pPr>
        <w:rPr>
          <w:rFonts w:ascii="Arial" w:hAnsi="Arial" w:cs="Arial"/>
          <w:b/>
        </w:rPr>
      </w:pPr>
    </w:p>
    <w:p w14:paraId="5F139147" w14:textId="77777777" w:rsidR="0004141A" w:rsidRPr="00CB16B8" w:rsidRDefault="0004141A" w:rsidP="0004141A">
      <w:pPr>
        <w:rPr>
          <w:rFonts w:ascii="Arial" w:hAnsi="Arial" w:cs="Arial"/>
          <w:b/>
        </w:rPr>
      </w:pPr>
    </w:p>
    <w:p w14:paraId="0CB9350D" w14:textId="77777777" w:rsidR="0004141A" w:rsidRPr="00CB16B8" w:rsidRDefault="0004141A" w:rsidP="0004141A">
      <w:pPr>
        <w:rPr>
          <w:rFonts w:ascii="Arial" w:hAnsi="Arial" w:cs="Arial"/>
          <w:b/>
        </w:rPr>
      </w:pPr>
    </w:p>
    <w:p w14:paraId="3834F403" w14:textId="77777777" w:rsidR="0004141A" w:rsidRPr="00CB16B8" w:rsidRDefault="0004141A" w:rsidP="0004141A">
      <w:pPr>
        <w:rPr>
          <w:rFonts w:ascii="Arial" w:hAnsi="Arial" w:cs="Arial"/>
          <w:b/>
        </w:rPr>
      </w:pPr>
    </w:p>
    <w:p w14:paraId="6281EB15" w14:textId="77777777" w:rsidR="0004141A" w:rsidRPr="00CB16B8" w:rsidRDefault="0004141A" w:rsidP="0004141A">
      <w:pPr>
        <w:jc w:val="center"/>
        <w:rPr>
          <w:rFonts w:ascii="Arial" w:hAnsi="Arial" w:cs="Arial"/>
          <w:b/>
        </w:rPr>
      </w:pPr>
    </w:p>
    <w:p w14:paraId="2D247639" w14:textId="77777777" w:rsidR="0004141A" w:rsidRPr="00CB16B8" w:rsidRDefault="0004141A" w:rsidP="0004141A">
      <w:pPr>
        <w:rPr>
          <w:rFonts w:ascii="Arial" w:hAnsi="Arial" w:cs="Arial"/>
          <w:b/>
        </w:rPr>
      </w:pPr>
      <w:r w:rsidRPr="00CB16B8">
        <w:rPr>
          <w:rFonts w:ascii="Arial" w:hAnsi="Arial" w:cs="Arial"/>
          <w:b/>
        </w:rPr>
        <w:t xml:space="preserve">______________________________                                                                         ______________________________                                                                                                                                 </w:t>
      </w:r>
    </w:p>
    <w:p w14:paraId="6AD82A44" w14:textId="77777777" w:rsidR="0004141A" w:rsidRPr="00CB16B8" w:rsidRDefault="0004141A" w:rsidP="0004141A">
      <w:pPr>
        <w:rPr>
          <w:rFonts w:ascii="Arial" w:hAnsi="Arial" w:cs="Arial"/>
          <w:b/>
        </w:rPr>
      </w:pPr>
      <w:r w:rsidRPr="00CB16B8">
        <w:rPr>
          <w:rFonts w:ascii="Arial" w:hAnsi="Arial" w:cs="Arial"/>
          <w:b/>
        </w:rPr>
        <w:t xml:space="preserve">                   DIRECTORA                                                                                                   EDUCADORA PEDAGÓGICA</w:t>
      </w:r>
    </w:p>
    <w:p w14:paraId="01DA7070" w14:textId="77777777" w:rsidR="0004141A" w:rsidRPr="00CB16B8" w:rsidRDefault="0004141A" w:rsidP="0004141A">
      <w:pPr>
        <w:rPr>
          <w:rFonts w:ascii="Arial" w:hAnsi="Arial" w:cs="Arial"/>
          <w:b/>
        </w:rPr>
      </w:pPr>
    </w:p>
    <w:p w14:paraId="3418245F" w14:textId="77777777" w:rsidR="0004141A" w:rsidRPr="00CB16B8" w:rsidRDefault="0004141A" w:rsidP="0004141A">
      <w:pPr>
        <w:rPr>
          <w:rFonts w:ascii="Arial" w:hAnsi="Arial" w:cs="Arial"/>
          <w:b/>
        </w:rPr>
      </w:pPr>
    </w:p>
    <w:p w14:paraId="1D382662" w14:textId="77777777" w:rsidR="0004141A" w:rsidRPr="00CB16B8" w:rsidRDefault="0004141A" w:rsidP="0004141A">
      <w:pPr>
        <w:rPr>
          <w:rFonts w:ascii="Arial" w:hAnsi="Arial" w:cs="Arial"/>
          <w:b/>
        </w:rPr>
      </w:pPr>
    </w:p>
    <w:p w14:paraId="0E254E3A" w14:textId="77777777" w:rsidR="0004141A" w:rsidRPr="00CB16B8" w:rsidRDefault="0004141A" w:rsidP="0004141A">
      <w:pPr>
        <w:jc w:val="center"/>
        <w:rPr>
          <w:rFonts w:ascii="Arial" w:hAnsi="Arial" w:cs="Arial"/>
          <w:b/>
        </w:rPr>
      </w:pPr>
      <w:r w:rsidRPr="00CB16B8">
        <w:rPr>
          <w:rFonts w:ascii="Arial" w:hAnsi="Arial" w:cs="Arial"/>
          <w:b/>
        </w:rPr>
        <w:t xml:space="preserve">                                                                                                                Fecha: _____/__________/______</w:t>
      </w:r>
    </w:p>
    <w:p w14:paraId="4836CBA1" w14:textId="77777777" w:rsidR="0004141A" w:rsidRPr="00CB16B8" w:rsidRDefault="0004141A" w:rsidP="0004141A">
      <w:pPr>
        <w:jc w:val="center"/>
        <w:outlineLvl w:val="0"/>
        <w:rPr>
          <w:rFonts w:ascii="Arial" w:hAnsi="Arial" w:cs="Arial"/>
          <w:b/>
        </w:rPr>
      </w:pPr>
    </w:p>
    <w:p w14:paraId="792EC10B" w14:textId="77777777" w:rsidR="0004141A" w:rsidRPr="00CB16B8" w:rsidRDefault="0004141A" w:rsidP="0004141A">
      <w:pPr>
        <w:jc w:val="center"/>
        <w:outlineLvl w:val="0"/>
        <w:rPr>
          <w:rFonts w:ascii="Arial" w:hAnsi="Arial" w:cs="Arial"/>
          <w:b/>
        </w:rPr>
      </w:pPr>
    </w:p>
    <w:p w14:paraId="11B0AFDF" w14:textId="77777777" w:rsidR="0004141A" w:rsidRPr="00CB16B8" w:rsidRDefault="0004141A" w:rsidP="0004141A">
      <w:pPr>
        <w:jc w:val="center"/>
        <w:outlineLvl w:val="0"/>
        <w:rPr>
          <w:rFonts w:ascii="Arial" w:hAnsi="Arial" w:cs="Arial"/>
          <w:b/>
        </w:rPr>
      </w:pPr>
    </w:p>
    <w:p w14:paraId="4257AEA4" w14:textId="77777777" w:rsidR="0004141A" w:rsidRPr="00CB16B8" w:rsidRDefault="0004141A" w:rsidP="0004141A">
      <w:pPr>
        <w:jc w:val="center"/>
        <w:rPr>
          <w:rFonts w:ascii="Arial" w:hAnsi="Arial" w:cs="Arial"/>
          <w:b/>
          <w:u w:val="single"/>
        </w:rPr>
      </w:pPr>
      <w:r w:rsidRPr="00CB16B8">
        <w:rPr>
          <w:rFonts w:ascii="Arial" w:hAnsi="Arial" w:cs="Arial"/>
          <w:b/>
          <w:u w:val="single"/>
        </w:rPr>
        <w:t>“REGISTRO ANECDÓTICO”</w:t>
      </w:r>
    </w:p>
    <w:p w14:paraId="38D39EFF" w14:textId="77777777" w:rsidR="0004141A" w:rsidRPr="00CB16B8" w:rsidRDefault="0004141A" w:rsidP="0004141A">
      <w:pPr>
        <w:jc w:val="cente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12630"/>
      </w:tblGrid>
      <w:tr w:rsidR="0004141A" w:rsidRPr="00CB16B8" w14:paraId="7A13A494" w14:textId="77777777" w:rsidTr="0004141A">
        <w:trPr>
          <w:jc w:val="center"/>
        </w:trPr>
        <w:tc>
          <w:tcPr>
            <w:tcW w:w="2988" w:type="dxa"/>
          </w:tcPr>
          <w:p w14:paraId="2987792D" w14:textId="77777777" w:rsidR="0004141A" w:rsidRPr="00CB16B8" w:rsidRDefault="0004141A" w:rsidP="0004141A">
            <w:pPr>
              <w:jc w:val="center"/>
              <w:rPr>
                <w:rFonts w:ascii="Arial" w:hAnsi="Arial" w:cs="Arial"/>
                <w:b/>
              </w:rPr>
            </w:pPr>
          </w:p>
          <w:p w14:paraId="4D407356" w14:textId="77777777" w:rsidR="0004141A" w:rsidRPr="00CB16B8" w:rsidRDefault="0004141A" w:rsidP="0004141A">
            <w:pPr>
              <w:jc w:val="center"/>
              <w:rPr>
                <w:rFonts w:ascii="Arial" w:hAnsi="Arial" w:cs="Arial"/>
                <w:b/>
              </w:rPr>
            </w:pPr>
            <w:r w:rsidRPr="00CB16B8">
              <w:rPr>
                <w:rFonts w:ascii="Arial" w:hAnsi="Arial" w:cs="Arial"/>
                <w:b/>
              </w:rPr>
              <w:t>Fecha</w:t>
            </w:r>
          </w:p>
        </w:tc>
        <w:tc>
          <w:tcPr>
            <w:tcW w:w="12116" w:type="dxa"/>
          </w:tcPr>
          <w:p w14:paraId="3C9588BA" w14:textId="77777777" w:rsidR="0004141A" w:rsidRPr="00CB16B8" w:rsidRDefault="0004141A" w:rsidP="0004141A">
            <w:pPr>
              <w:jc w:val="center"/>
              <w:rPr>
                <w:rFonts w:ascii="Arial" w:hAnsi="Arial" w:cs="Arial"/>
                <w:b/>
              </w:rPr>
            </w:pPr>
          </w:p>
          <w:p w14:paraId="4FAB2348" w14:textId="77777777" w:rsidR="0004141A" w:rsidRPr="00CB16B8" w:rsidRDefault="0004141A" w:rsidP="0004141A">
            <w:pPr>
              <w:jc w:val="center"/>
              <w:rPr>
                <w:rFonts w:ascii="Arial" w:hAnsi="Arial" w:cs="Arial"/>
                <w:b/>
              </w:rPr>
            </w:pPr>
            <w:r w:rsidRPr="00CB16B8">
              <w:rPr>
                <w:rFonts w:ascii="Arial" w:hAnsi="Arial" w:cs="Arial"/>
                <w:b/>
              </w:rPr>
              <w:t>Observaciones</w:t>
            </w:r>
          </w:p>
          <w:p w14:paraId="73756795" w14:textId="77777777" w:rsidR="0004141A" w:rsidRPr="00CB16B8" w:rsidRDefault="0004141A" w:rsidP="0004141A">
            <w:pPr>
              <w:jc w:val="center"/>
              <w:rPr>
                <w:rFonts w:ascii="Arial" w:hAnsi="Arial" w:cs="Arial"/>
                <w:b/>
              </w:rPr>
            </w:pPr>
          </w:p>
        </w:tc>
      </w:tr>
      <w:tr w:rsidR="0004141A" w:rsidRPr="00CB16B8" w14:paraId="68FEB2FD" w14:textId="77777777" w:rsidTr="0004141A">
        <w:trPr>
          <w:jc w:val="center"/>
        </w:trPr>
        <w:tc>
          <w:tcPr>
            <w:tcW w:w="2988" w:type="dxa"/>
          </w:tcPr>
          <w:p w14:paraId="5E9DBFDE" w14:textId="77777777" w:rsidR="0004141A" w:rsidRPr="00CB16B8" w:rsidRDefault="0004141A" w:rsidP="0004141A">
            <w:pPr>
              <w:jc w:val="center"/>
              <w:rPr>
                <w:rFonts w:ascii="Arial" w:hAnsi="Arial" w:cs="Arial"/>
                <w:b/>
              </w:rPr>
            </w:pPr>
          </w:p>
          <w:p w14:paraId="64D69C76" w14:textId="77777777" w:rsidR="0004141A" w:rsidRPr="00CB16B8" w:rsidRDefault="0004141A" w:rsidP="0004141A">
            <w:pPr>
              <w:jc w:val="center"/>
              <w:rPr>
                <w:rFonts w:ascii="Arial" w:hAnsi="Arial" w:cs="Arial"/>
                <w:b/>
              </w:rPr>
            </w:pPr>
          </w:p>
          <w:p w14:paraId="183D3B87" w14:textId="77777777" w:rsidR="0004141A" w:rsidRPr="00CB16B8" w:rsidRDefault="0004141A" w:rsidP="0004141A">
            <w:pPr>
              <w:jc w:val="center"/>
              <w:rPr>
                <w:rFonts w:ascii="Arial" w:hAnsi="Arial" w:cs="Arial"/>
                <w:b/>
              </w:rPr>
            </w:pPr>
          </w:p>
          <w:p w14:paraId="002169A9" w14:textId="77777777" w:rsidR="0004141A" w:rsidRPr="00CB16B8" w:rsidRDefault="0004141A" w:rsidP="0004141A">
            <w:pPr>
              <w:jc w:val="center"/>
              <w:rPr>
                <w:rFonts w:ascii="Arial" w:hAnsi="Arial" w:cs="Arial"/>
                <w:b/>
              </w:rPr>
            </w:pPr>
          </w:p>
          <w:p w14:paraId="1CDF340A" w14:textId="77777777" w:rsidR="0004141A" w:rsidRPr="00CB16B8" w:rsidRDefault="0004141A" w:rsidP="0004141A">
            <w:pPr>
              <w:jc w:val="center"/>
              <w:rPr>
                <w:rFonts w:ascii="Arial" w:hAnsi="Arial" w:cs="Arial"/>
                <w:b/>
              </w:rPr>
            </w:pPr>
          </w:p>
          <w:p w14:paraId="39DC2D97" w14:textId="77777777" w:rsidR="0004141A" w:rsidRPr="00CB16B8" w:rsidRDefault="0004141A" w:rsidP="0004141A">
            <w:pPr>
              <w:jc w:val="center"/>
              <w:rPr>
                <w:rFonts w:ascii="Arial" w:hAnsi="Arial" w:cs="Arial"/>
                <w:b/>
              </w:rPr>
            </w:pPr>
          </w:p>
          <w:p w14:paraId="4ECDC66E" w14:textId="77777777" w:rsidR="0004141A" w:rsidRPr="00CB16B8" w:rsidRDefault="0004141A" w:rsidP="0004141A">
            <w:pPr>
              <w:jc w:val="center"/>
              <w:rPr>
                <w:rFonts w:ascii="Arial" w:hAnsi="Arial" w:cs="Arial"/>
                <w:b/>
              </w:rPr>
            </w:pPr>
          </w:p>
          <w:p w14:paraId="47425C3A" w14:textId="77777777" w:rsidR="0004141A" w:rsidRPr="00CB16B8" w:rsidRDefault="0004141A" w:rsidP="0004141A">
            <w:pPr>
              <w:jc w:val="center"/>
              <w:rPr>
                <w:rFonts w:ascii="Arial" w:hAnsi="Arial" w:cs="Arial"/>
                <w:b/>
              </w:rPr>
            </w:pPr>
          </w:p>
          <w:p w14:paraId="57D8F6FC" w14:textId="77777777" w:rsidR="0004141A" w:rsidRPr="00CB16B8" w:rsidRDefault="0004141A" w:rsidP="0004141A">
            <w:pPr>
              <w:jc w:val="center"/>
              <w:rPr>
                <w:rFonts w:ascii="Arial" w:hAnsi="Arial" w:cs="Arial"/>
                <w:b/>
              </w:rPr>
            </w:pPr>
          </w:p>
          <w:p w14:paraId="3987FA30" w14:textId="77777777" w:rsidR="0004141A" w:rsidRPr="00CB16B8" w:rsidRDefault="0004141A" w:rsidP="0004141A">
            <w:pPr>
              <w:jc w:val="center"/>
              <w:rPr>
                <w:rFonts w:ascii="Arial" w:hAnsi="Arial" w:cs="Arial"/>
                <w:b/>
              </w:rPr>
            </w:pPr>
          </w:p>
          <w:p w14:paraId="3095D8B5" w14:textId="77777777" w:rsidR="0004141A" w:rsidRPr="00CB16B8" w:rsidRDefault="0004141A" w:rsidP="0004141A">
            <w:pPr>
              <w:jc w:val="center"/>
              <w:rPr>
                <w:rFonts w:ascii="Arial" w:hAnsi="Arial" w:cs="Arial"/>
                <w:b/>
              </w:rPr>
            </w:pPr>
          </w:p>
          <w:p w14:paraId="7FA7665A" w14:textId="77777777" w:rsidR="0004141A" w:rsidRPr="00CB16B8" w:rsidRDefault="0004141A" w:rsidP="0004141A">
            <w:pPr>
              <w:jc w:val="center"/>
              <w:rPr>
                <w:rFonts w:ascii="Arial" w:hAnsi="Arial" w:cs="Arial"/>
                <w:b/>
              </w:rPr>
            </w:pPr>
          </w:p>
          <w:p w14:paraId="540E794A" w14:textId="77777777" w:rsidR="0004141A" w:rsidRPr="00CB16B8" w:rsidRDefault="0004141A" w:rsidP="0004141A">
            <w:pPr>
              <w:jc w:val="center"/>
              <w:rPr>
                <w:rFonts w:ascii="Arial" w:hAnsi="Arial" w:cs="Arial"/>
                <w:b/>
              </w:rPr>
            </w:pPr>
          </w:p>
          <w:p w14:paraId="4A4FE99E" w14:textId="77777777" w:rsidR="0004141A" w:rsidRPr="00CB16B8" w:rsidRDefault="0004141A" w:rsidP="0004141A">
            <w:pPr>
              <w:jc w:val="center"/>
              <w:rPr>
                <w:rFonts w:ascii="Arial" w:hAnsi="Arial" w:cs="Arial"/>
                <w:b/>
              </w:rPr>
            </w:pPr>
          </w:p>
          <w:p w14:paraId="76C23527" w14:textId="77777777" w:rsidR="0004141A" w:rsidRPr="00CB16B8" w:rsidRDefault="0004141A" w:rsidP="0004141A">
            <w:pPr>
              <w:jc w:val="center"/>
              <w:rPr>
                <w:rFonts w:ascii="Arial" w:hAnsi="Arial" w:cs="Arial"/>
                <w:b/>
              </w:rPr>
            </w:pPr>
          </w:p>
          <w:p w14:paraId="137E0272" w14:textId="77777777" w:rsidR="0004141A" w:rsidRPr="00CB16B8" w:rsidRDefault="0004141A" w:rsidP="0004141A">
            <w:pPr>
              <w:jc w:val="center"/>
              <w:rPr>
                <w:rFonts w:ascii="Arial" w:hAnsi="Arial" w:cs="Arial"/>
                <w:b/>
              </w:rPr>
            </w:pPr>
          </w:p>
          <w:p w14:paraId="64308AD5" w14:textId="77777777" w:rsidR="0004141A" w:rsidRPr="00CB16B8" w:rsidRDefault="0004141A" w:rsidP="0004141A">
            <w:pPr>
              <w:jc w:val="center"/>
              <w:rPr>
                <w:rFonts w:ascii="Arial" w:hAnsi="Arial" w:cs="Arial"/>
                <w:b/>
              </w:rPr>
            </w:pPr>
          </w:p>
          <w:p w14:paraId="354AE8CB" w14:textId="77777777" w:rsidR="0004141A" w:rsidRPr="00CB16B8" w:rsidRDefault="0004141A" w:rsidP="0004141A">
            <w:pPr>
              <w:jc w:val="center"/>
              <w:rPr>
                <w:rFonts w:ascii="Arial" w:hAnsi="Arial" w:cs="Arial"/>
                <w:b/>
              </w:rPr>
            </w:pPr>
          </w:p>
          <w:p w14:paraId="15D17E4D" w14:textId="77777777" w:rsidR="0004141A" w:rsidRPr="00CB16B8" w:rsidRDefault="0004141A" w:rsidP="0004141A">
            <w:pPr>
              <w:jc w:val="center"/>
              <w:rPr>
                <w:rFonts w:ascii="Arial" w:hAnsi="Arial" w:cs="Arial"/>
                <w:b/>
              </w:rPr>
            </w:pPr>
          </w:p>
          <w:p w14:paraId="20E71F8C" w14:textId="77777777" w:rsidR="0004141A" w:rsidRPr="00CB16B8" w:rsidRDefault="0004141A" w:rsidP="0004141A">
            <w:pPr>
              <w:jc w:val="center"/>
              <w:rPr>
                <w:rFonts w:ascii="Arial" w:hAnsi="Arial" w:cs="Arial"/>
                <w:b/>
              </w:rPr>
            </w:pPr>
          </w:p>
          <w:p w14:paraId="5DB213F3" w14:textId="77777777" w:rsidR="0004141A" w:rsidRPr="00CB16B8" w:rsidRDefault="0004141A" w:rsidP="0004141A">
            <w:pPr>
              <w:jc w:val="center"/>
              <w:rPr>
                <w:rFonts w:ascii="Arial" w:hAnsi="Arial" w:cs="Arial"/>
                <w:b/>
              </w:rPr>
            </w:pPr>
          </w:p>
          <w:p w14:paraId="13B4462B" w14:textId="77777777" w:rsidR="0004141A" w:rsidRPr="00CB16B8" w:rsidRDefault="0004141A" w:rsidP="0004141A">
            <w:pPr>
              <w:jc w:val="center"/>
              <w:rPr>
                <w:rFonts w:ascii="Arial" w:hAnsi="Arial" w:cs="Arial"/>
                <w:b/>
              </w:rPr>
            </w:pPr>
          </w:p>
          <w:p w14:paraId="05F4A0E3" w14:textId="77777777" w:rsidR="0004141A" w:rsidRPr="00CB16B8" w:rsidRDefault="0004141A" w:rsidP="0004141A">
            <w:pPr>
              <w:jc w:val="center"/>
              <w:rPr>
                <w:rFonts w:ascii="Arial" w:hAnsi="Arial" w:cs="Arial"/>
                <w:b/>
              </w:rPr>
            </w:pPr>
          </w:p>
          <w:p w14:paraId="14CCDFF6" w14:textId="77777777" w:rsidR="0004141A" w:rsidRPr="00CB16B8" w:rsidRDefault="0004141A" w:rsidP="0004141A">
            <w:pPr>
              <w:jc w:val="center"/>
              <w:rPr>
                <w:rFonts w:ascii="Arial" w:hAnsi="Arial" w:cs="Arial"/>
                <w:b/>
              </w:rPr>
            </w:pPr>
          </w:p>
          <w:p w14:paraId="12B89C63" w14:textId="77777777" w:rsidR="0004141A" w:rsidRPr="00CB16B8" w:rsidRDefault="0004141A" w:rsidP="0004141A">
            <w:pPr>
              <w:jc w:val="center"/>
              <w:rPr>
                <w:rFonts w:ascii="Arial" w:hAnsi="Arial" w:cs="Arial"/>
                <w:b/>
              </w:rPr>
            </w:pPr>
          </w:p>
          <w:p w14:paraId="4F544866" w14:textId="77777777" w:rsidR="0004141A" w:rsidRPr="00CB16B8" w:rsidRDefault="0004141A" w:rsidP="0004141A">
            <w:pPr>
              <w:rPr>
                <w:rFonts w:ascii="Arial" w:hAnsi="Arial" w:cs="Arial"/>
                <w:b/>
              </w:rPr>
            </w:pPr>
          </w:p>
        </w:tc>
        <w:tc>
          <w:tcPr>
            <w:tcW w:w="12116" w:type="dxa"/>
          </w:tcPr>
          <w:p w14:paraId="6F6A4100" w14:textId="77777777" w:rsidR="0004141A" w:rsidRPr="00CB16B8" w:rsidRDefault="0004141A" w:rsidP="0004141A">
            <w:pPr>
              <w:jc w:val="center"/>
              <w:rPr>
                <w:rFonts w:ascii="Arial" w:hAnsi="Arial" w:cs="Arial"/>
                <w:b/>
              </w:rPr>
            </w:pPr>
          </w:p>
          <w:p w14:paraId="5A4C95EF" w14:textId="77777777" w:rsidR="0004141A" w:rsidRPr="00CB16B8" w:rsidRDefault="0004141A" w:rsidP="0004141A">
            <w:pPr>
              <w:jc w:val="center"/>
              <w:rPr>
                <w:rFonts w:ascii="Arial" w:hAnsi="Arial" w:cs="Arial"/>
                <w:b/>
              </w:rPr>
            </w:pPr>
            <w:r w:rsidRPr="00CB16B8">
              <w:rPr>
                <w:rFonts w:ascii="Arial" w:hAnsi="Arial" w:cs="Arial"/>
                <w:b/>
              </w:rPr>
              <w:t>_____________________________________________________________________________________________</w:t>
            </w:r>
          </w:p>
          <w:p w14:paraId="4720D242" w14:textId="77777777" w:rsidR="0004141A" w:rsidRPr="00CB16B8" w:rsidRDefault="0004141A" w:rsidP="0004141A">
            <w:pPr>
              <w:jc w:val="center"/>
              <w:rPr>
                <w:rFonts w:ascii="Arial" w:hAnsi="Arial" w:cs="Arial"/>
                <w:b/>
              </w:rPr>
            </w:pPr>
          </w:p>
          <w:p w14:paraId="512EFF0C" w14:textId="77777777" w:rsidR="0004141A" w:rsidRPr="00CB16B8" w:rsidRDefault="0004141A" w:rsidP="0004141A">
            <w:pPr>
              <w:jc w:val="center"/>
              <w:rPr>
                <w:rFonts w:ascii="Arial" w:hAnsi="Arial" w:cs="Arial"/>
                <w:b/>
              </w:rPr>
            </w:pPr>
            <w:r w:rsidRPr="00CB16B8">
              <w:rPr>
                <w:rFonts w:ascii="Arial" w:hAnsi="Arial" w:cs="Arial"/>
                <w:b/>
              </w:rPr>
              <w:t>_____________________________________________________________________________________________</w:t>
            </w:r>
          </w:p>
          <w:p w14:paraId="12FB5DBB" w14:textId="77777777" w:rsidR="0004141A" w:rsidRPr="00CB16B8" w:rsidRDefault="0004141A" w:rsidP="0004141A">
            <w:pPr>
              <w:jc w:val="center"/>
              <w:rPr>
                <w:rFonts w:ascii="Arial" w:hAnsi="Arial" w:cs="Arial"/>
                <w:b/>
              </w:rPr>
            </w:pPr>
          </w:p>
          <w:p w14:paraId="504797C3" w14:textId="77777777" w:rsidR="0004141A" w:rsidRPr="00CB16B8" w:rsidRDefault="0004141A" w:rsidP="0004141A">
            <w:pPr>
              <w:jc w:val="center"/>
              <w:rPr>
                <w:rFonts w:ascii="Arial" w:hAnsi="Arial" w:cs="Arial"/>
                <w:b/>
              </w:rPr>
            </w:pPr>
            <w:r w:rsidRPr="00CB16B8">
              <w:rPr>
                <w:rFonts w:ascii="Arial" w:hAnsi="Arial" w:cs="Arial"/>
                <w:b/>
              </w:rPr>
              <w:t>_____________________________________________________________________________________________</w:t>
            </w:r>
          </w:p>
          <w:p w14:paraId="659602F5" w14:textId="77777777" w:rsidR="0004141A" w:rsidRPr="00CB16B8" w:rsidRDefault="0004141A" w:rsidP="0004141A">
            <w:pPr>
              <w:jc w:val="center"/>
              <w:rPr>
                <w:rFonts w:ascii="Arial" w:hAnsi="Arial" w:cs="Arial"/>
                <w:b/>
              </w:rPr>
            </w:pPr>
          </w:p>
          <w:p w14:paraId="46FC5927" w14:textId="77777777" w:rsidR="0004141A" w:rsidRPr="00CB16B8" w:rsidRDefault="0004141A" w:rsidP="0004141A">
            <w:pPr>
              <w:jc w:val="center"/>
              <w:rPr>
                <w:rFonts w:ascii="Arial" w:hAnsi="Arial" w:cs="Arial"/>
                <w:b/>
              </w:rPr>
            </w:pPr>
            <w:r w:rsidRPr="00CB16B8">
              <w:rPr>
                <w:rFonts w:ascii="Arial" w:hAnsi="Arial" w:cs="Arial"/>
                <w:b/>
              </w:rPr>
              <w:t>_____________________________________________________________________________________________</w:t>
            </w:r>
          </w:p>
          <w:p w14:paraId="59F51970" w14:textId="77777777" w:rsidR="0004141A" w:rsidRPr="00CB16B8" w:rsidRDefault="0004141A" w:rsidP="0004141A">
            <w:pPr>
              <w:jc w:val="center"/>
              <w:rPr>
                <w:rFonts w:ascii="Arial" w:hAnsi="Arial" w:cs="Arial"/>
                <w:b/>
              </w:rPr>
            </w:pPr>
          </w:p>
          <w:p w14:paraId="2ADDC996" w14:textId="77777777" w:rsidR="0004141A" w:rsidRPr="00CB16B8" w:rsidRDefault="0004141A" w:rsidP="0004141A">
            <w:pPr>
              <w:jc w:val="center"/>
              <w:rPr>
                <w:rFonts w:ascii="Arial" w:hAnsi="Arial" w:cs="Arial"/>
                <w:b/>
              </w:rPr>
            </w:pPr>
            <w:r w:rsidRPr="00CB16B8">
              <w:rPr>
                <w:rFonts w:ascii="Arial" w:hAnsi="Arial" w:cs="Arial"/>
                <w:b/>
              </w:rPr>
              <w:t>_____________________________________________________________________________________________</w:t>
            </w:r>
          </w:p>
          <w:p w14:paraId="198B488D" w14:textId="77777777" w:rsidR="0004141A" w:rsidRPr="00CB16B8" w:rsidRDefault="0004141A" w:rsidP="0004141A">
            <w:pPr>
              <w:jc w:val="center"/>
              <w:rPr>
                <w:rFonts w:ascii="Arial" w:hAnsi="Arial" w:cs="Arial"/>
                <w:b/>
              </w:rPr>
            </w:pPr>
          </w:p>
          <w:p w14:paraId="0F6B0086" w14:textId="77777777" w:rsidR="0004141A" w:rsidRPr="00CB16B8" w:rsidRDefault="0004141A" w:rsidP="0004141A">
            <w:pPr>
              <w:jc w:val="center"/>
              <w:rPr>
                <w:rFonts w:ascii="Arial" w:hAnsi="Arial" w:cs="Arial"/>
                <w:b/>
              </w:rPr>
            </w:pPr>
            <w:r w:rsidRPr="00CB16B8">
              <w:rPr>
                <w:rFonts w:ascii="Arial" w:hAnsi="Arial" w:cs="Arial"/>
                <w:b/>
              </w:rPr>
              <w:t>_____________________________________________________________________________________________</w:t>
            </w:r>
          </w:p>
          <w:p w14:paraId="16FFCA1B" w14:textId="77777777" w:rsidR="0004141A" w:rsidRPr="00CB16B8" w:rsidRDefault="0004141A" w:rsidP="0004141A">
            <w:pPr>
              <w:jc w:val="center"/>
              <w:rPr>
                <w:rFonts w:ascii="Arial" w:hAnsi="Arial" w:cs="Arial"/>
                <w:b/>
              </w:rPr>
            </w:pPr>
          </w:p>
          <w:p w14:paraId="6DF934D7" w14:textId="77777777" w:rsidR="0004141A" w:rsidRPr="00CB16B8" w:rsidRDefault="0004141A" w:rsidP="0004141A">
            <w:pPr>
              <w:jc w:val="center"/>
              <w:rPr>
                <w:rFonts w:ascii="Arial" w:hAnsi="Arial" w:cs="Arial"/>
                <w:b/>
              </w:rPr>
            </w:pPr>
            <w:r w:rsidRPr="00CB16B8">
              <w:rPr>
                <w:rFonts w:ascii="Arial" w:hAnsi="Arial" w:cs="Arial"/>
                <w:b/>
              </w:rPr>
              <w:t>_____________________________________________________________________________________________</w:t>
            </w:r>
          </w:p>
          <w:p w14:paraId="0C6CFD71" w14:textId="77777777" w:rsidR="0004141A" w:rsidRPr="00CB16B8" w:rsidRDefault="0004141A" w:rsidP="0004141A">
            <w:pPr>
              <w:jc w:val="center"/>
              <w:rPr>
                <w:rFonts w:ascii="Arial" w:hAnsi="Arial" w:cs="Arial"/>
                <w:b/>
              </w:rPr>
            </w:pPr>
          </w:p>
          <w:p w14:paraId="4C4389BA" w14:textId="77777777" w:rsidR="0004141A" w:rsidRPr="00CB16B8" w:rsidRDefault="0004141A" w:rsidP="0004141A">
            <w:pPr>
              <w:jc w:val="center"/>
              <w:rPr>
                <w:rFonts w:ascii="Arial" w:hAnsi="Arial" w:cs="Arial"/>
                <w:b/>
              </w:rPr>
            </w:pPr>
            <w:r w:rsidRPr="00CB16B8">
              <w:rPr>
                <w:rFonts w:ascii="Arial" w:hAnsi="Arial" w:cs="Arial"/>
                <w:b/>
              </w:rPr>
              <w:t>_____________________________________________________________________________________________</w:t>
            </w:r>
          </w:p>
          <w:p w14:paraId="56078ED1" w14:textId="77777777" w:rsidR="0004141A" w:rsidRPr="00CB16B8" w:rsidRDefault="0004141A" w:rsidP="0004141A">
            <w:pPr>
              <w:jc w:val="center"/>
              <w:rPr>
                <w:rFonts w:ascii="Arial" w:hAnsi="Arial" w:cs="Arial"/>
                <w:b/>
              </w:rPr>
            </w:pPr>
          </w:p>
          <w:p w14:paraId="7AFED77E" w14:textId="77777777" w:rsidR="0004141A" w:rsidRPr="00CB16B8" w:rsidRDefault="0004141A" w:rsidP="0004141A">
            <w:pPr>
              <w:jc w:val="center"/>
              <w:rPr>
                <w:rFonts w:ascii="Arial" w:hAnsi="Arial" w:cs="Arial"/>
                <w:b/>
              </w:rPr>
            </w:pPr>
            <w:r w:rsidRPr="00CB16B8">
              <w:rPr>
                <w:rFonts w:ascii="Arial" w:hAnsi="Arial" w:cs="Arial"/>
                <w:b/>
              </w:rPr>
              <w:t>_____________________________________________________________________________________________</w:t>
            </w:r>
          </w:p>
          <w:p w14:paraId="1D9DE85F" w14:textId="77777777" w:rsidR="0004141A" w:rsidRPr="00CB16B8" w:rsidRDefault="0004141A" w:rsidP="0004141A">
            <w:pPr>
              <w:jc w:val="center"/>
              <w:rPr>
                <w:rFonts w:ascii="Arial" w:hAnsi="Arial" w:cs="Arial"/>
                <w:b/>
              </w:rPr>
            </w:pPr>
          </w:p>
          <w:p w14:paraId="4DE8580E" w14:textId="77777777" w:rsidR="0004141A" w:rsidRPr="00CB16B8" w:rsidRDefault="0004141A" w:rsidP="0004141A">
            <w:pPr>
              <w:jc w:val="center"/>
              <w:rPr>
                <w:rFonts w:ascii="Arial" w:hAnsi="Arial" w:cs="Arial"/>
                <w:b/>
              </w:rPr>
            </w:pPr>
            <w:r w:rsidRPr="00CB16B8">
              <w:rPr>
                <w:rFonts w:ascii="Arial" w:hAnsi="Arial" w:cs="Arial"/>
                <w:b/>
              </w:rPr>
              <w:t>_____________________________________________________________________________________________</w:t>
            </w:r>
          </w:p>
          <w:p w14:paraId="6586FF3B" w14:textId="77777777" w:rsidR="0004141A" w:rsidRPr="00CB16B8" w:rsidRDefault="0004141A" w:rsidP="0004141A">
            <w:pPr>
              <w:jc w:val="center"/>
              <w:rPr>
                <w:rFonts w:ascii="Arial" w:hAnsi="Arial" w:cs="Arial"/>
                <w:b/>
              </w:rPr>
            </w:pPr>
          </w:p>
          <w:p w14:paraId="06FA54BA" w14:textId="77777777" w:rsidR="0004141A" w:rsidRPr="00CB16B8" w:rsidRDefault="0004141A" w:rsidP="0004141A">
            <w:pPr>
              <w:jc w:val="center"/>
              <w:rPr>
                <w:rFonts w:ascii="Arial" w:hAnsi="Arial" w:cs="Arial"/>
                <w:b/>
              </w:rPr>
            </w:pPr>
            <w:r w:rsidRPr="00CB16B8">
              <w:rPr>
                <w:rFonts w:ascii="Arial" w:hAnsi="Arial" w:cs="Arial"/>
                <w:b/>
              </w:rPr>
              <w:t>_____________________________________________________________________________________________</w:t>
            </w:r>
          </w:p>
          <w:p w14:paraId="4C911253" w14:textId="77777777" w:rsidR="0004141A" w:rsidRPr="00CB16B8" w:rsidRDefault="0004141A" w:rsidP="0004141A">
            <w:pPr>
              <w:jc w:val="center"/>
              <w:rPr>
                <w:rFonts w:ascii="Arial" w:hAnsi="Arial" w:cs="Arial"/>
                <w:b/>
              </w:rPr>
            </w:pPr>
          </w:p>
          <w:p w14:paraId="7478E12D" w14:textId="77777777" w:rsidR="0004141A" w:rsidRPr="00CB16B8" w:rsidRDefault="0004141A" w:rsidP="0004141A">
            <w:pPr>
              <w:jc w:val="center"/>
              <w:rPr>
                <w:rFonts w:ascii="Arial" w:hAnsi="Arial" w:cs="Arial"/>
                <w:b/>
              </w:rPr>
            </w:pPr>
            <w:r w:rsidRPr="00CB16B8">
              <w:rPr>
                <w:rFonts w:ascii="Arial" w:hAnsi="Arial" w:cs="Arial"/>
                <w:b/>
              </w:rPr>
              <w:t>_____________________________________________________________________________________________</w:t>
            </w:r>
          </w:p>
          <w:p w14:paraId="5C63722F" w14:textId="77777777" w:rsidR="0004141A" w:rsidRPr="00CB16B8" w:rsidRDefault="0004141A" w:rsidP="0004141A">
            <w:pPr>
              <w:jc w:val="center"/>
              <w:rPr>
                <w:rFonts w:ascii="Arial" w:hAnsi="Arial" w:cs="Arial"/>
                <w:b/>
              </w:rPr>
            </w:pPr>
          </w:p>
          <w:p w14:paraId="6E205235" w14:textId="77777777" w:rsidR="0004141A" w:rsidRPr="00CB16B8" w:rsidRDefault="0004141A" w:rsidP="0004141A">
            <w:pPr>
              <w:jc w:val="center"/>
              <w:rPr>
                <w:rFonts w:ascii="Arial" w:hAnsi="Arial" w:cs="Arial"/>
                <w:b/>
              </w:rPr>
            </w:pPr>
          </w:p>
        </w:tc>
      </w:tr>
    </w:tbl>
    <w:p w14:paraId="0E2577F1" w14:textId="77777777" w:rsidR="0004141A" w:rsidRPr="00CB16B8" w:rsidRDefault="0004141A" w:rsidP="0004141A">
      <w:pPr>
        <w:rPr>
          <w:rFonts w:ascii="Arial" w:hAnsi="Arial" w:cs="Arial"/>
        </w:rPr>
        <w:sectPr w:rsidR="0004141A" w:rsidRPr="00CB16B8" w:rsidSect="00175436">
          <w:pgSz w:w="16839" w:h="11907" w:orient="landscape" w:code="9"/>
          <w:pgMar w:top="567" w:right="828" w:bottom="284" w:left="284" w:header="709" w:footer="709" w:gutter="0"/>
          <w:cols w:space="708"/>
          <w:docGrid w:linePitch="360"/>
        </w:sectPr>
      </w:pPr>
    </w:p>
    <w:p w14:paraId="4E771ED5" w14:textId="77777777" w:rsidR="0004141A" w:rsidRPr="00CB16B8" w:rsidRDefault="0004141A" w:rsidP="0004141A">
      <w:pPr>
        <w:jc w:val="center"/>
        <w:rPr>
          <w:rFonts w:ascii="Arial" w:hAnsi="Arial" w:cs="Arial"/>
          <w:b/>
          <w:u w:val="single"/>
        </w:rPr>
      </w:pPr>
      <w:r w:rsidRPr="00CB16B8">
        <w:rPr>
          <w:rFonts w:ascii="Arial" w:hAnsi="Arial" w:cs="Arial"/>
          <w:b/>
          <w:u w:val="single"/>
        </w:rPr>
        <w:lastRenderedPageBreak/>
        <w:t>Formato “Programación Mensual al Hogar”</w:t>
      </w:r>
    </w:p>
    <w:p w14:paraId="4AE6B9C1" w14:textId="77777777" w:rsidR="0004141A" w:rsidRPr="00CB16B8" w:rsidRDefault="0004141A" w:rsidP="0004141A">
      <w:pPr>
        <w:jc w:val="center"/>
        <w:rPr>
          <w:rFonts w:ascii="Arial" w:hAnsi="Arial" w:cs="Arial"/>
          <w:b/>
          <w:u w:val="single"/>
        </w:rPr>
      </w:pPr>
      <w:r w:rsidRPr="00CB16B8">
        <w:rPr>
          <w:rFonts w:ascii="Arial" w:hAnsi="Arial" w:cs="Arial"/>
          <w:b/>
          <w:u w:val="single"/>
        </w:rPr>
        <w:t>Sala Cuna Mar Azul</w:t>
      </w:r>
    </w:p>
    <w:p w14:paraId="1070FBEE" w14:textId="77777777" w:rsidR="0004141A" w:rsidRPr="00CB16B8" w:rsidRDefault="0004141A" w:rsidP="0004141A">
      <w:pPr>
        <w:jc w:val="center"/>
        <w:rPr>
          <w:rFonts w:ascii="Arial" w:hAnsi="Arial" w:cs="Arial"/>
          <w:b/>
          <w:u w:val="single"/>
        </w:rPr>
      </w:pPr>
    </w:p>
    <w:p w14:paraId="597D92A1" w14:textId="77777777" w:rsidR="0004141A" w:rsidRPr="00CB16B8" w:rsidRDefault="0004141A" w:rsidP="0004141A">
      <w:pPr>
        <w:rPr>
          <w:rFonts w:ascii="Arial" w:hAnsi="Arial" w:cs="Arial"/>
          <w:b/>
          <w:u w:val="single"/>
        </w:rPr>
      </w:pPr>
    </w:p>
    <w:p w14:paraId="416F1B08" w14:textId="77777777" w:rsidR="0004141A" w:rsidRPr="00CB16B8" w:rsidRDefault="0004141A" w:rsidP="0004141A">
      <w:pPr>
        <w:tabs>
          <w:tab w:val="left" w:pos="709"/>
          <w:tab w:val="left" w:pos="993"/>
          <w:tab w:val="left" w:pos="1418"/>
        </w:tabs>
        <w:jc w:val="both"/>
        <w:rPr>
          <w:rFonts w:ascii="Arial" w:hAnsi="Arial" w:cs="Arial"/>
        </w:rPr>
      </w:pPr>
      <w:r w:rsidRPr="00CB16B8">
        <w:rPr>
          <w:rFonts w:ascii="Arial" w:hAnsi="Arial" w:cs="Arial"/>
        </w:rPr>
        <w:t xml:space="preserve">          </w:t>
      </w:r>
      <w:r w:rsidRPr="00CB16B8">
        <w:rPr>
          <w:rFonts w:ascii="Arial" w:hAnsi="Arial" w:cs="Arial"/>
          <w:u w:val="single"/>
        </w:rPr>
        <w:t>Tema:</w:t>
      </w:r>
    </w:p>
    <w:p w14:paraId="5E6CD500" w14:textId="77777777" w:rsidR="0004141A" w:rsidRPr="00CB16B8" w:rsidRDefault="0004141A" w:rsidP="0004141A">
      <w:pPr>
        <w:tabs>
          <w:tab w:val="left" w:pos="709"/>
          <w:tab w:val="left" w:pos="1418"/>
          <w:tab w:val="left" w:pos="2127"/>
        </w:tabs>
        <w:jc w:val="both"/>
        <w:rPr>
          <w:rFonts w:ascii="Arial" w:hAnsi="Arial" w:cs="Arial"/>
        </w:rPr>
      </w:pPr>
      <w:r w:rsidRPr="00CB16B8">
        <w:rPr>
          <w:rFonts w:ascii="Arial" w:hAnsi="Arial" w:cs="Arial"/>
        </w:rPr>
        <w:t xml:space="preserve">                           </w:t>
      </w:r>
    </w:p>
    <w:p w14:paraId="10344BB3" w14:textId="77777777" w:rsidR="0004141A" w:rsidRPr="00CB16B8" w:rsidRDefault="0004141A" w:rsidP="0004141A">
      <w:pPr>
        <w:tabs>
          <w:tab w:val="left" w:pos="709"/>
          <w:tab w:val="left" w:pos="1418"/>
          <w:tab w:val="left" w:pos="2127"/>
        </w:tabs>
        <w:jc w:val="both"/>
        <w:rPr>
          <w:rFonts w:ascii="Arial" w:hAnsi="Arial" w:cs="Arial"/>
        </w:rPr>
      </w:pPr>
      <w:r w:rsidRPr="00CB16B8">
        <w:rPr>
          <w:rFonts w:ascii="Arial" w:hAnsi="Arial" w:cs="Arial"/>
        </w:rPr>
        <w:t xml:space="preserve">          </w:t>
      </w:r>
      <w:r w:rsidRPr="00CB16B8">
        <w:rPr>
          <w:rFonts w:ascii="Arial" w:hAnsi="Arial" w:cs="Arial"/>
          <w:u w:val="single"/>
        </w:rPr>
        <w:t>Nivel:</w:t>
      </w:r>
    </w:p>
    <w:p w14:paraId="4148DEAE" w14:textId="77777777" w:rsidR="0004141A" w:rsidRPr="00CB16B8" w:rsidRDefault="0004141A" w:rsidP="0004141A">
      <w:pPr>
        <w:tabs>
          <w:tab w:val="left" w:pos="709"/>
          <w:tab w:val="left" w:pos="1418"/>
          <w:tab w:val="left" w:pos="2127"/>
          <w:tab w:val="left" w:pos="2280"/>
        </w:tabs>
        <w:jc w:val="both"/>
        <w:rPr>
          <w:rFonts w:ascii="Arial" w:hAnsi="Arial" w:cs="Arial"/>
        </w:rPr>
      </w:pPr>
      <w:r w:rsidRPr="00CB16B8">
        <w:rPr>
          <w:rFonts w:ascii="Arial" w:hAnsi="Arial" w:cs="Arial"/>
        </w:rPr>
        <w:t xml:space="preserve">                            </w:t>
      </w:r>
      <w:r w:rsidRPr="00CB16B8">
        <w:rPr>
          <w:rFonts w:ascii="Arial" w:hAnsi="Arial" w:cs="Arial"/>
        </w:rPr>
        <w:tab/>
      </w:r>
    </w:p>
    <w:p w14:paraId="23938C15" w14:textId="77777777" w:rsidR="0004141A" w:rsidRPr="00CB16B8" w:rsidRDefault="0004141A" w:rsidP="0004141A">
      <w:pPr>
        <w:tabs>
          <w:tab w:val="left" w:pos="709"/>
          <w:tab w:val="left" w:pos="1418"/>
          <w:tab w:val="left" w:pos="2127"/>
        </w:tabs>
        <w:jc w:val="both"/>
        <w:rPr>
          <w:rFonts w:ascii="Arial" w:hAnsi="Arial" w:cs="Arial"/>
          <w:u w:val="single"/>
        </w:rPr>
      </w:pPr>
      <w:r w:rsidRPr="00CB16B8">
        <w:rPr>
          <w:rFonts w:ascii="Arial" w:hAnsi="Arial" w:cs="Arial"/>
        </w:rPr>
        <w:t xml:space="preserve">          </w:t>
      </w:r>
      <w:r w:rsidRPr="00CB16B8">
        <w:rPr>
          <w:rFonts w:ascii="Arial" w:hAnsi="Arial" w:cs="Arial"/>
          <w:u w:val="single"/>
        </w:rPr>
        <w:t>Actividades Especiales:</w:t>
      </w:r>
    </w:p>
    <w:p w14:paraId="6E71D76B" w14:textId="77777777" w:rsidR="0004141A" w:rsidRPr="00CB16B8" w:rsidRDefault="0004141A" w:rsidP="0004141A">
      <w:pPr>
        <w:tabs>
          <w:tab w:val="left" w:pos="709"/>
          <w:tab w:val="left" w:pos="1418"/>
          <w:tab w:val="left" w:pos="2127"/>
        </w:tabs>
        <w:jc w:val="both"/>
        <w:rPr>
          <w:rFonts w:ascii="Arial" w:hAnsi="Arial" w:cs="Arial"/>
          <w:b/>
          <w:u w:val="single"/>
        </w:rPr>
      </w:pPr>
    </w:p>
    <w:p w14:paraId="20622340" w14:textId="77777777" w:rsidR="0004141A" w:rsidRPr="00CB16B8" w:rsidRDefault="0004141A" w:rsidP="0004141A">
      <w:pPr>
        <w:numPr>
          <w:ilvl w:val="0"/>
          <w:numId w:val="49"/>
        </w:numPr>
        <w:tabs>
          <w:tab w:val="clear" w:pos="720"/>
          <w:tab w:val="left" w:pos="709"/>
          <w:tab w:val="left" w:pos="993"/>
          <w:tab w:val="left" w:pos="2127"/>
        </w:tabs>
        <w:ind w:hanging="11"/>
        <w:jc w:val="both"/>
        <w:rPr>
          <w:rFonts w:ascii="Arial" w:hAnsi="Arial" w:cs="Arial"/>
        </w:rPr>
      </w:pPr>
      <w:r w:rsidRPr="00CB16B8">
        <w:rPr>
          <w:rFonts w:ascii="Arial" w:hAnsi="Arial" w:cs="Arial"/>
        </w:rPr>
        <w:t xml:space="preserve">    </w:t>
      </w:r>
    </w:p>
    <w:p w14:paraId="6FEF1FFF" w14:textId="77777777" w:rsidR="0004141A" w:rsidRPr="00CB16B8" w:rsidRDefault="0004141A" w:rsidP="0004141A">
      <w:pPr>
        <w:numPr>
          <w:ilvl w:val="0"/>
          <w:numId w:val="49"/>
        </w:numPr>
        <w:tabs>
          <w:tab w:val="clear" w:pos="720"/>
          <w:tab w:val="left" w:pos="709"/>
          <w:tab w:val="left" w:pos="993"/>
          <w:tab w:val="left" w:pos="1820"/>
          <w:tab w:val="left" w:pos="2127"/>
        </w:tabs>
        <w:ind w:hanging="11"/>
        <w:jc w:val="both"/>
        <w:rPr>
          <w:rFonts w:ascii="Arial" w:hAnsi="Arial" w:cs="Arial"/>
        </w:rPr>
      </w:pPr>
    </w:p>
    <w:tbl>
      <w:tblPr>
        <w:tblW w:w="8099" w:type="dxa"/>
        <w:jc w:val="center"/>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3817"/>
        <w:gridCol w:w="4282"/>
      </w:tblGrid>
      <w:tr w:rsidR="0004141A" w:rsidRPr="00CB16B8" w14:paraId="17F3E5E5" w14:textId="77777777" w:rsidTr="0004141A">
        <w:trPr>
          <w:trHeight w:val="370"/>
          <w:jc w:val="center"/>
        </w:trPr>
        <w:tc>
          <w:tcPr>
            <w:tcW w:w="3817" w:type="dxa"/>
            <w:tcBorders>
              <w:top w:val="single" w:sz="4" w:space="0" w:color="000000"/>
              <w:bottom w:val="single" w:sz="4" w:space="0" w:color="000000"/>
              <w:right w:val="single" w:sz="4" w:space="0" w:color="000000"/>
            </w:tcBorders>
          </w:tcPr>
          <w:p w14:paraId="43AB59FF" w14:textId="77777777" w:rsidR="0004141A" w:rsidRPr="00CB16B8" w:rsidRDefault="0004141A" w:rsidP="0004141A">
            <w:pPr>
              <w:jc w:val="center"/>
              <w:rPr>
                <w:rFonts w:ascii="Arial" w:hAnsi="Arial" w:cs="Arial"/>
                <w:b/>
              </w:rPr>
            </w:pPr>
            <w:r w:rsidRPr="00CB16B8">
              <w:rPr>
                <w:rFonts w:ascii="Arial" w:hAnsi="Arial" w:cs="Arial"/>
                <w:b/>
              </w:rPr>
              <w:t>Semana  1</w:t>
            </w:r>
          </w:p>
        </w:tc>
        <w:tc>
          <w:tcPr>
            <w:tcW w:w="4282" w:type="dxa"/>
            <w:tcBorders>
              <w:top w:val="single" w:sz="4" w:space="0" w:color="000000"/>
              <w:left w:val="single" w:sz="4" w:space="0" w:color="000000"/>
              <w:bottom w:val="single" w:sz="4" w:space="0" w:color="000000"/>
              <w:right w:val="single" w:sz="4" w:space="0" w:color="000000"/>
            </w:tcBorders>
          </w:tcPr>
          <w:p w14:paraId="1FA855E5" w14:textId="77777777" w:rsidR="0004141A" w:rsidRPr="00CB16B8" w:rsidRDefault="0004141A" w:rsidP="0004141A">
            <w:pPr>
              <w:jc w:val="center"/>
              <w:rPr>
                <w:rFonts w:ascii="Arial" w:hAnsi="Arial" w:cs="Arial"/>
                <w:b/>
              </w:rPr>
            </w:pPr>
            <w:r w:rsidRPr="00CB16B8">
              <w:rPr>
                <w:rFonts w:ascii="Arial" w:hAnsi="Arial" w:cs="Arial"/>
                <w:b/>
              </w:rPr>
              <w:t>Semana 2</w:t>
            </w:r>
          </w:p>
        </w:tc>
      </w:tr>
      <w:tr w:rsidR="0004141A" w:rsidRPr="00CB16B8" w14:paraId="15914091" w14:textId="77777777" w:rsidTr="0004141A">
        <w:trPr>
          <w:trHeight w:val="2917"/>
          <w:jc w:val="center"/>
        </w:trPr>
        <w:tc>
          <w:tcPr>
            <w:tcW w:w="3817" w:type="dxa"/>
            <w:tcBorders>
              <w:top w:val="single" w:sz="4" w:space="0" w:color="000000"/>
              <w:left w:val="single" w:sz="4" w:space="0" w:color="000000"/>
              <w:bottom w:val="single" w:sz="4" w:space="0" w:color="000000"/>
              <w:right w:val="single" w:sz="4" w:space="0" w:color="000000"/>
            </w:tcBorders>
          </w:tcPr>
          <w:p w14:paraId="02C74269" w14:textId="77777777" w:rsidR="0004141A" w:rsidRPr="00CB16B8" w:rsidRDefault="0004141A" w:rsidP="0004141A">
            <w:pPr>
              <w:ind w:left="360"/>
              <w:jc w:val="center"/>
              <w:rPr>
                <w:rFonts w:ascii="Arial" w:hAnsi="Arial" w:cs="Arial"/>
              </w:rPr>
            </w:pPr>
          </w:p>
          <w:p w14:paraId="314B5CCF" w14:textId="77777777" w:rsidR="0004141A" w:rsidRPr="00CB16B8" w:rsidRDefault="0004141A" w:rsidP="0004141A">
            <w:pPr>
              <w:ind w:left="360"/>
              <w:jc w:val="center"/>
              <w:rPr>
                <w:rFonts w:ascii="Arial" w:hAnsi="Arial" w:cs="Arial"/>
              </w:rPr>
            </w:pPr>
          </w:p>
          <w:p w14:paraId="3334408D" w14:textId="77777777" w:rsidR="0004141A" w:rsidRPr="00CB16B8" w:rsidRDefault="0004141A" w:rsidP="0004141A">
            <w:pPr>
              <w:ind w:left="360"/>
              <w:jc w:val="center"/>
              <w:rPr>
                <w:rFonts w:ascii="Arial" w:hAnsi="Arial" w:cs="Arial"/>
              </w:rPr>
            </w:pPr>
          </w:p>
          <w:p w14:paraId="769D3969" w14:textId="77777777" w:rsidR="0004141A" w:rsidRPr="00CB16B8" w:rsidRDefault="0004141A" w:rsidP="0004141A">
            <w:pPr>
              <w:ind w:left="360"/>
              <w:jc w:val="center"/>
              <w:rPr>
                <w:rFonts w:ascii="Arial" w:hAnsi="Arial" w:cs="Arial"/>
              </w:rPr>
            </w:pPr>
          </w:p>
          <w:p w14:paraId="08B06955" w14:textId="77777777" w:rsidR="0004141A" w:rsidRPr="00CB16B8" w:rsidRDefault="0004141A" w:rsidP="0004141A">
            <w:pPr>
              <w:ind w:left="360"/>
              <w:jc w:val="center"/>
              <w:rPr>
                <w:rFonts w:ascii="Arial" w:hAnsi="Arial" w:cs="Arial"/>
              </w:rPr>
            </w:pPr>
          </w:p>
          <w:p w14:paraId="72C5A2D7" w14:textId="77777777" w:rsidR="0004141A" w:rsidRPr="00CB16B8" w:rsidRDefault="0004141A" w:rsidP="0004141A">
            <w:pPr>
              <w:ind w:left="360"/>
              <w:jc w:val="center"/>
              <w:rPr>
                <w:rFonts w:ascii="Arial" w:hAnsi="Arial" w:cs="Arial"/>
              </w:rPr>
            </w:pPr>
          </w:p>
          <w:p w14:paraId="2304FE74" w14:textId="77777777" w:rsidR="0004141A" w:rsidRPr="00CB16B8" w:rsidRDefault="0004141A" w:rsidP="0004141A">
            <w:pPr>
              <w:ind w:left="360"/>
              <w:jc w:val="center"/>
              <w:rPr>
                <w:rFonts w:ascii="Arial" w:hAnsi="Arial" w:cs="Arial"/>
              </w:rPr>
            </w:pPr>
          </w:p>
          <w:p w14:paraId="11A274CC" w14:textId="77777777" w:rsidR="0004141A" w:rsidRPr="00CB16B8" w:rsidRDefault="0004141A" w:rsidP="0004141A">
            <w:pPr>
              <w:ind w:left="360"/>
              <w:jc w:val="center"/>
              <w:rPr>
                <w:rFonts w:ascii="Arial" w:hAnsi="Arial" w:cs="Arial"/>
              </w:rPr>
            </w:pPr>
          </w:p>
          <w:p w14:paraId="2067629E" w14:textId="77777777" w:rsidR="0004141A" w:rsidRPr="00CB16B8" w:rsidRDefault="0004141A" w:rsidP="0004141A">
            <w:pPr>
              <w:ind w:left="360"/>
              <w:jc w:val="center"/>
              <w:rPr>
                <w:rFonts w:ascii="Arial" w:hAnsi="Arial" w:cs="Arial"/>
              </w:rPr>
            </w:pPr>
          </w:p>
          <w:p w14:paraId="393F1D31" w14:textId="77777777" w:rsidR="0004141A" w:rsidRPr="00CB16B8" w:rsidRDefault="0004141A" w:rsidP="0004141A">
            <w:pPr>
              <w:ind w:left="360"/>
              <w:jc w:val="center"/>
              <w:rPr>
                <w:rFonts w:ascii="Arial" w:hAnsi="Arial" w:cs="Arial"/>
              </w:rPr>
            </w:pPr>
          </w:p>
        </w:tc>
        <w:tc>
          <w:tcPr>
            <w:tcW w:w="4282" w:type="dxa"/>
            <w:tcBorders>
              <w:top w:val="single" w:sz="4" w:space="0" w:color="000000"/>
              <w:left w:val="single" w:sz="4" w:space="0" w:color="000000"/>
              <w:bottom w:val="single" w:sz="4" w:space="0" w:color="000000"/>
              <w:right w:val="single" w:sz="4" w:space="0" w:color="000000"/>
            </w:tcBorders>
          </w:tcPr>
          <w:p w14:paraId="454FB9D1" w14:textId="77777777" w:rsidR="0004141A" w:rsidRPr="00CB16B8" w:rsidRDefault="0004141A" w:rsidP="0004141A">
            <w:pPr>
              <w:jc w:val="center"/>
              <w:rPr>
                <w:rFonts w:ascii="Arial" w:hAnsi="Arial" w:cs="Arial"/>
              </w:rPr>
            </w:pPr>
          </w:p>
          <w:p w14:paraId="1E9858AD" w14:textId="77777777" w:rsidR="0004141A" w:rsidRPr="00CB16B8" w:rsidRDefault="0004141A" w:rsidP="0004141A">
            <w:pPr>
              <w:jc w:val="center"/>
              <w:rPr>
                <w:rFonts w:ascii="Arial" w:hAnsi="Arial" w:cs="Arial"/>
              </w:rPr>
            </w:pPr>
          </w:p>
          <w:p w14:paraId="558E9ED7" w14:textId="77777777" w:rsidR="0004141A" w:rsidRPr="00CB16B8" w:rsidRDefault="0004141A" w:rsidP="0004141A">
            <w:pPr>
              <w:jc w:val="center"/>
              <w:rPr>
                <w:rFonts w:ascii="Arial" w:hAnsi="Arial" w:cs="Arial"/>
              </w:rPr>
            </w:pPr>
          </w:p>
          <w:p w14:paraId="5B708E92" w14:textId="77777777" w:rsidR="0004141A" w:rsidRPr="00CB16B8" w:rsidRDefault="0004141A" w:rsidP="0004141A">
            <w:pPr>
              <w:jc w:val="center"/>
              <w:rPr>
                <w:rFonts w:ascii="Arial" w:hAnsi="Arial" w:cs="Arial"/>
              </w:rPr>
            </w:pPr>
          </w:p>
          <w:p w14:paraId="081A6989" w14:textId="77777777" w:rsidR="0004141A" w:rsidRPr="00CB16B8" w:rsidRDefault="0004141A" w:rsidP="0004141A">
            <w:pPr>
              <w:jc w:val="center"/>
              <w:rPr>
                <w:rFonts w:ascii="Arial" w:hAnsi="Arial" w:cs="Arial"/>
              </w:rPr>
            </w:pPr>
          </w:p>
          <w:p w14:paraId="784F4EDC" w14:textId="77777777" w:rsidR="0004141A" w:rsidRPr="00CB16B8" w:rsidRDefault="0004141A" w:rsidP="0004141A">
            <w:pPr>
              <w:jc w:val="center"/>
              <w:rPr>
                <w:rFonts w:ascii="Arial" w:hAnsi="Arial" w:cs="Arial"/>
              </w:rPr>
            </w:pPr>
          </w:p>
        </w:tc>
      </w:tr>
    </w:tbl>
    <w:p w14:paraId="0066AADC" w14:textId="77777777" w:rsidR="0004141A" w:rsidRPr="00CB16B8" w:rsidRDefault="0004141A" w:rsidP="0004141A">
      <w:pPr>
        <w:jc w:val="center"/>
        <w:rPr>
          <w:rFonts w:ascii="Arial" w:hAnsi="Arial" w:cs="Arial"/>
        </w:rPr>
      </w:pPr>
    </w:p>
    <w:p w14:paraId="7DB56587" w14:textId="77777777" w:rsidR="0004141A" w:rsidRPr="00CB16B8" w:rsidRDefault="0004141A" w:rsidP="0004141A">
      <w:pPr>
        <w:jc w:val="center"/>
        <w:rPr>
          <w:rFonts w:ascii="Arial" w:hAnsi="Arial" w:cs="Arial"/>
        </w:rPr>
      </w:pPr>
    </w:p>
    <w:tbl>
      <w:tblPr>
        <w:tblW w:w="8148" w:type="dxa"/>
        <w:jc w:val="center"/>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3828"/>
        <w:gridCol w:w="4320"/>
      </w:tblGrid>
      <w:tr w:rsidR="0004141A" w:rsidRPr="00CB16B8" w14:paraId="231FF058" w14:textId="77777777" w:rsidTr="0004141A">
        <w:trPr>
          <w:jc w:val="center"/>
        </w:trPr>
        <w:tc>
          <w:tcPr>
            <w:tcW w:w="3828" w:type="dxa"/>
            <w:tcBorders>
              <w:top w:val="single" w:sz="4" w:space="0" w:color="000000"/>
              <w:left w:val="single" w:sz="4" w:space="0" w:color="000000"/>
              <w:bottom w:val="single" w:sz="4" w:space="0" w:color="000000"/>
              <w:right w:val="single" w:sz="4" w:space="0" w:color="000000"/>
            </w:tcBorders>
          </w:tcPr>
          <w:p w14:paraId="3304E14F" w14:textId="77777777" w:rsidR="0004141A" w:rsidRPr="00CB16B8" w:rsidRDefault="0004141A" w:rsidP="0004141A">
            <w:pPr>
              <w:jc w:val="center"/>
              <w:rPr>
                <w:rFonts w:ascii="Arial" w:hAnsi="Arial" w:cs="Arial"/>
                <w:b/>
              </w:rPr>
            </w:pPr>
            <w:r w:rsidRPr="00CB16B8">
              <w:rPr>
                <w:rFonts w:ascii="Arial" w:hAnsi="Arial" w:cs="Arial"/>
                <w:b/>
              </w:rPr>
              <w:t>Semana 3</w:t>
            </w:r>
          </w:p>
        </w:tc>
        <w:tc>
          <w:tcPr>
            <w:tcW w:w="4320" w:type="dxa"/>
            <w:tcBorders>
              <w:top w:val="single" w:sz="4" w:space="0" w:color="000000"/>
              <w:left w:val="single" w:sz="4" w:space="0" w:color="000000"/>
              <w:bottom w:val="single" w:sz="4" w:space="0" w:color="000000"/>
              <w:right w:val="single" w:sz="4" w:space="0" w:color="000000"/>
            </w:tcBorders>
          </w:tcPr>
          <w:p w14:paraId="5D445FE6" w14:textId="77777777" w:rsidR="0004141A" w:rsidRPr="00CB16B8" w:rsidRDefault="0004141A" w:rsidP="0004141A">
            <w:pPr>
              <w:jc w:val="center"/>
              <w:rPr>
                <w:rFonts w:ascii="Arial" w:hAnsi="Arial" w:cs="Arial"/>
                <w:b/>
              </w:rPr>
            </w:pPr>
            <w:r w:rsidRPr="00CB16B8">
              <w:rPr>
                <w:rFonts w:ascii="Arial" w:hAnsi="Arial" w:cs="Arial"/>
                <w:b/>
              </w:rPr>
              <w:t>Semana 4</w:t>
            </w:r>
          </w:p>
        </w:tc>
      </w:tr>
      <w:tr w:rsidR="0004141A" w:rsidRPr="00CB16B8" w14:paraId="65B8E1B6" w14:textId="77777777" w:rsidTr="0004141A">
        <w:trPr>
          <w:trHeight w:val="3075"/>
          <w:jc w:val="center"/>
        </w:trPr>
        <w:tc>
          <w:tcPr>
            <w:tcW w:w="3828" w:type="dxa"/>
            <w:tcBorders>
              <w:top w:val="single" w:sz="4" w:space="0" w:color="000000"/>
              <w:left w:val="single" w:sz="4" w:space="0" w:color="000000"/>
              <w:bottom w:val="single" w:sz="4" w:space="0" w:color="000000"/>
              <w:right w:val="single" w:sz="4" w:space="0" w:color="000000"/>
            </w:tcBorders>
          </w:tcPr>
          <w:p w14:paraId="1B542821" w14:textId="77777777" w:rsidR="0004141A" w:rsidRPr="00CB16B8" w:rsidRDefault="0004141A" w:rsidP="0004141A">
            <w:pPr>
              <w:jc w:val="center"/>
              <w:rPr>
                <w:rFonts w:ascii="Arial" w:hAnsi="Arial" w:cs="Arial"/>
              </w:rPr>
            </w:pPr>
          </w:p>
          <w:p w14:paraId="06942A65" w14:textId="77777777" w:rsidR="0004141A" w:rsidRPr="00CB16B8" w:rsidRDefault="0004141A" w:rsidP="0004141A">
            <w:pPr>
              <w:jc w:val="center"/>
              <w:rPr>
                <w:rFonts w:ascii="Arial" w:hAnsi="Arial" w:cs="Arial"/>
              </w:rPr>
            </w:pPr>
          </w:p>
          <w:p w14:paraId="7D2B2534" w14:textId="77777777" w:rsidR="0004141A" w:rsidRPr="00CB16B8" w:rsidRDefault="0004141A" w:rsidP="0004141A">
            <w:pPr>
              <w:jc w:val="center"/>
              <w:rPr>
                <w:rFonts w:ascii="Arial" w:hAnsi="Arial" w:cs="Arial"/>
              </w:rPr>
            </w:pPr>
          </w:p>
          <w:p w14:paraId="7B3F24C9" w14:textId="77777777" w:rsidR="0004141A" w:rsidRPr="00CB16B8" w:rsidRDefault="0004141A" w:rsidP="0004141A">
            <w:pPr>
              <w:jc w:val="center"/>
              <w:rPr>
                <w:rFonts w:ascii="Arial" w:hAnsi="Arial" w:cs="Arial"/>
              </w:rPr>
            </w:pPr>
          </w:p>
          <w:p w14:paraId="40733E9C" w14:textId="77777777" w:rsidR="0004141A" w:rsidRPr="00CB16B8" w:rsidRDefault="0004141A" w:rsidP="0004141A">
            <w:pPr>
              <w:jc w:val="center"/>
              <w:rPr>
                <w:rFonts w:ascii="Arial" w:hAnsi="Arial" w:cs="Arial"/>
              </w:rPr>
            </w:pPr>
          </w:p>
          <w:p w14:paraId="2035CFCC" w14:textId="77777777" w:rsidR="0004141A" w:rsidRPr="00CB16B8" w:rsidRDefault="0004141A" w:rsidP="0004141A">
            <w:pPr>
              <w:jc w:val="center"/>
              <w:rPr>
                <w:rFonts w:ascii="Arial" w:hAnsi="Arial" w:cs="Arial"/>
              </w:rPr>
            </w:pPr>
          </w:p>
          <w:p w14:paraId="4B7198E1" w14:textId="77777777" w:rsidR="0004141A" w:rsidRPr="00CB16B8" w:rsidRDefault="0004141A" w:rsidP="0004141A">
            <w:pPr>
              <w:jc w:val="center"/>
              <w:rPr>
                <w:rFonts w:ascii="Arial" w:hAnsi="Arial" w:cs="Arial"/>
              </w:rPr>
            </w:pPr>
          </w:p>
          <w:p w14:paraId="6002CC6C" w14:textId="77777777" w:rsidR="0004141A" w:rsidRPr="00CB16B8" w:rsidRDefault="0004141A" w:rsidP="0004141A">
            <w:pPr>
              <w:jc w:val="center"/>
              <w:rPr>
                <w:rFonts w:ascii="Arial" w:hAnsi="Arial" w:cs="Arial"/>
              </w:rPr>
            </w:pPr>
          </w:p>
          <w:p w14:paraId="66693F85" w14:textId="77777777" w:rsidR="0004141A" w:rsidRPr="00CB16B8" w:rsidRDefault="0004141A" w:rsidP="0004141A">
            <w:pPr>
              <w:jc w:val="center"/>
              <w:rPr>
                <w:rFonts w:ascii="Arial" w:hAnsi="Arial" w:cs="Arial"/>
              </w:rPr>
            </w:pPr>
          </w:p>
          <w:p w14:paraId="6EB6CDEB" w14:textId="77777777" w:rsidR="0004141A" w:rsidRPr="00CB16B8" w:rsidRDefault="0004141A" w:rsidP="0004141A">
            <w:pPr>
              <w:jc w:val="center"/>
              <w:rPr>
                <w:rFonts w:ascii="Arial" w:hAnsi="Arial" w:cs="Arial"/>
              </w:rPr>
            </w:pPr>
          </w:p>
          <w:p w14:paraId="7606B331" w14:textId="77777777" w:rsidR="0004141A" w:rsidRPr="00CB16B8" w:rsidRDefault="0004141A" w:rsidP="0004141A">
            <w:pPr>
              <w:jc w:val="center"/>
              <w:rPr>
                <w:rFonts w:ascii="Arial" w:hAnsi="Arial" w:cs="Arial"/>
              </w:rPr>
            </w:pPr>
          </w:p>
          <w:p w14:paraId="7A1564B2" w14:textId="77777777" w:rsidR="0004141A" w:rsidRPr="00CB16B8" w:rsidRDefault="0004141A" w:rsidP="0004141A">
            <w:pPr>
              <w:jc w:val="center"/>
              <w:rPr>
                <w:rFonts w:ascii="Arial" w:hAnsi="Arial" w:cs="Arial"/>
              </w:rPr>
            </w:pPr>
          </w:p>
        </w:tc>
        <w:tc>
          <w:tcPr>
            <w:tcW w:w="4320" w:type="dxa"/>
            <w:tcBorders>
              <w:top w:val="single" w:sz="4" w:space="0" w:color="000000"/>
              <w:left w:val="single" w:sz="4" w:space="0" w:color="000000"/>
              <w:bottom w:val="single" w:sz="4" w:space="0" w:color="000000"/>
              <w:right w:val="single" w:sz="4" w:space="0" w:color="000000"/>
            </w:tcBorders>
          </w:tcPr>
          <w:p w14:paraId="21C4F149" w14:textId="77777777" w:rsidR="0004141A" w:rsidRPr="00CB16B8" w:rsidRDefault="0004141A" w:rsidP="0004141A">
            <w:pPr>
              <w:ind w:left="360"/>
              <w:jc w:val="center"/>
              <w:rPr>
                <w:rFonts w:ascii="Arial" w:hAnsi="Arial" w:cs="Arial"/>
                <w:b/>
              </w:rPr>
            </w:pPr>
          </w:p>
          <w:p w14:paraId="1B69314C" w14:textId="77777777" w:rsidR="0004141A" w:rsidRPr="00CB16B8" w:rsidRDefault="0004141A" w:rsidP="0004141A">
            <w:pPr>
              <w:ind w:left="360"/>
              <w:jc w:val="center"/>
              <w:rPr>
                <w:rFonts w:ascii="Arial" w:hAnsi="Arial" w:cs="Arial"/>
              </w:rPr>
            </w:pPr>
          </w:p>
          <w:p w14:paraId="2D94F7CB" w14:textId="77777777" w:rsidR="0004141A" w:rsidRPr="00CB16B8" w:rsidRDefault="0004141A" w:rsidP="0004141A">
            <w:pPr>
              <w:ind w:left="360"/>
              <w:jc w:val="center"/>
              <w:rPr>
                <w:rFonts w:ascii="Arial" w:hAnsi="Arial" w:cs="Arial"/>
              </w:rPr>
            </w:pPr>
          </w:p>
          <w:p w14:paraId="46F2EFA7" w14:textId="77777777" w:rsidR="0004141A" w:rsidRPr="00CB16B8" w:rsidRDefault="0004141A" w:rsidP="0004141A">
            <w:pPr>
              <w:ind w:left="360"/>
              <w:jc w:val="center"/>
              <w:rPr>
                <w:rFonts w:ascii="Arial" w:hAnsi="Arial" w:cs="Arial"/>
              </w:rPr>
            </w:pPr>
          </w:p>
          <w:p w14:paraId="70E0A964" w14:textId="77777777" w:rsidR="0004141A" w:rsidRPr="00CB16B8" w:rsidRDefault="0004141A" w:rsidP="0004141A">
            <w:pPr>
              <w:ind w:left="360"/>
              <w:jc w:val="center"/>
              <w:rPr>
                <w:rFonts w:ascii="Arial" w:hAnsi="Arial" w:cs="Arial"/>
              </w:rPr>
            </w:pPr>
          </w:p>
          <w:p w14:paraId="75CF455B" w14:textId="77777777" w:rsidR="0004141A" w:rsidRPr="00CB16B8" w:rsidRDefault="0004141A" w:rsidP="0004141A">
            <w:pPr>
              <w:ind w:left="360"/>
              <w:jc w:val="center"/>
              <w:rPr>
                <w:rFonts w:ascii="Arial" w:hAnsi="Arial" w:cs="Arial"/>
              </w:rPr>
            </w:pPr>
          </w:p>
          <w:p w14:paraId="2BA4A0C8" w14:textId="77777777" w:rsidR="0004141A" w:rsidRPr="00CB16B8" w:rsidRDefault="0004141A" w:rsidP="0004141A">
            <w:pPr>
              <w:ind w:left="360"/>
              <w:jc w:val="center"/>
              <w:rPr>
                <w:rFonts w:ascii="Arial" w:hAnsi="Arial" w:cs="Arial"/>
              </w:rPr>
            </w:pPr>
          </w:p>
        </w:tc>
      </w:tr>
    </w:tbl>
    <w:p w14:paraId="00B7E0C8" w14:textId="77777777" w:rsidR="0004141A" w:rsidRPr="00CB16B8" w:rsidRDefault="0004141A" w:rsidP="0004141A">
      <w:pPr>
        <w:jc w:val="center"/>
        <w:rPr>
          <w:rFonts w:ascii="Arial" w:hAnsi="Arial" w:cs="Arial"/>
        </w:rPr>
      </w:pPr>
    </w:p>
    <w:p w14:paraId="29370E15" w14:textId="77777777" w:rsidR="0004141A" w:rsidRPr="00CB16B8" w:rsidRDefault="0004141A" w:rsidP="0004141A">
      <w:pPr>
        <w:rPr>
          <w:rFonts w:ascii="Arial" w:hAnsi="Arial" w:cs="Arial"/>
        </w:rPr>
      </w:pPr>
    </w:p>
    <w:p w14:paraId="402402AA" w14:textId="77777777" w:rsidR="0004141A" w:rsidRPr="00CB16B8" w:rsidRDefault="0004141A" w:rsidP="0004141A">
      <w:pPr>
        <w:jc w:val="center"/>
        <w:rPr>
          <w:rFonts w:ascii="Arial" w:hAnsi="Arial" w:cs="Arial"/>
          <w:b/>
        </w:rPr>
      </w:pPr>
      <w:r w:rsidRPr="00CB16B8">
        <w:rPr>
          <w:rFonts w:ascii="Arial" w:hAnsi="Arial" w:cs="Arial"/>
          <w:b/>
        </w:rPr>
        <w:t>_________________________________</w:t>
      </w:r>
    </w:p>
    <w:p w14:paraId="4086FA3A" w14:textId="77777777" w:rsidR="0004141A" w:rsidRPr="00CB16B8" w:rsidRDefault="0004141A" w:rsidP="0004141A">
      <w:pPr>
        <w:jc w:val="center"/>
        <w:rPr>
          <w:rFonts w:ascii="Arial" w:hAnsi="Arial" w:cs="Arial"/>
          <w:b/>
        </w:rPr>
      </w:pPr>
      <w:r w:rsidRPr="00CB16B8">
        <w:rPr>
          <w:rFonts w:ascii="Arial" w:hAnsi="Arial" w:cs="Arial"/>
          <w:b/>
        </w:rPr>
        <w:t>Educadora de Párvulos</w:t>
      </w:r>
    </w:p>
    <w:p w14:paraId="153A69BA" w14:textId="77777777" w:rsidR="0004141A" w:rsidRPr="00CB16B8" w:rsidRDefault="0004141A" w:rsidP="0004141A">
      <w:pPr>
        <w:jc w:val="center"/>
        <w:rPr>
          <w:rFonts w:ascii="Arial" w:hAnsi="Arial" w:cs="Arial"/>
          <w:b/>
        </w:rPr>
      </w:pPr>
      <w:r w:rsidRPr="00CB16B8">
        <w:rPr>
          <w:rFonts w:ascii="Arial" w:hAnsi="Arial" w:cs="Arial"/>
          <w:b/>
        </w:rPr>
        <w:t>Nombre y Firma</w:t>
      </w:r>
    </w:p>
    <w:p w14:paraId="7CF6B233" w14:textId="77777777" w:rsidR="0004141A" w:rsidRPr="00CB16B8" w:rsidRDefault="0004141A" w:rsidP="0004141A">
      <w:pPr>
        <w:tabs>
          <w:tab w:val="left" w:pos="8966"/>
        </w:tabs>
        <w:rPr>
          <w:rFonts w:ascii="Arial" w:hAnsi="Arial" w:cs="Arial"/>
          <w:lang w:val="es-MX"/>
        </w:rPr>
      </w:pPr>
    </w:p>
    <w:p w14:paraId="1F1F401F" w14:textId="77777777" w:rsidR="0004141A" w:rsidRDefault="0004141A" w:rsidP="0004141A">
      <w:pPr>
        <w:rPr>
          <w:rFonts w:ascii="Arial" w:hAnsi="Arial" w:cs="Arial"/>
          <w:lang w:val="es-MX"/>
        </w:rPr>
      </w:pPr>
    </w:p>
    <w:p w14:paraId="0CEBA6D4" w14:textId="77777777" w:rsidR="0004141A" w:rsidRDefault="0004141A" w:rsidP="0004141A">
      <w:pPr>
        <w:rPr>
          <w:rFonts w:ascii="Arial" w:hAnsi="Arial" w:cs="Arial"/>
          <w:lang w:val="es-MX"/>
        </w:rPr>
      </w:pPr>
    </w:p>
    <w:p w14:paraId="476BC405" w14:textId="77777777" w:rsidR="0004141A" w:rsidRDefault="0004141A" w:rsidP="0004141A">
      <w:pPr>
        <w:rPr>
          <w:rFonts w:ascii="Arial" w:hAnsi="Arial" w:cs="Arial"/>
          <w:lang w:val="es-MX"/>
        </w:rPr>
      </w:pPr>
    </w:p>
    <w:p w14:paraId="0C4BC5B7" w14:textId="77777777" w:rsidR="0004141A" w:rsidRDefault="0004141A" w:rsidP="0004141A">
      <w:pPr>
        <w:rPr>
          <w:rFonts w:ascii="Arial" w:hAnsi="Arial" w:cs="Arial"/>
          <w:lang w:val="es-MX"/>
        </w:rPr>
      </w:pPr>
    </w:p>
    <w:sdt>
      <w:sdtPr>
        <w:rPr>
          <w:rFonts w:ascii="Arial" w:hAnsi="Arial" w:cs="Arial"/>
          <w:b w:val="0"/>
          <w:bCs w:val="0"/>
          <w:kern w:val="0"/>
          <w:sz w:val="24"/>
          <w:szCs w:val="24"/>
          <w:lang w:val="es-ES"/>
        </w:rPr>
        <w:id w:val="1509481976"/>
        <w:docPartObj>
          <w:docPartGallery w:val="Bibliographies"/>
          <w:docPartUnique/>
        </w:docPartObj>
      </w:sdtPr>
      <w:sdtEndPr>
        <w:rPr>
          <w:rFonts w:ascii="Times New Roman" w:hAnsi="Times New Roman" w:cs="Times New Roman"/>
          <w:lang w:val="es-CL"/>
        </w:rPr>
      </w:sdtEndPr>
      <w:sdtContent>
        <w:p w14:paraId="51ECC569" w14:textId="77777777" w:rsidR="0004141A" w:rsidRDefault="0004141A" w:rsidP="0004141A">
          <w:pPr>
            <w:pStyle w:val="Ttulo1"/>
            <w:rPr>
              <w:rFonts w:ascii="Arial" w:hAnsi="Arial" w:cs="Arial"/>
              <w:sz w:val="24"/>
              <w:szCs w:val="24"/>
              <w:lang w:val="es-ES"/>
            </w:rPr>
          </w:pPr>
          <w:r w:rsidRPr="001E0B02">
            <w:rPr>
              <w:rFonts w:ascii="Arial" w:hAnsi="Arial" w:cs="Arial"/>
              <w:sz w:val="24"/>
              <w:szCs w:val="24"/>
              <w:lang w:val="es-ES"/>
            </w:rPr>
            <w:t>Referencias</w:t>
          </w:r>
        </w:p>
        <w:p w14:paraId="035E3560" w14:textId="77777777" w:rsidR="0004141A" w:rsidRPr="00500D83" w:rsidRDefault="0004141A" w:rsidP="0004141A">
          <w:pPr>
            <w:rPr>
              <w:lang w:val="es-ES"/>
            </w:rPr>
          </w:pPr>
        </w:p>
        <w:p w14:paraId="50324A63" w14:textId="77777777" w:rsidR="0004141A" w:rsidRPr="001E0B02" w:rsidRDefault="0004141A" w:rsidP="0004141A">
          <w:pPr>
            <w:pStyle w:val="Bibliografa"/>
            <w:ind w:left="720" w:hanging="720"/>
            <w:rPr>
              <w:rFonts w:ascii="Arial" w:hAnsi="Arial" w:cs="Arial"/>
              <w:noProof/>
              <w:lang w:val="es-ES"/>
            </w:rPr>
          </w:pPr>
          <w:r w:rsidRPr="001E0B02">
            <w:rPr>
              <w:rFonts w:ascii="Arial" w:hAnsi="Arial" w:cs="Arial"/>
              <w:noProof/>
              <w:lang w:val="es-ES"/>
            </w:rPr>
            <w:t xml:space="preserve">Muñoz , Vernor. (2013). </w:t>
          </w:r>
          <w:r w:rsidRPr="001E0B02">
            <w:rPr>
              <w:rFonts w:ascii="Arial" w:hAnsi="Arial" w:cs="Arial"/>
              <w:i/>
              <w:iCs/>
              <w:noProof/>
              <w:lang w:val="es-ES"/>
            </w:rPr>
            <w:t>El derecho a la educación: una mirada comparativa.</w:t>
          </w:r>
          <w:r w:rsidRPr="001E0B02">
            <w:rPr>
              <w:rFonts w:ascii="Arial" w:hAnsi="Arial" w:cs="Arial"/>
              <w:noProof/>
              <w:lang w:val="es-ES"/>
            </w:rPr>
            <w:t xml:space="preserve"> Santiago: Oficina Regional de Educación para América Latina y el Caribe.</w:t>
          </w:r>
        </w:p>
        <w:p w14:paraId="345C9FBE" w14:textId="77777777" w:rsidR="0004141A" w:rsidRPr="001E0B02" w:rsidRDefault="0004141A" w:rsidP="0004141A">
          <w:pPr>
            <w:pStyle w:val="Bibliografa"/>
            <w:ind w:left="720" w:hanging="720"/>
            <w:rPr>
              <w:rFonts w:ascii="Arial" w:hAnsi="Arial" w:cs="Arial"/>
              <w:noProof/>
              <w:lang w:val="es-ES"/>
            </w:rPr>
          </w:pPr>
          <w:r w:rsidRPr="001E0B02">
            <w:rPr>
              <w:rFonts w:ascii="Arial" w:hAnsi="Arial" w:cs="Arial"/>
              <w:noProof/>
              <w:lang w:val="es-ES"/>
            </w:rPr>
            <w:t xml:space="preserve">Ministerio de Educación. (enero de 2017). </w:t>
          </w:r>
          <w:r w:rsidRPr="001E0B02">
            <w:rPr>
              <w:rFonts w:ascii="Arial" w:hAnsi="Arial" w:cs="Arial"/>
              <w:i/>
              <w:iCs/>
              <w:noProof/>
              <w:lang w:val="es-ES"/>
            </w:rPr>
            <w:t>www.mineduc.cl.</w:t>
          </w:r>
          <w:r w:rsidRPr="001E0B02">
            <w:rPr>
              <w:rFonts w:ascii="Arial" w:hAnsi="Arial" w:cs="Arial"/>
              <w:noProof/>
              <w:lang w:val="es-ES"/>
            </w:rPr>
            <w:t xml:space="preserve"> Obtenido de https://parvularia.mineduc.cl/wp-content/uploads/sites/34/2017/03/Orientaciones-para-Elaborar-el-Proyecto-Educativo-Institucional-en-Establecimientos-de-Educaci%C3%B3n-Parvularia.pdf.</w:t>
          </w:r>
        </w:p>
        <w:p w14:paraId="60690574" w14:textId="77777777" w:rsidR="0004141A" w:rsidRPr="001E0B02" w:rsidRDefault="0004141A" w:rsidP="0004141A">
          <w:pPr>
            <w:pStyle w:val="Bibliografa"/>
            <w:ind w:left="720" w:hanging="720"/>
            <w:rPr>
              <w:rFonts w:ascii="Arial" w:hAnsi="Arial" w:cs="Arial"/>
              <w:noProof/>
              <w:lang w:val="es-ES"/>
            </w:rPr>
          </w:pPr>
          <w:r w:rsidRPr="001E0B02">
            <w:rPr>
              <w:rFonts w:ascii="Arial" w:hAnsi="Arial" w:cs="Arial"/>
              <w:noProof/>
              <w:lang w:val="es-ES"/>
            </w:rPr>
            <w:t xml:space="preserve">MInisterio de Educación. (2018). </w:t>
          </w:r>
          <w:r w:rsidRPr="001E0B02">
            <w:rPr>
              <w:rFonts w:ascii="Arial" w:hAnsi="Arial" w:cs="Arial"/>
              <w:i/>
              <w:iCs/>
              <w:noProof/>
              <w:lang w:val="es-ES"/>
            </w:rPr>
            <w:t>Bases Curriculares de la Educación Parvularia.</w:t>
          </w:r>
          <w:r w:rsidRPr="001E0B02">
            <w:rPr>
              <w:rFonts w:ascii="Arial" w:hAnsi="Arial" w:cs="Arial"/>
              <w:noProof/>
              <w:lang w:val="es-ES"/>
            </w:rPr>
            <w:t xml:space="preserve"> Santiago.</w:t>
          </w:r>
        </w:p>
        <w:p w14:paraId="38030D48" w14:textId="77777777" w:rsidR="0004141A" w:rsidRPr="001E0B02" w:rsidRDefault="0004141A" w:rsidP="0004141A">
          <w:pPr>
            <w:pStyle w:val="Bibliografa"/>
            <w:ind w:left="720" w:hanging="720"/>
            <w:rPr>
              <w:rFonts w:ascii="Arial" w:hAnsi="Arial" w:cs="Arial"/>
              <w:noProof/>
              <w:lang w:val="es-ES"/>
            </w:rPr>
          </w:pPr>
          <w:r w:rsidRPr="001E0B02">
            <w:rPr>
              <w:rFonts w:ascii="Arial" w:hAnsi="Arial" w:cs="Arial"/>
              <w:noProof/>
              <w:lang w:val="es-ES"/>
            </w:rPr>
            <w:t xml:space="preserve">Ministerio de Educación. (9 de enero de 2018). Reglamenta los requisitos de mantención, y pérdida de la autroización de funcionamiento de la Educación Parvularia. </w:t>
          </w:r>
          <w:r w:rsidRPr="001E0B02">
            <w:rPr>
              <w:rFonts w:ascii="Arial" w:hAnsi="Arial" w:cs="Arial"/>
              <w:i/>
              <w:iCs/>
              <w:noProof/>
              <w:lang w:val="es-ES"/>
            </w:rPr>
            <w:t>Decreto 128</w:t>
          </w:r>
          <w:r w:rsidRPr="001E0B02">
            <w:rPr>
              <w:rFonts w:ascii="Arial" w:hAnsi="Arial" w:cs="Arial"/>
              <w:noProof/>
              <w:lang w:val="es-ES"/>
            </w:rPr>
            <w:t>. Santiago, Santiago, Metropolitana: Biblioteca del Congreso Nacional de Chile.</w:t>
          </w:r>
        </w:p>
        <w:p w14:paraId="68214A56" w14:textId="77777777" w:rsidR="0004141A" w:rsidRDefault="0004141A" w:rsidP="0004141A"/>
      </w:sdtContent>
    </w:sdt>
    <w:p w14:paraId="602DB482" w14:textId="77777777" w:rsidR="0004141A" w:rsidRDefault="0004141A" w:rsidP="0004141A"/>
    <w:p w14:paraId="51FD2072" w14:textId="77777777" w:rsidR="0004141A" w:rsidRPr="0004141A" w:rsidRDefault="0004141A" w:rsidP="0004141A">
      <w:bookmarkStart w:id="223" w:name="_GoBack"/>
      <w:bookmarkEnd w:id="223"/>
    </w:p>
    <w:sectPr w:rsidR="0004141A" w:rsidRPr="0004141A" w:rsidSect="0004141A">
      <w:footerReference w:type="default" r:id="rId21"/>
      <w:pgSz w:w="11906" w:h="16838" w:code="9"/>
      <w:pgMar w:top="1843" w:right="1701" w:bottom="1843" w:left="1701" w:header="567" w:footer="709" w:gutter="0"/>
      <w:pgNumType w:chapStyle="1"/>
      <w:cols w:space="708"/>
      <w:titlePg/>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1E01B2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4C3838" w14:textId="77777777" w:rsidR="00730C61" w:rsidRDefault="00730C61">
      <w:r>
        <w:separator/>
      </w:r>
    </w:p>
  </w:endnote>
  <w:endnote w:type="continuationSeparator" w:id="0">
    <w:p w14:paraId="55B31244" w14:textId="77777777" w:rsidR="00730C61" w:rsidRDefault="00730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9C12C" w14:textId="77777777" w:rsidR="0004141A" w:rsidRDefault="0004141A">
    <w:pPr>
      <w:pStyle w:val="Piedepgina"/>
      <w:jc w:val="right"/>
    </w:pPr>
    <w:r>
      <w:fldChar w:fldCharType="begin"/>
    </w:r>
    <w:r>
      <w:instrText>PAGE   \* MERGEFORMAT</w:instrText>
    </w:r>
    <w:r>
      <w:fldChar w:fldCharType="separate"/>
    </w:r>
    <w:r w:rsidR="00F15172" w:rsidRPr="00F15172">
      <w:rPr>
        <w:noProof/>
        <w:lang w:val="es-ES"/>
      </w:rPr>
      <w:t>62</w:t>
    </w:r>
    <w:r>
      <w:rPr>
        <w:noProof/>
        <w:lang w:val="es-ES"/>
      </w:rPr>
      <w:fldChar w:fldCharType="end"/>
    </w:r>
  </w:p>
  <w:p w14:paraId="1FA46C95" w14:textId="77777777" w:rsidR="0004141A" w:rsidRDefault="0004141A" w:rsidP="005B27C5">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074686"/>
      <w:docPartObj>
        <w:docPartGallery w:val="Page Numbers (Bottom of Page)"/>
        <w:docPartUnique/>
      </w:docPartObj>
    </w:sdtPr>
    <w:sdtContent>
      <w:p w14:paraId="7E346F81" w14:textId="77777777" w:rsidR="0004141A" w:rsidRDefault="0004141A">
        <w:pPr>
          <w:pStyle w:val="Piedepgina"/>
          <w:jc w:val="right"/>
        </w:pPr>
        <w:r>
          <w:fldChar w:fldCharType="begin"/>
        </w:r>
        <w:r>
          <w:instrText>PAGE   \* MERGEFORMAT</w:instrText>
        </w:r>
        <w:r>
          <w:fldChar w:fldCharType="separate"/>
        </w:r>
        <w:r w:rsidR="00F15172" w:rsidRPr="00F15172">
          <w:rPr>
            <w:noProof/>
            <w:lang w:val="es-ES"/>
          </w:rPr>
          <w:t>81</w:t>
        </w:r>
        <w:r>
          <w:rPr>
            <w:noProof/>
            <w:lang w:val="es-ES"/>
          </w:rPr>
          <w:fldChar w:fldCharType="end"/>
        </w:r>
      </w:p>
    </w:sdtContent>
  </w:sdt>
  <w:p w14:paraId="3CA6B10F" w14:textId="77777777" w:rsidR="0004141A" w:rsidRDefault="0004141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62A65" w14:textId="77777777" w:rsidR="0004141A" w:rsidRPr="00C916A6" w:rsidRDefault="0004141A" w:rsidP="008029E6">
    <w:pPr>
      <w:pStyle w:val="Piedepgina"/>
      <w:jc w:val="center"/>
      <w:rPr>
        <w:lang w:val="es-MX"/>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B7E2E" w14:textId="77777777" w:rsidR="0004141A" w:rsidRPr="00C916A6" w:rsidRDefault="0004141A" w:rsidP="008029E6">
    <w:pPr>
      <w:pStyle w:val="Piedepgina"/>
      <w:jc w:val="center"/>
      <w:rPr>
        <w:lang w:val="es-MX"/>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036987" w14:textId="77777777" w:rsidR="0004141A" w:rsidRPr="00C916A6" w:rsidRDefault="0004141A" w:rsidP="008029E6">
    <w:pPr>
      <w:pStyle w:val="Piedepgina"/>
      <w:jc w:val="center"/>
      <w:rPr>
        <w:lang w:val="es-MX"/>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E2016E" w14:textId="77777777" w:rsidR="00730C61" w:rsidRDefault="00730C61">
      <w:r>
        <w:separator/>
      </w:r>
    </w:p>
  </w:footnote>
  <w:footnote w:type="continuationSeparator" w:id="0">
    <w:p w14:paraId="3973B8BF" w14:textId="77777777" w:rsidR="00730C61" w:rsidRDefault="00730C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F"/>
    <w:multiLevelType w:val="singleLevel"/>
    <w:tmpl w:val="0000001F"/>
    <w:name w:val="WW8Num31"/>
    <w:lvl w:ilvl="0">
      <w:start w:val="1"/>
      <w:numFmt w:val="bullet"/>
      <w:lvlText w:val=""/>
      <w:lvlJc w:val="left"/>
      <w:pPr>
        <w:tabs>
          <w:tab w:val="num" w:pos="720"/>
        </w:tabs>
        <w:ind w:left="720" w:hanging="360"/>
      </w:pPr>
      <w:rPr>
        <w:rFonts w:ascii="Symbol" w:hAnsi="Symbol"/>
      </w:rPr>
    </w:lvl>
  </w:abstractNum>
  <w:abstractNum w:abstractNumId="1">
    <w:nsid w:val="00000028"/>
    <w:multiLevelType w:val="multilevel"/>
    <w:tmpl w:val="00000028"/>
    <w:name w:val="WW8Num40"/>
    <w:lvl w:ilvl="0">
      <w:start w:val="1"/>
      <w:numFmt w:val="bullet"/>
      <w:lvlText w:val=""/>
      <w:lvlJc w:val="left"/>
      <w:pPr>
        <w:tabs>
          <w:tab w:val="num" w:pos="794"/>
        </w:tabs>
        <w:ind w:left="794" w:hanging="397"/>
      </w:pPr>
      <w:rPr>
        <w:rFonts w:ascii="Symbol" w:hAnsi="Symbol"/>
      </w:rPr>
    </w:lvl>
    <w:lvl w:ilvl="1">
      <w:start w:val="1"/>
      <w:numFmt w:val="bullet"/>
      <w:lvlText w:val="-"/>
      <w:lvlJc w:val="left"/>
      <w:pPr>
        <w:tabs>
          <w:tab w:val="num" w:pos="794"/>
        </w:tabs>
        <w:ind w:left="794" w:hanging="397"/>
      </w:pPr>
      <w:rPr>
        <w:rFonts w:ascii="Times New Roman" w:hAnsi="Times New Roman"/>
      </w:rPr>
    </w:lvl>
    <w:lvl w:ilvl="2">
      <w:start w:val="1"/>
      <w:numFmt w:val="bullet"/>
      <w:lvlText w:val=""/>
      <w:lvlJc w:val="left"/>
      <w:pPr>
        <w:tabs>
          <w:tab w:val="num" w:pos="2557"/>
        </w:tabs>
        <w:ind w:left="2557" w:hanging="360"/>
      </w:pPr>
      <w:rPr>
        <w:rFonts w:ascii="Wingdings" w:hAnsi="Wingdings"/>
      </w:rPr>
    </w:lvl>
    <w:lvl w:ilvl="3">
      <w:start w:val="1"/>
      <w:numFmt w:val="bullet"/>
      <w:lvlText w:val=""/>
      <w:lvlJc w:val="left"/>
      <w:pPr>
        <w:tabs>
          <w:tab w:val="num" w:pos="3277"/>
        </w:tabs>
        <w:ind w:left="3277" w:hanging="360"/>
      </w:pPr>
      <w:rPr>
        <w:rFonts w:ascii="Symbol" w:hAnsi="Symbol"/>
      </w:rPr>
    </w:lvl>
    <w:lvl w:ilvl="4">
      <w:start w:val="1"/>
      <w:numFmt w:val="bullet"/>
      <w:lvlText w:val="o"/>
      <w:lvlJc w:val="left"/>
      <w:pPr>
        <w:tabs>
          <w:tab w:val="num" w:pos="3997"/>
        </w:tabs>
        <w:ind w:left="3997" w:hanging="360"/>
      </w:pPr>
      <w:rPr>
        <w:rFonts w:ascii="Courier New" w:hAnsi="Courier New"/>
      </w:rPr>
    </w:lvl>
    <w:lvl w:ilvl="5">
      <w:start w:val="1"/>
      <w:numFmt w:val="bullet"/>
      <w:lvlText w:val=""/>
      <w:lvlJc w:val="left"/>
      <w:pPr>
        <w:tabs>
          <w:tab w:val="num" w:pos="4717"/>
        </w:tabs>
        <w:ind w:left="4717" w:hanging="360"/>
      </w:pPr>
      <w:rPr>
        <w:rFonts w:ascii="Wingdings" w:hAnsi="Wingdings"/>
      </w:rPr>
    </w:lvl>
    <w:lvl w:ilvl="6">
      <w:start w:val="1"/>
      <w:numFmt w:val="bullet"/>
      <w:lvlText w:val=""/>
      <w:lvlJc w:val="left"/>
      <w:pPr>
        <w:tabs>
          <w:tab w:val="num" w:pos="5437"/>
        </w:tabs>
        <w:ind w:left="5437" w:hanging="360"/>
      </w:pPr>
      <w:rPr>
        <w:rFonts w:ascii="Symbol" w:hAnsi="Symbol"/>
      </w:rPr>
    </w:lvl>
    <w:lvl w:ilvl="7">
      <w:start w:val="1"/>
      <w:numFmt w:val="bullet"/>
      <w:lvlText w:val="o"/>
      <w:lvlJc w:val="left"/>
      <w:pPr>
        <w:tabs>
          <w:tab w:val="num" w:pos="6157"/>
        </w:tabs>
        <w:ind w:left="6157" w:hanging="360"/>
      </w:pPr>
      <w:rPr>
        <w:rFonts w:ascii="Courier New" w:hAnsi="Courier New"/>
      </w:rPr>
    </w:lvl>
    <w:lvl w:ilvl="8">
      <w:start w:val="1"/>
      <w:numFmt w:val="bullet"/>
      <w:lvlText w:val=""/>
      <w:lvlJc w:val="left"/>
      <w:pPr>
        <w:tabs>
          <w:tab w:val="num" w:pos="6877"/>
        </w:tabs>
        <w:ind w:left="6877" w:hanging="360"/>
      </w:pPr>
      <w:rPr>
        <w:rFonts w:ascii="Wingdings" w:hAnsi="Wingdings"/>
      </w:rPr>
    </w:lvl>
  </w:abstractNum>
  <w:abstractNum w:abstractNumId="2">
    <w:nsid w:val="017A41B5"/>
    <w:multiLevelType w:val="hybridMultilevel"/>
    <w:tmpl w:val="FBA8E4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01C770FA"/>
    <w:multiLevelType w:val="hybridMultilevel"/>
    <w:tmpl w:val="00CE4B1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02871CF2"/>
    <w:multiLevelType w:val="hybridMultilevel"/>
    <w:tmpl w:val="5EF69EC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03520199"/>
    <w:multiLevelType w:val="hybridMultilevel"/>
    <w:tmpl w:val="4B04511C"/>
    <w:lvl w:ilvl="0" w:tplc="040A000B">
      <w:start w:val="1"/>
      <w:numFmt w:val="bullet"/>
      <w:lvlText w:val=""/>
      <w:lvlJc w:val="left"/>
      <w:pPr>
        <w:tabs>
          <w:tab w:val="num" w:pos="360"/>
        </w:tabs>
        <w:ind w:left="360" w:hanging="360"/>
      </w:pPr>
      <w:rPr>
        <w:rFonts w:ascii="Wingdings" w:hAnsi="Wingdings" w:hint="default"/>
      </w:rPr>
    </w:lvl>
    <w:lvl w:ilvl="1" w:tplc="040A0003" w:tentative="1">
      <w:start w:val="1"/>
      <w:numFmt w:val="bullet"/>
      <w:lvlText w:val="o"/>
      <w:lvlJc w:val="left"/>
      <w:pPr>
        <w:tabs>
          <w:tab w:val="num" w:pos="1080"/>
        </w:tabs>
        <w:ind w:left="1080" w:hanging="360"/>
      </w:pPr>
      <w:rPr>
        <w:rFonts w:ascii="Courier New" w:hAnsi="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6">
    <w:nsid w:val="05FF3682"/>
    <w:multiLevelType w:val="hybridMultilevel"/>
    <w:tmpl w:val="C9B4A5D0"/>
    <w:lvl w:ilvl="0" w:tplc="340A000B">
      <w:start w:val="1"/>
      <w:numFmt w:val="bullet"/>
      <w:lvlText w:val=""/>
      <w:lvlJc w:val="left"/>
      <w:pPr>
        <w:tabs>
          <w:tab w:val="num" w:pos="1620"/>
        </w:tabs>
        <w:ind w:left="1620" w:hanging="360"/>
      </w:pPr>
      <w:rPr>
        <w:rFonts w:ascii="Wingdings" w:hAnsi="Wingdings" w:hint="default"/>
      </w:rPr>
    </w:lvl>
    <w:lvl w:ilvl="1" w:tplc="0C0A0019" w:tentative="1">
      <w:start w:val="1"/>
      <w:numFmt w:val="lowerLetter"/>
      <w:lvlText w:val="%2."/>
      <w:lvlJc w:val="left"/>
      <w:pPr>
        <w:tabs>
          <w:tab w:val="num" w:pos="2340"/>
        </w:tabs>
        <w:ind w:left="2340" w:hanging="360"/>
      </w:pPr>
      <w:rPr>
        <w:rFonts w:cs="Times New Roman"/>
      </w:rPr>
    </w:lvl>
    <w:lvl w:ilvl="2" w:tplc="0C0A001B" w:tentative="1">
      <w:start w:val="1"/>
      <w:numFmt w:val="lowerRoman"/>
      <w:lvlText w:val="%3."/>
      <w:lvlJc w:val="right"/>
      <w:pPr>
        <w:tabs>
          <w:tab w:val="num" w:pos="3060"/>
        </w:tabs>
        <w:ind w:left="3060" w:hanging="180"/>
      </w:pPr>
      <w:rPr>
        <w:rFonts w:cs="Times New Roman"/>
      </w:rPr>
    </w:lvl>
    <w:lvl w:ilvl="3" w:tplc="0C0A000F" w:tentative="1">
      <w:start w:val="1"/>
      <w:numFmt w:val="decimal"/>
      <w:lvlText w:val="%4."/>
      <w:lvlJc w:val="left"/>
      <w:pPr>
        <w:tabs>
          <w:tab w:val="num" w:pos="3780"/>
        </w:tabs>
        <w:ind w:left="3780" w:hanging="360"/>
      </w:pPr>
      <w:rPr>
        <w:rFonts w:cs="Times New Roman"/>
      </w:rPr>
    </w:lvl>
    <w:lvl w:ilvl="4" w:tplc="0C0A0019" w:tentative="1">
      <w:start w:val="1"/>
      <w:numFmt w:val="lowerLetter"/>
      <w:lvlText w:val="%5."/>
      <w:lvlJc w:val="left"/>
      <w:pPr>
        <w:tabs>
          <w:tab w:val="num" w:pos="4500"/>
        </w:tabs>
        <w:ind w:left="4500" w:hanging="360"/>
      </w:pPr>
      <w:rPr>
        <w:rFonts w:cs="Times New Roman"/>
      </w:rPr>
    </w:lvl>
    <w:lvl w:ilvl="5" w:tplc="0C0A001B" w:tentative="1">
      <w:start w:val="1"/>
      <w:numFmt w:val="lowerRoman"/>
      <w:lvlText w:val="%6."/>
      <w:lvlJc w:val="right"/>
      <w:pPr>
        <w:tabs>
          <w:tab w:val="num" w:pos="5220"/>
        </w:tabs>
        <w:ind w:left="5220" w:hanging="180"/>
      </w:pPr>
      <w:rPr>
        <w:rFonts w:cs="Times New Roman"/>
      </w:rPr>
    </w:lvl>
    <w:lvl w:ilvl="6" w:tplc="0C0A000F" w:tentative="1">
      <w:start w:val="1"/>
      <w:numFmt w:val="decimal"/>
      <w:lvlText w:val="%7."/>
      <w:lvlJc w:val="left"/>
      <w:pPr>
        <w:tabs>
          <w:tab w:val="num" w:pos="5940"/>
        </w:tabs>
        <w:ind w:left="5940" w:hanging="360"/>
      </w:pPr>
      <w:rPr>
        <w:rFonts w:cs="Times New Roman"/>
      </w:rPr>
    </w:lvl>
    <w:lvl w:ilvl="7" w:tplc="0C0A0019" w:tentative="1">
      <w:start w:val="1"/>
      <w:numFmt w:val="lowerLetter"/>
      <w:lvlText w:val="%8."/>
      <w:lvlJc w:val="left"/>
      <w:pPr>
        <w:tabs>
          <w:tab w:val="num" w:pos="6660"/>
        </w:tabs>
        <w:ind w:left="6660" w:hanging="360"/>
      </w:pPr>
      <w:rPr>
        <w:rFonts w:cs="Times New Roman"/>
      </w:rPr>
    </w:lvl>
    <w:lvl w:ilvl="8" w:tplc="0C0A001B" w:tentative="1">
      <w:start w:val="1"/>
      <w:numFmt w:val="lowerRoman"/>
      <w:lvlText w:val="%9."/>
      <w:lvlJc w:val="right"/>
      <w:pPr>
        <w:tabs>
          <w:tab w:val="num" w:pos="7380"/>
        </w:tabs>
        <w:ind w:left="7380" w:hanging="180"/>
      </w:pPr>
      <w:rPr>
        <w:rFonts w:cs="Times New Roman"/>
      </w:rPr>
    </w:lvl>
  </w:abstractNum>
  <w:abstractNum w:abstractNumId="7">
    <w:nsid w:val="067D16A4"/>
    <w:multiLevelType w:val="hybridMultilevel"/>
    <w:tmpl w:val="8FDC8D9C"/>
    <w:lvl w:ilvl="0" w:tplc="F9025FBE">
      <w:start w:val="16"/>
      <w:numFmt w:val="bullet"/>
      <w:lvlText w:val="-"/>
      <w:lvlJc w:val="left"/>
      <w:pPr>
        <w:ind w:left="720" w:hanging="360"/>
      </w:pPr>
      <w:rPr>
        <w:rFonts w:ascii="Arial" w:eastAsia="Times New Roman" w:hAnsi="Arial" w:cs="Arial" w:hint="default"/>
        <w:b/>
        <w:i/>
        <w:color w:val="000000" w:themeColor="text1"/>
        <w:sz w:val="22"/>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nsid w:val="0CAC48A0"/>
    <w:multiLevelType w:val="hybridMultilevel"/>
    <w:tmpl w:val="B9D0E9D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0CBC34A8"/>
    <w:multiLevelType w:val="hybridMultilevel"/>
    <w:tmpl w:val="856CE32C"/>
    <w:lvl w:ilvl="0" w:tplc="340A000F">
      <w:start w:val="1"/>
      <w:numFmt w:val="decimal"/>
      <w:lvlText w:val="%1."/>
      <w:lvlJc w:val="left"/>
      <w:pPr>
        <w:ind w:left="787" w:hanging="360"/>
      </w:pPr>
    </w:lvl>
    <w:lvl w:ilvl="1" w:tplc="340A0019" w:tentative="1">
      <w:start w:val="1"/>
      <w:numFmt w:val="lowerLetter"/>
      <w:lvlText w:val="%2."/>
      <w:lvlJc w:val="left"/>
      <w:pPr>
        <w:ind w:left="1507" w:hanging="360"/>
      </w:pPr>
    </w:lvl>
    <w:lvl w:ilvl="2" w:tplc="340A001B" w:tentative="1">
      <w:start w:val="1"/>
      <w:numFmt w:val="lowerRoman"/>
      <w:lvlText w:val="%3."/>
      <w:lvlJc w:val="right"/>
      <w:pPr>
        <w:ind w:left="2227" w:hanging="180"/>
      </w:pPr>
    </w:lvl>
    <w:lvl w:ilvl="3" w:tplc="340A000F" w:tentative="1">
      <w:start w:val="1"/>
      <w:numFmt w:val="decimal"/>
      <w:lvlText w:val="%4."/>
      <w:lvlJc w:val="left"/>
      <w:pPr>
        <w:ind w:left="2947" w:hanging="360"/>
      </w:pPr>
    </w:lvl>
    <w:lvl w:ilvl="4" w:tplc="340A0019" w:tentative="1">
      <w:start w:val="1"/>
      <w:numFmt w:val="lowerLetter"/>
      <w:lvlText w:val="%5."/>
      <w:lvlJc w:val="left"/>
      <w:pPr>
        <w:ind w:left="3667" w:hanging="360"/>
      </w:pPr>
    </w:lvl>
    <w:lvl w:ilvl="5" w:tplc="340A001B" w:tentative="1">
      <w:start w:val="1"/>
      <w:numFmt w:val="lowerRoman"/>
      <w:lvlText w:val="%6."/>
      <w:lvlJc w:val="right"/>
      <w:pPr>
        <w:ind w:left="4387" w:hanging="180"/>
      </w:pPr>
    </w:lvl>
    <w:lvl w:ilvl="6" w:tplc="340A000F" w:tentative="1">
      <w:start w:val="1"/>
      <w:numFmt w:val="decimal"/>
      <w:lvlText w:val="%7."/>
      <w:lvlJc w:val="left"/>
      <w:pPr>
        <w:ind w:left="5107" w:hanging="360"/>
      </w:pPr>
    </w:lvl>
    <w:lvl w:ilvl="7" w:tplc="340A0019" w:tentative="1">
      <w:start w:val="1"/>
      <w:numFmt w:val="lowerLetter"/>
      <w:lvlText w:val="%8."/>
      <w:lvlJc w:val="left"/>
      <w:pPr>
        <w:ind w:left="5827" w:hanging="360"/>
      </w:pPr>
    </w:lvl>
    <w:lvl w:ilvl="8" w:tplc="340A001B" w:tentative="1">
      <w:start w:val="1"/>
      <w:numFmt w:val="lowerRoman"/>
      <w:lvlText w:val="%9."/>
      <w:lvlJc w:val="right"/>
      <w:pPr>
        <w:ind w:left="6547" w:hanging="180"/>
      </w:pPr>
    </w:lvl>
  </w:abstractNum>
  <w:abstractNum w:abstractNumId="10">
    <w:nsid w:val="0D620A87"/>
    <w:multiLevelType w:val="hybridMultilevel"/>
    <w:tmpl w:val="0A248BF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0D791BE9"/>
    <w:multiLevelType w:val="hybridMultilevel"/>
    <w:tmpl w:val="FD9007EE"/>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0F880394"/>
    <w:multiLevelType w:val="hybridMultilevel"/>
    <w:tmpl w:val="DD8E2C48"/>
    <w:lvl w:ilvl="0" w:tplc="340A000F">
      <w:start w:val="1"/>
      <w:numFmt w:val="decimal"/>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126552D6"/>
    <w:multiLevelType w:val="hybridMultilevel"/>
    <w:tmpl w:val="518C00B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154C3899"/>
    <w:multiLevelType w:val="hybridMultilevel"/>
    <w:tmpl w:val="2788ED54"/>
    <w:lvl w:ilvl="0" w:tplc="3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nsid w:val="15C261E3"/>
    <w:multiLevelType w:val="hybridMultilevel"/>
    <w:tmpl w:val="2DCAF74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160619A1"/>
    <w:multiLevelType w:val="hybridMultilevel"/>
    <w:tmpl w:val="881AC38A"/>
    <w:lvl w:ilvl="0" w:tplc="340A000B">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7">
    <w:nsid w:val="16894BFC"/>
    <w:multiLevelType w:val="multilevel"/>
    <w:tmpl w:val="FE7A550A"/>
    <w:lvl w:ilvl="0">
      <w:start w:val="1"/>
      <w:numFmt w:val="decimal"/>
      <w:pStyle w:val="Listaconvietas1"/>
      <w:lvlText w:val="%1."/>
      <w:lvlJc w:val="left"/>
      <w:pPr>
        <w:ind w:left="360" w:hanging="360"/>
      </w:pPr>
      <w:rPr>
        <w:rFonts w:cs="Times New Roman"/>
      </w:rPr>
    </w:lvl>
    <w:lvl w:ilvl="1">
      <w:start w:val="1"/>
      <w:numFmt w:val="decimal"/>
      <w:isLgl/>
      <w:lvlText w:val="%1.%2"/>
      <w:lvlJc w:val="left"/>
      <w:pPr>
        <w:ind w:left="756" w:hanging="396"/>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nsid w:val="16B42D5E"/>
    <w:multiLevelType w:val="hybridMultilevel"/>
    <w:tmpl w:val="D5688712"/>
    <w:lvl w:ilvl="0" w:tplc="340A000F">
      <w:start w:val="1"/>
      <w:numFmt w:val="decimal"/>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19020E92"/>
    <w:multiLevelType w:val="hybridMultilevel"/>
    <w:tmpl w:val="5846FAB8"/>
    <w:lvl w:ilvl="0" w:tplc="3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nsid w:val="196D2169"/>
    <w:multiLevelType w:val="hybridMultilevel"/>
    <w:tmpl w:val="9064C204"/>
    <w:lvl w:ilvl="0" w:tplc="340A000B">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1">
    <w:nsid w:val="1AAF6A5F"/>
    <w:multiLevelType w:val="hybridMultilevel"/>
    <w:tmpl w:val="378679AA"/>
    <w:lvl w:ilvl="0" w:tplc="340A000B">
      <w:start w:val="1"/>
      <w:numFmt w:val="bullet"/>
      <w:lvlText w:val=""/>
      <w:lvlJc w:val="left"/>
      <w:pPr>
        <w:ind w:left="700" w:hanging="360"/>
      </w:pPr>
      <w:rPr>
        <w:rFonts w:ascii="Wingdings" w:hAnsi="Wingdings" w:hint="default"/>
      </w:rPr>
    </w:lvl>
    <w:lvl w:ilvl="1" w:tplc="340A0003" w:tentative="1">
      <w:start w:val="1"/>
      <w:numFmt w:val="bullet"/>
      <w:lvlText w:val="o"/>
      <w:lvlJc w:val="left"/>
      <w:pPr>
        <w:ind w:left="1420" w:hanging="360"/>
      </w:pPr>
      <w:rPr>
        <w:rFonts w:ascii="Courier New" w:hAnsi="Courier New" w:hint="default"/>
      </w:rPr>
    </w:lvl>
    <w:lvl w:ilvl="2" w:tplc="340A0005" w:tentative="1">
      <w:start w:val="1"/>
      <w:numFmt w:val="bullet"/>
      <w:lvlText w:val=""/>
      <w:lvlJc w:val="left"/>
      <w:pPr>
        <w:ind w:left="2140" w:hanging="360"/>
      </w:pPr>
      <w:rPr>
        <w:rFonts w:ascii="Wingdings" w:hAnsi="Wingdings" w:hint="default"/>
      </w:rPr>
    </w:lvl>
    <w:lvl w:ilvl="3" w:tplc="340A0001" w:tentative="1">
      <w:start w:val="1"/>
      <w:numFmt w:val="bullet"/>
      <w:lvlText w:val=""/>
      <w:lvlJc w:val="left"/>
      <w:pPr>
        <w:ind w:left="2860" w:hanging="360"/>
      </w:pPr>
      <w:rPr>
        <w:rFonts w:ascii="Symbol" w:hAnsi="Symbol" w:hint="default"/>
      </w:rPr>
    </w:lvl>
    <w:lvl w:ilvl="4" w:tplc="340A0003" w:tentative="1">
      <w:start w:val="1"/>
      <w:numFmt w:val="bullet"/>
      <w:lvlText w:val="o"/>
      <w:lvlJc w:val="left"/>
      <w:pPr>
        <w:ind w:left="3580" w:hanging="360"/>
      </w:pPr>
      <w:rPr>
        <w:rFonts w:ascii="Courier New" w:hAnsi="Courier New" w:hint="default"/>
      </w:rPr>
    </w:lvl>
    <w:lvl w:ilvl="5" w:tplc="340A0005" w:tentative="1">
      <w:start w:val="1"/>
      <w:numFmt w:val="bullet"/>
      <w:lvlText w:val=""/>
      <w:lvlJc w:val="left"/>
      <w:pPr>
        <w:ind w:left="4300" w:hanging="360"/>
      </w:pPr>
      <w:rPr>
        <w:rFonts w:ascii="Wingdings" w:hAnsi="Wingdings" w:hint="default"/>
      </w:rPr>
    </w:lvl>
    <w:lvl w:ilvl="6" w:tplc="340A0001" w:tentative="1">
      <w:start w:val="1"/>
      <w:numFmt w:val="bullet"/>
      <w:lvlText w:val=""/>
      <w:lvlJc w:val="left"/>
      <w:pPr>
        <w:ind w:left="5020" w:hanging="360"/>
      </w:pPr>
      <w:rPr>
        <w:rFonts w:ascii="Symbol" w:hAnsi="Symbol" w:hint="default"/>
      </w:rPr>
    </w:lvl>
    <w:lvl w:ilvl="7" w:tplc="340A0003" w:tentative="1">
      <w:start w:val="1"/>
      <w:numFmt w:val="bullet"/>
      <w:lvlText w:val="o"/>
      <w:lvlJc w:val="left"/>
      <w:pPr>
        <w:ind w:left="5740" w:hanging="360"/>
      </w:pPr>
      <w:rPr>
        <w:rFonts w:ascii="Courier New" w:hAnsi="Courier New" w:hint="default"/>
      </w:rPr>
    </w:lvl>
    <w:lvl w:ilvl="8" w:tplc="340A0005" w:tentative="1">
      <w:start w:val="1"/>
      <w:numFmt w:val="bullet"/>
      <w:lvlText w:val=""/>
      <w:lvlJc w:val="left"/>
      <w:pPr>
        <w:ind w:left="6460" w:hanging="360"/>
      </w:pPr>
      <w:rPr>
        <w:rFonts w:ascii="Wingdings" w:hAnsi="Wingdings" w:hint="default"/>
      </w:rPr>
    </w:lvl>
  </w:abstractNum>
  <w:abstractNum w:abstractNumId="22">
    <w:nsid w:val="1B3032E4"/>
    <w:multiLevelType w:val="hybridMultilevel"/>
    <w:tmpl w:val="4AD404BA"/>
    <w:lvl w:ilvl="0" w:tplc="340A000B">
      <w:start w:val="1"/>
      <w:numFmt w:val="bullet"/>
      <w:lvlText w:val=""/>
      <w:lvlJc w:val="left"/>
      <w:pPr>
        <w:ind w:left="1146" w:hanging="360"/>
      </w:pPr>
      <w:rPr>
        <w:rFonts w:ascii="Wingdings" w:hAnsi="Wingdings" w:hint="default"/>
      </w:rPr>
    </w:lvl>
    <w:lvl w:ilvl="1" w:tplc="340A0003" w:tentative="1">
      <w:start w:val="1"/>
      <w:numFmt w:val="bullet"/>
      <w:lvlText w:val="o"/>
      <w:lvlJc w:val="left"/>
      <w:pPr>
        <w:ind w:left="1866" w:hanging="360"/>
      </w:pPr>
      <w:rPr>
        <w:rFonts w:ascii="Courier New" w:hAnsi="Courier New" w:cs="Courier New" w:hint="default"/>
      </w:rPr>
    </w:lvl>
    <w:lvl w:ilvl="2" w:tplc="340A0005" w:tentative="1">
      <w:start w:val="1"/>
      <w:numFmt w:val="bullet"/>
      <w:lvlText w:val=""/>
      <w:lvlJc w:val="left"/>
      <w:pPr>
        <w:ind w:left="2586" w:hanging="360"/>
      </w:pPr>
      <w:rPr>
        <w:rFonts w:ascii="Wingdings" w:hAnsi="Wingdings" w:hint="default"/>
      </w:rPr>
    </w:lvl>
    <w:lvl w:ilvl="3" w:tplc="340A0001" w:tentative="1">
      <w:start w:val="1"/>
      <w:numFmt w:val="bullet"/>
      <w:lvlText w:val=""/>
      <w:lvlJc w:val="left"/>
      <w:pPr>
        <w:ind w:left="3306" w:hanging="360"/>
      </w:pPr>
      <w:rPr>
        <w:rFonts w:ascii="Symbol" w:hAnsi="Symbol" w:hint="default"/>
      </w:rPr>
    </w:lvl>
    <w:lvl w:ilvl="4" w:tplc="340A0003" w:tentative="1">
      <w:start w:val="1"/>
      <w:numFmt w:val="bullet"/>
      <w:lvlText w:val="o"/>
      <w:lvlJc w:val="left"/>
      <w:pPr>
        <w:ind w:left="4026" w:hanging="360"/>
      </w:pPr>
      <w:rPr>
        <w:rFonts w:ascii="Courier New" w:hAnsi="Courier New" w:cs="Courier New" w:hint="default"/>
      </w:rPr>
    </w:lvl>
    <w:lvl w:ilvl="5" w:tplc="340A0005" w:tentative="1">
      <w:start w:val="1"/>
      <w:numFmt w:val="bullet"/>
      <w:lvlText w:val=""/>
      <w:lvlJc w:val="left"/>
      <w:pPr>
        <w:ind w:left="4746" w:hanging="360"/>
      </w:pPr>
      <w:rPr>
        <w:rFonts w:ascii="Wingdings" w:hAnsi="Wingdings" w:hint="default"/>
      </w:rPr>
    </w:lvl>
    <w:lvl w:ilvl="6" w:tplc="340A0001" w:tentative="1">
      <w:start w:val="1"/>
      <w:numFmt w:val="bullet"/>
      <w:lvlText w:val=""/>
      <w:lvlJc w:val="left"/>
      <w:pPr>
        <w:ind w:left="5466" w:hanging="360"/>
      </w:pPr>
      <w:rPr>
        <w:rFonts w:ascii="Symbol" w:hAnsi="Symbol" w:hint="default"/>
      </w:rPr>
    </w:lvl>
    <w:lvl w:ilvl="7" w:tplc="340A0003" w:tentative="1">
      <w:start w:val="1"/>
      <w:numFmt w:val="bullet"/>
      <w:lvlText w:val="o"/>
      <w:lvlJc w:val="left"/>
      <w:pPr>
        <w:ind w:left="6186" w:hanging="360"/>
      </w:pPr>
      <w:rPr>
        <w:rFonts w:ascii="Courier New" w:hAnsi="Courier New" w:cs="Courier New" w:hint="default"/>
      </w:rPr>
    </w:lvl>
    <w:lvl w:ilvl="8" w:tplc="340A0005" w:tentative="1">
      <w:start w:val="1"/>
      <w:numFmt w:val="bullet"/>
      <w:lvlText w:val=""/>
      <w:lvlJc w:val="left"/>
      <w:pPr>
        <w:ind w:left="6906" w:hanging="360"/>
      </w:pPr>
      <w:rPr>
        <w:rFonts w:ascii="Wingdings" w:hAnsi="Wingdings" w:hint="default"/>
      </w:rPr>
    </w:lvl>
  </w:abstractNum>
  <w:abstractNum w:abstractNumId="23">
    <w:nsid w:val="1D631FC2"/>
    <w:multiLevelType w:val="hybridMultilevel"/>
    <w:tmpl w:val="F66E6B12"/>
    <w:lvl w:ilvl="0" w:tplc="340A000F">
      <w:start w:val="1"/>
      <w:numFmt w:val="decimal"/>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1EFD033D"/>
    <w:multiLevelType w:val="hybridMultilevel"/>
    <w:tmpl w:val="67FA50F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nsid w:val="1F8309F7"/>
    <w:multiLevelType w:val="hybridMultilevel"/>
    <w:tmpl w:val="19A2E542"/>
    <w:lvl w:ilvl="0" w:tplc="340A000B">
      <w:start w:val="1"/>
      <w:numFmt w:val="bullet"/>
      <w:lvlText w:val=""/>
      <w:lvlJc w:val="left"/>
      <w:pPr>
        <w:tabs>
          <w:tab w:val="num" w:pos="1080"/>
        </w:tabs>
        <w:ind w:left="1080" w:hanging="360"/>
      </w:pPr>
      <w:rPr>
        <w:rFonts w:ascii="Wingdings" w:hAnsi="Wingdings" w:hint="default"/>
      </w:rPr>
    </w:lvl>
    <w:lvl w:ilvl="1" w:tplc="0C0A0019" w:tentative="1">
      <w:start w:val="1"/>
      <w:numFmt w:val="lowerLetter"/>
      <w:lvlText w:val="%2."/>
      <w:lvlJc w:val="left"/>
      <w:pPr>
        <w:tabs>
          <w:tab w:val="num" w:pos="1980"/>
        </w:tabs>
        <w:ind w:left="1980" w:hanging="360"/>
      </w:pPr>
      <w:rPr>
        <w:rFonts w:cs="Times New Roman"/>
      </w:rPr>
    </w:lvl>
    <w:lvl w:ilvl="2" w:tplc="0C0A001B" w:tentative="1">
      <w:start w:val="1"/>
      <w:numFmt w:val="lowerRoman"/>
      <w:lvlText w:val="%3."/>
      <w:lvlJc w:val="right"/>
      <w:pPr>
        <w:tabs>
          <w:tab w:val="num" w:pos="2700"/>
        </w:tabs>
        <w:ind w:left="2700" w:hanging="180"/>
      </w:pPr>
      <w:rPr>
        <w:rFonts w:cs="Times New Roman"/>
      </w:rPr>
    </w:lvl>
    <w:lvl w:ilvl="3" w:tplc="0C0A000F" w:tentative="1">
      <w:start w:val="1"/>
      <w:numFmt w:val="decimal"/>
      <w:lvlText w:val="%4."/>
      <w:lvlJc w:val="left"/>
      <w:pPr>
        <w:tabs>
          <w:tab w:val="num" w:pos="3420"/>
        </w:tabs>
        <w:ind w:left="3420" w:hanging="360"/>
      </w:pPr>
      <w:rPr>
        <w:rFonts w:cs="Times New Roman"/>
      </w:rPr>
    </w:lvl>
    <w:lvl w:ilvl="4" w:tplc="0C0A0019" w:tentative="1">
      <w:start w:val="1"/>
      <w:numFmt w:val="lowerLetter"/>
      <w:lvlText w:val="%5."/>
      <w:lvlJc w:val="left"/>
      <w:pPr>
        <w:tabs>
          <w:tab w:val="num" w:pos="4140"/>
        </w:tabs>
        <w:ind w:left="4140" w:hanging="360"/>
      </w:pPr>
      <w:rPr>
        <w:rFonts w:cs="Times New Roman"/>
      </w:rPr>
    </w:lvl>
    <w:lvl w:ilvl="5" w:tplc="0C0A001B" w:tentative="1">
      <w:start w:val="1"/>
      <w:numFmt w:val="lowerRoman"/>
      <w:lvlText w:val="%6."/>
      <w:lvlJc w:val="right"/>
      <w:pPr>
        <w:tabs>
          <w:tab w:val="num" w:pos="4860"/>
        </w:tabs>
        <w:ind w:left="4860" w:hanging="180"/>
      </w:pPr>
      <w:rPr>
        <w:rFonts w:cs="Times New Roman"/>
      </w:rPr>
    </w:lvl>
    <w:lvl w:ilvl="6" w:tplc="0C0A000F" w:tentative="1">
      <w:start w:val="1"/>
      <w:numFmt w:val="decimal"/>
      <w:lvlText w:val="%7."/>
      <w:lvlJc w:val="left"/>
      <w:pPr>
        <w:tabs>
          <w:tab w:val="num" w:pos="5580"/>
        </w:tabs>
        <w:ind w:left="5580" w:hanging="360"/>
      </w:pPr>
      <w:rPr>
        <w:rFonts w:cs="Times New Roman"/>
      </w:rPr>
    </w:lvl>
    <w:lvl w:ilvl="7" w:tplc="0C0A0019" w:tentative="1">
      <w:start w:val="1"/>
      <w:numFmt w:val="lowerLetter"/>
      <w:lvlText w:val="%8."/>
      <w:lvlJc w:val="left"/>
      <w:pPr>
        <w:tabs>
          <w:tab w:val="num" w:pos="6300"/>
        </w:tabs>
        <w:ind w:left="6300" w:hanging="360"/>
      </w:pPr>
      <w:rPr>
        <w:rFonts w:cs="Times New Roman"/>
      </w:rPr>
    </w:lvl>
    <w:lvl w:ilvl="8" w:tplc="0C0A001B" w:tentative="1">
      <w:start w:val="1"/>
      <w:numFmt w:val="lowerRoman"/>
      <w:lvlText w:val="%9."/>
      <w:lvlJc w:val="right"/>
      <w:pPr>
        <w:tabs>
          <w:tab w:val="num" w:pos="7020"/>
        </w:tabs>
        <w:ind w:left="7020" w:hanging="180"/>
      </w:pPr>
      <w:rPr>
        <w:rFonts w:cs="Times New Roman"/>
      </w:rPr>
    </w:lvl>
  </w:abstractNum>
  <w:abstractNum w:abstractNumId="26">
    <w:nsid w:val="1FA40D24"/>
    <w:multiLevelType w:val="hybridMultilevel"/>
    <w:tmpl w:val="39D4ED34"/>
    <w:lvl w:ilvl="0" w:tplc="340A000F">
      <w:start w:val="1"/>
      <w:numFmt w:val="decimal"/>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nsid w:val="239540C5"/>
    <w:multiLevelType w:val="hybridMultilevel"/>
    <w:tmpl w:val="122A53A2"/>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nsid w:val="285E66F7"/>
    <w:multiLevelType w:val="hybridMultilevel"/>
    <w:tmpl w:val="C58C2F1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nsid w:val="2D420ABA"/>
    <w:multiLevelType w:val="hybridMultilevel"/>
    <w:tmpl w:val="86E80256"/>
    <w:lvl w:ilvl="0" w:tplc="3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nsid w:val="2DFA0642"/>
    <w:multiLevelType w:val="hybridMultilevel"/>
    <w:tmpl w:val="71FA0FF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31234826"/>
    <w:multiLevelType w:val="hybridMultilevel"/>
    <w:tmpl w:val="C32AA330"/>
    <w:lvl w:ilvl="0" w:tplc="340A000F">
      <w:start w:val="1"/>
      <w:numFmt w:val="decimal"/>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nsid w:val="31320FBC"/>
    <w:multiLevelType w:val="hybridMultilevel"/>
    <w:tmpl w:val="B04246F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nsid w:val="38DB6E43"/>
    <w:multiLevelType w:val="hybridMultilevel"/>
    <w:tmpl w:val="55424F32"/>
    <w:lvl w:ilvl="0" w:tplc="3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nsid w:val="3EF166B3"/>
    <w:multiLevelType w:val="hybridMultilevel"/>
    <w:tmpl w:val="2EC6EB14"/>
    <w:lvl w:ilvl="0" w:tplc="2D5ECD08">
      <w:numFmt w:val="bullet"/>
      <w:lvlText w:val="-"/>
      <w:lvlJc w:val="left"/>
      <w:pPr>
        <w:ind w:left="720" w:hanging="360"/>
      </w:pPr>
      <w:rPr>
        <w:rFonts w:ascii="Arial" w:eastAsiaTheme="minorHAns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nsid w:val="3FD8744A"/>
    <w:multiLevelType w:val="hybridMultilevel"/>
    <w:tmpl w:val="F7C60480"/>
    <w:lvl w:ilvl="0" w:tplc="3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nsid w:val="406241D3"/>
    <w:multiLevelType w:val="hybridMultilevel"/>
    <w:tmpl w:val="FC68B0D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nsid w:val="45BE3B68"/>
    <w:multiLevelType w:val="hybridMultilevel"/>
    <w:tmpl w:val="A59A6F2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nsid w:val="46A15D21"/>
    <w:multiLevelType w:val="hybridMultilevel"/>
    <w:tmpl w:val="7B722620"/>
    <w:lvl w:ilvl="0" w:tplc="340A0001">
      <w:start w:val="1"/>
      <w:numFmt w:val="bullet"/>
      <w:lvlText w:val=""/>
      <w:lvlJc w:val="left"/>
      <w:pPr>
        <w:ind w:left="2120" w:hanging="360"/>
      </w:pPr>
      <w:rPr>
        <w:rFonts w:ascii="Symbol" w:hAnsi="Symbol" w:hint="default"/>
      </w:rPr>
    </w:lvl>
    <w:lvl w:ilvl="1" w:tplc="340A0003" w:tentative="1">
      <w:start w:val="1"/>
      <w:numFmt w:val="bullet"/>
      <w:lvlText w:val="o"/>
      <w:lvlJc w:val="left"/>
      <w:pPr>
        <w:ind w:left="2840" w:hanging="360"/>
      </w:pPr>
      <w:rPr>
        <w:rFonts w:ascii="Courier New" w:hAnsi="Courier New" w:hint="default"/>
      </w:rPr>
    </w:lvl>
    <w:lvl w:ilvl="2" w:tplc="340A0005" w:tentative="1">
      <w:start w:val="1"/>
      <w:numFmt w:val="bullet"/>
      <w:lvlText w:val=""/>
      <w:lvlJc w:val="left"/>
      <w:pPr>
        <w:ind w:left="3560" w:hanging="360"/>
      </w:pPr>
      <w:rPr>
        <w:rFonts w:ascii="Wingdings" w:hAnsi="Wingdings" w:hint="default"/>
      </w:rPr>
    </w:lvl>
    <w:lvl w:ilvl="3" w:tplc="340A0001" w:tentative="1">
      <w:start w:val="1"/>
      <w:numFmt w:val="bullet"/>
      <w:lvlText w:val=""/>
      <w:lvlJc w:val="left"/>
      <w:pPr>
        <w:ind w:left="4280" w:hanging="360"/>
      </w:pPr>
      <w:rPr>
        <w:rFonts w:ascii="Symbol" w:hAnsi="Symbol" w:hint="default"/>
      </w:rPr>
    </w:lvl>
    <w:lvl w:ilvl="4" w:tplc="340A0003" w:tentative="1">
      <w:start w:val="1"/>
      <w:numFmt w:val="bullet"/>
      <w:lvlText w:val="o"/>
      <w:lvlJc w:val="left"/>
      <w:pPr>
        <w:ind w:left="5000" w:hanging="360"/>
      </w:pPr>
      <w:rPr>
        <w:rFonts w:ascii="Courier New" w:hAnsi="Courier New" w:hint="default"/>
      </w:rPr>
    </w:lvl>
    <w:lvl w:ilvl="5" w:tplc="340A0005" w:tentative="1">
      <w:start w:val="1"/>
      <w:numFmt w:val="bullet"/>
      <w:lvlText w:val=""/>
      <w:lvlJc w:val="left"/>
      <w:pPr>
        <w:ind w:left="5720" w:hanging="360"/>
      </w:pPr>
      <w:rPr>
        <w:rFonts w:ascii="Wingdings" w:hAnsi="Wingdings" w:hint="default"/>
      </w:rPr>
    </w:lvl>
    <w:lvl w:ilvl="6" w:tplc="340A0001" w:tentative="1">
      <w:start w:val="1"/>
      <w:numFmt w:val="bullet"/>
      <w:lvlText w:val=""/>
      <w:lvlJc w:val="left"/>
      <w:pPr>
        <w:ind w:left="6440" w:hanging="360"/>
      </w:pPr>
      <w:rPr>
        <w:rFonts w:ascii="Symbol" w:hAnsi="Symbol" w:hint="default"/>
      </w:rPr>
    </w:lvl>
    <w:lvl w:ilvl="7" w:tplc="340A0003" w:tentative="1">
      <w:start w:val="1"/>
      <w:numFmt w:val="bullet"/>
      <w:lvlText w:val="o"/>
      <w:lvlJc w:val="left"/>
      <w:pPr>
        <w:ind w:left="7160" w:hanging="360"/>
      </w:pPr>
      <w:rPr>
        <w:rFonts w:ascii="Courier New" w:hAnsi="Courier New" w:hint="default"/>
      </w:rPr>
    </w:lvl>
    <w:lvl w:ilvl="8" w:tplc="340A0005" w:tentative="1">
      <w:start w:val="1"/>
      <w:numFmt w:val="bullet"/>
      <w:lvlText w:val=""/>
      <w:lvlJc w:val="left"/>
      <w:pPr>
        <w:ind w:left="7880" w:hanging="360"/>
      </w:pPr>
      <w:rPr>
        <w:rFonts w:ascii="Wingdings" w:hAnsi="Wingdings" w:hint="default"/>
      </w:rPr>
    </w:lvl>
  </w:abstractNum>
  <w:abstractNum w:abstractNumId="39">
    <w:nsid w:val="46A57863"/>
    <w:multiLevelType w:val="hybridMultilevel"/>
    <w:tmpl w:val="B1EE8CD8"/>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0">
    <w:nsid w:val="46B42B86"/>
    <w:multiLevelType w:val="hybridMultilevel"/>
    <w:tmpl w:val="EEFCF4D4"/>
    <w:lvl w:ilvl="0" w:tplc="340A000B">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1">
    <w:nsid w:val="4ADF2120"/>
    <w:multiLevelType w:val="hybridMultilevel"/>
    <w:tmpl w:val="2CE003EC"/>
    <w:lvl w:ilvl="0" w:tplc="340A000F">
      <w:start w:val="1"/>
      <w:numFmt w:val="decimal"/>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42">
    <w:nsid w:val="4AE575E2"/>
    <w:multiLevelType w:val="hybridMultilevel"/>
    <w:tmpl w:val="5BB248F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3">
    <w:nsid w:val="4BF37FD1"/>
    <w:multiLevelType w:val="hybridMultilevel"/>
    <w:tmpl w:val="F2A08022"/>
    <w:lvl w:ilvl="0" w:tplc="340A000F">
      <w:start w:val="1"/>
      <w:numFmt w:val="decimal"/>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4">
    <w:nsid w:val="4C005CC6"/>
    <w:multiLevelType w:val="hybridMultilevel"/>
    <w:tmpl w:val="6DB6551E"/>
    <w:lvl w:ilvl="0" w:tplc="08FAB176">
      <w:start w:val="1"/>
      <w:numFmt w:val="decimal"/>
      <w:lvlText w:val="%1."/>
      <w:lvlJc w:val="left"/>
      <w:pPr>
        <w:ind w:left="678" w:hanging="360"/>
      </w:pPr>
      <w:rPr>
        <w:rFonts w:hint="default"/>
      </w:rPr>
    </w:lvl>
    <w:lvl w:ilvl="1" w:tplc="340A0019" w:tentative="1">
      <w:start w:val="1"/>
      <w:numFmt w:val="lowerLetter"/>
      <w:lvlText w:val="%2."/>
      <w:lvlJc w:val="left"/>
      <w:pPr>
        <w:ind w:left="1398" w:hanging="360"/>
      </w:pPr>
    </w:lvl>
    <w:lvl w:ilvl="2" w:tplc="340A001B" w:tentative="1">
      <w:start w:val="1"/>
      <w:numFmt w:val="lowerRoman"/>
      <w:lvlText w:val="%3."/>
      <w:lvlJc w:val="right"/>
      <w:pPr>
        <w:ind w:left="2118" w:hanging="180"/>
      </w:pPr>
    </w:lvl>
    <w:lvl w:ilvl="3" w:tplc="340A000F" w:tentative="1">
      <w:start w:val="1"/>
      <w:numFmt w:val="decimal"/>
      <w:lvlText w:val="%4."/>
      <w:lvlJc w:val="left"/>
      <w:pPr>
        <w:ind w:left="2838" w:hanging="360"/>
      </w:pPr>
    </w:lvl>
    <w:lvl w:ilvl="4" w:tplc="340A0019" w:tentative="1">
      <w:start w:val="1"/>
      <w:numFmt w:val="lowerLetter"/>
      <w:lvlText w:val="%5."/>
      <w:lvlJc w:val="left"/>
      <w:pPr>
        <w:ind w:left="3558" w:hanging="360"/>
      </w:pPr>
    </w:lvl>
    <w:lvl w:ilvl="5" w:tplc="340A001B" w:tentative="1">
      <w:start w:val="1"/>
      <w:numFmt w:val="lowerRoman"/>
      <w:lvlText w:val="%6."/>
      <w:lvlJc w:val="right"/>
      <w:pPr>
        <w:ind w:left="4278" w:hanging="180"/>
      </w:pPr>
    </w:lvl>
    <w:lvl w:ilvl="6" w:tplc="340A000F" w:tentative="1">
      <w:start w:val="1"/>
      <w:numFmt w:val="decimal"/>
      <w:lvlText w:val="%7."/>
      <w:lvlJc w:val="left"/>
      <w:pPr>
        <w:ind w:left="4998" w:hanging="360"/>
      </w:pPr>
    </w:lvl>
    <w:lvl w:ilvl="7" w:tplc="340A0019" w:tentative="1">
      <w:start w:val="1"/>
      <w:numFmt w:val="lowerLetter"/>
      <w:lvlText w:val="%8."/>
      <w:lvlJc w:val="left"/>
      <w:pPr>
        <w:ind w:left="5718" w:hanging="360"/>
      </w:pPr>
    </w:lvl>
    <w:lvl w:ilvl="8" w:tplc="340A001B" w:tentative="1">
      <w:start w:val="1"/>
      <w:numFmt w:val="lowerRoman"/>
      <w:lvlText w:val="%9."/>
      <w:lvlJc w:val="right"/>
      <w:pPr>
        <w:ind w:left="6438" w:hanging="180"/>
      </w:pPr>
    </w:lvl>
  </w:abstractNum>
  <w:abstractNum w:abstractNumId="45">
    <w:nsid w:val="4D544C4F"/>
    <w:multiLevelType w:val="hybridMultilevel"/>
    <w:tmpl w:val="8F1834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6">
    <w:nsid w:val="503E19D2"/>
    <w:multiLevelType w:val="hybridMultilevel"/>
    <w:tmpl w:val="9E98DE0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7">
    <w:nsid w:val="506C0B5E"/>
    <w:multiLevelType w:val="hybridMultilevel"/>
    <w:tmpl w:val="CD48DAD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8">
    <w:nsid w:val="507F4C89"/>
    <w:multiLevelType w:val="hybridMultilevel"/>
    <w:tmpl w:val="BAB66A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9">
    <w:nsid w:val="52053EE2"/>
    <w:multiLevelType w:val="hybridMultilevel"/>
    <w:tmpl w:val="52FE46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0">
    <w:nsid w:val="52CF249C"/>
    <w:multiLevelType w:val="hybridMultilevel"/>
    <w:tmpl w:val="447C9E90"/>
    <w:lvl w:ilvl="0" w:tplc="3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1">
    <w:nsid w:val="53687737"/>
    <w:multiLevelType w:val="hybridMultilevel"/>
    <w:tmpl w:val="A11C27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2">
    <w:nsid w:val="548665DD"/>
    <w:multiLevelType w:val="hybridMultilevel"/>
    <w:tmpl w:val="37B8041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3">
    <w:nsid w:val="551723F8"/>
    <w:multiLevelType w:val="hybridMultilevel"/>
    <w:tmpl w:val="557E528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4">
    <w:nsid w:val="554E59DF"/>
    <w:multiLevelType w:val="hybridMultilevel"/>
    <w:tmpl w:val="132A9AA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5">
    <w:nsid w:val="569A20BB"/>
    <w:multiLevelType w:val="hybridMultilevel"/>
    <w:tmpl w:val="D8665B9A"/>
    <w:lvl w:ilvl="0" w:tplc="340A000B">
      <w:start w:val="1"/>
      <w:numFmt w:val="bullet"/>
      <w:lvlText w:val=""/>
      <w:lvlJc w:val="left"/>
      <w:pPr>
        <w:tabs>
          <w:tab w:val="num" w:pos="1620"/>
        </w:tabs>
        <w:ind w:left="1620" w:hanging="360"/>
      </w:pPr>
      <w:rPr>
        <w:rFonts w:ascii="Wingdings" w:hAnsi="Wingdings" w:hint="default"/>
      </w:rPr>
    </w:lvl>
    <w:lvl w:ilvl="1" w:tplc="0C0A0019" w:tentative="1">
      <w:start w:val="1"/>
      <w:numFmt w:val="lowerLetter"/>
      <w:lvlText w:val="%2."/>
      <w:lvlJc w:val="left"/>
      <w:pPr>
        <w:tabs>
          <w:tab w:val="num" w:pos="2340"/>
        </w:tabs>
        <w:ind w:left="2340" w:hanging="360"/>
      </w:pPr>
      <w:rPr>
        <w:rFonts w:cs="Times New Roman"/>
      </w:rPr>
    </w:lvl>
    <w:lvl w:ilvl="2" w:tplc="0C0A001B" w:tentative="1">
      <w:start w:val="1"/>
      <w:numFmt w:val="lowerRoman"/>
      <w:lvlText w:val="%3."/>
      <w:lvlJc w:val="right"/>
      <w:pPr>
        <w:tabs>
          <w:tab w:val="num" w:pos="3060"/>
        </w:tabs>
        <w:ind w:left="3060" w:hanging="180"/>
      </w:pPr>
      <w:rPr>
        <w:rFonts w:cs="Times New Roman"/>
      </w:rPr>
    </w:lvl>
    <w:lvl w:ilvl="3" w:tplc="0C0A000F" w:tentative="1">
      <w:start w:val="1"/>
      <w:numFmt w:val="decimal"/>
      <w:lvlText w:val="%4."/>
      <w:lvlJc w:val="left"/>
      <w:pPr>
        <w:tabs>
          <w:tab w:val="num" w:pos="3780"/>
        </w:tabs>
        <w:ind w:left="3780" w:hanging="360"/>
      </w:pPr>
      <w:rPr>
        <w:rFonts w:cs="Times New Roman"/>
      </w:rPr>
    </w:lvl>
    <w:lvl w:ilvl="4" w:tplc="0C0A0019" w:tentative="1">
      <w:start w:val="1"/>
      <w:numFmt w:val="lowerLetter"/>
      <w:lvlText w:val="%5."/>
      <w:lvlJc w:val="left"/>
      <w:pPr>
        <w:tabs>
          <w:tab w:val="num" w:pos="4500"/>
        </w:tabs>
        <w:ind w:left="4500" w:hanging="360"/>
      </w:pPr>
      <w:rPr>
        <w:rFonts w:cs="Times New Roman"/>
      </w:rPr>
    </w:lvl>
    <w:lvl w:ilvl="5" w:tplc="0C0A001B" w:tentative="1">
      <w:start w:val="1"/>
      <w:numFmt w:val="lowerRoman"/>
      <w:lvlText w:val="%6."/>
      <w:lvlJc w:val="right"/>
      <w:pPr>
        <w:tabs>
          <w:tab w:val="num" w:pos="5220"/>
        </w:tabs>
        <w:ind w:left="5220" w:hanging="180"/>
      </w:pPr>
      <w:rPr>
        <w:rFonts w:cs="Times New Roman"/>
      </w:rPr>
    </w:lvl>
    <w:lvl w:ilvl="6" w:tplc="0C0A000F" w:tentative="1">
      <w:start w:val="1"/>
      <w:numFmt w:val="decimal"/>
      <w:lvlText w:val="%7."/>
      <w:lvlJc w:val="left"/>
      <w:pPr>
        <w:tabs>
          <w:tab w:val="num" w:pos="5940"/>
        </w:tabs>
        <w:ind w:left="5940" w:hanging="360"/>
      </w:pPr>
      <w:rPr>
        <w:rFonts w:cs="Times New Roman"/>
      </w:rPr>
    </w:lvl>
    <w:lvl w:ilvl="7" w:tplc="0C0A0019" w:tentative="1">
      <w:start w:val="1"/>
      <w:numFmt w:val="lowerLetter"/>
      <w:lvlText w:val="%8."/>
      <w:lvlJc w:val="left"/>
      <w:pPr>
        <w:tabs>
          <w:tab w:val="num" w:pos="6660"/>
        </w:tabs>
        <w:ind w:left="6660" w:hanging="360"/>
      </w:pPr>
      <w:rPr>
        <w:rFonts w:cs="Times New Roman"/>
      </w:rPr>
    </w:lvl>
    <w:lvl w:ilvl="8" w:tplc="0C0A001B" w:tentative="1">
      <w:start w:val="1"/>
      <w:numFmt w:val="lowerRoman"/>
      <w:lvlText w:val="%9."/>
      <w:lvlJc w:val="right"/>
      <w:pPr>
        <w:tabs>
          <w:tab w:val="num" w:pos="7380"/>
        </w:tabs>
        <w:ind w:left="7380" w:hanging="180"/>
      </w:pPr>
      <w:rPr>
        <w:rFonts w:cs="Times New Roman"/>
      </w:rPr>
    </w:lvl>
  </w:abstractNum>
  <w:abstractNum w:abstractNumId="56">
    <w:nsid w:val="5916773E"/>
    <w:multiLevelType w:val="hybridMultilevel"/>
    <w:tmpl w:val="B98A7E8A"/>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7">
    <w:nsid w:val="59705E23"/>
    <w:multiLevelType w:val="hybridMultilevel"/>
    <w:tmpl w:val="25D4918A"/>
    <w:lvl w:ilvl="0" w:tplc="3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8">
    <w:nsid w:val="5BFD35DD"/>
    <w:multiLevelType w:val="hybridMultilevel"/>
    <w:tmpl w:val="77741E68"/>
    <w:lvl w:ilvl="0" w:tplc="0E2AD8A0">
      <w:start w:val="1"/>
      <w:numFmt w:val="bullet"/>
      <w:lvlText w:val=""/>
      <w:lvlJc w:val="left"/>
      <w:pPr>
        <w:tabs>
          <w:tab w:val="num" w:pos="720"/>
        </w:tabs>
        <w:ind w:left="720" w:hanging="360"/>
      </w:pPr>
      <w:rPr>
        <w:rFonts w:ascii="Symbol" w:hAnsi="Symbol" w:hint="default"/>
        <w:color w:val="00008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9">
    <w:nsid w:val="5CAA27C4"/>
    <w:multiLevelType w:val="hybridMultilevel"/>
    <w:tmpl w:val="86BE85E6"/>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0">
    <w:nsid w:val="5E2625F1"/>
    <w:multiLevelType w:val="hybridMultilevel"/>
    <w:tmpl w:val="95402C8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1">
    <w:nsid w:val="5F7300E1"/>
    <w:multiLevelType w:val="hybridMultilevel"/>
    <w:tmpl w:val="BBFA1F0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2">
    <w:nsid w:val="60613059"/>
    <w:multiLevelType w:val="hybridMultilevel"/>
    <w:tmpl w:val="14C62F84"/>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3">
    <w:nsid w:val="61CC0BE5"/>
    <w:multiLevelType w:val="hybridMultilevel"/>
    <w:tmpl w:val="2252F3B0"/>
    <w:lvl w:ilvl="0" w:tplc="340A000F">
      <w:start w:val="1"/>
      <w:numFmt w:val="decimal"/>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64">
    <w:nsid w:val="621B635E"/>
    <w:multiLevelType w:val="hybridMultilevel"/>
    <w:tmpl w:val="45E60A08"/>
    <w:lvl w:ilvl="0" w:tplc="340A000B">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65">
    <w:nsid w:val="658B616B"/>
    <w:multiLevelType w:val="hybridMultilevel"/>
    <w:tmpl w:val="62166C2E"/>
    <w:lvl w:ilvl="0" w:tplc="340A000B">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66">
    <w:nsid w:val="6A755EB0"/>
    <w:multiLevelType w:val="hybridMultilevel"/>
    <w:tmpl w:val="91BEB608"/>
    <w:lvl w:ilvl="0" w:tplc="340A000F">
      <w:start w:val="1"/>
      <w:numFmt w:val="decimal"/>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7">
    <w:nsid w:val="6ABC74B9"/>
    <w:multiLevelType w:val="hybridMultilevel"/>
    <w:tmpl w:val="76A868E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8">
    <w:nsid w:val="6D3A24C8"/>
    <w:multiLevelType w:val="hybridMultilevel"/>
    <w:tmpl w:val="6D1C6CA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9">
    <w:nsid w:val="6F5A2A68"/>
    <w:multiLevelType w:val="hybridMultilevel"/>
    <w:tmpl w:val="2FCE7690"/>
    <w:lvl w:ilvl="0" w:tplc="A62695C4">
      <w:start w:val="1"/>
      <w:numFmt w:val="lowerLetter"/>
      <w:lvlText w:val="%1."/>
      <w:lvlJc w:val="left"/>
      <w:pPr>
        <w:tabs>
          <w:tab w:val="num" w:pos="1620"/>
        </w:tabs>
        <w:ind w:left="1620" w:hanging="360"/>
      </w:pPr>
      <w:rPr>
        <w:rFonts w:cs="Times New Roman" w:hint="default"/>
        <w:b/>
      </w:rPr>
    </w:lvl>
    <w:lvl w:ilvl="1" w:tplc="0C0A0003" w:tentative="1">
      <w:start w:val="1"/>
      <w:numFmt w:val="bullet"/>
      <w:lvlText w:val="o"/>
      <w:lvlJc w:val="left"/>
      <w:pPr>
        <w:tabs>
          <w:tab w:val="num" w:pos="2340"/>
        </w:tabs>
        <w:ind w:left="2340" w:hanging="360"/>
      </w:pPr>
      <w:rPr>
        <w:rFonts w:ascii="Courier New" w:hAnsi="Courier New" w:hint="default"/>
      </w:rPr>
    </w:lvl>
    <w:lvl w:ilvl="2" w:tplc="0C0A0005" w:tentative="1">
      <w:start w:val="1"/>
      <w:numFmt w:val="bullet"/>
      <w:lvlText w:val=""/>
      <w:lvlJc w:val="left"/>
      <w:pPr>
        <w:tabs>
          <w:tab w:val="num" w:pos="3060"/>
        </w:tabs>
        <w:ind w:left="3060" w:hanging="360"/>
      </w:pPr>
      <w:rPr>
        <w:rFonts w:ascii="Wingdings" w:hAnsi="Wingdings" w:hint="default"/>
      </w:rPr>
    </w:lvl>
    <w:lvl w:ilvl="3" w:tplc="0C0A0001" w:tentative="1">
      <w:start w:val="1"/>
      <w:numFmt w:val="bullet"/>
      <w:lvlText w:val=""/>
      <w:lvlJc w:val="left"/>
      <w:pPr>
        <w:tabs>
          <w:tab w:val="num" w:pos="3780"/>
        </w:tabs>
        <w:ind w:left="3780" w:hanging="360"/>
      </w:pPr>
      <w:rPr>
        <w:rFonts w:ascii="Symbol" w:hAnsi="Symbol" w:hint="default"/>
      </w:rPr>
    </w:lvl>
    <w:lvl w:ilvl="4" w:tplc="0C0A0003" w:tentative="1">
      <w:start w:val="1"/>
      <w:numFmt w:val="bullet"/>
      <w:lvlText w:val="o"/>
      <w:lvlJc w:val="left"/>
      <w:pPr>
        <w:tabs>
          <w:tab w:val="num" w:pos="4500"/>
        </w:tabs>
        <w:ind w:left="4500" w:hanging="360"/>
      </w:pPr>
      <w:rPr>
        <w:rFonts w:ascii="Courier New" w:hAnsi="Courier New" w:hint="default"/>
      </w:rPr>
    </w:lvl>
    <w:lvl w:ilvl="5" w:tplc="0C0A0005" w:tentative="1">
      <w:start w:val="1"/>
      <w:numFmt w:val="bullet"/>
      <w:lvlText w:val=""/>
      <w:lvlJc w:val="left"/>
      <w:pPr>
        <w:tabs>
          <w:tab w:val="num" w:pos="5220"/>
        </w:tabs>
        <w:ind w:left="5220" w:hanging="360"/>
      </w:pPr>
      <w:rPr>
        <w:rFonts w:ascii="Wingdings" w:hAnsi="Wingdings" w:hint="default"/>
      </w:rPr>
    </w:lvl>
    <w:lvl w:ilvl="6" w:tplc="0C0A0001" w:tentative="1">
      <w:start w:val="1"/>
      <w:numFmt w:val="bullet"/>
      <w:lvlText w:val=""/>
      <w:lvlJc w:val="left"/>
      <w:pPr>
        <w:tabs>
          <w:tab w:val="num" w:pos="5940"/>
        </w:tabs>
        <w:ind w:left="5940" w:hanging="360"/>
      </w:pPr>
      <w:rPr>
        <w:rFonts w:ascii="Symbol" w:hAnsi="Symbol" w:hint="default"/>
      </w:rPr>
    </w:lvl>
    <w:lvl w:ilvl="7" w:tplc="0C0A0003" w:tentative="1">
      <w:start w:val="1"/>
      <w:numFmt w:val="bullet"/>
      <w:lvlText w:val="o"/>
      <w:lvlJc w:val="left"/>
      <w:pPr>
        <w:tabs>
          <w:tab w:val="num" w:pos="6660"/>
        </w:tabs>
        <w:ind w:left="6660" w:hanging="360"/>
      </w:pPr>
      <w:rPr>
        <w:rFonts w:ascii="Courier New" w:hAnsi="Courier New" w:hint="default"/>
      </w:rPr>
    </w:lvl>
    <w:lvl w:ilvl="8" w:tplc="0C0A0005" w:tentative="1">
      <w:start w:val="1"/>
      <w:numFmt w:val="bullet"/>
      <w:lvlText w:val=""/>
      <w:lvlJc w:val="left"/>
      <w:pPr>
        <w:tabs>
          <w:tab w:val="num" w:pos="7380"/>
        </w:tabs>
        <w:ind w:left="7380" w:hanging="360"/>
      </w:pPr>
      <w:rPr>
        <w:rFonts w:ascii="Wingdings" w:hAnsi="Wingdings" w:hint="default"/>
      </w:rPr>
    </w:lvl>
  </w:abstractNum>
  <w:abstractNum w:abstractNumId="70">
    <w:nsid w:val="6FBA7246"/>
    <w:multiLevelType w:val="hybridMultilevel"/>
    <w:tmpl w:val="54BAF03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1">
    <w:nsid w:val="6FE904DE"/>
    <w:multiLevelType w:val="hybridMultilevel"/>
    <w:tmpl w:val="DBF012B0"/>
    <w:lvl w:ilvl="0" w:tplc="340A000B">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2">
    <w:nsid w:val="70177ED1"/>
    <w:multiLevelType w:val="hybridMultilevel"/>
    <w:tmpl w:val="9FCE247C"/>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3">
    <w:nsid w:val="70274C20"/>
    <w:multiLevelType w:val="hybridMultilevel"/>
    <w:tmpl w:val="283ABB46"/>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4">
    <w:nsid w:val="7183706C"/>
    <w:multiLevelType w:val="hybridMultilevel"/>
    <w:tmpl w:val="D608898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5">
    <w:nsid w:val="71D11FDF"/>
    <w:multiLevelType w:val="hybridMultilevel"/>
    <w:tmpl w:val="F1A4B37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6">
    <w:nsid w:val="74954971"/>
    <w:multiLevelType w:val="hybridMultilevel"/>
    <w:tmpl w:val="882CA3A8"/>
    <w:lvl w:ilvl="0" w:tplc="3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7">
    <w:nsid w:val="774E4DD9"/>
    <w:multiLevelType w:val="hybridMultilevel"/>
    <w:tmpl w:val="6670720A"/>
    <w:lvl w:ilvl="0" w:tplc="340A000B">
      <w:start w:val="1"/>
      <w:numFmt w:val="bullet"/>
      <w:lvlText w:val=""/>
      <w:lvlJc w:val="left"/>
      <w:pPr>
        <w:tabs>
          <w:tab w:val="num" w:pos="1800"/>
        </w:tabs>
        <w:ind w:left="1800" w:hanging="360"/>
      </w:pPr>
      <w:rPr>
        <w:rFonts w:ascii="Wingdings" w:hAnsi="Wingdings" w:hint="default"/>
      </w:rPr>
    </w:lvl>
    <w:lvl w:ilvl="1" w:tplc="0C0A0019">
      <w:start w:val="1"/>
      <w:numFmt w:val="lowerLetter"/>
      <w:lvlText w:val="%2."/>
      <w:lvlJc w:val="left"/>
      <w:pPr>
        <w:tabs>
          <w:tab w:val="num" w:pos="2520"/>
        </w:tabs>
        <w:ind w:left="2520" w:hanging="360"/>
      </w:pPr>
      <w:rPr>
        <w:rFonts w:cs="Times New Roman"/>
      </w:rPr>
    </w:lvl>
    <w:lvl w:ilvl="2" w:tplc="0C0A001B" w:tentative="1">
      <w:start w:val="1"/>
      <w:numFmt w:val="lowerRoman"/>
      <w:lvlText w:val="%3."/>
      <w:lvlJc w:val="right"/>
      <w:pPr>
        <w:tabs>
          <w:tab w:val="num" w:pos="3240"/>
        </w:tabs>
        <w:ind w:left="3240" w:hanging="180"/>
      </w:pPr>
      <w:rPr>
        <w:rFonts w:cs="Times New Roman"/>
      </w:rPr>
    </w:lvl>
    <w:lvl w:ilvl="3" w:tplc="0C0A000F" w:tentative="1">
      <w:start w:val="1"/>
      <w:numFmt w:val="decimal"/>
      <w:lvlText w:val="%4."/>
      <w:lvlJc w:val="left"/>
      <w:pPr>
        <w:tabs>
          <w:tab w:val="num" w:pos="3960"/>
        </w:tabs>
        <w:ind w:left="3960" w:hanging="360"/>
      </w:pPr>
      <w:rPr>
        <w:rFonts w:cs="Times New Roman"/>
      </w:rPr>
    </w:lvl>
    <w:lvl w:ilvl="4" w:tplc="0C0A0019" w:tentative="1">
      <w:start w:val="1"/>
      <w:numFmt w:val="lowerLetter"/>
      <w:lvlText w:val="%5."/>
      <w:lvlJc w:val="left"/>
      <w:pPr>
        <w:tabs>
          <w:tab w:val="num" w:pos="4680"/>
        </w:tabs>
        <w:ind w:left="4680" w:hanging="360"/>
      </w:pPr>
      <w:rPr>
        <w:rFonts w:cs="Times New Roman"/>
      </w:rPr>
    </w:lvl>
    <w:lvl w:ilvl="5" w:tplc="0C0A001B" w:tentative="1">
      <w:start w:val="1"/>
      <w:numFmt w:val="lowerRoman"/>
      <w:lvlText w:val="%6."/>
      <w:lvlJc w:val="right"/>
      <w:pPr>
        <w:tabs>
          <w:tab w:val="num" w:pos="5400"/>
        </w:tabs>
        <w:ind w:left="5400" w:hanging="180"/>
      </w:pPr>
      <w:rPr>
        <w:rFonts w:cs="Times New Roman"/>
      </w:rPr>
    </w:lvl>
    <w:lvl w:ilvl="6" w:tplc="0C0A000F" w:tentative="1">
      <w:start w:val="1"/>
      <w:numFmt w:val="decimal"/>
      <w:lvlText w:val="%7."/>
      <w:lvlJc w:val="left"/>
      <w:pPr>
        <w:tabs>
          <w:tab w:val="num" w:pos="6120"/>
        </w:tabs>
        <w:ind w:left="6120" w:hanging="360"/>
      </w:pPr>
      <w:rPr>
        <w:rFonts w:cs="Times New Roman"/>
      </w:rPr>
    </w:lvl>
    <w:lvl w:ilvl="7" w:tplc="0C0A0019" w:tentative="1">
      <w:start w:val="1"/>
      <w:numFmt w:val="lowerLetter"/>
      <w:lvlText w:val="%8."/>
      <w:lvlJc w:val="left"/>
      <w:pPr>
        <w:tabs>
          <w:tab w:val="num" w:pos="6840"/>
        </w:tabs>
        <w:ind w:left="6840" w:hanging="360"/>
      </w:pPr>
      <w:rPr>
        <w:rFonts w:cs="Times New Roman"/>
      </w:rPr>
    </w:lvl>
    <w:lvl w:ilvl="8" w:tplc="0C0A001B" w:tentative="1">
      <w:start w:val="1"/>
      <w:numFmt w:val="lowerRoman"/>
      <w:lvlText w:val="%9."/>
      <w:lvlJc w:val="right"/>
      <w:pPr>
        <w:tabs>
          <w:tab w:val="num" w:pos="7560"/>
        </w:tabs>
        <w:ind w:left="7560" w:hanging="180"/>
      </w:pPr>
      <w:rPr>
        <w:rFonts w:cs="Times New Roman"/>
      </w:rPr>
    </w:lvl>
  </w:abstractNum>
  <w:abstractNum w:abstractNumId="78">
    <w:nsid w:val="77901361"/>
    <w:multiLevelType w:val="hybridMultilevel"/>
    <w:tmpl w:val="4ABEB6A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9">
    <w:nsid w:val="7B7D4DC9"/>
    <w:multiLevelType w:val="hybridMultilevel"/>
    <w:tmpl w:val="E048B1BE"/>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5"/>
  </w:num>
  <w:num w:numId="2">
    <w:abstractNumId w:val="40"/>
  </w:num>
  <w:num w:numId="3">
    <w:abstractNumId w:val="65"/>
  </w:num>
  <w:num w:numId="4">
    <w:abstractNumId w:val="17"/>
  </w:num>
  <w:num w:numId="5">
    <w:abstractNumId w:val="38"/>
  </w:num>
  <w:num w:numId="6">
    <w:abstractNumId w:val="69"/>
  </w:num>
  <w:num w:numId="7">
    <w:abstractNumId w:val="62"/>
  </w:num>
  <w:num w:numId="8">
    <w:abstractNumId w:val="39"/>
  </w:num>
  <w:num w:numId="9">
    <w:abstractNumId w:val="72"/>
  </w:num>
  <w:num w:numId="10">
    <w:abstractNumId w:val="47"/>
  </w:num>
  <w:num w:numId="11">
    <w:abstractNumId w:val="73"/>
  </w:num>
  <w:num w:numId="12">
    <w:abstractNumId w:val="64"/>
  </w:num>
  <w:num w:numId="13">
    <w:abstractNumId w:val="16"/>
  </w:num>
  <w:num w:numId="14">
    <w:abstractNumId w:val="77"/>
  </w:num>
  <w:num w:numId="15">
    <w:abstractNumId w:val="20"/>
  </w:num>
  <w:num w:numId="16">
    <w:abstractNumId w:val="6"/>
  </w:num>
  <w:num w:numId="17">
    <w:abstractNumId w:val="55"/>
  </w:num>
  <w:num w:numId="18">
    <w:abstractNumId w:val="25"/>
  </w:num>
  <w:num w:numId="19">
    <w:abstractNumId w:val="79"/>
  </w:num>
  <w:num w:numId="20">
    <w:abstractNumId w:val="70"/>
  </w:num>
  <w:num w:numId="21">
    <w:abstractNumId w:val="10"/>
  </w:num>
  <w:num w:numId="22">
    <w:abstractNumId w:val="27"/>
  </w:num>
  <w:num w:numId="23">
    <w:abstractNumId w:val="21"/>
  </w:num>
  <w:num w:numId="24">
    <w:abstractNumId w:val="68"/>
  </w:num>
  <w:num w:numId="25">
    <w:abstractNumId w:val="49"/>
  </w:num>
  <w:num w:numId="26">
    <w:abstractNumId w:val="11"/>
  </w:num>
  <w:num w:numId="27">
    <w:abstractNumId w:val="75"/>
  </w:num>
  <w:num w:numId="28">
    <w:abstractNumId w:val="59"/>
  </w:num>
  <w:num w:numId="29">
    <w:abstractNumId w:val="71"/>
  </w:num>
  <w:num w:numId="30">
    <w:abstractNumId w:val="36"/>
  </w:num>
  <w:num w:numId="31">
    <w:abstractNumId w:val="45"/>
  </w:num>
  <w:num w:numId="32">
    <w:abstractNumId w:val="74"/>
  </w:num>
  <w:num w:numId="33">
    <w:abstractNumId w:val="42"/>
  </w:num>
  <w:num w:numId="34">
    <w:abstractNumId w:val="13"/>
  </w:num>
  <w:num w:numId="35">
    <w:abstractNumId w:val="51"/>
  </w:num>
  <w:num w:numId="36">
    <w:abstractNumId w:val="78"/>
  </w:num>
  <w:num w:numId="37">
    <w:abstractNumId w:val="37"/>
  </w:num>
  <w:num w:numId="38">
    <w:abstractNumId w:val="31"/>
  </w:num>
  <w:num w:numId="39">
    <w:abstractNumId w:val="3"/>
  </w:num>
  <w:num w:numId="40">
    <w:abstractNumId w:val="61"/>
  </w:num>
  <w:num w:numId="41">
    <w:abstractNumId w:val="30"/>
  </w:num>
  <w:num w:numId="42">
    <w:abstractNumId w:val="67"/>
  </w:num>
  <w:num w:numId="43">
    <w:abstractNumId w:val="15"/>
  </w:num>
  <w:num w:numId="44">
    <w:abstractNumId w:val="60"/>
  </w:num>
  <w:num w:numId="45">
    <w:abstractNumId w:val="54"/>
  </w:num>
  <w:num w:numId="46">
    <w:abstractNumId w:val="28"/>
  </w:num>
  <w:num w:numId="47">
    <w:abstractNumId w:val="2"/>
  </w:num>
  <w:num w:numId="48">
    <w:abstractNumId w:val="24"/>
  </w:num>
  <w:num w:numId="49">
    <w:abstractNumId w:val="58"/>
  </w:num>
  <w:num w:numId="50">
    <w:abstractNumId w:val="7"/>
  </w:num>
  <w:num w:numId="51">
    <w:abstractNumId w:val="33"/>
  </w:num>
  <w:num w:numId="52">
    <w:abstractNumId w:val="18"/>
  </w:num>
  <w:num w:numId="53">
    <w:abstractNumId w:val="26"/>
  </w:num>
  <w:num w:numId="54">
    <w:abstractNumId w:val="9"/>
  </w:num>
  <w:num w:numId="55">
    <w:abstractNumId w:val="44"/>
  </w:num>
  <w:num w:numId="56">
    <w:abstractNumId w:val="52"/>
  </w:num>
  <w:num w:numId="57">
    <w:abstractNumId w:val="46"/>
  </w:num>
  <w:num w:numId="58">
    <w:abstractNumId w:val="29"/>
  </w:num>
  <w:num w:numId="59">
    <w:abstractNumId w:val="4"/>
  </w:num>
  <w:num w:numId="60">
    <w:abstractNumId w:val="57"/>
  </w:num>
  <w:num w:numId="61">
    <w:abstractNumId w:val="56"/>
  </w:num>
  <w:num w:numId="62">
    <w:abstractNumId w:val="35"/>
  </w:num>
  <w:num w:numId="63">
    <w:abstractNumId w:val="14"/>
  </w:num>
  <w:num w:numId="64">
    <w:abstractNumId w:val="19"/>
  </w:num>
  <w:num w:numId="65">
    <w:abstractNumId w:val="76"/>
  </w:num>
  <w:num w:numId="66">
    <w:abstractNumId w:val="8"/>
  </w:num>
  <w:num w:numId="67">
    <w:abstractNumId w:val="32"/>
  </w:num>
  <w:num w:numId="68">
    <w:abstractNumId w:val="50"/>
  </w:num>
  <w:num w:numId="69">
    <w:abstractNumId w:val="53"/>
  </w:num>
  <w:num w:numId="70">
    <w:abstractNumId w:val="63"/>
  </w:num>
  <w:num w:numId="71">
    <w:abstractNumId w:val="41"/>
  </w:num>
  <w:num w:numId="72">
    <w:abstractNumId w:val="34"/>
  </w:num>
  <w:num w:numId="73">
    <w:abstractNumId w:val="48"/>
  </w:num>
  <w:num w:numId="74">
    <w:abstractNumId w:val="12"/>
  </w:num>
  <w:num w:numId="75">
    <w:abstractNumId w:val="66"/>
  </w:num>
  <w:num w:numId="76">
    <w:abstractNumId w:val="43"/>
  </w:num>
  <w:num w:numId="77">
    <w:abstractNumId w:val="23"/>
  </w:num>
  <w:num w:numId="78">
    <w:abstractNumId w:val="22"/>
  </w:num>
  <w:numIdMacAtCleanup w:val="70"/>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630 Loreto Mondaca">
    <w15:presenceInfo w15:providerId="AD" w15:userId="S-1-5-21-3001081177-2679936415-3767996774-11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1E8"/>
    <w:rsid w:val="000000B3"/>
    <w:rsid w:val="00000C82"/>
    <w:rsid w:val="0000153B"/>
    <w:rsid w:val="000030FE"/>
    <w:rsid w:val="000032A4"/>
    <w:rsid w:val="000045D9"/>
    <w:rsid w:val="000048E8"/>
    <w:rsid w:val="00007011"/>
    <w:rsid w:val="000073B0"/>
    <w:rsid w:val="000076D6"/>
    <w:rsid w:val="000113F3"/>
    <w:rsid w:val="00012A8C"/>
    <w:rsid w:val="00012C05"/>
    <w:rsid w:val="000142A2"/>
    <w:rsid w:val="00014BBE"/>
    <w:rsid w:val="00014F79"/>
    <w:rsid w:val="00015107"/>
    <w:rsid w:val="00015D77"/>
    <w:rsid w:val="00016C4C"/>
    <w:rsid w:val="00020C0B"/>
    <w:rsid w:val="00021B47"/>
    <w:rsid w:val="0002267D"/>
    <w:rsid w:val="000227FF"/>
    <w:rsid w:val="00023155"/>
    <w:rsid w:val="00025F2C"/>
    <w:rsid w:val="00027050"/>
    <w:rsid w:val="00027AE3"/>
    <w:rsid w:val="00027BC2"/>
    <w:rsid w:val="00031246"/>
    <w:rsid w:val="00031480"/>
    <w:rsid w:val="000322D7"/>
    <w:rsid w:val="0003331A"/>
    <w:rsid w:val="00033755"/>
    <w:rsid w:val="000353ED"/>
    <w:rsid w:val="00035808"/>
    <w:rsid w:val="0003708A"/>
    <w:rsid w:val="00037F87"/>
    <w:rsid w:val="0004141A"/>
    <w:rsid w:val="000414ED"/>
    <w:rsid w:val="00042E47"/>
    <w:rsid w:val="00042ED9"/>
    <w:rsid w:val="00043F53"/>
    <w:rsid w:val="0004438D"/>
    <w:rsid w:val="000446B9"/>
    <w:rsid w:val="000451EF"/>
    <w:rsid w:val="00046B44"/>
    <w:rsid w:val="000473D8"/>
    <w:rsid w:val="0004749E"/>
    <w:rsid w:val="000476F3"/>
    <w:rsid w:val="0005026E"/>
    <w:rsid w:val="000526C5"/>
    <w:rsid w:val="00053726"/>
    <w:rsid w:val="000540EB"/>
    <w:rsid w:val="0005418E"/>
    <w:rsid w:val="00054405"/>
    <w:rsid w:val="000550AF"/>
    <w:rsid w:val="00055801"/>
    <w:rsid w:val="00055E48"/>
    <w:rsid w:val="00056F0B"/>
    <w:rsid w:val="000577E4"/>
    <w:rsid w:val="000578F4"/>
    <w:rsid w:val="00060710"/>
    <w:rsid w:val="0006298F"/>
    <w:rsid w:val="00067012"/>
    <w:rsid w:val="0006709D"/>
    <w:rsid w:val="00067453"/>
    <w:rsid w:val="000676A8"/>
    <w:rsid w:val="00067AA5"/>
    <w:rsid w:val="00070377"/>
    <w:rsid w:val="00071CD1"/>
    <w:rsid w:val="00071F4D"/>
    <w:rsid w:val="000740BB"/>
    <w:rsid w:val="00074AF5"/>
    <w:rsid w:val="00074C94"/>
    <w:rsid w:val="00074CFD"/>
    <w:rsid w:val="00074D4B"/>
    <w:rsid w:val="00075235"/>
    <w:rsid w:val="00075BA5"/>
    <w:rsid w:val="00075C66"/>
    <w:rsid w:val="00075EBA"/>
    <w:rsid w:val="00076735"/>
    <w:rsid w:val="000769BC"/>
    <w:rsid w:val="00076BF3"/>
    <w:rsid w:val="00076C95"/>
    <w:rsid w:val="00077744"/>
    <w:rsid w:val="000779CC"/>
    <w:rsid w:val="00080220"/>
    <w:rsid w:val="00081039"/>
    <w:rsid w:val="000818C3"/>
    <w:rsid w:val="000819EC"/>
    <w:rsid w:val="00081BFA"/>
    <w:rsid w:val="00083F0B"/>
    <w:rsid w:val="000845FB"/>
    <w:rsid w:val="00084649"/>
    <w:rsid w:val="00084895"/>
    <w:rsid w:val="00085366"/>
    <w:rsid w:val="000866E1"/>
    <w:rsid w:val="00086B3C"/>
    <w:rsid w:val="000879EE"/>
    <w:rsid w:val="000909D8"/>
    <w:rsid w:val="00091D64"/>
    <w:rsid w:val="000920A3"/>
    <w:rsid w:val="000924D5"/>
    <w:rsid w:val="00092B4E"/>
    <w:rsid w:val="00093C77"/>
    <w:rsid w:val="00093ECE"/>
    <w:rsid w:val="00094849"/>
    <w:rsid w:val="000949C4"/>
    <w:rsid w:val="00094C7D"/>
    <w:rsid w:val="00094DF8"/>
    <w:rsid w:val="000954D5"/>
    <w:rsid w:val="000955B0"/>
    <w:rsid w:val="000957BB"/>
    <w:rsid w:val="00095F3E"/>
    <w:rsid w:val="00096B58"/>
    <w:rsid w:val="000A0820"/>
    <w:rsid w:val="000A0CE5"/>
    <w:rsid w:val="000A11AC"/>
    <w:rsid w:val="000A12E1"/>
    <w:rsid w:val="000A22AF"/>
    <w:rsid w:val="000A230E"/>
    <w:rsid w:val="000A24B6"/>
    <w:rsid w:val="000A4EED"/>
    <w:rsid w:val="000A5818"/>
    <w:rsid w:val="000A5870"/>
    <w:rsid w:val="000A5E01"/>
    <w:rsid w:val="000A73E0"/>
    <w:rsid w:val="000A7D2F"/>
    <w:rsid w:val="000A7D9F"/>
    <w:rsid w:val="000B0AF0"/>
    <w:rsid w:val="000B1A34"/>
    <w:rsid w:val="000B2427"/>
    <w:rsid w:val="000B2E5B"/>
    <w:rsid w:val="000B31EF"/>
    <w:rsid w:val="000B4FC6"/>
    <w:rsid w:val="000B506F"/>
    <w:rsid w:val="000B5900"/>
    <w:rsid w:val="000B6C1E"/>
    <w:rsid w:val="000C0174"/>
    <w:rsid w:val="000C05AF"/>
    <w:rsid w:val="000C0830"/>
    <w:rsid w:val="000C15F4"/>
    <w:rsid w:val="000C16CA"/>
    <w:rsid w:val="000C1EA8"/>
    <w:rsid w:val="000C4109"/>
    <w:rsid w:val="000C6531"/>
    <w:rsid w:val="000C7874"/>
    <w:rsid w:val="000C7AA0"/>
    <w:rsid w:val="000D0131"/>
    <w:rsid w:val="000D1290"/>
    <w:rsid w:val="000D145A"/>
    <w:rsid w:val="000D189E"/>
    <w:rsid w:val="000D1966"/>
    <w:rsid w:val="000D3014"/>
    <w:rsid w:val="000D355C"/>
    <w:rsid w:val="000D3A1D"/>
    <w:rsid w:val="000D47E5"/>
    <w:rsid w:val="000D480D"/>
    <w:rsid w:val="000D4E91"/>
    <w:rsid w:val="000D790A"/>
    <w:rsid w:val="000E0D45"/>
    <w:rsid w:val="000E158F"/>
    <w:rsid w:val="000E1EFA"/>
    <w:rsid w:val="000E32D8"/>
    <w:rsid w:val="000E585F"/>
    <w:rsid w:val="000E6377"/>
    <w:rsid w:val="000E7EC3"/>
    <w:rsid w:val="000E7F8D"/>
    <w:rsid w:val="000F1747"/>
    <w:rsid w:val="000F2E6E"/>
    <w:rsid w:val="000F423A"/>
    <w:rsid w:val="000F4282"/>
    <w:rsid w:val="000F4B1C"/>
    <w:rsid w:val="000F5397"/>
    <w:rsid w:val="000F5422"/>
    <w:rsid w:val="000F5FAB"/>
    <w:rsid w:val="000F640A"/>
    <w:rsid w:val="001009C6"/>
    <w:rsid w:val="00100A35"/>
    <w:rsid w:val="00100BE3"/>
    <w:rsid w:val="00101916"/>
    <w:rsid w:val="0010196B"/>
    <w:rsid w:val="00101A1F"/>
    <w:rsid w:val="00101A30"/>
    <w:rsid w:val="001058E1"/>
    <w:rsid w:val="001064DC"/>
    <w:rsid w:val="001078F7"/>
    <w:rsid w:val="001104EF"/>
    <w:rsid w:val="00111F45"/>
    <w:rsid w:val="0011443A"/>
    <w:rsid w:val="00115242"/>
    <w:rsid w:val="00116529"/>
    <w:rsid w:val="0011658E"/>
    <w:rsid w:val="00117934"/>
    <w:rsid w:val="00117F2A"/>
    <w:rsid w:val="00120296"/>
    <w:rsid w:val="001212D0"/>
    <w:rsid w:val="00121426"/>
    <w:rsid w:val="00121B10"/>
    <w:rsid w:val="00122007"/>
    <w:rsid w:val="0012287E"/>
    <w:rsid w:val="00123904"/>
    <w:rsid w:val="001243A1"/>
    <w:rsid w:val="0012538F"/>
    <w:rsid w:val="00125FAE"/>
    <w:rsid w:val="00126147"/>
    <w:rsid w:val="00126916"/>
    <w:rsid w:val="00126D6C"/>
    <w:rsid w:val="001272F6"/>
    <w:rsid w:val="00130C58"/>
    <w:rsid w:val="00133352"/>
    <w:rsid w:val="0013368A"/>
    <w:rsid w:val="00133A59"/>
    <w:rsid w:val="00133B48"/>
    <w:rsid w:val="00134684"/>
    <w:rsid w:val="001359D9"/>
    <w:rsid w:val="00136387"/>
    <w:rsid w:val="0013640B"/>
    <w:rsid w:val="001366DD"/>
    <w:rsid w:val="00136890"/>
    <w:rsid w:val="00136E5A"/>
    <w:rsid w:val="001371D5"/>
    <w:rsid w:val="00137332"/>
    <w:rsid w:val="00137524"/>
    <w:rsid w:val="00137653"/>
    <w:rsid w:val="001419C6"/>
    <w:rsid w:val="00141D4C"/>
    <w:rsid w:val="00142302"/>
    <w:rsid w:val="001438ED"/>
    <w:rsid w:val="0014393B"/>
    <w:rsid w:val="001446AD"/>
    <w:rsid w:val="00144D6A"/>
    <w:rsid w:val="00145188"/>
    <w:rsid w:val="001461D8"/>
    <w:rsid w:val="00146492"/>
    <w:rsid w:val="001465C4"/>
    <w:rsid w:val="00146734"/>
    <w:rsid w:val="00153D93"/>
    <w:rsid w:val="00153EA0"/>
    <w:rsid w:val="001546EF"/>
    <w:rsid w:val="00154962"/>
    <w:rsid w:val="001549D6"/>
    <w:rsid w:val="00154C74"/>
    <w:rsid w:val="00154D3D"/>
    <w:rsid w:val="00155B89"/>
    <w:rsid w:val="0015643F"/>
    <w:rsid w:val="0015707B"/>
    <w:rsid w:val="00161A92"/>
    <w:rsid w:val="00161AA1"/>
    <w:rsid w:val="00162127"/>
    <w:rsid w:val="001624DE"/>
    <w:rsid w:val="00163276"/>
    <w:rsid w:val="001638DD"/>
    <w:rsid w:val="00165608"/>
    <w:rsid w:val="00165FE8"/>
    <w:rsid w:val="001715C5"/>
    <w:rsid w:val="00171B99"/>
    <w:rsid w:val="00171E07"/>
    <w:rsid w:val="0017223E"/>
    <w:rsid w:val="00172B3E"/>
    <w:rsid w:val="001749E6"/>
    <w:rsid w:val="0017507D"/>
    <w:rsid w:val="00175436"/>
    <w:rsid w:val="00175C45"/>
    <w:rsid w:val="00176757"/>
    <w:rsid w:val="0017702E"/>
    <w:rsid w:val="00177066"/>
    <w:rsid w:val="0017722B"/>
    <w:rsid w:val="00180C12"/>
    <w:rsid w:val="001820FC"/>
    <w:rsid w:val="00182661"/>
    <w:rsid w:val="00182896"/>
    <w:rsid w:val="0018320D"/>
    <w:rsid w:val="001837E6"/>
    <w:rsid w:val="00184D21"/>
    <w:rsid w:val="00186092"/>
    <w:rsid w:val="00187EB1"/>
    <w:rsid w:val="00190AF1"/>
    <w:rsid w:val="00191781"/>
    <w:rsid w:val="00192296"/>
    <w:rsid w:val="00192309"/>
    <w:rsid w:val="00192DFE"/>
    <w:rsid w:val="00193ECA"/>
    <w:rsid w:val="00194C09"/>
    <w:rsid w:val="0019564D"/>
    <w:rsid w:val="00196AF3"/>
    <w:rsid w:val="00197002"/>
    <w:rsid w:val="00197274"/>
    <w:rsid w:val="00197A4C"/>
    <w:rsid w:val="001A0A70"/>
    <w:rsid w:val="001A16C4"/>
    <w:rsid w:val="001A277A"/>
    <w:rsid w:val="001A3BD5"/>
    <w:rsid w:val="001A4CA2"/>
    <w:rsid w:val="001A4E24"/>
    <w:rsid w:val="001A557A"/>
    <w:rsid w:val="001A5A0F"/>
    <w:rsid w:val="001A70F8"/>
    <w:rsid w:val="001A7573"/>
    <w:rsid w:val="001A7B73"/>
    <w:rsid w:val="001B0801"/>
    <w:rsid w:val="001B0F85"/>
    <w:rsid w:val="001B1652"/>
    <w:rsid w:val="001B171C"/>
    <w:rsid w:val="001B1C57"/>
    <w:rsid w:val="001B1D70"/>
    <w:rsid w:val="001B21FF"/>
    <w:rsid w:val="001B2A89"/>
    <w:rsid w:val="001B2D32"/>
    <w:rsid w:val="001B307E"/>
    <w:rsid w:val="001B3E8B"/>
    <w:rsid w:val="001B54D1"/>
    <w:rsid w:val="001B575E"/>
    <w:rsid w:val="001B591F"/>
    <w:rsid w:val="001B5D0B"/>
    <w:rsid w:val="001B6992"/>
    <w:rsid w:val="001B6CA5"/>
    <w:rsid w:val="001B6F2E"/>
    <w:rsid w:val="001B7992"/>
    <w:rsid w:val="001B7B27"/>
    <w:rsid w:val="001C2C03"/>
    <w:rsid w:val="001C2FC6"/>
    <w:rsid w:val="001C5C92"/>
    <w:rsid w:val="001C685C"/>
    <w:rsid w:val="001C6AFD"/>
    <w:rsid w:val="001C731D"/>
    <w:rsid w:val="001C740D"/>
    <w:rsid w:val="001D019F"/>
    <w:rsid w:val="001D2FB5"/>
    <w:rsid w:val="001D307E"/>
    <w:rsid w:val="001D36A1"/>
    <w:rsid w:val="001D56C9"/>
    <w:rsid w:val="001D5808"/>
    <w:rsid w:val="001E0B02"/>
    <w:rsid w:val="001E2552"/>
    <w:rsid w:val="001E2AB1"/>
    <w:rsid w:val="001E3369"/>
    <w:rsid w:val="001E40D2"/>
    <w:rsid w:val="001E468F"/>
    <w:rsid w:val="001E4BD5"/>
    <w:rsid w:val="001E4C00"/>
    <w:rsid w:val="001E537D"/>
    <w:rsid w:val="001E6045"/>
    <w:rsid w:val="001E6367"/>
    <w:rsid w:val="001E7DD4"/>
    <w:rsid w:val="001F07E5"/>
    <w:rsid w:val="001F15DE"/>
    <w:rsid w:val="001F2782"/>
    <w:rsid w:val="001F286B"/>
    <w:rsid w:val="001F2F9C"/>
    <w:rsid w:val="001F4213"/>
    <w:rsid w:val="001F4B5A"/>
    <w:rsid w:val="001F5610"/>
    <w:rsid w:val="001F59DF"/>
    <w:rsid w:val="001F6A97"/>
    <w:rsid w:val="00200669"/>
    <w:rsid w:val="00203506"/>
    <w:rsid w:val="00203BCB"/>
    <w:rsid w:val="00205BF4"/>
    <w:rsid w:val="0020646B"/>
    <w:rsid w:val="002068F6"/>
    <w:rsid w:val="00206D7E"/>
    <w:rsid w:val="00206F5E"/>
    <w:rsid w:val="0020761C"/>
    <w:rsid w:val="00207A2B"/>
    <w:rsid w:val="002106C1"/>
    <w:rsid w:val="00211639"/>
    <w:rsid w:val="002121C0"/>
    <w:rsid w:val="00212963"/>
    <w:rsid w:val="00212BF5"/>
    <w:rsid w:val="002141BC"/>
    <w:rsid w:val="00214BB3"/>
    <w:rsid w:val="00214CCD"/>
    <w:rsid w:val="00214DB1"/>
    <w:rsid w:val="0021523D"/>
    <w:rsid w:val="00215F22"/>
    <w:rsid w:val="0021714D"/>
    <w:rsid w:val="002179EF"/>
    <w:rsid w:val="00220970"/>
    <w:rsid w:val="00221F94"/>
    <w:rsid w:val="002224CB"/>
    <w:rsid w:val="002230E9"/>
    <w:rsid w:val="00223609"/>
    <w:rsid w:val="002252F0"/>
    <w:rsid w:val="002253D5"/>
    <w:rsid w:val="002256C8"/>
    <w:rsid w:val="002258C9"/>
    <w:rsid w:val="002259C4"/>
    <w:rsid w:val="002259F6"/>
    <w:rsid w:val="002265AE"/>
    <w:rsid w:val="00227A1A"/>
    <w:rsid w:val="002300DC"/>
    <w:rsid w:val="002301F9"/>
    <w:rsid w:val="00230C2A"/>
    <w:rsid w:val="002310DA"/>
    <w:rsid w:val="002319F9"/>
    <w:rsid w:val="00231D46"/>
    <w:rsid w:val="0023273B"/>
    <w:rsid w:val="0023302E"/>
    <w:rsid w:val="00233DDE"/>
    <w:rsid w:val="00234E0F"/>
    <w:rsid w:val="00235E26"/>
    <w:rsid w:val="002369B4"/>
    <w:rsid w:val="00236A86"/>
    <w:rsid w:val="00236B53"/>
    <w:rsid w:val="00236EF1"/>
    <w:rsid w:val="0023795B"/>
    <w:rsid w:val="00240CC1"/>
    <w:rsid w:val="00240D84"/>
    <w:rsid w:val="00240FAE"/>
    <w:rsid w:val="0024117E"/>
    <w:rsid w:val="002424DE"/>
    <w:rsid w:val="00242A90"/>
    <w:rsid w:val="00243450"/>
    <w:rsid w:val="00245408"/>
    <w:rsid w:val="002463C8"/>
    <w:rsid w:val="0024660A"/>
    <w:rsid w:val="0024772F"/>
    <w:rsid w:val="00247DC8"/>
    <w:rsid w:val="002506BF"/>
    <w:rsid w:val="00250CE2"/>
    <w:rsid w:val="002512E1"/>
    <w:rsid w:val="002514FE"/>
    <w:rsid w:val="00251563"/>
    <w:rsid w:val="00251CC0"/>
    <w:rsid w:val="00252326"/>
    <w:rsid w:val="00253126"/>
    <w:rsid w:val="002534BE"/>
    <w:rsid w:val="0025508E"/>
    <w:rsid w:val="00256849"/>
    <w:rsid w:val="00256900"/>
    <w:rsid w:val="0025753C"/>
    <w:rsid w:val="00257F36"/>
    <w:rsid w:val="0026078A"/>
    <w:rsid w:val="00260F28"/>
    <w:rsid w:val="00261DDD"/>
    <w:rsid w:val="002627DD"/>
    <w:rsid w:val="00263B1E"/>
    <w:rsid w:val="00263D2F"/>
    <w:rsid w:val="00264F22"/>
    <w:rsid w:val="00265310"/>
    <w:rsid w:val="002658B8"/>
    <w:rsid w:val="00265C44"/>
    <w:rsid w:val="0026602F"/>
    <w:rsid w:val="00266137"/>
    <w:rsid w:val="00271B8D"/>
    <w:rsid w:val="00271C4B"/>
    <w:rsid w:val="00271FB4"/>
    <w:rsid w:val="00272485"/>
    <w:rsid w:val="002754BF"/>
    <w:rsid w:val="00276782"/>
    <w:rsid w:val="00276B79"/>
    <w:rsid w:val="00280080"/>
    <w:rsid w:val="0028065D"/>
    <w:rsid w:val="00280EFC"/>
    <w:rsid w:val="00282409"/>
    <w:rsid w:val="002828FA"/>
    <w:rsid w:val="0028479E"/>
    <w:rsid w:val="00284F59"/>
    <w:rsid w:val="00285FB1"/>
    <w:rsid w:val="002878C4"/>
    <w:rsid w:val="00287914"/>
    <w:rsid w:val="00290350"/>
    <w:rsid w:val="0029116F"/>
    <w:rsid w:val="00291310"/>
    <w:rsid w:val="00291AF7"/>
    <w:rsid w:val="00292EAE"/>
    <w:rsid w:val="00293924"/>
    <w:rsid w:val="00293DD7"/>
    <w:rsid w:val="00294871"/>
    <w:rsid w:val="00294FC2"/>
    <w:rsid w:val="00296ED2"/>
    <w:rsid w:val="0029712B"/>
    <w:rsid w:val="0029736C"/>
    <w:rsid w:val="00297FF0"/>
    <w:rsid w:val="002A02EC"/>
    <w:rsid w:val="002A0F24"/>
    <w:rsid w:val="002A13DE"/>
    <w:rsid w:val="002A189E"/>
    <w:rsid w:val="002A1D88"/>
    <w:rsid w:val="002A348A"/>
    <w:rsid w:val="002A397B"/>
    <w:rsid w:val="002A3D28"/>
    <w:rsid w:val="002A558F"/>
    <w:rsid w:val="002A60A9"/>
    <w:rsid w:val="002A7283"/>
    <w:rsid w:val="002A7EF1"/>
    <w:rsid w:val="002A7FE9"/>
    <w:rsid w:val="002B0A8B"/>
    <w:rsid w:val="002B128E"/>
    <w:rsid w:val="002B217F"/>
    <w:rsid w:val="002B241D"/>
    <w:rsid w:val="002B2A46"/>
    <w:rsid w:val="002B3D28"/>
    <w:rsid w:val="002B4513"/>
    <w:rsid w:val="002B5531"/>
    <w:rsid w:val="002B59B9"/>
    <w:rsid w:val="002B5D00"/>
    <w:rsid w:val="002B5D18"/>
    <w:rsid w:val="002B6262"/>
    <w:rsid w:val="002B6949"/>
    <w:rsid w:val="002B7832"/>
    <w:rsid w:val="002C03E0"/>
    <w:rsid w:val="002C0C63"/>
    <w:rsid w:val="002C1066"/>
    <w:rsid w:val="002C2050"/>
    <w:rsid w:val="002C298A"/>
    <w:rsid w:val="002C2AC6"/>
    <w:rsid w:val="002C3827"/>
    <w:rsid w:val="002C3ACC"/>
    <w:rsid w:val="002C5123"/>
    <w:rsid w:val="002C52E7"/>
    <w:rsid w:val="002C55C4"/>
    <w:rsid w:val="002C6A36"/>
    <w:rsid w:val="002C72A8"/>
    <w:rsid w:val="002C738E"/>
    <w:rsid w:val="002D06C0"/>
    <w:rsid w:val="002D0D74"/>
    <w:rsid w:val="002D1209"/>
    <w:rsid w:val="002D2126"/>
    <w:rsid w:val="002D2A2F"/>
    <w:rsid w:val="002D40C0"/>
    <w:rsid w:val="002D50BA"/>
    <w:rsid w:val="002D66DD"/>
    <w:rsid w:val="002D6FAF"/>
    <w:rsid w:val="002D72DE"/>
    <w:rsid w:val="002D72E3"/>
    <w:rsid w:val="002E1D73"/>
    <w:rsid w:val="002E1F04"/>
    <w:rsid w:val="002E408E"/>
    <w:rsid w:val="002E453D"/>
    <w:rsid w:val="002E45AD"/>
    <w:rsid w:val="002E669B"/>
    <w:rsid w:val="002E6FAA"/>
    <w:rsid w:val="002E77CB"/>
    <w:rsid w:val="002E790B"/>
    <w:rsid w:val="002E7AF9"/>
    <w:rsid w:val="002E7CD7"/>
    <w:rsid w:val="002F0309"/>
    <w:rsid w:val="002F0AD3"/>
    <w:rsid w:val="002F1384"/>
    <w:rsid w:val="002F1D0B"/>
    <w:rsid w:val="002F2190"/>
    <w:rsid w:val="002F2A8F"/>
    <w:rsid w:val="002F3404"/>
    <w:rsid w:val="002F3667"/>
    <w:rsid w:val="002F4995"/>
    <w:rsid w:val="002F4ECF"/>
    <w:rsid w:val="002F5177"/>
    <w:rsid w:val="002F5519"/>
    <w:rsid w:val="002F6101"/>
    <w:rsid w:val="002F68FF"/>
    <w:rsid w:val="002F752E"/>
    <w:rsid w:val="002F7BA0"/>
    <w:rsid w:val="002F7E9E"/>
    <w:rsid w:val="00300E22"/>
    <w:rsid w:val="0030106F"/>
    <w:rsid w:val="0030224A"/>
    <w:rsid w:val="003041BD"/>
    <w:rsid w:val="00304D6E"/>
    <w:rsid w:val="0030583F"/>
    <w:rsid w:val="00305E9A"/>
    <w:rsid w:val="0030691E"/>
    <w:rsid w:val="00306BA7"/>
    <w:rsid w:val="00306D4E"/>
    <w:rsid w:val="003071B4"/>
    <w:rsid w:val="0030780F"/>
    <w:rsid w:val="00310095"/>
    <w:rsid w:val="0031097C"/>
    <w:rsid w:val="0031132E"/>
    <w:rsid w:val="00311778"/>
    <w:rsid w:val="003117DC"/>
    <w:rsid w:val="00312C52"/>
    <w:rsid w:val="00313608"/>
    <w:rsid w:val="003136BF"/>
    <w:rsid w:val="00314D44"/>
    <w:rsid w:val="00314F25"/>
    <w:rsid w:val="00315DE9"/>
    <w:rsid w:val="003166BE"/>
    <w:rsid w:val="0031670E"/>
    <w:rsid w:val="00316B6F"/>
    <w:rsid w:val="00316E9E"/>
    <w:rsid w:val="00317D56"/>
    <w:rsid w:val="003206E0"/>
    <w:rsid w:val="00321542"/>
    <w:rsid w:val="00321C35"/>
    <w:rsid w:val="00322376"/>
    <w:rsid w:val="003229DC"/>
    <w:rsid w:val="00322F42"/>
    <w:rsid w:val="00323517"/>
    <w:rsid w:val="00324886"/>
    <w:rsid w:val="003251CC"/>
    <w:rsid w:val="003262AD"/>
    <w:rsid w:val="003268A2"/>
    <w:rsid w:val="003275C5"/>
    <w:rsid w:val="00331A31"/>
    <w:rsid w:val="0033201D"/>
    <w:rsid w:val="00333DE9"/>
    <w:rsid w:val="00335AD5"/>
    <w:rsid w:val="00337855"/>
    <w:rsid w:val="00341CEA"/>
    <w:rsid w:val="003421A9"/>
    <w:rsid w:val="0034263F"/>
    <w:rsid w:val="00342FEC"/>
    <w:rsid w:val="00343364"/>
    <w:rsid w:val="0034387B"/>
    <w:rsid w:val="003441FB"/>
    <w:rsid w:val="00344D27"/>
    <w:rsid w:val="003450FD"/>
    <w:rsid w:val="0034702E"/>
    <w:rsid w:val="003477BB"/>
    <w:rsid w:val="0034787C"/>
    <w:rsid w:val="0035029B"/>
    <w:rsid w:val="0035086C"/>
    <w:rsid w:val="00350D71"/>
    <w:rsid w:val="00352E12"/>
    <w:rsid w:val="0035393C"/>
    <w:rsid w:val="00354D4B"/>
    <w:rsid w:val="003550E3"/>
    <w:rsid w:val="003560AD"/>
    <w:rsid w:val="003571EF"/>
    <w:rsid w:val="003600B1"/>
    <w:rsid w:val="00360FBD"/>
    <w:rsid w:val="00361891"/>
    <w:rsid w:val="0036228B"/>
    <w:rsid w:val="00362563"/>
    <w:rsid w:val="00362711"/>
    <w:rsid w:val="00362BD3"/>
    <w:rsid w:val="0036370E"/>
    <w:rsid w:val="003638FC"/>
    <w:rsid w:val="00364B30"/>
    <w:rsid w:val="00365B31"/>
    <w:rsid w:val="0037022C"/>
    <w:rsid w:val="003712CB"/>
    <w:rsid w:val="0037174B"/>
    <w:rsid w:val="00372B23"/>
    <w:rsid w:val="0037453B"/>
    <w:rsid w:val="003748F6"/>
    <w:rsid w:val="00375ACC"/>
    <w:rsid w:val="0037634C"/>
    <w:rsid w:val="00377881"/>
    <w:rsid w:val="00381862"/>
    <w:rsid w:val="003824A7"/>
    <w:rsid w:val="00382A30"/>
    <w:rsid w:val="00385BDC"/>
    <w:rsid w:val="00386922"/>
    <w:rsid w:val="00387EDA"/>
    <w:rsid w:val="00390204"/>
    <w:rsid w:val="00390804"/>
    <w:rsid w:val="00390F8C"/>
    <w:rsid w:val="0039116D"/>
    <w:rsid w:val="003913A1"/>
    <w:rsid w:val="00392225"/>
    <w:rsid w:val="0039234A"/>
    <w:rsid w:val="003923A1"/>
    <w:rsid w:val="003927B3"/>
    <w:rsid w:val="00395FC8"/>
    <w:rsid w:val="0039737E"/>
    <w:rsid w:val="003A0196"/>
    <w:rsid w:val="003A1804"/>
    <w:rsid w:val="003A1C5E"/>
    <w:rsid w:val="003A335E"/>
    <w:rsid w:val="003A34B1"/>
    <w:rsid w:val="003A397B"/>
    <w:rsid w:val="003A5A30"/>
    <w:rsid w:val="003A604F"/>
    <w:rsid w:val="003A6626"/>
    <w:rsid w:val="003A7548"/>
    <w:rsid w:val="003A7745"/>
    <w:rsid w:val="003B05DF"/>
    <w:rsid w:val="003B0A4E"/>
    <w:rsid w:val="003B0AFF"/>
    <w:rsid w:val="003B134B"/>
    <w:rsid w:val="003B1551"/>
    <w:rsid w:val="003B1592"/>
    <w:rsid w:val="003B2579"/>
    <w:rsid w:val="003B420B"/>
    <w:rsid w:val="003B4694"/>
    <w:rsid w:val="003B53F8"/>
    <w:rsid w:val="003B683E"/>
    <w:rsid w:val="003B77BF"/>
    <w:rsid w:val="003B7D9B"/>
    <w:rsid w:val="003C0421"/>
    <w:rsid w:val="003C0AF8"/>
    <w:rsid w:val="003C276C"/>
    <w:rsid w:val="003C3900"/>
    <w:rsid w:val="003C4A1E"/>
    <w:rsid w:val="003C549E"/>
    <w:rsid w:val="003C574A"/>
    <w:rsid w:val="003C57B9"/>
    <w:rsid w:val="003C59F0"/>
    <w:rsid w:val="003C64F9"/>
    <w:rsid w:val="003C729B"/>
    <w:rsid w:val="003C7747"/>
    <w:rsid w:val="003C7773"/>
    <w:rsid w:val="003C7D35"/>
    <w:rsid w:val="003D0346"/>
    <w:rsid w:val="003D0C33"/>
    <w:rsid w:val="003D0DF3"/>
    <w:rsid w:val="003D1710"/>
    <w:rsid w:val="003D2F27"/>
    <w:rsid w:val="003D3E96"/>
    <w:rsid w:val="003D4CF6"/>
    <w:rsid w:val="003D54FB"/>
    <w:rsid w:val="003D5558"/>
    <w:rsid w:val="003D62AB"/>
    <w:rsid w:val="003D6800"/>
    <w:rsid w:val="003D7664"/>
    <w:rsid w:val="003D7EFB"/>
    <w:rsid w:val="003E0327"/>
    <w:rsid w:val="003E0841"/>
    <w:rsid w:val="003E08D8"/>
    <w:rsid w:val="003E1C6C"/>
    <w:rsid w:val="003E2FF8"/>
    <w:rsid w:val="003E300F"/>
    <w:rsid w:val="003E49B8"/>
    <w:rsid w:val="003E7811"/>
    <w:rsid w:val="003E7A7A"/>
    <w:rsid w:val="003F0917"/>
    <w:rsid w:val="003F0C3E"/>
    <w:rsid w:val="003F170E"/>
    <w:rsid w:val="003F25F8"/>
    <w:rsid w:val="003F2CF2"/>
    <w:rsid w:val="003F2E38"/>
    <w:rsid w:val="003F6D2D"/>
    <w:rsid w:val="003F76E1"/>
    <w:rsid w:val="003F7DBF"/>
    <w:rsid w:val="003F7F41"/>
    <w:rsid w:val="0040006E"/>
    <w:rsid w:val="004017D0"/>
    <w:rsid w:val="00401A6F"/>
    <w:rsid w:val="00402267"/>
    <w:rsid w:val="00402431"/>
    <w:rsid w:val="0040281F"/>
    <w:rsid w:val="00403D23"/>
    <w:rsid w:val="00403FF7"/>
    <w:rsid w:val="004061B1"/>
    <w:rsid w:val="00406467"/>
    <w:rsid w:val="0040657B"/>
    <w:rsid w:val="0041143F"/>
    <w:rsid w:val="00411EC1"/>
    <w:rsid w:val="00412705"/>
    <w:rsid w:val="00412AF4"/>
    <w:rsid w:val="00413000"/>
    <w:rsid w:val="00414674"/>
    <w:rsid w:val="00416012"/>
    <w:rsid w:val="00416972"/>
    <w:rsid w:val="00416C41"/>
    <w:rsid w:val="00417167"/>
    <w:rsid w:val="00417E25"/>
    <w:rsid w:val="00421EB2"/>
    <w:rsid w:val="0042343E"/>
    <w:rsid w:val="00424193"/>
    <w:rsid w:val="00424387"/>
    <w:rsid w:val="004250B0"/>
    <w:rsid w:val="00425444"/>
    <w:rsid w:val="004255D2"/>
    <w:rsid w:val="00426B6C"/>
    <w:rsid w:val="0042701C"/>
    <w:rsid w:val="004273AA"/>
    <w:rsid w:val="00427F83"/>
    <w:rsid w:val="00427FC5"/>
    <w:rsid w:val="00430A9E"/>
    <w:rsid w:val="00430C6A"/>
    <w:rsid w:val="0043177B"/>
    <w:rsid w:val="00431E2E"/>
    <w:rsid w:val="00432DB5"/>
    <w:rsid w:val="004354B5"/>
    <w:rsid w:val="00435DED"/>
    <w:rsid w:val="00437880"/>
    <w:rsid w:val="00437E00"/>
    <w:rsid w:val="004401DD"/>
    <w:rsid w:val="004401E8"/>
    <w:rsid w:val="004411A4"/>
    <w:rsid w:val="00441F0C"/>
    <w:rsid w:val="00442B0C"/>
    <w:rsid w:val="0044418D"/>
    <w:rsid w:val="004449A9"/>
    <w:rsid w:val="00445EFE"/>
    <w:rsid w:val="00446223"/>
    <w:rsid w:val="00446906"/>
    <w:rsid w:val="004469AF"/>
    <w:rsid w:val="00446BE8"/>
    <w:rsid w:val="00447259"/>
    <w:rsid w:val="004479FC"/>
    <w:rsid w:val="00450EEB"/>
    <w:rsid w:val="00452021"/>
    <w:rsid w:val="00452B8B"/>
    <w:rsid w:val="00454630"/>
    <w:rsid w:val="0045516B"/>
    <w:rsid w:val="00455CF9"/>
    <w:rsid w:val="00455DA3"/>
    <w:rsid w:val="00456139"/>
    <w:rsid w:val="0045693E"/>
    <w:rsid w:val="00456EFD"/>
    <w:rsid w:val="00457120"/>
    <w:rsid w:val="0045761C"/>
    <w:rsid w:val="00461298"/>
    <w:rsid w:val="004633A1"/>
    <w:rsid w:val="004635F5"/>
    <w:rsid w:val="0046549C"/>
    <w:rsid w:val="00465862"/>
    <w:rsid w:val="00466657"/>
    <w:rsid w:val="00466F1E"/>
    <w:rsid w:val="00467BD4"/>
    <w:rsid w:val="00467E54"/>
    <w:rsid w:val="004706AE"/>
    <w:rsid w:val="004721C6"/>
    <w:rsid w:val="004728FC"/>
    <w:rsid w:val="00473702"/>
    <w:rsid w:val="0047431D"/>
    <w:rsid w:val="004746DC"/>
    <w:rsid w:val="004746E3"/>
    <w:rsid w:val="00474A59"/>
    <w:rsid w:val="00475D2B"/>
    <w:rsid w:val="00475D31"/>
    <w:rsid w:val="004773A6"/>
    <w:rsid w:val="00477F55"/>
    <w:rsid w:val="00477FE2"/>
    <w:rsid w:val="004808E2"/>
    <w:rsid w:val="00480EAC"/>
    <w:rsid w:val="00483351"/>
    <w:rsid w:val="00484B74"/>
    <w:rsid w:val="00485ADF"/>
    <w:rsid w:val="004867B0"/>
    <w:rsid w:val="004868AB"/>
    <w:rsid w:val="00486DD5"/>
    <w:rsid w:val="00487897"/>
    <w:rsid w:val="0049014B"/>
    <w:rsid w:val="00490308"/>
    <w:rsid w:val="0049071E"/>
    <w:rsid w:val="004910B6"/>
    <w:rsid w:val="0049189C"/>
    <w:rsid w:val="00491EF8"/>
    <w:rsid w:val="004927C9"/>
    <w:rsid w:val="00492840"/>
    <w:rsid w:val="0049387C"/>
    <w:rsid w:val="00493C94"/>
    <w:rsid w:val="00493D1D"/>
    <w:rsid w:val="004977A2"/>
    <w:rsid w:val="004A0BB1"/>
    <w:rsid w:val="004A24E5"/>
    <w:rsid w:val="004A2837"/>
    <w:rsid w:val="004A28FC"/>
    <w:rsid w:val="004A34EB"/>
    <w:rsid w:val="004A3BBA"/>
    <w:rsid w:val="004A4FC7"/>
    <w:rsid w:val="004A56C5"/>
    <w:rsid w:val="004A57F6"/>
    <w:rsid w:val="004A5BAB"/>
    <w:rsid w:val="004A66C0"/>
    <w:rsid w:val="004A6B0E"/>
    <w:rsid w:val="004B255E"/>
    <w:rsid w:val="004B3330"/>
    <w:rsid w:val="004B4F1B"/>
    <w:rsid w:val="004B674C"/>
    <w:rsid w:val="004B7036"/>
    <w:rsid w:val="004B7053"/>
    <w:rsid w:val="004B765B"/>
    <w:rsid w:val="004B7E06"/>
    <w:rsid w:val="004C0AEC"/>
    <w:rsid w:val="004C22E9"/>
    <w:rsid w:val="004C2FFE"/>
    <w:rsid w:val="004C30FC"/>
    <w:rsid w:val="004C3699"/>
    <w:rsid w:val="004C3B5F"/>
    <w:rsid w:val="004C55E1"/>
    <w:rsid w:val="004C75A0"/>
    <w:rsid w:val="004D0691"/>
    <w:rsid w:val="004D122A"/>
    <w:rsid w:val="004D1EBB"/>
    <w:rsid w:val="004D36CB"/>
    <w:rsid w:val="004D391F"/>
    <w:rsid w:val="004D3D6D"/>
    <w:rsid w:val="004D3FB2"/>
    <w:rsid w:val="004D4560"/>
    <w:rsid w:val="004D4613"/>
    <w:rsid w:val="004D4D31"/>
    <w:rsid w:val="004D680C"/>
    <w:rsid w:val="004D68F4"/>
    <w:rsid w:val="004D72D5"/>
    <w:rsid w:val="004E11EB"/>
    <w:rsid w:val="004E1E53"/>
    <w:rsid w:val="004E1EF5"/>
    <w:rsid w:val="004E1F01"/>
    <w:rsid w:val="004E2B83"/>
    <w:rsid w:val="004E3EB3"/>
    <w:rsid w:val="004E443F"/>
    <w:rsid w:val="004E45FB"/>
    <w:rsid w:val="004E46C3"/>
    <w:rsid w:val="004E4BF6"/>
    <w:rsid w:val="004E6E1D"/>
    <w:rsid w:val="004E79DD"/>
    <w:rsid w:val="004F18B9"/>
    <w:rsid w:val="004F2467"/>
    <w:rsid w:val="004F4CB7"/>
    <w:rsid w:val="004F5A38"/>
    <w:rsid w:val="004F6F82"/>
    <w:rsid w:val="0050043D"/>
    <w:rsid w:val="00500D83"/>
    <w:rsid w:val="00500E88"/>
    <w:rsid w:val="00501327"/>
    <w:rsid w:val="00502438"/>
    <w:rsid w:val="00503666"/>
    <w:rsid w:val="00503752"/>
    <w:rsid w:val="00506BE6"/>
    <w:rsid w:val="005070C0"/>
    <w:rsid w:val="00507B92"/>
    <w:rsid w:val="00507E32"/>
    <w:rsid w:val="00510773"/>
    <w:rsid w:val="0051095D"/>
    <w:rsid w:val="00511BC3"/>
    <w:rsid w:val="00512FF3"/>
    <w:rsid w:val="00513332"/>
    <w:rsid w:val="00513640"/>
    <w:rsid w:val="005137FE"/>
    <w:rsid w:val="00514ECA"/>
    <w:rsid w:val="00515CD3"/>
    <w:rsid w:val="00515E76"/>
    <w:rsid w:val="0051709A"/>
    <w:rsid w:val="005201E3"/>
    <w:rsid w:val="005205B4"/>
    <w:rsid w:val="005210FE"/>
    <w:rsid w:val="00521A16"/>
    <w:rsid w:val="00522A6E"/>
    <w:rsid w:val="00522E61"/>
    <w:rsid w:val="0052494D"/>
    <w:rsid w:val="00524D51"/>
    <w:rsid w:val="00524DD1"/>
    <w:rsid w:val="0052501E"/>
    <w:rsid w:val="00526997"/>
    <w:rsid w:val="005271B3"/>
    <w:rsid w:val="00527819"/>
    <w:rsid w:val="005346EC"/>
    <w:rsid w:val="00534C07"/>
    <w:rsid w:val="00535B64"/>
    <w:rsid w:val="00536164"/>
    <w:rsid w:val="005369AF"/>
    <w:rsid w:val="0054039D"/>
    <w:rsid w:val="00541494"/>
    <w:rsid w:val="00541629"/>
    <w:rsid w:val="00541C41"/>
    <w:rsid w:val="00541ED5"/>
    <w:rsid w:val="00542014"/>
    <w:rsid w:val="00542397"/>
    <w:rsid w:val="00542D2E"/>
    <w:rsid w:val="00544225"/>
    <w:rsid w:val="00544C23"/>
    <w:rsid w:val="00545C97"/>
    <w:rsid w:val="00546EF3"/>
    <w:rsid w:val="00547DD4"/>
    <w:rsid w:val="00547F45"/>
    <w:rsid w:val="005500F1"/>
    <w:rsid w:val="00550CDA"/>
    <w:rsid w:val="00550CE7"/>
    <w:rsid w:val="00551159"/>
    <w:rsid w:val="0055127A"/>
    <w:rsid w:val="00551CA3"/>
    <w:rsid w:val="005523AA"/>
    <w:rsid w:val="0055241F"/>
    <w:rsid w:val="0055415F"/>
    <w:rsid w:val="00555C43"/>
    <w:rsid w:val="005573C2"/>
    <w:rsid w:val="00557D14"/>
    <w:rsid w:val="00557FB4"/>
    <w:rsid w:val="005621EA"/>
    <w:rsid w:val="0056243C"/>
    <w:rsid w:val="005638FB"/>
    <w:rsid w:val="00563A53"/>
    <w:rsid w:val="00563D9E"/>
    <w:rsid w:val="005641B4"/>
    <w:rsid w:val="005652B9"/>
    <w:rsid w:val="00566A4B"/>
    <w:rsid w:val="00570767"/>
    <w:rsid w:val="00571F9E"/>
    <w:rsid w:val="0057252A"/>
    <w:rsid w:val="00573733"/>
    <w:rsid w:val="00573D11"/>
    <w:rsid w:val="005768C3"/>
    <w:rsid w:val="00580053"/>
    <w:rsid w:val="0058066E"/>
    <w:rsid w:val="005815C0"/>
    <w:rsid w:val="00582350"/>
    <w:rsid w:val="005838EC"/>
    <w:rsid w:val="00583A33"/>
    <w:rsid w:val="00583D7B"/>
    <w:rsid w:val="00584506"/>
    <w:rsid w:val="005850BC"/>
    <w:rsid w:val="00585E41"/>
    <w:rsid w:val="00586147"/>
    <w:rsid w:val="00586664"/>
    <w:rsid w:val="005871B3"/>
    <w:rsid w:val="00587DB9"/>
    <w:rsid w:val="00587DDF"/>
    <w:rsid w:val="00591086"/>
    <w:rsid w:val="005913A9"/>
    <w:rsid w:val="005915D6"/>
    <w:rsid w:val="00591A7F"/>
    <w:rsid w:val="005920A1"/>
    <w:rsid w:val="005923D0"/>
    <w:rsid w:val="00592AB2"/>
    <w:rsid w:val="005940D7"/>
    <w:rsid w:val="00594C69"/>
    <w:rsid w:val="00594E69"/>
    <w:rsid w:val="00595331"/>
    <w:rsid w:val="00595BDD"/>
    <w:rsid w:val="00595CA1"/>
    <w:rsid w:val="0059641E"/>
    <w:rsid w:val="0059748D"/>
    <w:rsid w:val="0059749F"/>
    <w:rsid w:val="005A0464"/>
    <w:rsid w:val="005A0AFA"/>
    <w:rsid w:val="005A314C"/>
    <w:rsid w:val="005A356B"/>
    <w:rsid w:val="005A3FB0"/>
    <w:rsid w:val="005A53A1"/>
    <w:rsid w:val="005A60C1"/>
    <w:rsid w:val="005A69E5"/>
    <w:rsid w:val="005A6B36"/>
    <w:rsid w:val="005A6C9D"/>
    <w:rsid w:val="005A6FD3"/>
    <w:rsid w:val="005A7511"/>
    <w:rsid w:val="005A7584"/>
    <w:rsid w:val="005A7E87"/>
    <w:rsid w:val="005A7F26"/>
    <w:rsid w:val="005B009E"/>
    <w:rsid w:val="005B039D"/>
    <w:rsid w:val="005B0475"/>
    <w:rsid w:val="005B1572"/>
    <w:rsid w:val="005B182D"/>
    <w:rsid w:val="005B1964"/>
    <w:rsid w:val="005B1EB2"/>
    <w:rsid w:val="005B2301"/>
    <w:rsid w:val="005B27C5"/>
    <w:rsid w:val="005B3A07"/>
    <w:rsid w:val="005B3A7E"/>
    <w:rsid w:val="005B3F1F"/>
    <w:rsid w:val="005B570C"/>
    <w:rsid w:val="005B5A16"/>
    <w:rsid w:val="005B6725"/>
    <w:rsid w:val="005B6C6C"/>
    <w:rsid w:val="005B70A7"/>
    <w:rsid w:val="005B7163"/>
    <w:rsid w:val="005B7645"/>
    <w:rsid w:val="005C0326"/>
    <w:rsid w:val="005C15CD"/>
    <w:rsid w:val="005C4795"/>
    <w:rsid w:val="005C637F"/>
    <w:rsid w:val="005C6BFF"/>
    <w:rsid w:val="005C739D"/>
    <w:rsid w:val="005C74E3"/>
    <w:rsid w:val="005D0202"/>
    <w:rsid w:val="005D0677"/>
    <w:rsid w:val="005D06F1"/>
    <w:rsid w:val="005D08F9"/>
    <w:rsid w:val="005D12C5"/>
    <w:rsid w:val="005D193F"/>
    <w:rsid w:val="005D20C4"/>
    <w:rsid w:val="005D306D"/>
    <w:rsid w:val="005D32EE"/>
    <w:rsid w:val="005D37B6"/>
    <w:rsid w:val="005D3AD6"/>
    <w:rsid w:val="005D400E"/>
    <w:rsid w:val="005D5E6A"/>
    <w:rsid w:val="005D6482"/>
    <w:rsid w:val="005D7D8A"/>
    <w:rsid w:val="005D7EB3"/>
    <w:rsid w:val="005E0125"/>
    <w:rsid w:val="005E0E52"/>
    <w:rsid w:val="005E0EC3"/>
    <w:rsid w:val="005E18C0"/>
    <w:rsid w:val="005E2AC5"/>
    <w:rsid w:val="005E3952"/>
    <w:rsid w:val="005E4B02"/>
    <w:rsid w:val="005E4BFD"/>
    <w:rsid w:val="005E4D48"/>
    <w:rsid w:val="005E6409"/>
    <w:rsid w:val="005E692D"/>
    <w:rsid w:val="005E7521"/>
    <w:rsid w:val="005F0459"/>
    <w:rsid w:val="005F2553"/>
    <w:rsid w:val="005F34A6"/>
    <w:rsid w:val="005F4631"/>
    <w:rsid w:val="005F5E05"/>
    <w:rsid w:val="005F647C"/>
    <w:rsid w:val="005F6501"/>
    <w:rsid w:val="006004B0"/>
    <w:rsid w:val="00601C14"/>
    <w:rsid w:val="00601C3C"/>
    <w:rsid w:val="00602630"/>
    <w:rsid w:val="00602D57"/>
    <w:rsid w:val="006032E3"/>
    <w:rsid w:val="006034D0"/>
    <w:rsid w:val="006035C1"/>
    <w:rsid w:val="00603F23"/>
    <w:rsid w:val="006045EF"/>
    <w:rsid w:val="006049A5"/>
    <w:rsid w:val="00606D40"/>
    <w:rsid w:val="00607EE2"/>
    <w:rsid w:val="0061420B"/>
    <w:rsid w:val="006147C0"/>
    <w:rsid w:val="00614F3E"/>
    <w:rsid w:val="0061550B"/>
    <w:rsid w:val="00615CB4"/>
    <w:rsid w:val="0061687F"/>
    <w:rsid w:val="00617229"/>
    <w:rsid w:val="0061724A"/>
    <w:rsid w:val="0061795D"/>
    <w:rsid w:val="00617B46"/>
    <w:rsid w:val="00617B64"/>
    <w:rsid w:val="00620E3D"/>
    <w:rsid w:val="00621308"/>
    <w:rsid w:val="00622F52"/>
    <w:rsid w:val="0062357C"/>
    <w:rsid w:val="00623A6A"/>
    <w:rsid w:val="0062467E"/>
    <w:rsid w:val="0062506E"/>
    <w:rsid w:val="00626B87"/>
    <w:rsid w:val="00626BD3"/>
    <w:rsid w:val="00626F66"/>
    <w:rsid w:val="0062760A"/>
    <w:rsid w:val="00630416"/>
    <w:rsid w:val="00631748"/>
    <w:rsid w:val="006317A0"/>
    <w:rsid w:val="00631F97"/>
    <w:rsid w:val="00632AAB"/>
    <w:rsid w:val="00632B77"/>
    <w:rsid w:val="00633178"/>
    <w:rsid w:val="006360E4"/>
    <w:rsid w:val="0063684A"/>
    <w:rsid w:val="00637B08"/>
    <w:rsid w:val="0064036C"/>
    <w:rsid w:val="0064044D"/>
    <w:rsid w:val="00642713"/>
    <w:rsid w:val="00642AE2"/>
    <w:rsid w:val="006442E8"/>
    <w:rsid w:val="00644850"/>
    <w:rsid w:val="00644A27"/>
    <w:rsid w:val="00644D33"/>
    <w:rsid w:val="00644DF3"/>
    <w:rsid w:val="00644E5F"/>
    <w:rsid w:val="00645455"/>
    <w:rsid w:val="006464CD"/>
    <w:rsid w:val="006467D2"/>
    <w:rsid w:val="00646D52"/>
    <w:rsid w:val="00647464"/>
    <w:rsid w:val="00647515"/>
    <w:rsid w:val="00647FC4"/>
    <w:rsid w:val="00650220"/>
    <w:rsid w:val="00650D21"/>
    <w:rsid w:val="00652661"/>
    <w:rsid w:val="0065357F"/>
    <w:rsid w:val="00654279"/>
    <w:rsid w:val="00656350"/>
    <w:rsid w:val="00656A54"/>
    <w:rsid w:val="00660301"/>
    <w:rsid w:val="00660452"/>
    <w:rsid w:val="00660A25"/>
    <w:rsid w:val="00660E57"/>
    <w:rsid w:val="00661209"/>
    <w:rsid w:val="00662DCF"/>
    <w:rsid w:val="00662E56"/>
    <w:rsid w:val="006637C8"/>
    <w:rsid w:val="00663D2D"/>
    <w:rsid w:val="00663E0C"/>
    <w:rsid w:val="00664A69"/>
    <w:rsid w:val="00664C3A"/>
    <w:rsid w:val="006654D0"/>
    <w:rsid w:val="0066655E"/>
    <w:rsid w:val="00666C85"/>
    <w:rsid w:val="00666E08"/>
    <w:rsid w:val="00667C26"/>
    <w:rsid w:val="00671EC8"/>
    <w:rsid w:val="00672E19"/>
    <w:rsid w:val="00672EF2"/>
    <w:rsid w:val="006748E7"/>
    <w:rsid w:val="00675ACA"/>
    <w:rsid w:val="0067672D"/>
    <w:rsid w:val="00676AC7"/>
    <w:rsid w:val="00680DDF"/>
    <w:rsid w:val="006812B3"/>
    <w:rsid w:val="0068319F"/>
    <w:rsid w:val="00684748"/>
    <w:rsid w:val="0068554C"/>
    <w:rsid w:val="006857B0"/>
    <w:rsid w:val="006860C9"/>
    <w:rsid w:val="006907D7"/>
    <w:rsid w:val="00691997"/>
    <w:rsid w:val="00691B76"/>
    <w:rsid w:val="006924EA"/>
    <w:rsid w:val="00694A03"/>
    <w:rsid w:val="00694F04"/>
    <w:rsid w:val="006952C0"/>
    <w:rsid w:val="00695BAE"/>
    <w:rsid w:val="006961EA"/>
    <w:rsid w:val="0069626D"/>
    <w:rsid w:val="0069722E"/>
    <w:rsid w:val="006A032A"/>
    <w:rsid w:val="006A4260"/>
    <w:rsid w:val="006A4B6D"/>
    <w:rsid w:val="006A5B09"/>
    <w:rsid w:val="006A5CC8"/>
    <w:rsid w:val="006A62D3"/>
    <w:rsid w:val="006A6A99"/>
    <w:rsid w:val="006A7145"/>
    <w:rsid w:val="006B074C"/>
    <w:rsid w:val="006B1697"/>
    <w:rsid w:val="006B1AC5"/>
    <w:rsid w:val="006B2E51"/>
    <w:rsid w:val="006B4132"/>
    <w:rsid w:val="006B5E7E"/>
    <w:rsid w:val="006B687B"/>
    <w:rsid w:val="006B73ED"/>
    <w:rsid w:val="006C061D"/>
    <w:rsid w:val="006C1E94"/>
    <w:rsid w:val="006C23E6"/>
    <w:rsid w:val="006C3AE9"/>
    <w:rsid w:val="006C40EE"/>
    <w:rsid w:val="006C4879"/>
    <w:rsid w:val="006C5D39"/>
    <w:rsid w:val="006C64C4"/>
    <w:rsid w:val="006C6547"/>
    <w:rsid w:val="006C6E8C"/>
    <w:rsid w:val="006C769F"/>
    <w:rsid w:val="006D1303"/>
    <w:rsid w:val="006D204B"/>
    <w:rsid w:val="006D3E21"/>
    <w:rsid w:val="006D4252"/>
    <w:rsid w:val="006D5A08"/>
    <w:rsid w:val="006D79B7"/>
    <w:rsid w:val="006E027D"/>
    <w:rsid w:val="006E0593"/>
    <w:rsid w:val="006E08B2"/>
    <w:rsid w:val="006E4FD6"/>
    <w:rsid w:val="006E5409"/>
    <w:rsid w:val="006E664F"/>
    <w:rsid w:val="006E6A91"/>
    <w:rsid w:val="006E7B0A"/>
    <w:rsid w:val="006F04F0"/>
    <w:rsid w:val="006F0ACB"/>
    <w:rsid w:val="006F127B"/>
    <w:rsid w:val="006F2B9D"/>
    <w:rsid w:val="006F41E4"/>
    <w:rsid w:val="006F4B32"/>
    <w:rsid w:val="006F504B"/>
    <w:rsid w:val="006F5886"/>
    <w:rsid w:val="006F6788"/>
    <w:rsid w:val="006F6CAB"/>
    <w:rsid w:val="006F76B6"/>
    <w:rsid w:val="00700012"/>
    <w:rsid w:val="00700165"/>
    <w:rsid w:val="00700C5D"/>
    <w:rsid w:val="00701970"/>
    <w:rsid w:val="007028DD"/>
    <w:rsid w:val="00703559"/>
    <w:rsid w:val="00704D69"/>
    <w:rsid w:val="00705A3A"/>
    <w:rsid w:val="0070761A"/>
    <w:rsid w:val="007101E4"/>
    <w:rsid w:val="00710B08"/>
    <w:rsid w:val="00711420"/>
    <w:rsid w:val="00711BA6"/>
    <w:rsid w:val="0071298F"/>
    <w:rsid w:val="0071526D"/>
    <w:rsid w:val="007161EB"/>
    <w:rsid w:val="0071683F"/>
    <w:rsid w:val="00720021"/>
    <w:rsid w:val="00720471"/>
    <w:rsid w:val="0072286A"/>
    <w:rsid w:val="00723481"/>
    <w:rsid w:val="0072376A"/>
    <w:rsid w:val="00723E09"/>
    <w:rsid w:val="00723E8A"/>
    <w:rsid w:val="0072573B"/>
    <w:rsid w:val="007258B2"/>
    <w:rsid w:val="00725AF8"/>
    <w:rsid w:val="00725CD0"/>
    <w:rsid w:val="007309CB"/>
    <w:rsid w:val="00730C61"/>
    <w:rsid w:val="007312A7"/>
    <w:rsid w:val="00731559"/>
    <w:rsid w:val="007323E7"/>
    <w:rsid w:val="007328BE"/>
    <w:rsid w:val="00733A38"/>
    <w:rsid w:val="007368D7"/>
    <w:rsid w:val="007374CD"/>
    <w:rsid w:val="00737E5A"/>
    <w:rsid w:val="00740840"/>
    <w:rsid w:val="00740DB2"/>
    <w:rsid w:val="007412A8"/>
    <w:rsid w:val="0074162C"/>
    <w:rsid w:val="00741EF3"/>
    <w:rsid w:val="0074291D"/>
    <w:rsid w:val="00743BF5"/>
    <w:rsid w:val="00745FB7"/>
    <w:rsid w:val="007460B2"/>
    <w:rsid w:val="00746442"/>
    <w:rsid w:val="00746799"/>
    <w:rsid w:val="00746AD0"/>
    <w:rsid w:val="00747710"/>
    <w:rsid w:val="00747D10"/>
    <w:rsid w:val="007506CB"/>
    <w:rsid w:val="007538C5"/>
    <w:rsid w:val="007539CF"/>
    <w:rsid w:val="0075442A"/>
    <w:rsid w:val="00755328"/>
    <w:rsid w:val="00755A66"/>
    <w:rsid w:val="00755A6F"/>
    <w:rsid w:val="00755B81"/>
    <w:rsid w:val="0075600E"/>
    <w:rsid w:val="00756D08"/>
    <w:rsid w:val="00756DF3"/>
    <w:rsid w:val="00756E8B"/>
    <w:rsid w:val="00757812"/>
    <w:rsid w:val="007619CA"/>
    <w:rsid w:val="00764472"/>
    <w:rsid w:val="00764D0C"/>
    <w:rsid w:val="0076609F"/>
    <w:rsid w:val="00766197"/>
    <w:rsid w:val="0076665B"/>
    <w:rsid w:val="00766865"/>
    <w:rsid w:val="007703E6"/>
    <w:rsid w:val="0077044C"/>
    <w:rsid w:val="007708CB"/>
    <w:rsid w:val="00772614"/>
    <w:rsid w:val="00772F40"/>
    <w:rsid w:val="00774AD5"/>
    <w:rsid w:val="00776820"/>
    <w:rsid w:val="00777ADE"/>
    <w:rsid w:val="00780C5D"/>
    <w:rsid w:val="00783AEE"/>
    <w:rsid w:val="007840D8"/>
    <w:rsid w:val="00785396"/>
    <w:rsid w:val="00785D91"/>
    <w:rsid w:val="007861A1"/>
    <w:rsid w:val="007877AD"/>
    <w:rsid w:val="007901AA"/>
    <w:rsid w:val="00790211"/>
    <w:rsid w:val="0079058A"/>
    <w:rsid w:val="00790CE0"/>
    <w:rsid w:val="00791373"/>
    <w:rsid w:val="00792511"/>
    <w:rsid w:val="00792A48"/>
    <w:rsid w:val="00793852"/>
    <w:rsid w:val="007945DF"/>
    <w:rsid w:val="007951F9"/>
    <w:rsid w:val="007A2AC8"/>
    <w:rsid w:val="007A3950"/>
    <w:rsid w:val="007A4D7C"/>
    <w:rsid w:val="007A4D8F"/>
    <w:rsid w:val="007A573F"/>
    <w:rsid w:val="007A5AF5"/>
    <w:rsid w:val="007A5E46"/>
    <w:rsid w:val="007A65D3"/>
    <w:rsid w:val="007A6EA4"/>
    <w:rsid w:val="007A727C"/>
    <w:rsid w:val="007A732C"/>
    <w:rsid w:val="007A742F"/>
    <w:rsid w:val="007B09E6"/>
    <w:rsid w:val="007B1905"/>
    <w:rsid w:val="007B1F56"/>
    <w:rsid w:val="007B27E7"/>
    <w:rsid w:val="007B37DF"/>
    <w:rsid w:val="007B5159"/>
    <w:rsid w:val="007B5989"/>
    <w:rsid w:val="007B71FB"/>
    <w:rsid w:val="007B7604"/>
    <w:rsid w:val="007B7DC7"/>
    <w:rsid w:val="007C0BFC"/>
    <w:rsid w:val="007C14AA"/>
    <w:rsid w:val="007C18BA"/>
    <w:rsid w:val="007C269C"/>
    <w:rsid w:val="007C3D98"/>
    <w:rsid w:val="007C6371"/>
    <w:rsid w:val="007C6495"/>
    <w:rsid w:val="007C65FF"/>
    <w:rsid w:val="007C6938"/>
    <w:rsid w:val="007C6FEE"/>
    <w:rsid w:val="007C72FE"/>
    <w:rsid w:val="007C7C11"/>
    <w:rsid w:val="007D046D"/>
    <w:rsid w:val="007D0E2C"/>
    <w:rsid w:val="007D17A4"/>
    <w:rsid w:val="007D2085"/>
    <w:rsid w:val="007D2A07"/>
    <w:rsid w:val="007D4449"/>
    <w:rsid w:val="007D4533"/>
    <w:rsid w:val="007D532C"/>
    <w:rsid w:val="007D54B0"/>
    <w:rsid w:val="007D7B0F"/>
    <w:rsid w:val="007E003D"/>
    <w:rsid w:val="007E0B30"/>
    <w:rsid w:val="007E1352"/>
    <w:rsid w:val="007E25CA"/>
    <w:rsid w:val="007E3C83"/>
    <w:rsid w:val="007E4486"/>
    <w:rsid w:val="007E56C3"/>
    <w:rsid w:val="007E5772"/>
    <w:rsid w:val="007E63DA"/>
    <w:rsid w:val="007E7AEE"/>
    <w:rsid w:val="007F037D"/>
    <w:rsid w:val="007F0CB3"/>
    <w:rsid w:val="007F0E84"/>
    <w:rsid w:val="007F1433"/>
    <w:rsid w:val="007F1559"/>
    <w:rsid w:val="007F26DE"/>
    <w:rsid w:val="007F2C45"/>
    <w:rsid w:val="007F2FC4"/>
    <w:rsid w:val="007F3316"/>
    <w:rsid w:val="007F397B"/>
    <w:rsid w:val="007F3F9F"/>
    <w:rsid w:val="007F4467"/>
    <w:rsid w:val="007F5F62"/>
    <w:rsid w:val="00800D07"/>
    <w:rsid w:val="008029E6"/>
    <w:rsid w:val="00803282"/>
    <w:rsid w:val="00803645"/>
    <w:rsid w:val="00805401"/>
    <w:rsid w:val="008068E0"/>
    <w:rsid w:val="00806AAB"/>
    <w:rsid w:val="00806B7C"/>
    <w:rsid w:val="008070D5"/>
    <w:rsid w:val="008073B1"/>
    <w:rsid w:val="0081006B"/>
    <w:rsid w:val="00810930"/>
    <w:rsid w:val="0081101F"/>
    <w:rsid w:val="00811E26"/>
    <w:rsid w:val="0081226B"/>
    <w:rsid w:val="00812BA2"/>
    <w:rsid w:val="008136F7"/>
    <w:rsid w:val="00813BA3"/>
    <w:rsid w:val="0081483C"/>
    <w:rsid w:val="00815537"/>
    <w:rsid w:val="0081576E"/>
    <w:rsid w:val="008165A7"/>
    <w:rsid w:val="00816632"/>
    <w:rsid w:val="00816D6A"/>
    <w:rsid w:val="008202B1"/>
    <w:rsid w:val="00820331"/>
    <w:rsid w:val="00820F42"/>
    <w:rsid w:val="00821315"/>
    <w:rsid w:val="00822263"/>
    <w:rsid w:val="008229F9"/>
    <w:rsid w:val="00822EF8"/>
    <w:rsid w:val="00822FD4"/>
    <w:rsid w:val="008234F2"/>
    <w:rsid w:val="0082359F"/>
    <w:rsid w:val="00823E86"/>
    <w:rsid w:val="00824F65"/>
    <w:rsid w:val="008260AA"/>
    <w:rsid w:val="0082678B"/>
    <w:rsid w:val="00826ECA"/>
    <w:rsid w:val="00830353"/>
    <w:rsid w:val="00830EE4"/>
    <w:rsid w:val="00831CE2"/>
    <w:rsid w:val="008325B6"/>
    <w:rsid w:val="00833026"/>
    <w:rsid w:val="008334C2"/>
    <w:rsid w:val="00833F68"/>
    <w:rsid w:val="00835423"/>
    <w:rsid w:val="0083568C"/>
    <w:rsid w:val="0083579C"/>
    <w:rsid w:val="00836836"/>
    <w:rsid w:val="00836A16"/>
    <w:rsid w:val="00840327"/>
    <w:rsid w:val="0084034D"/>
    <w:rsid w:val="00840C8E"/>
    <w:rsid w:val="00841EBD"/>
    <w:rsid w:val="00842FF1"/>
    <w:rsid w:val="008432D6"/>
    <w:rsid w:val="008441F8"/>
    <w:rsid w:val="00844354"/>
    <w:rsid w:val="008443A5"/>
    <w:rsid w:val="00844D5B"/>
    <w:rsid w:val="00845409"/>
    <w:rsid w:val="00845469"/>
    <w:rsid w:val="008462D9"/>
    <w:rsid w:val="008462F8"/>
    <w:rsid w:val="00846D40"/>
    <w:rsid w:val="008472B4"/>
    <w:rsid w:val="0084731F"/>
    <w:rsid w:val="0084794B"/>
    <w:rsid w:val="00850C9B"/>
    <w:rsid w:val="00850FB0"/>
    <w:rsid w:val="00851C2B"/>
    <w:rsid w:val="0085256D"/>
    <w:rsid w:val="00853085"/>
    <w:rsid w:val="00853359"/>
    <w:rsid w:val="008567C6"/>
    <w:rsid w:val="00856A8C"/>
    <w:rsid w:val="00856E16"/>
    <w:rsid w:val="00857F30"/>
    <w:rsid w:val="008602DE"/>
    <w:rsid w:val="008603F1"/>
    <w:rsid w:val="008612B8"/>
    <w:rsid w:val="00861423"/>
    <w:rsid w:val="00862174"/>
    <w:rsid w:val="008625ED"/>
    <w:rsid w:val="00862D94"/>
    <w:rsid w:val="00863775"/>
    <w:rsid w:val="00864629"/>
    <w:rsid w:val="0086505F"/>
    <w:rsid w:val="008666DD"/>
    <w:rsid w:val="00866AF7"/>
    <w:rsid w:val="00866BA5"/>
    <w:rsid w:val="00867FB5"/>
    <w:rsid w:val="0087032E"/>
    <w:rsid w:val="00871245"/>
    <w:rsid w:val="008726C8"/>
    <w:rsid w:val="00873184"/>
    <w:rsid w:val="00873B3E"/>
    <w:rsid w:val="008757C2"/>
    <w:rsid w:val="008761DA"/>
    <w:rsid w:val="00880B08"/>
    <w:rsid w:val="00880FB3"/>
    <w:rsid w:val="008815DD"/>
    <w:rsid w:val="00881CA8"/>
    <w:rsid w:val="0088245C"/>
    <w:rsid w:val="008825F4"/>
    <w:rsid w:val="00882C81"/>
    <w:rsid w:val="00882DEF"/>
    <w:rsid w:val="008839E9"/>
    <w:rsid w:val="00886211"/>
    <w:rsid w:val="00886340"/>
    <w:rsid w:val="00886648"/>
    <w:rsid w:val="0088682E"/>
    <w:rsid w:val="00886BF3"/>
    <w:rsid w:val="00886E9A"/>
    <w:rsid w:val="00887283"/>
    <w:rsid w:val="008875B6"/>
    <w:rsid w:val="00887E14"/>
    <w:rsid w:val="00887E7C"/>
    <w:rsid w:val="0089008A"/>
    <w:rsid w:val="00890272"/>
    <w:rsid w:val="00890B1F"/>
    <w:rsid w:val="00890D98"/>
    <w:rsid w:val="00891206"/>
    <w:rsid w:val="00891717"/>
    <w:rsid w:val="0089287D"/>
    <w:rsid w:val="008943CD"/>
    <w:rsid w:val="008947C0"/>
    <w:rsid w:val="00894A2B"/>
    <w:rsid w:val="00894A72"/>
    <w:rsid w:val="00895AA3"/>
    <w:rsid w:val="008966BF"/>
    <w:rsid w:val="00896852"/>
    <w:rsid w:val="00897C52"/>
    <w:rsid w:val="00897E8E"/>
    <w:rsid w:val="00897F89"/>
    <w:rsid w:val="008A44BD"/>
    <w:rsid w:val="008A4BD2"/>
    <w:rsid w:val="008A4CAF"/>
    <w:rsid w:val="008A593A"/>
    <w:rsid w:val="008A692E"/>
    <w:rsid w:val="008B0624"/>
    <w:rsid w:val="008B1722"/>
    <w:rsid w:val="008B18D6"/>
    <w:rsid w:val="008B1ACF"/>
    <w:rsid w:val="008B1B79"/>
    <w:rsid w:val="008B1EC2"/>
    <w:rsid w:val="008B2D1B"/>
    <w:rsid w:val="008B3174"/>
    <w:rsid w:val="008B4654"/>
    <w:rsid w:val="008B56E9"/>
    <w:rsid w:val="008B6435"/>
    <w:rsid w:val="008B6707"/>
    <w:rsid w:val="008B717B"/>
    <w:rsid w:val="008B7750"/>
    <w:rsid w:val="008B7B1B"/>
    <w:rsid w:val="008C16B9"/>
    <w:rsid w:val="008C1900"/>
    <w:rsid w:val="008C19AA"/>
    <w:rsid w:val="008C1EFB"/>
    <w:rsid w:val="008C2321"/>
    <w:rsid w:val="008C2573"/>
    <w:rsid w:val="008C499A"/>
    <w:rsid w:val="008C5130"/>
    <w:rsid w:val="008C57FF"/>
    <w:rsid w:val="008C7847"/>
    <w:rsid w:val="008C794E"/>
    <w:rsid w:val="008C7A87"/>
    <w:rsid w:val="008D1795"/>
    <w:rsid w:val="008D1D99"/>
    <w:rsid w:val="008D2573"/>
    <w:rsid w:val="008D3B8B"/>
    <w:rsid w:val="008D3E8A"/>
    <w:rsid w:val="008D43E7"/>
    <w:rsid w:val="008D44A3"/>
    <w:rsid w:val="008D469D"/>
    <w:rsid w:val="008D4EBB"/>
    <w:rsid w:val="008D61DB"/>
    <w:rsid w:val="008D6451"/>
    <w:rsid w:val="008D76AE"/>
    <w:rsid w:val="008E22E2"/>
    <w:rsid w:val="008E45B8"/>
    <w:rsid w:val="008E4C0D"/>
    <w:rsid w:val="008E60CE"/>
    <w:rsid w:val="008F0ABB"/>
    <w:rsid w:val="008F1974"/>
    <w:rsid w:val="008F2B54"/>
    <w:rsid w:val="008F573D"/>
    <w:rsid w:val="008F656C"/>
    <w:rsid w:val="008F6A9A"/>
    <w:rsid w:val="008F717F"/>
    <w:rsid w:val="008F76B8"/>
    <w:rsid w:val="008F7F05"/>
    <w:rsid w:val="009001E9"/>
    <w:rsid w:val="00900920"/>
    <w:rsid w:val="00900D86"/>
    <w:rsid w:val="00903310"/>
    <w:rsid w:val="009033C9"/>
    <w:rsid w:val="00903C52"/>
    <w:rsid w:val="00906722"/>
    <w:rsid w:val="009106B4"/>
    <w:rsid w:val="009108E2"/>
    <w:rsid w:val="00910E63"/>
    <w:rsid w:val="009110E6"/>
    <w:rsid w:val="00911457"/>
    <w:rsid w:val="00912C92"/>
    <w:rsid w:val="00912F0E"/>
    <w:rsid w:val="00914022"/>
    <w:rsid w:val="00914111"/>
    <w:rsid w:val="009141EE"/>
    <w:rsid w:val="009147DD"/>
    <w:rsid w:val="00915CA2"/>
    <w:rsid w:val="0091660F"/>
    <w:rsid w:val="009169E1"/>
    <w:rsid w:val="009221E0"/>
    <w:rsid w:val="00922936"/>
    <w:rsid w:val="00923A05"/>
    <w:rsid w:val="009241CD"/>
    <w:rsid w:val="00924967"/>
    <w:rsid w:val="00925B9E"/>
    <w:rsid w:val="009260AD"/>
    <w:rsid w:val="00926DC3"/>
    <w:rsid w:val="00927C50"/>
    <w:rsid w:val="0093220C"/>
    <w:rsid w:val="00932798"/>
    <w:rsid w:val="00933B55"/>
    <w:rsid w:val="00933DDE"/>
    <w:rsid w:val="00934248"/>
    <w:rsid w:val="009346BB"/>
    <w:rsid w:val="009355EA"/>
    <w:rsid w:val="0093593A"/>
    <w:rsid w:val="00935E6D"/>
    <w:rsid w:val="0093783F"/>
    <w:rsid w:val="00937CC4"/>
    <w:rsid w:val="0094081E"/>
    <w:rsid w:val="00940C5F"/>
    <w:rsid w:val="009411AC"/>
    <w:rsid w:val="0094136E"/>
    <w:rsid w:val="00941EB4"/>
    <w:rsid w:val="009425DB"/>
    <w:rsid w:val="0094531D"/>
    <w:rsid w:val="00945A30"/>
    <w:rsid w:val="00945B5F"/>
    <w:rsid w:val="0094603F"/>
    <w:rsid w:val="009465D5"/>
    <w:rsid w:val="00946D2B"/>
    <w:rsid w:val="009472A2"/>
    <w:rsid w:val="009473C8"/>
    <w:rsid w:val="009476E8"/>
    <w:rsid w:val="00947B69"/>
    <w:rsid w:val="00947F49"/>
    <w:rsid w:val="0095249B"/>
    <w:rsid w:val="00952825"/>
    <w:rsid w:val="00953518"/>
    <w:rsid w:val="00954E91"/>
    <w:rsid w:val="00955CDC"/>
    <w:rsid w:val="00957BFD"/>
    <w:rsid w:val="0096028B"/>
    <w:rsid w:val="009608FF"/>
    <w:rsid w:val="009610B4"/>
    <w:rsid w:val="009621E0"/>
    <w:rsid w:val="00963C05"/>
    <w:rsid w:val="009649AA"/>
    <w:rsid w:val="00966933"/>
    <w:rsid w:val="0096784A"/>
    <w:rsid w:val="009711B6"/>
    <w:rsid w:val="009714F2"/>
    <w:rsid w:val="00971BEE"/>
    <w:rsid w:val="00972F7C"/>
    <w:rsid w:val="00973122"/>
    <w:rsid w:val="00974595"/>
    <w:rsid w:val="00975C3D"/>
    <w:rsid w:val="009816EB"/>
    <w:rsid w:val="0098327E"/>
    <w:rsid w:val="00983955"/>
    <w:rsid w:val="0098399E"/>
    <w:rsid w:val="00984B55"/>
    <w:rsid w:val="00985094"/>
    <w:rsid w:val="009854AB"/>
    <w:rsid w:val="009861B7"/>
    <w:rsid w:val="00986ACD"/>
    <w:rsid w:val="009870AE"/>
    <w:rsid w:val="00987E16"/>
    <w:rsid w:val="00990A36"/>
    <w:rsid w:val="00990A88"/>
    <w:rsid w:val="00990FEA"/>
    <w:rsid w:val="00991EFB"/>
    <w:rsid w:val="00992268"/>
    <w:rsid w:val="009922D4"/>
    <w:rsid w:val="00993C28"/>
    <w:rsid w:val="00994986"/>
    <w:rsid w:val="00994BA1"/>
    <w:rsid w:val="00994F56"/>
    <w:rsid w:val="0099617E"/>
    <w:rsid w:val="00996B68"/>
    <w:rsid w:val="009A0BE2"/>
    <w:rsid w:val="009A222E"/>
    <w:rsid w:val="009A2332"/>
    <w:rsid w:val="009A3FEB"/>
    <w:rsid w:val="009A4746"/>
    <w:rsid w:val="009A4FFE"/>
    <w:rsid w:val="009A565E"/>
    <w:rsid w:val="009A6615"/>
    <w:rsid w:val="009A7105"/>
    <w:rsid w:val="009A753B"/>
    <w:rsid w:val="009A78E1"/>
    <w:rsid w:val="009A7952"/>
    <w:rsid w:val="009A7D1D"/>
    <w:rsid w:val="009A7E83"/>
    <w:rsid w:val="009B0212"/>
    <w:rsid w:val="009B05CC"/>
    <w:rsid w:val="009B07B8"/>
    <w:rsid w:val="009B1070"/>
    <w:rsid w:val="009B12BD"/>
    <w:rsid w:val="009B2C55"/>
    <w:rsid w:val="009B47ED"/>
    <w:rsid w:val="009B4A09"/>
    <w:rsid w:val="009B4BB7"/>
    <w:rsid w:val="009B57C0"/>
    <w:rsid w:val="009B6118"/>
    <w:rsid w:val="009B63EC"/>
    <w:rsid w:val="009B7C33"/>
    <w:rsid w:val="009C04C2"/>
    <w:rsid w:val="009C0B62"/>
    <w:rsid w:val="009C0DE4"/>
    <w:rsid w:val="009C38DF"/>
    <w:rsid w:val="009C4133"/>
    <w:rsid w:val="009C485F"/>
    <w:rsid w:val="009C56AA"/>
    <w:rsid w:val="009C5CB0"/>
    <w:rsid w:val="009C6777"/>
    <w:rsid w:val="009C6D48"/>
    <w:rsid w:val="009D001C"/>
    <w:rsid w:val="009D02D6"/>
    <w:rsid w:val="009D1B52"/>
    <w:rsid w:val="009D1F57"/>
    <w:rsid w:val="009D1FA8"/>
    <w:rsid w:val="009D252A"/>
    <w:rsid w:val="009D43B4"/>
    <w:rsid w:val="009D46A7"/>
    <w:rsid w:val="009D5BD7"/>
    <w:rsid w:val="009D71DA"/>
    <w:rsid w:val="009E009F"/>
    <w:rsid w:val="009E040C"/>
    <w:rsid w:val="009E112A"/>
    <w:rsid w:val="009E144A"/>
    <w:rsid w:val="009E24F0"/>
    <w:rsid w:val="009E266C"/>
    <w:rsid w:val="009E314C"/>
    <w:rsid w:val="009E4503"/>
    <w:rsid w:val="009E4553"/>
    <w:rsid w:val="009E4AC8"/>
    <w:rsid w:val="009E4BE6"/>
    <w:rsid w:val="009E538F"/>
    <w:rsid w:val="009E541E"/>
    <w:rsid w:val="009E5867"/>
    <w:rsid w:val="009E6070"/>
    <w:rsid w:val="009E6711"/>
    <w:rsid w:val="009E727B"/>
    <w:rsid w:val="009E7440"/>
    <w:rsid w:val="009E7597"/>
    <w:rsid w:val="009E79C8"/>
    <w:rsid w:val="009F0885"/>
    <w:rsid w:val="009F1D3F"/>
    <w:rsid w:val="009F2161"/>
    <w:rsid w:val="009F26AD"/>
    <w:rsid w:val="009F48F9"/>
    <w:rsid w:val="009F5C9A"/>
    <w:rsid w:val="009F64AB"/>
    <w:rsid w:val="009F65AB"/>
    <w:rsid w:val="009F7252"/>
    <w:rsid w:val="009F7A95"/>
    <w:rsid w:val="00A009D4"/>
    <w:rsid w:val="00A01989"/>
    <w:rsid w:val="00A022E6"/>
    <w:rsid w:val="00A024CE"/>
    <w:rsid w:val="00A03CB0"/>
    <w:rsid w:val="00A04A9E"/>
    <w:rsid w:val="00A04D0B"/>
    <w:rsid w:val="00A04F3E"/>
    <w:rsid w:val="00A0662A"/>
    <w:rsid w:val="00A06D17"/>
    <w:rsid w:val="00A07012"/>
    <w:rsid w:val="00A07B4E"/>
    <w:rsid w:val="00A101CD"/>
    <w:rsid w:val="00A1067E"/>
    <w:rsid w:val="00A1281E"/>
    <w:rsid w:val="00A12EE8"/>
    <w:rsid w:val="00A1307C"/>
    <w:rsid w:val="00A1317D"/>
    <w:rsid w:val="00A13FD9"/>
    <w:rsid w:val="00A1459A"/>
    <w:rsid w:val="00A14774"/>
    <w:rsid w:val="00A148F8"/>
    <w:rsid w:val="00A153B1"/>
    <w:rsid w:val="00A1618C"/>
    <w:rsid w:val="00A17EAB"/>
    <w:rsid w:val="00A17ECD"/>
    <w:rsid w:val="00A21E75"/>
    <w:rsid w:val="00A23112"/>
    <w:rsid w:val="00A2395B"/>
    <w:rsid w:val="00A24F08"/>
    <w:rsid w:val="00A25026"/>
    <w:rsid w:val="00A251F2"/>
    <w:rsid w:val="00A25755"/>
    <w:rsid w:val="00A261AC"/>
    <w:rsid w:val="00A26748"/>
    <w:rsid w:val="00A27076"/>
    <w:rsid w:val="00A27981"/>
    <w:rsid w:val="00A30233"/>
    <w:rsid w:val="00A31211"/>
    <w:rsid w:val="00A319DF"/>
    <w:rsid w:val="00A31B43"/>
    <w:rsid w:val="00A32825"/>
    <w:rsid w:val="00A3349D"/>
    <w:rsid w:val="00A33CB1"/>
    <w:rsid w:val="00A3480B"/>
    <w:rsid w:val="00A353EA"/>
    <w:rsid w:val="00A35A4A"/>
    <w:rsid w:val="00A35B9A"/>
    <w:rsid w:val="00A3661D"/>
    <w:rsid w:val="00A36B93"/>
    <w:rsid w:val="00A37151"/>
    <w:rsid w:val="00A37342"/>
    <w:rsid w:val="00A37445"/>
    <w:rsid w:val="00A37752"/>
    <w:rsid w:val="00A3793D"/>
    <w:rsid w:val="00A406F3"/>
    <w:rsid w:val="00A41291"/>
    <w:rsid w:val="00A42DC3"/>
    <w:rsid w:val="00A430F8"/>
    <w:rsid w:val="00A4507B"/>
    <w:rsid w:val="00A457A5"/>
    <w:rsid w:val="00A45F80"/>
    <w:rsid w:val="00A46151"/>
    <w:rsid w:val="00A504BB"/>
    <w:rsid w:val="00A51B71"/>
    <w:rsid w:val="00A547C0"/>
    <w:rsid w:val="00A550A2"/>
    <w:rsid w:val="00A557BB"/>
    <w:rsid w:val="00A559F5"/>
    <w:rsid w:val="00A55B3E"/>
    <w:rsid w:val="00A55E67"/>
    <w:rsid w:val="00A57189"/>
    <w:rsid w:val="00A57720"/>
    <w:rsid w:val="00A604F5"/>
    <w:rsid w:val="00A62A37"/>
    <w:rsid w:val="00A63507"/>
    <w:rsid w:val="00A6457B"/>
    <w:rsid w:val="00A651C2"/>
    <w:rsid w:val="00A657A5"/>
    <w:rsid w:val="00A65B92"/>
    <w:rsid w:val="00A66572"/>
    <w:rsid w:val="00A66798"/>
    <w:rsid w:val="00A674F2"/>
    <w:rsid w:val="00A67D3A"/>
    <w:rsid w:val="00A7031E"/>
    <w:rsid w:val="00A7128E"/>
    <w:rsid w:val="00A71C48"/>
    <w:rsid w:val="00A72AF8"/>
    <w:rsid w:val="00A732D9"/>
    <w:rsid w:val="00A7390D"/>
    <w:rsid w:val="00A73BDB"/>
    <w:rsid w:val="00A75A8C"/>
    <w:rsid w:val="00A75EA4"/>
    <w:rsid w:val="00A76214"/>
    <w:rsid w:val="00A76361"/>
    <w:rsid w:val="00A76FA7"/>
    <w:rsid w:val="00A773D7"/>
    <w:rsid w:val="00A7762A"/>
    <w:rsid w:val="00A81919"/>
    <w:rsid w:val="00A8204F"/>
    <w:rsid w:val="00A824CA"/>
    <w:rsid w:val="00A82695"/>
    <w:rsid w:val="00A832D5"/>
    <w:rsid w:val="00A859D4"/>
    <w:rsid w:val="00A85C50"/>
    <w:rsid w:val="00A85D91"/>
    <w:rsid w:val="00A8705F"/>
    <w:rsid w:val="00A87539"/>
    <w:rsid w:val="00A878CB"/>
    <w:rsid w:val="00A87A96"/>
    <w:rsid w:val="00A92692"/>
    <w:rsid w:val="00A93396"/>
    <w:rsid w:val="00A94884"/>
    <w:rsid w:val="00A95BB1"/>
    <w:rsid w:val="00A97221"/>
    <w:rsid w:val="00AA16F2"/>
    <w:rsid w:val="00AA1797"/>
    <w:rsid w:val="00AA17C5"/>
    <w:rsid w:val="00AA1803"/>
    <w:rsid w:val="00AA1DA8"/>
    <w:rsid w:val="00AA1EC9"/>
    <w:rsid w:val="00AA2193"/>
    <w:rsid w:val="00AA24F3"/>
    <w:rsid w:val="00AA4CFD"/>
    <w:rsid w:val="00AB00C3"/>
    <w:rsid w:val="00AB0816"/>
    <w:rsid w:val="00AB0DFC"/>
    <w:rsid w:val="00AB1FF5"/>
    <w:rsid w:val="00AB2ECE"/>
    <w:rsid w:val="00AB2F9C"/>
    <w:rsid w:val="00AB2FB2"/>
    <w:rsid w:val="00AB31DC"/>
    <w:rsid w:val="00AB3995"/>
    <w:rsid w:val="00AB43BF"/>
    <w:rsid w:val="00AB559A"/>
    <w:rsid w:val="00AB595E"/>
    <w:rsid w:val="00AB59F4"/>
    <w:rsid w:val="00AB698B"/>
    <w:rsid w:val="00AC07E4"/>
    <w:rsid w:val="00AC1314"/>
    <w:rsid w:val="00AC1F88"/>
    <w:rsid w:val="00AC221A"/>
    <w:rsid w:val="00AC2364"/>
    <w:rsid w:val="00AC4013"/>
    <w:rsid w:val="00AC5104"/>
    <w:rsid w:val="00AC5177"/>
    <w:rsid w:val="00AC5AC2"/>
    <w:rsid w:val="00AC6263"/>
    <w:rsid w:val="00AC6BA1"/>
    <w:rsid w:val="00AC758C"/>
    <w:rsid w:val="00AC7EEF"/>
    <w:rsid w:val="00AD0047"/>
    <w:rsid w:val="00AD0A75"/>
    <w:rsid w:val="00AD0F78"/>
    <w:rsid w:val="00AD1D10"/>
    <w:rsid w:val="00AD1F8C"/>
    <w:rsid w:val="00AD21AC"/>
    <w:rsid w:val="00AD2CF6"/>
    <w:rsid w:val="00AD36B5"/>
    <w:rsid w:val="00AD4CBD"/>
    <w:rsid w:val="00AD4E33"/>
    <w:rsid w:val="00AD5D61"/>
    <w:rsid w:val="00AD6E38"/>
    <w:rsid w:val="00AD7213"/>
    <w:rsid w:val="00AE02DC"/>
    <w:rsid w:val="00AE08A2"/>
    <w:rsid w:val="00AE0AE9"/>
    <w:rsid w:val="00AE30F6"/>
    <w:rsid w:val="00AE4917"/>
    <w:rsid w:val="00AE580B"/>
    <w:rsid w:val="00AE59A1"/>
    <w:rsid w:val="00AE6FC9"/>
    <w:rsid w:val="00AE7744"/>
    <w:rsid w:val="00AE7DBF"/>
    <w:rsid w:val="00AF0273"/>
    <w:rsid w:val="00AF140C"/>
    <w:rsid w:val="00AF28A7"/>
    <w:rsid w:val="00AF2C47"/>
    <w:rsid w:val="00AF31DC"/>
    <w:rsid w:val="00AF3C76"/>
    <w:rsid w:val="00AF3E0B"/>
    <w:rsid w:val="00AF445E"/>
    <w:rsid w:val="00AF4A4A"/>
    <w:rsid w:val="00AF4BE3"/>
    <w:rsid w:val="00AF5231"/>
    <w:rsid w:val="00AF5872"/>
    <w:rsid w:val="00AF5AC8"/>
    <w:rsid w:val="00AF5F3C"/>
    <w:rsid w:val="00AF6A62"/>
    <w:rsid w:val="00AF79ED"/>
    <w:rsid w:val="00AF7B36"/>
    <w:rsid w:val="00B001E1"/>
    <w:rsid w:val="00B00368"/>
    <w:rsid w:val="00B004FF"/>
    <w:rsid w:val="00B01F9D"/>
    <w:rsid w:val="00B02A55"/>
    <w:rsid w:val="00B031EE"/>
    <w:rsid w:val="00B034C2"/>
    <w:rsid w:val="00B056F1"/>
    <w:rsid w:val="00B05FDD"/>
    <w:rsid w:val="00B079F8"/>
    <w:rsid w:val="00B07A2C"/>
    <w:rsid w:val="00B10577"/>
    <w:rsid w:val="00B13F92"/>
    <w:rsid w:val="00B1690C"/>
    <w:rsid w:val="00B2188D"/>
    <w:rsid w:val="00B2255F"/>
    <w:rsid w:val="00B22928"/>
    <w:rsid w:val="00B23784"/>
    <w:rsid w:val="00B23F92"/>
    <w:rsid w:val="00B23FF6"/>
    <w:rsid w:val="00B24E86"/>
    <w:rsid w:val="00B253A1"/>
    <w:rsid w:val="00B26369"/>
    <w:rsid w:val="00B26621"/>
    <w:rsid w:val="00B30720"/>
    <w:rsid w:val="00B309D2"/>
    <w:rsid w:val="00B32661"/>
    <w:rsid w:val="00B32E03"/>
    <w:rsid w:val="00B337D4"/>
    <w:rsid w:val="00B33B50"/>
    <w:rsid w:val="00B34115"/>
    <w:rsid w:val="00B346CC"/>
    <w:rsid w:val="00B347C3"/>
    <w:rsid w:val="00B350E5"/>
    <w:rsid w:val="00B359AD"/>
    <w:rsid w:val="00B35D26"/>
    <w:rsid w:val="00B36741"/>
    <w:rsid w:val="00B37137"/>
    <w:rsid w:val="00B377DA"/>
    <w:rsid w:val="00B43919"/>
    <w:rsid w:val="00B44603"/>
    <w:rsid w:val="00B450E8"/>
    <w:rsid w:val="00B46C7F"/>
    <w:rsid w:val="00B4731C"/>
    <w:rsid w:val="00B50A16"/>
    <w:rsid w:val="00B5191F"/>
    <w:rsid w:val="00B5249F"/>
    <w:rsid w:val="00B52718"/>
    <w:rsid w:val="00B53B5F"/>
    <w:rsid w:val="00B543D9"/>
    <w:rsid w:val="00B5468C"/>
    <w:rsid w:val="00B54DE9"/>
    <w:rsid w:val="00B550CA"/>
    <w:rsid w:val="00B551A4"/>
    <w:rsid w:val="00B5576C"/>
    <w:rsid w:val="00B557AB"/>
    <w:rsid w:val="00B55D0C"/>
    <w:rsid w:val="00B561DF"/>
    <w:rsid w:val="00B573A9"/>
    <w:rsid w:val="00B57693"/>
    <w:rsid w:val="00B6035D"/>
    <w:rsid w:val="00B618AA"/>
    <w:rsid w:val="00B621F2"/>
    <w:rsid w:val="00B62CED"/>
    <w:rsid w:val="00B63E59"/>
    <w:rsid w:val="00B65489"/>
    <w:rsid w:val="00B65922"/>
    <w:rsid w:val="00B65933"/>
    <w:rsid w:val="00B677E4"/>
    <w:rsid w:val="00B67FC5"/>
    <w:rsid w:val="00B715B3"/>
    <w:rsid w:val="00B72A09"/>
    <w:rsid w:val="00B73029"/>
    <w:rsid w:val="00B734F5"/>
    <w:rsid w:val="00B7352C"/>
    <w:rsid w:val="00B73851"/>
    <w:rsid w:val="00B74477"/>
    <w:rsid w:val="00B7482A"/>
    <w:rsid w:val="00B754EF"/>
    <w:rsid w:val="00B76997"/>
    <w:rsid w:val="00B76CB0"/>
    <w:rsid w:val="00B77CE8"/>
    <w:rsid w:val="00B804B1"/>
    <w:rsid w:val="00B81066"/>
    <w:rsid w:val="00B82F17"/>
    <w:rsid w:val="00B843D4"/>
    <w:rsid w:val="00B8463D"/>
    <w:rsid w:val="00B8490C"/>
    <w:rsid w:val="00B85377"/>
    <w:rsid w:val="00B856DD"/>
    <w:rsid w:val="00B86271"/>
    <w:rsid w:val="00B90282"/>
    <w:rsid w:val="00B90C38"/>
    <w:rsid w:val="00B91D3A"/>
    <w:rsid w:val="00B936E4"/>
    <w:rsid w:val="00B93A03"/>
    <w:rsid w:val="00B941EE"/>
    <w:rsid w:val="00B94ADA"/>
    <w:rsid w:val="00B96316"/>
    <w:rsid w:val="00B9682C"/>
    <w:rsid w:val="00B97F23"/>
    <w:rsid w:val="00BA167F"/>
    <w:rsid w:val="00BA1EDF"/>
    <w:rsid w:val="00BA289B"/>
    <w:rsid w:val="00BA3A89"/>
    <w:rsid w:val="00BA674D"/>
    <w:rsid w:val="00BA7672"/>
    <w:rsid w:val="00BA7A36"/>
    <w:rsid w:val="00BB1587"/>
    <w:rsid w:val="00BB229B"/>
    <w:rsid w:val="00BB33DD"/>
    <w:rsid w:val="00BB48A0"/>
    <w:rsid w:val="00BB67F3"/>
    <w:rsid w:val="00BC093C"/>
    <w:rsid w:val="00BC24DA"/>
    <w:rsid w:val="00BC3107"/>
    <w:rsid w:val="00BC40C2"/>
    <w:rsid w:val="00BC4266"/>
    <w:rsid w:val="00BC4547"/>
    <w:rsid w:val="00BC47F6"/>
    <w:rsid w:val="00BC5F22"/>
    <w:rsid w:val="00BC6751"/>
    <w:rsid w:val="00BC6B3F"/>
    <w:rsid w:val="00BC6FA0"/>
    <w:rsid w:val="00BD00F5"/>
    <w:rsid w:val="00BD06CF"/>
    <w:rsid w:val="00BD0AF7"/>
    <w:rsid w:val="00BD0D05"/>
    <w:rsid w:val="00BD1C35"/>
    <w:rsid w:val="00BD25B0"/>
    <w:rsid w:val="00BD2E3B"/>
    <w:rsid w:val="00BD3E45"/>
    <w:rsid w:val="00BD3E9E"/>
    <w:rsid w:val="00BD4220"/>
    <w:rsid w:val="00BD4B7C"/>
    <w:rsid w:val="00BD5250"/>
    <w:rsid w:val="00BD7C39"/>
    <w:rsid w:val="00BD7DAA"/>
    <w:rsid w:val="00BE0B17"/>
    <w:rsid w:val="00BE1A2D"/>
    <w:rsid w:val="00BE1AB7"/>
    <w:rsid w:val="00BE1D62"/>
    <w:rsid w:val="00BE28DA"/>
    <w:rsid w:val="00BE3A91"/>
    <w:rsid w:val="00BE4019"/>
    <w:rsid w:val="00BE44A5"/>
    <w:rsid w:val="00BE6E0B"/>
    <w:rsid w:val="00BE7F63"/>
    <w:rsid w:val="00BF016D"/>
    <w:rsid w:val="00BF0C4B"/>
    <w:rsid w:val="00BF2110"/>
    <w:rsid w:val="00BF2EB2"/>
    <w:rsid w:val="00BF314E"/>
    <w:rsid w:val="00BF3CC6"/>
    <w:rsid w:val="00BF3DC7"/>
    <w:rsid w:val="00BF4510"/>
    <w:rsid w:val="00BF4B1E"/>
    <w:rsid w:val="00BF4B99"/>
    <w:rsid w:val="00BF4EA5"/>
    <w:rsid w:val="00BF62FE"/>
    <w:rsid w:val="00BF77D9"/>
    <w:rsid w:val="00BF7B69"/>
    <w:rsid w:val="00C00D03"/>
    <w:rsid w:val="00C01D77"/>
    <w:rsid w:val="00C03B60"/>
    <w:rsid w:val="00C064D8"/>
    <w:rsid w:val="00C116B0"/>
    <w:rsid w:val="00C11E89"/>
    <w:rsid w:val="00C1286B"/>
    <w:rsid w:val="00C13434"/>
    <w:rsid w:val="00C14134"/>
    <w:rsid w:val="00C15015"/>
    <w:rsid w:val="00C167F5"/>
    <w:rsid w:val="00C16CD4"/>
    <w:rsid w:val="00C17010"/>
    <w:rsid w:val="00C17605"/>
    <w:rsid w:val="00C2004A"/>
    <w:rsid w:val="00C20428"/>
    <w:rsid w:val="00C20548"/>
    <w:rsid w:val="00C20E79"/>
    <w:rsid w:val="00C21059"/>
    <w:rsid w:val="00C219F5"/>
    <w:rsid w:val="00C2217F"/>
    <w:rsid w:val="00C225AC"/>
    <w:rsid w:val="00C22C57"/>
    <w:rsid w:val="00C23D7A"/>
    <w:rsid w:val="00C2438A"/>
    <w:rsid w:val="00C2580B"/>
    <w:rsid w:val="00C25A85"/>
    <w:rsid w:val="00C26016"/>
    <w:rsid w:val="00C262D3"/>
    <w:rsid w:val="00C26665"/>
    <w:rsid w:val="00C300DE"/>
    <w:rsid w:val="00C31382"/>
    <w:rsid w:val="00C33B35"/>
    <w:rsid w:val="00C33E8E"/>
    <w:rsid w:val="00C341C0"/>
    <w:rsid w:val="00C348AC"/>
    <w:rsid w:val="00C353A2"/>
    <w:rsid w:val="00C3578F"/>
    <w:rsid w:val="00C365F2"/>
    <w:rsid w:val="00C367A1"/>
    <w:rsid w:val="00C36C58"/>
    <w:rsid w:val="00C36EFB"/>
    <w:rsid w:val="00C404B5"/>
    <w:rsid w:val="00C40E72"/>
    <w:rsid w:val="00C42D90"/>
    <w:rsid w:val="00C432A6"/>
    <w:rsid w:val="00C449EC"/>
    <w:rsid w:val="00C46393"/>
    <w:rsid w:val="00C4641A"/>
    <w:rsid w:val="00C47489"/>
    <w:rsid w:val="00C47998"/>
    <w:rsid w:val="00C47AAB"/>
    <w:rsid w:val="00C47FF8"/>
    <w:rsid w:val="00C50990"/>
    <w:rsid w:val="00C52BAF"/>
    <w:rsid w:val="00C534C1"/>
    <w:rsid w:val="00C54474"/>
    <w:rsid w:val="00C54635"/>
    <w:rsid w:val="00C54D5D"/>
    <w:rsid w:val="00C5666A"/>
    <w:rsid w:val="00C61A47"/>
    <w:rsid w:val="00C61B0C"/>
    <w:rsid w:val="00C623D7"/>
    <w:rsid w:val="00C624AE"/>
    <w:rsid w:val="00C62642"/>
    <w:rsid w:val="00C633B5"/>
    <w:rsid w:val="00C634A5"/>
    <w:rsid w:val="00C639F6"/>
    <w:rsid w:val="00C63B4C"/>
    <w:rsid w:val="00C643E9"/>
    <w:rsid w:val="00C64E43"/>
    <w:rsid w:val="00C654E5"/>
    <w:rsid w:val="00C66414"/>
    <w:rsid w:val="00C67571"/>
    <w:rsid w:val="00C6778B"/>
    <w:rsid w:val="00C6781B"/>
    <w:rsid w:val="00C67B46"/>
    <w:rsid w:val="00C713FC"/>
    <w:rsid w:val="00C73791"/>
    <w:rsid w:val="00C73B30"/>
    <w:rsid w:val="00C74E6E"/>
    <w:rsid w:val="00C75685"/>
    <w:rsid w:val="00C76305"/>
    <w:rsid w:val="00C77375"/>
    <w:rsid w:val="00C77377"/>
    <w:rsid w:val="00C7778A"/>
    <w:rsid w:val="00C77CA6"/>
    <w:rsid w:val="00C805DE"/>
    <w:rsid w:val="00C80986"/>
    <w:rsid w:val="00C80BFF"/>
    <w:rsid w:val="00C83089"/>
    <w:rsid w:val="00C83720"/>
    <w:rsid w:val="00C83773"/>
    <w:rsid w:val="00C857FD"/>
    <w:rsid w:val="00C86B8C"/>
    <w:rsid w:val="00C873CE"/>
    <w:rsid w:val="00C91441"/>
    <w:rsid w:val="00C91A0D"/>
    <w:rsid w:val="00C91B8F"/>
    <w:rsid w:val="00C91FC2"/>
    <w:rsid w:val="00C9249D"/>
    <w:rsid w:val="00C9494F"/>
    <w:rsid w:val="00C9540A"/>
    <w:rsid w:val="00C9544E"/>
    <w:rsid w:val="00C9583B"/>
    <w:rsid w:val="00C95B9B"/>
    <w:rsid w:val="00C96B30"/>
    <w:rsid w:val="00CA0249"/>
    <w:rsid w:val="00CA07FE"/>
    <w:rsid w:val="00CA08C7"/>
    <w:rsid w:val="00CA0ECD"/>
    <w:rsid w:val="00CA18D6"/>
    <w:rsid w:val="00CA1A4E"/>
    <w:rsid w:val="00CA2814"/>
    <w:rsid w:val="00CA2EB7"/>
    <w:rsid w:val="00CA3DE6"/>
    <w:rsid w:val="00CA3EE0"/>
    <w:rsid w:val="00CA3FAD"/>
    <w:rsid w:val="00CA4E29"/>
    <w:rsid w:val="00CA53E2"/>
    <w:rsid w:val="00CA645D"/>
    <w:rsid w:val="00CA6497"/>
    <w:rsid w:val="00CA6DC9"/>
    <w:rsid w:val="00CB043E"/>
    <w:rsid w:val="00CB0DC2"/>
    <w:rsid w:val="00CB0EEB"/>
    <w:rsid w:val="00CB0F7A"/>
    <w:rsid w:val="00CB121F"/>
    <w:rsid w:val="00CB16B8"/>
    <w:rsid w:val="00CB1FD4"/>
    <w:rsid w:val="00CB33E3"/>
    <w:rsid w:val="00CB40EF"/>
    <w:rsid w:val="00CB472F"/>
    <w:rsid w:val="00CB4EC4"/>
    <w:rsid w:val="00CB5334"/>
    <w:rsid w:val="00CB5713"/>
    <w:rsid w:val="00CB6789"/>
    <w:rsid w:val="00CB7C70"/>
    <w:rsid w:val="00CB7CBC"/>
    <w:rsid w:val="00CC062F"/>
    <w:rsid w:val="00CC2028"/>
    <w:rsid w:val="00CC33D6"/>
    <w:rsid w:val="00CC3897"/>
    <w:rsid w:val="00CC3A24"/>
    <w:rsid w:val="00CC4B0F"/>
    <w:rsid w:val="00CC5CF1"/>
    <w:rsid w:val="00CC647F"/>
    <w:rsid w:val="00CC690B"/>
    <w:rsid w:val="00CC78E9"/>
    <w:rsid w:val="00CC7D08"/>
    <w:rsid w:val="00CD0391"/>
    <w:rsid w:val="00CD0550"/>
    <w:rsid w:val="00CD06A5"/>
    <w:rsid w:val="00CD1761"/>
    <w:rsid w:val="00CD280D"/>
    <w:rsid w:val="00CD340C"/>
    <w:rsid w:val="00CD3817"/>
    <w:rsid w:val="00CD3957"/>
    <w:rsid w:val="00CD41D1"/>
    <w:rsid w:val="00CD496D"/>
    <w:rsid w:val="00CD5FEF"/>
    <w:rsid w:val="00CD6CB2"/>
    <w:rsid w:val="00CD7EE2"/>
    <w:rsid w:val="00CE10DD"/>
    <w:rsid w:val="00CE12C9"/>
    <w:rsid w:val="00CE22D4"/>
    <w:rsid w:val="00CE2723"/>
    <w:rsid w:val="00CE2984"/>
    <w:rsid w:val="00CE3099"/>
    <w:rsid w:val="00CE327F"/>
    <w:rsid w:val="00CE35F1"/>
    <w:rsid w:val="00CE378F"/>
    <w:rsid w:val="00CE38A0"/>
    <w:rsid w:val="00CE3CDB"/>
    <w:rsid w:val="00CE41CE"/>
    <w:rsid w:val="00CE51CF"/>
    <w:rsid w:val="00CE53B3"/>
    <w:rsid w:val="00CE645E"/>
    <w:rsid w:val="00CE6941"/>
    <w:rsid w:val="00CE6AB0"/>
    <w:rsid w:val="00CE742B"/>
    <w:rsid w:val="00CE7B1A"/>
    <w:rsid w:val="00CE7FB2"/>
    <w:rsid w:val="00CF0E4A"/>
    <w:rsid w:val="00CF1D2D"/>
    <w:rsid w:val="00CF387A"/>
    <w:rsid w:val="00CF3A57"/>
    <w:rsid w:val="00CF43C2"/>
    <w:rsid w:val="00CF506B"/>
    <w:rsid w:val="00CF53A1"/>
    <w:rsid w:val="00CF5B22"/>
    <w:rsid w:val="00CF6600"/>
    <w:rsid w:val="00CF6750"/>
    <w:rsid w:val="00CF6895"/>
    <w:rsid w:val="00CF77A8"/>
    <w:rsid w:val="00CF7837"/>
    <w:rsid w:val="00CF7895"/>
    <w:rsid w:val="00D01AC1"/>
    <w:rsid w:val="00D01D25"/>
    <w:rsid w:val="00D02D93"/>
    <w:rsid w:val="00D0431B"/>
    <w:rsid w:val="00D04980"/>
    <w:rsid w:val="00D061F3"/>
    <w:rsid w:val="00D07E05"/>
    <w:rsid w:val="00D1023F"/>
    <w:rsid w:val="00D1037D"/>
    <w:rsid w:val="00D1049A"/>
    <w:rsid w:val="00D12A81"/>
    <w:rsid w:val="00D1378C"/>
    <w:rsid w:val="00D14543"/>
    <w:rsid w:val="00D14A9C"/>
    <w:rsid w:val="00D14AAD"/>
    <w:rsid w:val="00D14C39"/>
    <w:rsid w:val="00D155E0"/>
    <w:rsid w:val="00D16678"/>
    <w:rsid w:val="00D16AC9"/>
    <w:rsid w:val="00D1756B"/>
    <w:rsid w:val="00D20252"/>
    <w:rsid w:val="00D218FB"/>
    <w:rsid w:val="00D2249E"/>
    <w:rsid w:val="00D237AE"/>
    <w:rsid w:val="00D237DB"/>
    <w:rsid w:val="00D23C63"/>
    <w:rsid w:val="00D23DF5"/>
    <w:rsid w:val="00D23E24"/>
    <w:rsid w:val="00D2586D"/>
    <w:rsid w:val="00D25A6F"/>
    <w:rsid w:val="00D25F3B"/>
    <w:rsid w:val="00D26011"/>
    <w:rsid w:val="00D2685B"/>
    <w:rsid w:val="00D26CD9"/>
    <w:rsid w:val="00D318E5"/>
    <w:rsid w:val="00D3243D"/>
    <w:rsid w:val="00D32519"/>
    <w:rsid w:val="00D32690"/>
    <w:rsid w:val="00D32D24"/>
    <w:rsid w:val="00D34306"/>
    <w:rsid w:val="00D346F7"/>
    <w:rsid w:val="00D34D68"/>
    <w:rsid w:val="00D34EF0"/>
    <w:rsid w:val="00D35AB2"/>
    <w:rsid w:val="00D35C7C"/>
    <w:rsid w:val="00D3615C"/>
    <w:rsid w:val="00D365FB"/>
    <w:rsid w:val="00D36A40"/>
    <w:rsid w:val="00D40280"/>
    <w:rsid w:val="00D41DF7"/>
    <w:rsid w:val="00D428AD"/>
    <w:rsid w:val="00D42C01"/>
    <w:rsid w:val="00D43291"/>
    <w:rsid w:val="00D43C7C"/>
    <w:rsid w:val="00D44CD9"/>
    <w:rsid w:val="00D44E18"/>
    <w:rsid w:val="00D45746"/>
    <w:rsid w:val="00D458B9"/>
    <w:rsid w:val="00D47720"/>
    <w:rsid w:val="00D47955"/>
    <w:rsid w:val="00D47991"/>
    <w:rsid w:val="00D50D0A"/>
    <w:rsid w:val="00D50F9B"/>
    <w:rsid w:val="00D51124"/>
    <w:rsid w:val="00D52508"/>
    <w:rsid w:val="00D52954"/>
    <w:rsid w:val="00D55A7A"/>
    <w:rsid w:val="00D561A4"/>
    <w:rsid w:val="00D56402"/>
    <w:rsid w:val="00D60111"/>
    <w:rsid w:val="00D60747"/>
    <w:rsid w:val="00D6156E"/>
    <w:rsid w:val="00D61639"/>
    <w:rsid w:val="00D61ED3"/>
    <w:rsid w:val="00D6259A"/>
    <w:rsid w:val="00D62BCD"/>
    <w:rsid w:val="00D63239"/>
    <w:rsid w:val="00D6403D"/>
    <w:rsid w:val="00D6415E"/>
    <w:rsid w:val="00D651FF"/>
    <w:rsid w:val="00D66973"/>
    <w:rsid w:val="00D678B9"/>
    <w:rsid w:val="00D67BC5"/>
    <w:rsid w:val="00D711FA"/>
    <w:rsid w:val="00D72607"/>
    <w:rsid w:val="00D72ED9"/>
    <w:rsid w:val="00D73931"/>
    <w:rsid w:val="00D74298"/>
    <w:rsid w:val="00D75B53"/>
    <w:rsid w:val="00D768EF"/>
    <w:rsid w:val="00D76B78"/>
    <w:rsid w:val="00D76C73"/>
    <w:rsid w:val="00D771B3"/>
    <w:rsid w:val="00D77FF3"/>
    <w:rsid w:val="00D813CA"/>
    <w:rsid w:val="00D8178E"/>
    <w:rsid w:val="00D82055"/>
    <w:rsid w:val="00D82C72"/>
    <w:rsid w:val="00D84EE5"/>
    <w:rsid w:val="00D8515E"/>
    <w:rsid w:val="00D851A6"/>
    <w:rsid w:val="00D866DD"/>
    <w:rsid w:val="00D86897"/>
    <w:rsid w:val="00D906BB"/>
    <w:rsid w:val="00D91E2B"/>
    <w:rsid w:val="00D92786"/>
    <w:rsid w:val="00D92962"/>
    <w:rsid w:val="00D93155"/>
    <w:rsid w:val="00D937F2"/>
    <w:rsid w:val="00D93811"/>
    <w:rsid w:val="00D94C94"/>
    <w:rsid w:val="00D94E6E"/>
    <w:rsid w:val="00D951B9"/>
    <w:rsid w:val="00D967DD"/>
    <w:rsid w:val="00D97000"/>
    <w:rsid w:val="00DA171C"/>
    <w:rsid w:val="00DA194B"/>
    <w:rsid w:val="00DA24D3"/>
    <w:rsid w:val="00DA2F8A"/>
    <w:rsid w:val="00DA334A"/>
    <w:rsid w:val="00DA5EF9"/>
    <w:rsid w:val="00DA68C7"/>
    <w:rsid w:val="00DA7209"/>
    <w:rsid w:val="00DA7701"/>
    <w:rsid w:val="00DA79E4"/>
    <w:rsid w:val="00DB0A07"/>
    <w:rsid w:val="00DB160D"/>
    <w:rsid w:val="00DB2286"/>
    <w:rsid w:val="00DB229C"/>
    <w:rsid w:val="00DB2418"/>
    <w:rsid w:val="00DB268F"/>
    <w:rsid w:val="00DB28D3"/>
    <w:rsid w:val="00DB29DC"/>
    <w:rsid w:val="00DB2F59"/>
    <w:rsid w:val="00DB43A4"/>
    <w:rsid w:val="00DB43F1"/>
    <w:rsid w:val="00DB4AE5"/>
    <w:rsid w:val="00DB4EAE"/>
    <w:rsid w:val="00DB6BA9"/>
    <w:rsid w:val="00DB71C8"/>
    <w:rsid w:val="00DC0950"/>
    <w:rsid w:val="00DC1312"/>
    <w:rsid w:val="00DC18A9"/>
    <w:rsid w:val="00DC25D1"/>
    <w:rsid w:val="00DC2F1B"/>
    <w:rsid w:val="00DC3D44"/>
    <w:rsid w:val="00DC4D3E"/>
    <w:rsid w:val="00DC7C33"/>
    <w:rsid w:val="00DC7D0E"/>
    <w:rsid w:val="00DD017F"/>
    <w:rsid w:val="00DD05F4"/>
    <w:rsid w:val="00DD0EF7"/>
    <w:rsid w:val="00DD2FEC"/>
    <w:rsid w:val="00DD44F2"/>
    <w:rsid w:val="00DD5ED5"/>
    <w:rsid w:val="00DD5F26"/>
    <w:rsid w:val="00DD76CC"/>
    <w:rsid w:val="00DE10DF"/>
    <w:rsid w:val="00DE1875"/>
    <w:rsid w:val="00DE18B2"/>
    <w:rsid w:val="00DE1B4D"/>
    <w:rsid w:val="00DE1FBD"/>
    <w:rsid w:val="00DE26EE"/>
    <w:rsid w:val="00DE2F80"/>
    <w:rsid w:val="00DE4746"/>
    <w:rsid w:val="00DE4BA2"/>
    <w:rsid w:val="00DE5570"/>
    <w:rsid w:val="00DE7086"/>
    <w:rsid w:val="00DE797F"/>
    <w:rsid w:val="00DF0147"/>
    <w:rsid w:val="00DF0204"/>
    <w:rsid w:val="00DF073A"/>
    <w:rsid w:val="00DF0B57"/>
    <w:rsid w:val="00DF10EF"/>
    <w:rsid w:val="00DF4888"/>
    <w:rsid w:val="00DF4C44"/>
    <w:rsid w:val="00DF4F74"/>
    <w:rsid w:val="00DF6337"/>
    <w:rsid w:val="00DF657D"/>
    <w:rsid w:val="00DF66CC"/>
    <w:rsid w:val="00DF6735"/>
    <w:rsid w:val="00DF6A13"/>
    <w:rsid w:val="00DF6B0A"/>
    <w:rsid w:val="00DF6C10"/>
    <w:rsid w:val="00DF7CC9"/>
    <w:rsid w:val="00E000AB"/>
    <w:rsid w:val="00E00835"/>
    <w:rsid w:val="00E032C3"/>
    <w:rsid w:val="00E0395B"/>
    <w:rsid w:val="00E03A66"/>
    <w:rsid w:val="00E046E2"/>
    <w:rsid w:val="00E0498D"/>
    <w:rsid w:val="00E04C8F"/>
    <w:rsid w:val="00E057EB"/>
    <w:rsid w:val="00E05A11"/>
    <w:rsid w:val="00E05C9E"/>
    <w:rsid w:val="00E067E6"/>
    <w:rsid w:val="00E07A57"/>
    <w:rsid w:val="00E07EEE"/>
    <w:rsid w:val="00E10B15"/>
    <w:rsid w:val="00E11288"/>
    <w:rsid w:val="00E11A3B"/>
    <w:rsid w:val="00E12FA5"/>
    <w:rsid w:val="00E157BB"/>
    <w:rsid w:val="00E15947"/>
    <w:rsid w:val="00E17267"/>
    <w:rsid w:val="00E17FFC"/>
    <w:rsid w:val="00E21186"/>
    <w:rsid w:val="00E220A6"/>
    <w:rsid w:val="00E2238F"/>
    <w:rsid w:val="00E2316B"/>
    <w:rsid w:val="00E23399"/>
    <w:rsid w:val="00E2357B"/>
    <w:rsid w:val="00E2372E"/>
    <w:rsid w:val="00E241D6"/>
    <w:rsid w:val="00E254CB"/>
    <w:rsid w:val="00E25A83"/>
    <w:rsid w:val="00E27961"/>
    <w:rsid w:val="00E27ABC"/>
    <w:rsid w:val="00E27BB0"/>
    <w:rsid w:val="00E27C89"/>
    <w:rsid w:val="00E32FDF"/>
    <w:rsid w:val="00E3323C"/>
    <w:rsid w:val="00E33E3B"/>
    <w:rsid w:val="00E34F5E"/>
    <w:rsid w:val="00E36072"/>
    <w:rsid w:val="00E36A1B"/>
    <w:rsid w:val="00E37B7D"/>
    <w:rsid w:val="00E425FF"/>
    <w:rsid w:val="00E435C0"/>
    <w:rsid w:val="00E43B7A"/>
    <w:rsid w:val="00E4417B"/>
    <w:rsid w:val="00E4433B"/>
    <w:rsid w:val="00E44931"/>
    <w:rsid w:val="00E44CE8"/>
    <w:rsid w:val="00E45278"/>
    <w:rsid w:val="00E452EC"/>
    <w:rsid w:val="00E45858"/>
    <w:rsid w:val="00E45931"/>
    <w:rsid w:val="00E4664B"/>
    <w:rsid w:val="00E4666C"/>
    <w:rsid w:val="00E4674F"/>
    <w:rsid w:val="00E47F4A"/>
    <w:rsid w:val="00E504AE"/>
    <w:rsid w:val="00E5177B"/>
    <w:rsid w:val="00E51932"/>
    <w:rsid w:val="00E51E0A"/>
    <w:rsid w:val="00E51F50"/>
    <w:rsid w:val="00E5286C"/>
    <w:rsid w:val="00E539B8"/>
    <w:rsid w:val="00E5422F"/>
    <w:rsid w:val="00E55083"/>
    <w:rsid w:val="00E5552B"/>
    <w:rsid w:val="00E5624B"/>
    <w:rsid w:val="00E5634B"/>
    <w:rsid w:val="00E576DF"/>
    <w:rsid w:val="00E57C89"/>
    <w:rsid w:val="00E6059F"/>
    <w:rsid w:val="00E60F01"/>
    <w:rsid w:val="00E62343"/>
    <w:rsid w:val="00E623F8"/>
    <w:rsid w:val="00E648FD"/>
    <w:rsid w:val="00E65A78"/>
    <w:rsid w:val="00E662EE"/>
    <w:rsid w:val="00E66BF3"/>
    <w:rsid w:val="00E66D22"/>
    <w:rsid w:val="00E677EC"/>
    <w:rsid w:val="00E679C7"/>
    <w:rsid w:val="00E72849"/>
    <w:rsid w:val="00E73962"/>
    <w:rsid w:val="00E7411B"/>
    <w:rsid w:val="00E75B8B"/>
    <w:rsid w:val="00E801B1"/>
    <w:rsid w:val="00E8188A"/>
    <w:rsid w:val="00E82256"/>
    <w:rsid w:val="00E82356"/>
    <w:rsid w:val="00E8260D"/>
    <w:rsid w:val="00E82E0C"/>
    <w:rsid w:val="00E848D8"/>
    <w:rsid w:val="00E86113"/>
    <w:rsid w:val="00E8639D"/>
    <w:rsid w:val="00E86B6D"/>
    <w:rsid w:val="00E87FAF"/>
    <w:rsid w:val="00E90119"/>
    <w:rsid w:val="00E91745"/>
    <w:rsid w:val="00E91AB2"/>
    <w:rsid w:val="00E925FD"/>
    <w:rsid w:val="00E92D9D"/>
    <w:rsid w:val="00E93E71"/>
    <w:rsid w:val="00E953A8"/>
    <w:rsid w:val="00E96137"/>
    <w:rsid w:val="00E96311"/>
    <w:rsid w:val="00E966CB"/>
    <w:rsid w:val="00E97458"/>
    <w:rsid w:val="00EA1A36"/>
    <w:rsid w:val="00EA3FAF"/>
    <w:rsid w:val="00EA4653"/>
    <w:rsid w:val="00EA465E"/>
    <w:rsid w:val="00EA57AF"/>
    <w:rsid w:val="00EA6471"/>
    <w:rsid w:val="00EA6C0F"/>
    <w:rsid w:val="00EA70B5"/>
    <w:rsid w:val="00EB1703"/>
    <w:rsid w:val="00EB2B8E"/>
    <w:rsid w:val="00EB2E9A"/>
    <w:rsid w:val="00EB381C"/>
    <w:rsid w:val="00EB3933"/>
    <w:rsid w:val="00EB439D"/>
    <w:rsid w:val="00EB5031"/>
    <w:rsid w:val="00EB5AA1"/>
    <w:rsid w:val="00EB67F5"/>
    <w:rsid w:val="00EB6928"/>
    <w:rsid w:val="00EB7452"/>
    <w:rsid w:val="00EB7CB9"/>
    <w:rsid w:val="00EC181C"/>
    <w:rsid w:val="00EC1C99"/>
    <w:rsid w:val="00EC2B39"/>
    <w:rsid w:val="00EC31C1"/>
    <w:rsid w:val="00EC4F08"/>
    <w:rsid w:val="00EC53B0"/>
    <w:rsid w:val="00EC6B76"/>
    <w:rsid w:val="00EC6DA5"/>
    <w:rsid w:val="00EC7536"/>
    <w:rsid w:val="00ED0A05"/>
    <w:rsid w:val="00ED1435"/>
    <w:rsid w:val="00ED17CB"/>
    <w:rsid w:val="00ED1817"/>
    <w:rsid w:val="00ED2E5E"/>
    <w:rsid w:val="00ED55AB"/>
    <w:rsid w:val="00ED598F"/>
    <w:rsid w:val="00ED5BAD"/>
    <w:rsid w:val="00ED683A"/>
    <w:rsid w:val="00EE007A"/>
    <w:rsid w:val="00EE086F"/>
    <w:rsid w:val="00EE2596"/>
    <w:rsid w:val="00EE2B3B"/>
    <w:rsid w:val="00EE34DE"/>
    <w:rsid w:val="00EE355E"/>
    <w:rsid w:val="00EE4B67"/>
    <w:rsid w:val="00EE4CFD"/>
    <w:rsid w:val="00EE5A8E"/>
    <w:rsid w:val="00EE5BC8"/>
    <w:rsid w:val="00EE6345"/>
    <w:rsid w:val="00EE6662"/>
    <w:rsid w:val="00EF1F0F"/>
    <w:rsid w:val="00EF20CA"/>
    <w:rsid w:val="00EF3589"/>
    <w:rsid w:val="00EF39DA"/>
    <w:rsid w:val="00EF66F4"/>
    <w:rsid w:val="00EF7219"/>
    <w:rsid w:val="00F0024E"/>
    <w:rsid w:val="00F00852"/>
    <w:rsid w:val="00F00B78"/>
    <w:rsid w:val="00F01A44"/>
    <w:rsid w:val="00F02489"/>
    <w:rsid w:val="00F03AB5"/>
    <w:rsid w:val="00F03F59"/>
    <w:rsid w:val="00F03FC6"/>
    <w:rsid w:val="00F06E11"/>
    <w:rsid w:val="00F0703E"/>
    <w:rsid w:val="00F07E0E"/>
    <w:rsid w:val="00F102C8"/>
    <w:rsid w:val="00F118A3"/>
    <w:rsid w:val="00F131E3"/>
    <w:rsid w:val="00F13B80"/>
    <w:rsid w:val="00F14F24"/>
    <w:rsid w:val="00F15172"/>
    <w:rsid w:val="00F2018A"/>
    <w:rsid w:val="00F21299"/>
    <w:rsid w:val="00F213B5"/>
    <w:rsid w:val="00F2185E"/>
    <w:rsid w:val="00F219FE"/>
    <w:rsid w:val="00F21C8F"/>
    <w:rsid w:val="00F22340"/>
    <w:rsid w:val="00F23426"/>
    <w:rsid w:val="00F23A6D"/>
    <w:rsid w:val="00F24A6D"/>
    <w:rsid w:val="00F24E33"/>
    <w:rsid w:val="00F2632A"/>
    <w:rsid w:val="00F26386"/>
    <w:rsid w:val="00F26472"/>
    <w:rsid w:val="00F274AA"/>
    <w:rsid w:val="00F27EB3"/>
    <w:rsid w:val="00F3033E"/>
    <w:rsid w:val="00F309AE"/>
    <w:rsid w:val="00F33B69"/>
    <w:rsid w:val="00F34B30"/>
    <w:rsid w:val="00F34C9D"/>
    <w:rsid w:val="00F34F9F"/>
    <w:rsid w:val="00F3540C"/>
    <w:rsid w:val="00F356B5"/>
    <w:rsid w:val="00F35BEA"/>
    <w:rsid w:val="00F366A7"/>
    <w:rsid w:val="00F36A20"/>
    <w:rsid w:val="00F36C03"/>
    <w:rsid w:val="00F36E25"/>
    <w:rsid w:val="00F37348"/>
    <w:rsid w:val="00F4099D"/>
    <w:rsid w:val="00F418BC"/>
    <w:rsid w:val="00F422AE"/>
    <w:rsid w:val="00F4265E"/>
    <w:rsid w:val="00F426EF"/>
    <w:rsid w:val="00F42D1A"/>
    <w:rsid w:val="00F434BB"/>
    <w:rsid w:val="00F43642"/>
    <w:rsid w:val="00F4447A"/>
    <w:rsid w:val="00F44698"/>
    <w:rsid w:val="00F44BEB"/>
    <w:rsid w:val="00F45FE1"/>
    <w:rsid w:val="00F508B9"/>
    <w:rsid w:val="00F51375"/>
    <w:rsid w:val="00F524B0"/>
    <w:rsid w:val="00F52883"/>
    <w:rsid w:val="00F52965"/>
    <w:rsid w:val="00F52EB0"/>
    <w:rsid w:val="00F53524"/>
    <w:rsid w:val="00F56BD7"/>
    <w:rsid w:val="00F56C58"/>
    <w:rsid w:val="00F60032"/>
    <w:rsid w:val="00F601FE"/>
    <w:rsid w:val="00F610B2"/>
    <w:rsid w:val="00F61384"/>
    <w:rsid w:val="00F62946"/>
    <w:rsid w:val="00F63606"/>
    <w:rsid w:val="00F63FEC"/>
    <w:rsid w:val="00F64256"/>
    <w:rsid w:val="00F64DC4"/>
    <w:rsid w:val="00F65373"/>
    <w:rsid w:val="00F66154"/>
    <w:rsid w:val="00F66C01"/>
    <w:rsid w:val="00F66F3B"/>
    <w:rsid w:val="00F67577"/>
    <w:rsid w:val="00F7018B"/>
    <w:rsid w:val="00F704EF"/>
    <w:rsid w:val="00F70A9E"/>
    <w:rsid w:val="00F71417"/>
    <w:rsid w:val="00F738B1"/>
    <w:rsid w:val="00F73AB2"/>
    <w:rsid w:val="00F7414C"/>
    <w:rsid w:val="00F80158"/>
    <w:rsid w:val="00F81B32"/>
    <w:rsid w:val="00F81F30"/>
    <w:rsid w:val="00F8275D"/>
    <w:rsid w:val="00F82FE6"/>
    <w:rsid w:val="00F853B9"/>
    <w:rsid w:val="00F861FF"/>
    <w:rsid w:val="00F86C4F"/>
    <w:rsid w:val="00F87015"/>
    <w:rsid w:val="00F901FC"/>
    <w:rsid w:val="00F90237"/>
    <w:rsid w:val="00F90B8B"/>
    <w:rsid w:val="00F9116F"/>
    <w:rsid w:val="00F92A59"/>
    <w:rsid w:val="00F93298"/>
    <w:rsid w:val="00F94F9F"/>
    <w:rsid w:val="00F962B0"/>
    <w:rsid w:val="00F96940"/>
    <w:rsid w:val="00F96BF2"/>
    <w:rsid w:val="00F96DFD"/>
    <w:rsid w:val="00F9745A"/>
    <w:rsid w:val="00FA03B1"/>
    <w:rsid w:val="00FA16F6"/>
    <w:rsid w:val="00FA192A"/>
    <w:rsid w:val="00FA1C6A"/>
    <w:rsid w:val="00FA2BC5"/>
    <w:rsid w:val="00FA2CFC"/>
    <w:rsid w:val="00FA3901"/>
    <w:rsid w:val="00FA3915"/>
    <w:rsid w:val="00FA3C95"/>
    <w:rsid w:val="00FA623B"/>
    <w:rsid w:val="00FA7DA7"/>
    <w:rsid w:val="00FB03D3"/>
    <w:rsid w:val="00FB05EF"/>
    <w:rsid w:val="00FB1844"/>
    <w:rsid w:val="00FB2475"/>
    <w:rsid w:val="00FB2DD4"/>
    <w:rsid w:val="00FB3D3C"/>
    <w:rsid w:val="00FB419C"/>
    <w:rsid w:val="00FB6407"/>
    <w:rsid w:val="00FB7996"/>
    <w:rsid w:val="00FC158B"/>
    <w:rsid w:val="00FC4D14"/>
    <w:rsid w:val="00FC52B0"/>
    <w:rsid w:val="00FC572D"/>
    <w:rsid w:val="00FC5787"/>
    <w:rsid w:val="00FC5A75"/>
    <w:rsid w:val="00FC606B"/>
    <w:rsid w:val="00FC6076"/>
    <w:rsid w:val="00FC6274"/>
    <w:rsid w:val="00FC6D0B"/>
    <w:rsid w:val="00FC6E85"/>
    <w:rsid w:val="00FD062A"/>
    <w:rsid w:val="00FD188D"/>
    <w:rsid w:val="00FD1A8B"/>
    <w:rsid w:val="00FD1CFE"/>
    <w:rsid w:val="00FD275C"/>
    <w:rsid w:val="00FD29C8"/>
    <w:rsid w:val="00FD412E"/>
    <w:rsid w:val="00FD4F35"/>
    <w:rsid w:val="00FD53AB"/>
    <w:rsid w:val="00FD76F9"/>
    <w:rsid w:val="00FD79E7"/>
    <w:rsid w:val="00FD7C93"/>
    <w:rsid w:val="00FE0B53"/>
    <w:rsid w:val="00FE25C7"/>
    <w:rsid w:val="00FE2944"/>
    <w:rsid w:val="00FE29AA"/>
    <w:rsid w:val="00FE2CB3"/>
    <w:rsid w:val="00FE3B6C"/>
    <w:rsid w:val="00FE461D"/>
    <w:rsid w:val="00FE59F7"/>
    <w:rsid w:val="00FE5C21"/>
    <w:rsid w:val="00FE5CEC"/>
    <w:rsid w:val="00FE5CF1"/>
    <w:rsid w:val="00FE60A1"/>
    <w:rsid w:val="00FE77D9"/>
    <w:rsid w:val="00FF0257"/>
    <w:rsid w:val="00FF1167"/>
    <w:rsid w:val="00FF13AB"/>
    <w:rsid w:val="00FF2B0F"/>
    <w:rsid w:val="00FF3745"/>
    <w:rsid w:val="00FF5920"/>
    <w:rsid w:val="00FF5F06"/>
    <w:rsid w:val="00FF6AC0"/>
    <w:rsid w:val="00FF7695"/>
    <w:rsid w:val="00FF7A42"/>
    <w:rsid w:val="00FF7BF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FCD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s-CL" w:eastAsia="es-C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semiHidden="0" w:unhideWhenUsed="0"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caption" w:locked="1" w:qFormat="1"/>
    <w:lsdException w:name="List" w:semiHidden="0" w:unhideWhenUsed="0"/>
    <w:lsdException w:name="List 2" w:semiHidden="0" w:unhideWhenUsed="0"/>
    <w:lsdException w:name="List 3"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locked="1" w:semiHidden="0" w:uiPriority="10" w:unhideWhenUsed="0" w:qFormat="1"/>
    <w:lsdException w:name="Default Paragraph Font" w:locked="1" w:uiPriority="0"/>
    <w:lsdException w:name="Subtitle" w:locked="1" w:semiHidden="0" w:uiPriority="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4401E8"/>
    <w:rPr>
      <w:lang w:eastAsia="es-ES"/>
    </w:rPr>
  </w:style>
  <w:style w:type="paragraph" w:styleId="Ttulo1">
    <w:name w:val="heading 1"/>
    <w:basedOn w:val="Normal"/>
    <w:next w:val="Normal"/>
    <w:link w:val="Ttulo1Car"/>
    <w:uiPriority w:val="9"/>
    <w:qFormat/>
    <w:locked/>
    <w:rsid w:val="00AC2364"/>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uiPriority w:val="9"/>
    <w:unhideWhenUsed/>
    <w:qFormat/>
    <w:locked/>
    <w:rsid w:val="00AC2364"/>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locked/>
    <w:rsid w:val="00AC2364"/>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9"/>
    <w:qFormat/>
    <w:rsid w:val="004401E8"/>
    <w:pPr>
      <w:keepNext/>
      <w:spacing w:before="240" w:after="60"/>
      <w:outlineLvl w:val="3"/>
    </w:pPr>
    <w:rPr>
      <w:b/>
      <w:bCs/>
      <w:sz w:val="28"/>
      <w:szCs w:val="28"/>
    </w:rPr>
  </w:style>
  <w:style w:type="paragraph" w:styleId="Ttulo5">
    <w:name w:val="heading 5"/>
    <w:basedOn w:val="Normal"/>
    <w:next w:val="Normal"/>
    <w:link w:val="Ttulo5Car"/>
    <w:uiPriority w:val="9"/>
    <w:unhideWhenUsed/>
    <w:qFormat/>
    <w:locked/>
    <w:rsid w:val="006C40EE"/>
    <w:pPr>
      <w:spacing w:before="240" w:after="60"/>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sid w:val="00AC2364"/>
    <w:rPr>
      <w:rFonts w:ascii="Cambria" w:hAnsi="Cambria"/>
      <w:b/>
      <w:kern w:val="32"/>
      <w:sz w:val="32"/>
      <w:lang w:eastAsia="es-ES"/>
    </w:rPr>
  </w:style>
  <w:style w:type="character" w:customStyle="1" w:styleId="Ttulo2Car">
    <w:name w:val="Título 2 Car"/>
    <w:basedOn w:val="Fuentedeprrafopredeter"/>
    <w:link w:val="Ttulo2"/>
    <w:uiPriority w:val="9"/>
    <w:locked/>
    <w:rsid w:val="00AC2364"/>
    <w:rPr>
      <w:rFonts w:ascii="Cambria" w:hAnsi="Cambria"/>
      <w:b/>
      <w:i/>
      <w:sz w:val="28"/>
      <w:lang w:eastAsia="es-ES"/>
    </w:rPr>
  </w:style>
  <w:style w:type="character" w:customStyle="1" w:styleId="Ttulo3Car">
    <w:name w:val="Título 3 Car"/>
    <w:basedOn w:val="Fuentedeprrafopredeter"/>
    <w:link w:val="Ttulo3"/>
    <w:uiPriority w:val="9"/>
    <w:locked/>
    <w:rsid w:val="00AC2364"/>
    <w:rPr>
      <w:rFonts w:ascii="Cambria" w:hAnsi="Cambria"/>
      <w:b/>
      <w:sz w:val="26"/>
      <w:lang w:eastAsia="es-ES"/>
    </w:rPr>
  </w:style>
  <w:style w:type="character" w:customStyle="1" w:styleId="Ttulo4Car">
    <w:name w:val="Título 4 Car"/>
    <w:basedOn w:val="Fuentedeprrafopredeter"/>
    <w:link w:val="Ttulo4"/>
    <w:uiPriority w:val="99"/>
    <w:locked/>
    <w:rsid w:val="00764D0C"/>
    <w:rPr>
      <w:rFonts w:ascii="Calibri" w:hAnsi="Calibri"/>
      <w:b/>
      <w:sz w:val="28"/>
      <w:lang w:val="es-ES" w:eastAsia="es-ES"/>
    </w:rPr>
  </w:style>
  <w:style w:type="character" w:customStyle="1" w:styleId="Ttulo5Car">
    <w:name w:val="Título 5 Car"/>
    <w:basedOn w:val="Fuentedeprrafopredeter"/>
    <w:link w:val="Ttulo5"/>
    <w:uiPriority w:val="9"/>
    <w:locked/>
    <w:rsid w:val="006C40EE"/>
    <w:rPr>
      <w:rFonts w:ascii="Calibri" w:hAnsi="Calibri"/>
      <w:b/>
      <w:i/>
      <w:sz w:val="26"/>
      <w:lang w:eastAsia="es-ES"/>
    </w:rPr>
  </w:style>
  <w:style w:type="table" w:styleId="Tablaconcuadrcula">
    <w:name w:val="Table Grid"/>
    <w:basedOn w:val="Tablanormal"/>
    <w:uiPriority w:val="39"/>
    <w:rsid w:val="00C064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4401E8"/>
    <w:pPr>
      <w:spacing w:before="100" w:beforeAutospacing="1" w:after="100" w:afterAutospacing="1"/>
    </w:pPr>
  </w:style>
  <w:style w:type="paragraph" w:styleId="Sangradetextonormal">
    <w:name w:val="Body Text Indent"/>
    <w:basedOn w:val="Normal"/>
    <w:link w:val="SangradetextonormalCar"/>
    <w:uiPriority w:val="99"/>
    <w:rsid w:val="00873184"/>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left="144"/>
      <w:jc w:val="both"/>
    </w:pPr>
    <w:rPr>
      <w:rFonts w:ascii="Verdana" w:hAnsi="Verdana"/>
      <w:sz w:val="20"/>
      <w:szCs w:val="20"/>
      <w:lang w:val="es-ES_tradnl"/>
    </w:rPr>
  </w:style>
  <w:style w:type="character" w:customStyle="1" w:styleId="SangradetextonormalCar">
    <w:name w:val="Sangría de texto normal Car"/>
    <w:basedOn w:val="Fuentedeprrafopredeter"/>
    <w:link w:val="Sangradetextonormal"/>
    <w:uiPriority w:val="99"/>
    <w:locked/>
    <w:rsid w:val="00764D0C"/>
    <w:rPr>
      <w:sz w:val="24"/>
      <w:lang w:val="es-ES" w:eastAsia="es-ES"/>
    </w:rPr>
  </w:style>
  <w:style w:type="character" w:styleId="Hipervnculo">
    <w:name w:val="Hyperlink"/>
    <w:basedOn w:val="Fuentedeprrafopredeter"/>
    <w:uiPriority w:val="99"/>
    <w:rsid w:val="00873184"/>
    <w:rPr>
      <w:color w:val="0000FF"/>
      <w:u w:val="single"/>
    </w:rPr>
  </w:style>
  <w:style w:type="paragraph" w:styleId="Piedepgina">
    <w:name w:val="footer"/>
    <w:basedOn w:val="Normal"/>
    <w:link w:val="PiedepginaCar"/>
    <w:uiPriority w:val="99"/>
    <w:rsid w:val="00873184"/>
    <w:pPr>
      <w:tabs>
        <w:tab w:val="center" w:pos="4419"/>
        <w:tab w:val="right" w:pos="8838"/>
      </w:tabs>
    </w:pPr>
    <w:rPr>
      <w:rFonts w:ascii="Verdana" w:hAnsi="Verdana"/>
      <w:sz w:val="20"/>
    </w:rPr>
  </w:style>
  <w:style w:type="character" w:customStyle="1" w:styleId="PiedepginaCar">
    <w:name w:val="Pie de página Car"/>
    <w:basedOn w:val="Fuentedeprrafopredeter"/>
    <w:link w:val="Piedepgina"/>
    <w:uiPriority w:val="99"/>
    <w:locked/>
    <w:rsid w:val="00873184"/>
    <w:rPr>
      <w:rFonts w:ascii="Verdana" w:hAnsi="Verdana"/>
      <w:sz w:val="24"/>
      <w:lang w:val="es-ES" w:eastAsia="es-ES"/>
    </w:rPr>
  </w:style>
  <w:style w:type="paragraph" w:styleId="Textosinformato">
    <w:name w:val="Plain Text"/>
    <w:basedOn w:val="Normal"/>
    <w:link w:val="TextosinformatoCar"/>
    <w:uiPriority w:val="99"/>
    <w:rsid w:val="00D25F3B"/>
    <w:rPr>
      <w:rFonts w:ascii="Courier New" w:hAnsi="Courier New" w:cs="Courier New"/>
      <w:sz w:val="20"/>
      <w:szCs w:val="20"/>
    </w:rPr>
  </w:style>
  <w:style w:type="character" w:customStyle="1" w:styleId="TextosinformatoCar">
    <w:name w:val="Texto sin formato Car"/>
    <w:basedOn w:val="Fuentedeprrafopredeter"/>
    <w:link w:val="Textosinformato"/>
    <w:uiPriority w:val="99"/>
    <w:locked/>
    <w:rsid w:val="00764D0C"/>
    <w:rPr>
      <w:rFonts w:ascii="Courier New" w:hAnsi="Courier New"/>
      <w:sz w:val="20"/>
      <w:lang w:val="es-ES" w:eastAsia="es-ES"/>
    </w:rPr>
  </w:style>
  <w:style w:type="paragraph" w:styleId="Epgrafe">
    <w:name w:val="caption"/>
    <w:basedOn w:val="Normal"/>
    <w:next w:val="Normal"/>
    <w:uiPriority w:val="99"/>
    <w:qFormat/>
    <w:rsid w:val="00A65B92"/>
    <w:rPr>
      <w:b/>
      <w:bCs/>
      <w:sz w:val="20"/>
      <w:szCs w:val="20"/>
    </w:rPr>
  </w:style>
  <w:style w:type="character" w:styleId="Nmerodepgina">
    <w:name w:val="page number"/>
    <w:basedOn w:val="Fuentedeprrafopredeter"/>
    <w:uiPriority w:val="99"/>
    <w:rsid w:val="005B27C5"/>
  </w:style>
  <w:style w:type="paragraph" w:styleId="Textodeglobo">
    <w:name w:val="Balloon Text"/>
    <w:basedOn w:val="Normal"/>
    <w:link w:val="TextodegloboCar"/>
    <w:uiPriority w:val="99"/>
    <w:rsid w:val="00265C44"/>
    <w:rPr>
      <w:rFonts w:ascii="Tahoma" w:hAnsi="Tahoma"/>
      <w:sz w:val="16"/>
      <w:szCs w:val="16"/>
    </w:rPr>
  </w:style>
  <w:style w:type="character" w:customStyle="1" w:styleId="TextodegloboCar">
    <w:name w:val="Texto de globo Car"/>
    <w:basedOn w:val="Fuentedeprrafopredeter"/>
    <w:link w:val="Textodeglobo"/>
    <w:uiPriority w:val="99"/>
    <w:locked/>
    <w:rsid w:val="00265C44"/>
    <w:rPr>
      <w:rFonts w:ascii="Tahoma" w:hAnsi="Tahoma"/>
      <w:sz w:val="16"/>
      <w:lang w:val="es-ES" w:eastAsia="es-ES"/>
    </w:rPr>
  </w:style>
  <w:style w:type="paragraph" w:styleId="Prrafodelista">
    <w:name w:val="List Paragraph"/>
    <w:basedOn w:val="Normal"/>
    <w:uiPriority w:val="34"/>
    <w:qFormat/>
    <w:rsid w:val="000769BC"/>
    <w:pPr>
      <w:ind w:left="708"/>
    </w:pPr>
  </w:style>
  <w:style w:type="paragraph" w:styleId="Encabezado">
    <w:name w:val="header"/>
    <w:basedOn w:val="Normal"/>
    <w:link w:val="EncabezadoCar"/>
    <w:uiPriority w:val="99"/>
    <w:rsid w:val="00265C44"/>
    <w:pPr>
      <w:tabs>
        <w:tab w:val="center" w:pos="4252"/>
        <w:tab w:val="right" w:pos="8504"/>
      </w:tabs>
    </w:pPr>
  </w:style>
  <w:style w:type="character" w:customStyle="1" w:styleId="EncabezadoCar">
    <w:name w:val="Encabezado Car"/>
    <w:basedOn w:val="Fuentedeprrafopredeter"/>
    <w:link w:val="Encabezado"/>
    <w:uiPriority w:val="99"/>
    <w:locked/>
    <w:rsid w:val="00265C44"/>
    <w:rPr>
      <w:sz w:val="24"/>
      <w:lang w:val="es-ES" w:eastAsia="es-ES"/>
    </w:rPr>
  </w:style>
  <w:style w:type="paragraph" w:styleId="Sangra3detindependiente">
    <w:name w:val="Body Text Indent 3"/>
    <w:basedOn w:val="Normal"/>
    <w:link w:val="Sangra3detindependienteCar"/>
    <w:uiPriority w:val="99"/>
    <w:rsid w:val="00B2188D"/>
    <w:pPr>
      <w:spacing w:after="120"/>
      <w:ind w:left="283"/>
    </w:pPr>
    <w:rPr>
      <w:rFonts w:ascii="Cambria" w:hAnsi="Cambria"/>
      <w:sz w:val="16"/>
      <w:szCs w:val="16"/>
      <w:lang w:eastAsia="en-US"/>
    </w:rPr>
  </w:style>
  <w:style w:type="character" w:customStyle="1" w:styleId="Sangra3detindependienteCar">
    <w:name w:val="Sangría 3 de t. independiente Car"/>
    <w:basedOn w:val="Fuentedeprrafopredeter"/>
    <w:link w:val="Sangra3detindependiente"/>
    <w:uiPriority w:val="99"/>
    <w:locked/>
    <w:rsid w:val="00B2188D"/>
    <w:rPr>
      <w:rFonts w:ascii="Cambria" w:hAnsi="Cambria"/>
      <w:sz w:val="16"/>
      <w:lang w:eastAsia="en-US"/>
    </w:rPr>
  </w:style>
  <w:style w:type="paragraph" w:styleId="Textonotapie">
    <w:name w:val="footnote text"/>
    <w:basedOn w:val="Normal"/>
    <w:link w:val="TextonotapieCar"/>
    <w:uiPriority w:val="99"/>
    <w:rsid w:val="00377881"/>
    <w:rPr>
      <w:sz w:val="20"/>
      <w:szCs w:val="20"/>
    </w:rPr>
  </w:style>
  <w:style w:type="character" w:customStyle="1" w:styleId="TextonotapieCar">
    <w:name w:val="Texto nota pie Car"/>
    <w:basedOn w:val="Fuentedeprrafopredeter"/>
    <w:link w:val="Textonotapie"/>
    <w:uiPriority w:val="99"/>
    <w:locked/>
    <w:rsid w:val="00377881"/>
    <w:rPr>
      <w:lang w:val="es-ES" w:eastAsia="es-ES"/>
    </w:rPr>
  </w:style>
  <w:style w:type="paragraph" w:styleId="Bibliografa">
    <w:name w:val="Bibliography"/>
    <w:basedOn w:val="Normal"/>
    <w:next w:val="Normal"/>
    <w:uiPriority w:val="99"/>
    <w:rsid w:val="0088245C"/>
  </w:style>
  <w:style w:type="character" w:customStyle="1" w:styleId="textcontenidos3">
    <w:name w:val="textcontenidos3"/>
    <w:uiPriority w:val="99"/>
    <w:rsid w:val="00043F53"/>
  </w:style>
  <w:style w:type="character" w:styleId="Refdenotaalpie">
    <w:name w:val="footnote reference"/>
    <w:basedOn w:val="Fuentedeprrafopredeter"/>
    <w:uiPriority w:val="99"/>
    <w:rsid w:val="00377881"/>
    <w:rPr>
      <w:vertAlign w:val="superscript"/>
    </w:rPr>
  </w:style>
  <w:style w:type="paragraph" w:styleId="Mapadeldocumento">
    <w:name w:val="Document Map"/>
    <w:basedOn w:val="Normal"/>
    <w:link w:val="MapadeldocumentoCar"/>
    <w:uiPriority w:val="99"/>
    <w:semiHidden/>
    <w:rsid w:val="0081483C"/>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uiPriority w:val="99"/>
    <w:semiHidden/>
    <w:locked/>
    <w:rsid w:val="00764D0C"/>
    <w:rPr>
      <w:rFonts w:ascii="Tahoma" w:hAnsi="Tahoma"/>
      <w:sz w:val="16"/>
      <w:lang w:val="es-ES" w:eastAsia="es-ES"/>
    </w:rPr>
  </w:style>
  <w:style w:type="paragraph" w:styleId="Textoindependiente">
    <w:name w:val="Body Text"/>
    <w:basedOn w:val="Normal"/>
    <w:link w:val="TextoindependienteCar"/>
    <w:uiPriority w:val="99"/>
    <w:rsid w:val="00F4447A"/>
    <w:pPr>
      <w:spacing w:after="120"/>
    </w:pPr>
  </w:style>
  <w:style w:type="character" w:customStyle="1" w:styleId="TextoindependienteCar">
    <w:name w:val="Texto independiente Car"/>
    <w:basedOn w:val="Fuentedeprrafopredeter"/>
    <w:link w:val="Textoindependiente"/>
    <w:uiPriority w:val="99"/>
    <w:locked/>
    <w:rsid w:val="00F4447A"/>
    <w:rPr>
      <w:sz w:val="24"/>
      <w:lang w:eastAsia="es-ES"/>
    </w:rPr>
  </w:style>
  <w:style w:type="paragraph" w:customStyle="1" w:styleId="Listaconvietas1">
    <w:name w:val="Lista con viñetas1"/>
    <w:basedOn w:val="Normal"/>
    <w:uiPriority w:val="99"/>
    <w:rsid w:val="006E664F"/>
    <w:pPr>
      <w:numPr>
        <w:numId w:val="4"/>
      </w:numPr>
      <w:suppressAutoHyphens/>
      <w:ind w:left="720"/>
      <w:jc w:val="both"/>
    </w:pPr>
    <w:rPr>
      <w:rFonts w:ascii="Arial" w:hAnsi="Arial" w:cs="Arial"/>
      <w:b/>
      <w:i/>
      <w:u w:val="single"/>
      <w:lang w:val="es-MX" w:eastAsia="zh-CN"/>
    </w:rPr>
  </w:style>
  <w:style w:type="paragraph" w:styleId="TtulodeTDC">
    <w:name w:val="TOC Heading"/>
    <w:basedOn w:val="Ttulo1"/>
    <w:next w:val="Normal"/>
    <w:uiPriority w:val="39"/>
    <w:unhideWhenUsed/>
    <w:qFormat/>
    <w:rsid w:val="00E32FDF"/>
    <w:pPr>
      <w:keepLines/>
      <w:spacing w:after="0" w:line="259" w:lineRule="auto"/>
      <w:outlineLvl w:val="9"/>
    </w:pPr>
    <w:rPr>
      <w:rFonts w:ascii="Calibri Light" w:hAnsi="Calibri Light"/>
      <w:b w:val="0"/>
      <w:bCs w:val="0"/>
      <w:color w:val="2E74B5"/>
      <w:kern w:val="0"/>
      <w:lang w:eastAsia="es-CL"/>
    </w:rPr>
  </w:style>
  <w:style w:type="character" w:styleId="Textoennegrita">
    <w:name w:val="Strong"/>
    <w:basedOn w:val="Fuentedeprrafopredeter"/>
    <w:uiPriority w:val="22"/>
    <w:qFormat/>
    <w:locked/>
    <w:rsid w:val="00626BD3"/>
    <w:rPr>
      <w:b/>
    </w:rPr>
  </w:style>
  <w:style w:type="paragraph" w:styleId="TDC1">
    <w:name w:val="toc 1"/>
    <w:basedOn w:val="Normal"/>
    <w:next w:val="Normal"/>
    <w:autoRedefine/>
    <w:uiPriority w:val="39"/>
    <w:locked/>
    <w:rsid w:val="00E32FDF"/>
  </w:style>
  <w:style w:type="table" w:customStyle="1" w:styleId="Tablaconcuadrcula1">
    <w:name w:val="Tabla con cuadrícula1"/>
    <w:basedOn w:val="Tablanormal"/>
    <w:next w:val="Tablaconcuadrcula"/>
    <w:uiPriority w:val="59"/>
    <w:rsid w:val="001E537D"/>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stilo2">
    <w:name w:val="Estilo2"/>
    <w:basedOn w:val="Normal"/>
    <w:link w:val="Estilo2Car"/>
    <w:qFormat/>
    <w:rsid w:val="00993C28"/>
  </w:style>
  <w:style w:type="character" w:customStyle="1" w:styleId="Estilo2Car">
    <w:name w:val="Estilo2 Car"/>
    <w:link w:val="Estilo2"/>
    <w:locked/>
    <w:rsid w:val="00993C28"/>
    <w:rPr>
      <w:sz w:val="24"/>
      <w:lang w:eastAsia="es-ES"/>
    </w:rPr>
  </w:style>
  <w:style w:type="character" w:customStyle="1" w:styleId="CarCar4">
    <w:name w:val="Car Car4"/>
    <w:uiPriority w:val="99"/>
    <w:rsid w:val="001B21FF"/>
    <w:rPr>
      <w:rFonts w:ascii="Verdana" w:hAnsi="Verdana"/>
      <w:sz w:val="24"/>
      <w:lang w:val="es-ES" w:eastAsia="es-ES"/>
    </w:rPr>
  </w:style>
  <w:style w:type="paragraph" w:customStyle="1" w:styleId="Estilo">
    <w:name w:val="Estilo"/>
    <w:basedOn w:val="Normal"/>
    <w:next w:val="Ttulo"/>
    <w:qFormat/>
    <w:rsid w:val="008462D9"/>
    <w:pPr>
      <w:jc w:val="center"/>
    </w:pPr>
    <w:rPr>
      <w:rFonts w:ascii="Arial" w:hAnsi="Arial"/>
      <w:b/>
      <w:sz w:val="20"/>
      <w:szCs w:val="20"/>
      <w:lang w:val="es-ES_tradnl"/>
    </w:rPr>
  </w:style>
  <w:style w:type="paragraph" w:styleId="Ttulo">
    <w:name w:val="Title"/>
    <w:basedOn w:val="Normal"/>
    <w:next w:val="Normal"/>
    <w:link w:val="TtuloCar"/>
    <w:uiPriority w:val="10"/>
    <w:qFormat/>
    <w:locked/>
    <w:rsid w:val="008462D9"/>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uiPriority w:val="10"/>
    <w:locked/>
    <w:rsid w:val="008462D9"/>
    <w:rPr>
      <w:rFonts w:ascii="Cambria" w:hAnsi="Cambria"/>
      <w:b/>
      <w:kern w:val="28"/>
      <w:sz w:val="32"/>
      <w:lang w:eastAsia="es-ES"/>
    </w:rPr>
  </w:style>
  <w:style w:type="paragraph" w:styleId="TDC2">
    <w:name w:val="toc 2"/>
    <w:basedOn w:val="Normal"/>
    <w:next w:val="Normal"/>
    <w:autoRedefine/>
    <w:uiPriority w:val="39"/>
    <w:unhideWhenUsed/>
    <w:locked/>
    <w:rsid w:val="00F8275D"/>
    <w:pPr>
      <w:spacing w:after="100" w:line="259" w:lineRule="auto"/>
      <w:ind w:left="220"/>
    </w:pPr>
    <w:rPr>
      <w:rFonts w:asciiTheme="minorHAnsi" w:eastAsiaTheme="minorEastAsia" w:hAnsiTheme="minorHAnsi"/>
      <w:sz w:val="22"/>
      <w:szCs w:val="22"/>
      <w:lang w:eastAsia="es-CL"/>
    </w:rPr>
  </w:style>
  <w:style w:type="paragraph" w:styleId="TDC3">
    <w:name w:val="toc 3"/>
    <w:basedOn w:val="Normal"/>
    <w:next w:val="Normal"/>
    <w:autoRedefine/>
    <w:uiPriority w:val="39"/>
    <w:unhideWhenUsed/>
    <w:locked/>
    <w:rsid w:val="00F8275D"/>
    <w:pPr>
      <w:spacing w:after="100" w:line="259" w:lineRule="auto"/>
      <w:ind w:left="440"/>
    </w:pPr>
    <w:rPr>
      <w:rFonts w:asciiTheme="minorHAnsi" w:eastAsiaTheme="minorEastAsia" w:hAnsiTheme="minorHAnsi"/>
      <w:sz w:val="22"/>
      <w:szCs w:val="22"/>
      <w:lang w:eastAsia="es-CL"/>
    </w:rPr>
  </w:style>
  <w:style w:type="paragraph" w:styleId="TDC4">
    <w:name w:val="toc 4"/>
    <w:basedOn w:val="Normal"/>
    <w:next w:val="Normal"/>
    <w:autoRedefine/>
    <w:uiPriority w:val="39"/>
    <w:unhideWhenUsed/>
    <w:locked/>
    <w:rsid w:val="00580053"/>
    <w:pPr>
      <w:spacing w:after="100" w:line="259" w:lineRule="auto"/>
      <w:ind w:left="660"/>
    </w:pPr>
    <w:rPr>
      <w:rFonts w:asciiTheme="minorHAnsi" w:eastAsiaTheme="minorEastAsia" w:hAnsiTheme="minorHAnsi" w:cstheme="minorBidi"/>
      <w:sz w:val="22"/>
      <w:szCs w:val="22"/>
      <w:lang w:eastAsia="es-CL"/>
    </w:rPr>
  </w:style>
  <w:style w:type="paragraph" w:styleId="TDC5">
    <w:name w:val="toc 5"/>
    <w:basedOn w:val="Normal"/>
    <w:next w:val="Normal"/>
    <w:autoRedefine/>
    <w:uiPriority w:val="39"/>
    <w:unhideWhenUsed/>
    <w:locked/>
    <w:rsid w:val="00580053"/>
    <w:pPr>
      <w:spacing w:after="100" w:line="259" w:lineRule="auto"/>
      <w:ind w:left="880"/>
    </w:pPr>
    <w:rPr>
      <w:rFonts w:asciiTheme="minorHAnsi" w:eastAsiaTheme="minorEastAsia" w:hAnsiTheme="minorHAnsi" w:cstheme="minorBidi"/>
      <w:sz w:val="22"/>
      <w:szCs w:val="22"/>
      <w:lang w:eastAsia="es-CL"/>
    </w:rPr>
  </w:style>
  <w:style w:type="paragraph" w:styleId="TDC6">
    <w:name w:val="toc 6"/>
    <w:basedOn w:val="Normal"/>
    <w:next w:val="Normal"/>
    <w:autoRedefine/>
    <w:uiPriority w:val="39"/>
    <w:unhideWhenUsed/>
    <w:locked/>
    <w:rsid w:val="00580053"/>
    <w:pPr>
      <w:spacing w:after="100" w:line="259" w:lineRule="auto"/>
      <w:ind w:left="1100"/>
    </w:pPr>
    <w:rPr>
      <w:rFonts w:asciiTheme="minorHAnsi" w:eastAsiaTheme="minorEastAsia" w:hAnsiTheme="minorHAnsi" w:cstheme="minorBidi"/>
      <w:sz w:val="22"/>
      <w:szCs w:val="22"/>
      <w:lang w:eastAsia="es-CL"/>
    </w:rPr>
  </w:style>
  <w:style w:type="paragraph" w:styleId="TDC7">
    <w:name w:val="toc 7"/>
    <w:basedOn w:val="Normal"/>
    <w:next w:val="Normal"/>
    <w:autoRedefine/>
    <w:uiPriority w:val="39"/>
    <w:unhideWhenUsed/>
    <w:locked/>
    <w:rsid w:val="00580053"/>
    <w:pPr>
      <w:spacing w:after="100" w:line="259" w:lineRule="auto"/>
      <w:ind w:left="1320"/>
    </w:pPr>
    <w:rPr>
      <w:rFonts w:asciiTheme="minorHAnsi" w:eastAsiaTheme="minorEastAsia" w:hAnsiTheme="minorHAnsi" w:cstheme="minorBidi"/>
      <w:sz w:val="22"/>
      <w:szCs w:val="22"/>
      <w:lang w:eastAsia="es-CL"/>
    </w:rPr>
  </w:style>
  <w:style w:type="paragraph" w:styleId="TDC8">
    <w:name w:val="toc 8"/>
    <w:basedOn w:val="Normal"/>
    <w:next w:val="Normal"/>
    <w:autoRedefine/>
    <w:uiPriority w:val="39"/>
    <w:unhideWhenUsed/>
    <w:locked/>
    <w:rsid w:val="00580053"/>
    <w:pPr>
      <w:spacing w:after="100" w:line="259" w:lineRule="auto"/>
      <w:ind w:left="1540"/>
    </w:pPr>
    <w:rPr>
      <w:rFonts w:asciiTheme="minorHAnsi" w:eastAsiaTheme="minorEastAsia" w:hAnsiTheme="minorHAnsi" w:cstheme="minorBidi"/>
      <w:sz w:val="22"/>
      <w:szCs w:val="22"/>
      <w:lang w:eastAsia="es-CL"/>
    </w:rPr>
  </w:style>
  <w:style w:type="paragraph" w:styleId="TDC9">
    <w:name w:val="toc 9"/>
    <w:basedOn w:val="Normal"/>
    <w:next w:val="Normal"/>
    <w:autoRedefine/>
    <w:uiPriority w:val="39"/>
    <w:unhideWhenUsed/>
    <w:locked/>
    <w:rsid w:val="00580053"/>
    <w:pPr>
      <w:spacing w:after="100" w:line="259" w:lineRule="auto"/>
      <w:ind w:left="1760"/>
    </w:pPr>
    <w:rPr>
      <w:rFonts w:asciiTheme="minorHAnsi" w:eastAsiaTheme="minorEastAsia" w:hAnsiTheme="minorHAnsi" w:cstheme="minorBidi"/>
      <w:sz w:val="22"/>
      <w:szCs w:val="22"/>
      <w:lang w:eastAsia="es-CL"/>
    </w:rPr>
  </w:style>
  <w:style w:type="character" w:styleId="nfasis">
    <w:name w:val="Emphasis"/>
    <w:qFormat/>
    <w:locked/>
    <w:rsid w:val="00F01A44"/>
    <w:rPr>
      <w:i/>
      <w:iCs/>
    </w:rPr>
  </w:style>
  <w:style w:type="character" w:styleId="Refdecomentario">
    <w:name w:val="annotation reference"/>
    <w:basedOn w:val="Fuentedeprrafopredeter"/>
    <w:uiPriority w:val="99"/>
    <w:semiHidden/>
    <w:unhideWhenUsed/>
    <w:rsid w:val="008029E6"/>
    <w:rPr>
      <w:sz w:val="16"/>
      <w:szCs w:val="16"/>
    </w:rPr>
  </w:style>
  <w:style w:type="paragraph" w:styleId="Textocomentario">
    <w:name w:val="annotation text"/>
    <w:basedOn w:val="Normal"/>
    <w:link w:val="TextocomentarioCar"/>
    <w:uiPriority w:val="99"/>
    <w:semiHidden/>
    <w:unhideWhenUsed/>
    <w:rsid w:val="008029E6"/>
    <w:rPr>
      <w:sz w:val="20"/>
      <w:szCs w:val="20"/>
    </w:rPr>
  </w:style>
  <w:style w:type="character" w:customStyle="1" w:styleId="TextocomentarioCar">
    <w:name w:val="Texto comentario Car"/>
    <w:basedOn w:val="Fuentedeprrafopredeter"/>
    <w:link w:val="Textocomentario"/>
    <w:uiPriority w:val="99"/>
    <w:semiHidden/>
    <w:rsid w:val="008029E6"/>
    <w:rPr>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029E6"/>
    <w:rPr>
      <w:b/>
      <w:bCs/>
    </w:rPr>
  </w:style>
  <w:style w:type="character" w:customStyle="1" w:styleId="AsuntodelcomentarioCar">
    <w:name w:val="Asunto del comentario Car"/>
    <w:basedOn w:val="TextocomentarioCar"/>
    <w:link w:val="Asuntodelcomentario"/>
    <w:uiPriority w:val="99"/>
    <w:semiHidden/>
    <w:rsid w:val="008029E6"/>
    <w:rPr>
      <w:b/>
      <w:bCs/>
      <w:sz w:val="20"/>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s-CL" w:eastAsia="es-C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semiHidden="0" w:unhideWhenUsed="0"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caption" w:locked="1" w:qFormat="1"/>
    <w:lsdException w:name="List" w:semiHidden="0" w:unhideWhenUsed="0"/>
    <w:lsdException w:name="List 2" w:semiHidden="0" w:unhideWhenUsed="0"/>
    <w:lsdException w:name="List 3"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locked="1" w:semiHidden="0" w:uiPriority="10" w:unhideWhenUsed="0" w:qFormat="1"/>
    <w:lsdException w:name="Default Paragraph Font" w:locked="1" w:uiPriority="0"/>
    <w:lsdException w:name="Subtitle" w:locked="1" w:semiHidden="0" w:uiPriority="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4401E8"/>
    <w:rPr>
      <w:lang w:eastAsia="es-ES"/>
    </w:rPr>
  </w:style>
  <w:style w:type="paragraph" w:styleId="Ttulo1">
    <w:name w:val="heading 1"/>
    <w:basedOn w:val="Normal"/>
    <w:next w:val="Normal"/>
    <w:link w:val="Ttulo1Car"/>
    <w:uiPriority w:val="9"/>
    <w:qFormat/>
    <w:locked/>
    <w:rsid w:val="00AC2364"/>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uiPriority w:val="9"/>
    <w:unhideWhenUsed/>
    <w:qFormat/>
    <w:locked/>
    <w:rsid w:val="00AC2364"/>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locked/>
    <w:rsid w:val="00AC2364"/>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9"/>
    <w:qFormat/>
    <w:rsid w:val="004401E8"/>
    <w:pPr>
      <w:keepNext/>
      <w:spacing w:before="240" w:after="60"/>
      <w:outlineLvl w:val="3"/>
    </w:pPr>
    <w:rPr>
      <w:b/>
      <w:bCs/>
      <w:sz w:val="28"/>
      <w:szCs w:val="28"/>
    </w:rPr>
  </w:style>
  <w:style w:type="paragraph" w:styleId="Ttulo5">
    <w:name w:val="heading 5"/>
    <w:basedOn w:val="Normal"/>
    <w:next w:val="Normal"/>
    <w:link w:val="Ttulo5Car"/>
    <w:uiPriority w:val="9"/>
    <w:unhideWhenUsed/>
    <w:qFormat/>
    <w:locked/>
    <w:rsid w:val="006C40EE"/>
    <w:pPr>
      <w:spacing w:before="240" w:after="60"/>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sid w:val="00AC2364"/>
    <w:rPr>
      <w:rFonts w:ascii="Cambria" w:hAnsi="Cambria"/>
      <w:b/>
      <w:kern w:val="32"/>
      <w:sz w:val="32"/>
      <w:lang w:eastAsia="es-ES"/>
    </w:rPr>
  </w:style>
  <w:style w:type="character" w:customStyle="1" w:styleId="Ttulo2Car">
    <w:name w:val="Título 2 Car"/>
    <w:basedOn w:val="Fuentedeprrafopredeter"/>
    <w:link w:val="Ttulo2"/>
    <w:uiPriority w:val="9"/>
    <w:locked/>
    <w:rsid w:val="00AC2364"/>
    <w:rPr>
      <w:rFonts w:ascii="Cambria" w:hAnsi="Cambria"/>
      <w:b/>
      <w:i/>
      <w:sz w:val="28"/>
      <w:lang w:eastAsia="es-ES"/>
    </w:rPr>
  </w:style>
  <w:style w:type="character" w:customStyle="1" w:styleId="Ttulo3Car">
    <w:name w:val="Título 3 Car"/>
    <w:basedOn w:val="Fuentedeprrafopredeter"/>
    <w:link w:val="Ttulo3"/>
    <w:uiPriority w:val="9"/>
    <w:locked/>
    <w:rsid w:val="00AC2364"/>
    <w:rPr>
      <w:rFonts w:ascii="Cambria" w:hAnsi="Cambria"/>
      <w:b/>
      <w:sz w:val="26"/>
      <w:lang w:eastAsia="es-ES"/>
    </w:rPr>
  </w:style>
  <w:style w:type="character" w:customStyle="1" w:styleId="Ttulo4Car">
    <w:name w:val="Título 4 Car"/>
    <w:basedOn w:val="Fuentedeprrafopredeter"/>
    <w:link w:val="Ttulo4"/>
    <w:uiPriority w:val="99"/>
    <w:locked/>
    <w:rsid w:val="00764D0C"/>
    <w:rPr>
      <w:rFonts w:ascii="Calibri" w:hAnsi="Calibri"/>
      <w:b/>
      <w:sz w:val="28"/>
      <w:lang w:val="es-ES" w:eastAsia="es-ES"/>
    </w:rPr>
  </w:style>
  <w:style w:type="character" w:customStyle="1" w:styleId="Ttulo5Car">
    <w:name w:val="Título 5 Car"/>
    <w:basedOn w:val="Fuentedeprrafopredeter"/>
    <w:link w:val="Ttulo5"/>
    <w:uiPriority w:val="9"/>
    <w:locked/>
    <w:rsid w:val="006C40EE"/>
    <w:rPr>
      <w:rFonts w:ascii="Calibri" w:hAnsi="Calibri"/>
      <w:b/>
      <w:i/>
      <w:sz w:val="26"/>
      <w:lang w:eastAsia="es-ES"/>
    </w:rPr>
  </w:style>
  <w:style w:type="table" w:styleId="Tablaconcuadrcula">
    <w:name w:val="Table Grid"/>
    <w:basedOn w:val="Tablanormal"/>
    <w:uiPriority w:val="39"/>
    <w:rsid w:val="00C064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4401E8"/>
    <w:pPr>
      <w:spacing w:before="100" w:beforeAutospacing="1" w:after="100" w:afterAutospacing="1"/>
    </w:pPr>
  </w:style>
  <w:style w:type="paragraph" w:styleId="Sangradetextonormal">
    <w:name w:val="Body Text Indent"/>
    <w:basedOn w:val="Normal"/>
    <w:link w:val="SangradetextonormalCar"/>
    <w:uiPriority w:val="99"/>
    <w:rsid w:val="00873184"/>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left="144"/>
      <w:jc w:val="both"/>
    </w:pPr>
    <w:rPr>
      <w:rFonts w:ascii="Verdana" w:hAnsi="Verdana"/>
      <w:sz w:val="20"/>
      <w:szCs w:val="20"/>
      <w:lang w:val="es-ES_tradnl"/>
    </w:rPr>
  </w:style>
  <w:style w:type="character" w:customStyle="1" w:styleId="SangradetextonormalCar">
    <w:name w:val="Sangría de texto normal Car"/>
    <w:basedOn w:val="Fuentedeprrafopredeter"/>
    <w:link w:val="Sangradetextonormal"/>
    <w:uiPriority w:val="99"/>
    <w:locked/>
    <w:rsid w:val="00764D0C"/>
    <w:rPr>
      <w:sz w:val="24"/>
      <w:lang w:val="es-ES" w:eastAsia="es-ES"/>
    </w:rPr>
  </w:style>
  <w:style w:type="character" w:styleId="Hipervnculo">
    <w:name w:val="Hyperlink"/>
    <w:basedOn w:val="Fuentedeprrafopredeter"/>
    <w:uiPriority w:val="99"/>
    <w:rsid w:val="00873184"/>
    <w:rPr>
      <w:color w:val="0000FF"/>
      <w:u w:val="single"/>
    </w:rPr>
  </w:style>
  <w:style w:type="paragraph" w:styleId="Piedepgina">
    <w:name w:val="footer"/>
    <w:basedOn w:val="Normal"/>
    <w:link w:val="PiedepginaCar"/>
    <w:uiPriority w:val="99"/>
    <w:rsid w:val="00873184"/>
    <w:pPr>
      <w:tabs>
        <w:tab w:val="center" w:pos="4419"/>
        <w:tab w:val="right" w:pos="8838"/>
      </w:tabs>
    </w:pPr>
    <w:rPr>
      <w:rFonts w:ascii="Verdana" w:hAnsi="Verdana"/>
      <w:sz w:val="20"/>
    </w:rPr>
  </w:style>
  <w:style w:type="character" w:customStyle="1" w:styleId="PiedepginaCar">
    <w:name w:val="Pie de página Car"/>
    <w:basedOn w:val="Fuentedeprrafopredeter"/>
    <w:link w:val="Piedepgina"/>
    <w:uiPriority w:val="99"/>
    <w:locked/>
    <w:rsid w:val="00873184"/>
    <w:rPr>
      <w:rFonts w:ascii="Verdana" w:hAnsi="Verdana"/>
      <w:sz w:val="24"/>
      <w:lang w:val="es-ES" w:eastAsia="es-ES"/>
    </w:rPr>
  </w:style>
  <w:style w:type="paragraph" w:styleId="Textosinformato">
    <w:name w:val="Plain Text"/>
    <w:basedOn w:val="Normal"/>
    <w:link w:val="TextosinformatoCar"/>
    <w:uiPriority w:val="99"/>
    <w:rsid w:val="00D25F3B"/>
    <w:rPr>
      <w:rFonts w:ascii="Courier New" w:hAnsi="Courier New" w:cs="Courier New"/>
      <w:sz w:val="20"/>
      <w:szCs w:val="20"/>
    </w:rPr>
  </w:style>
  <w:style w:type="character" w:customStyle="1" w:styleId="TextosinformatoCar">
    <w:name w:val="Texto sin formato Car"/>
    <w:basedOn w:val="Fuentedeprrafopredeter"/>
    <w:link w:val="Textosinformato"/>
    <w:uiPriority w:val="99"/>
    <w:locked/>
    <w:rsid w:val="00764D0C"/>
    <w:rPr>
      <w:rFonts w:ascii="Courier New" w:hAnsi="Courier New"/>
      <w:sz w:val="20"/>
      <w:lang w:val="es-ES" w:eastAsia="es-ES"/>
    </w:rPr>
  </w:style>
  <w:style w:type="paragraph" w:styleId="Epgrafe">
    <w:name w:val="caption"/>
    <w:basedOn w:val="Normal"/>
    <w:next w:val="Normal"/>
    <w:uiPriority w:val="99"/>
    <w:qFormat/>
    <w:rsid w:val="00A65B92"/>
    <w:rPr>
      <w:b/>
      <w:bCs/>
      <w:sz w:val="20"/>
      <w:szCs w:val="20"/>
    </w:rPr>
  </w:style>
  <w:style w:type="character" w:styleId="Nmerodepgina">
    <w:name w:val="page number"/>
    <w:basedOn w:val="Fuentedeprrafopredeter"/>
    <w:uiPriority w:val="99"/>
    <w:rsid w:val="005B27C5"/>
  </w:style>
  <w:style w:type="paragraph" w:styleId="Textodeglobo">
    <w:name w:val="Balloon Text"/>
    <w:basedOn w:val="Normal"/>
    <w:link w:val="TextodegloboCar"/>
    <w:uiPriority w:val="99"/>
    <w:rsid w:val="00265C44"/>
    <w:rPr>
      <w:rFonts w:ascii="Tahoma" w:hAnsi="Tahoma"/>
      <w:sz w:val="16"/>
      <w:szCs w:val="16"/>
    </w:rPr>
  </w:style>
  <w:style w:type="character" w:customStyle="1" w:styleId="TextodegloboCar">
    <w:name w:val="Texto de globo Car"/>
    <w:basedOn w:val="Fuentedeprrafopredeter"/>
    <w:link w:val="Textodeglobo"/>
    <w:uiPriority w:val="99"/>
    <w:locked/>
    <w:rsid w:val="00265C44"/>
    <w:rPr>
      <w:rFonts w:ascii="Tahoma" w:hAnsi="Tahoma"/>
      <w:sz w:val="16"/>
      <w:lang w:val="es-ES" w:eastAsia="es-ES"/>
    </w:rPr>
  </w:style>
  <w:style w:type="paragraph" w:styleId="Prrafodelista">
    <w:name w:val="List Paragraph"/>
    <w:basedOn w:val="Normal"/>
    <w:uiPriority w:val="34"/>
    <w:qFormat/>
    <w:rsid w:val="000769BC"/>
    <w:pPr>
      <w:ind w:left="708"/>
    </w:pPr>
  </w:style>
  <w:style w:type="paragraph" w:styleId="Encabezado">
    <w:name w:val="header"/>
    <w:basedOn w:val="Normal"/>
    <w:link w:val="EncabezadoCar"/>
    <w:uiPriority w:val="99"/>
    <w:rsid w:val="00265C44"/>
    <w:pPr>
      <w:tabs>
        <w:tab w:val="center" w:pos="4252"/>
        <w:tab w:val="right" w:pos="8504"/>
      </w:tabs>
    </w:pPr>
  </w:style>
  <w:style w:type="character" w:customStyle="1" w:styleId="EncabezadoCar">
    <w:name w:val="Encabezado Car"/>
    <w:basedOn w:val="Fuentedeprrafopredeter"/>
    <w:link w:val="Encabezado"/>
    <w:uiPriority w:val="99"/>
    <w:locked/>
    <w:rsid w:val="00265C44"/>
    <w:rPr>
      <w:sz w:val="24"/>
      <w:lang w:val="es-ES" w:eastAsia="es-ES"/>
    </w:rPr>
  </w:style>
  <w:style w:type="paragraph" w:styleId="Sangra3detindependiente">
    <w:name w:val="Body Text Indent 3"/>
    <w:basedOn w:val="Normal"/>
    <w:link w:val="Sangra3detindependienteCar"/>
    <w:uiPriority w:val="99"/>
    <w:rsid w:val="00B2188D"/>
    <w:pPr>
      <w:spacing w:after="120"/>
      <w:ind w:left="283"/>
    </w:pPr>
    <w:rPr>
      <w:rFonts w:ascii="Cambria" w:hAnsi="Cambria"/>
      <w:sz w:val="16"/>
      <w:szCs w:val="16"/>
      <w:lang w:eastAsia="en-US"/>
    </w:rPr>
  </w:style>
  <w:style w:type="character" w:customStyle="1" w:styleId="Sangra3detindependienteCar">
    <w:name w:val="Sangría 3 de t. independiente Car"/>
    <w:basedOn w:val="Fuentedeprrafopredeter"/>
    <w:link w:val="Sangra3detindependiente"/>
    <w:uiPriority w:val="99"/>
    <w:locked/>
    <w:rsid w:val="00B2188D"/>
    <w:rPr>
      <w:rFonts w:ascii="Cambria" w:hAnsi="Cambria"/>
      <w:sz w:val="16"/>
      <w:lang w:eastAsia="en-US"/>
    </w:rPr>
  </w:style>
  <w:style w:type="paragraph" w:styleId="Textonotapie">
    <w:name w:val="footnote text"/>
    <w:basedOn w:val="Normal"/>
    <w:link w:val="TextonotapieCar"/>
    <w:uiPriority w:val="99"/>
    <w:rsid w:val="00377881"/>
    <w:rPr>
      <w:sz w:val="20"/>
      <w:szCs w:val="20"/>
    </w:rPr>
  </w:style>
  <w:style w:type="character" w:customStyle="1" w:styleId="TextonotapieCar">
    <w:name w:val="Texto nota pie Car"/>
    <w:basedOn w:val="Fuentedeprrafopredeter"/>
    <w:link w:val="Textonotapie"/>
    <w:uiPriority w:val="99"/>
    <w:locked/>
    <w:rsid w:val="00377881"/>
    <w:rPr>
      <w:lang w:val="es-ES" w:eastAsia="es-ES"/>
    </w:rPr>
  </w:style>
  <w:style w:type="paragraph" w:styleId="Bibliografa">
    <w:name w:val="Bibliography"/>
    <w:basedOn w:val="Normal"/>
    <w:next w:val="Normal"/>
    <w:uiPriority w:val="99"/>
    <w:rsid w:val="0088245C"/>
  </w:style>
  <w:style w:type="character" w:customStyle="1" w:styleId="textcontenidos3">
    <w:name w:val="textcontenidos3"/>
    <w:uiPriority w:val="99"/>
    <w:rsid w:val="00043F53"/>
  </w:style>
  <w:style w:type="character" w:styleId="Refdenotaalpie">
    <w:name w:val="footnote reference"/>
    <w:basedOn w:val="Fuentedeprrafopredeter"/>
    <w:uiPriority w:val="99"/>
    <w:rsid w:val="00377881"/>
    <w:rPr>
      <w:vertAlign w:val="superscript"/>
    </w:rPr>
  </w:style>
  <w:style w:type="paragraph" w:styleId="Mapadeldocumento">
    <w:name w:val="Document Map"/>
    <w:basedOn w:val="Normal"/>
    <w:link w:val="MapadeldocumentoCar"/>
    <w:uiPriority w:val="99"/>
    <w:semiHidden/>
    <w:rsid w:val="0081483C"/>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uiPriority w:val="99"/>
    <w:semiHidden/>
    <w:locked/>
    <w:rsid w:val="00764D0C"/>
    <w:rPr>
      <w:rFonts w:ascii="Tahoma" w:hAnsi="Tahoma"/>
      <w:sz w:val="16"/>
      <w:lang w:val="es-ES" w:eastAsia="es-ES"/>
    </w:rPr>
  </w:style>
  <w:style w:type="paragraph" w:styleId="Textoindependiente">
    <w:name w:val="Body Text"/>
    <w:basedOn w:val="Normal"/>
    <w:link w:val="TextoindependienteCar"/>
    <w:uiPriority w:val="99"/>
    <w:rsid w:val="00F4447A"/>
    <w:pPr>
      <w:spacing w:after="120"/>
    </w:pPr>
  </w:style>
  <w:style w:type="character" w:customStyle="1" w:styleId="TextoindependienteCar">
    <w:name w:val="Texto independiente Car"/>
    <w:basedOn w:val="Fuentedeprrafopredeter"/>
    <w:link w:val="Textoindependiente"/>
    <w:uiPriority w:val="99"/>
    <w:locked/>
    <w:rsid w:val="00F4447A"/>
    <w:rPr>
      <w:sz w:val="24"/>
      <w:lang w:eastAsia="es-ES"/>
    </w:rPr>
  </w:style>
  <w:style w:type="paragraph" w:customStyle="1" w:styleId="Listaconvietas1">
    <w:name w:val="Lista con viñetas1"/>
    <w:basedOn w:val="Normal"/>
    <w:uiPriority w:val="99"/>
    <w:rsid w:val="006E664F"/>
    <w:pPr>
      <w:numPr>
        <w:numId w:val="4"/>
      </w:numPr>
      <w:suppressAutoHyphens/>
      <w:ind w:left="720"/>
      <w:jc w:val="both"/>
    </w:pPr>
    <w:rPr>
      <w:rFonts w:ascii="Arial" w:hAnsi="Arial" w:cs="Arial"/>
      <w:b/>
      <w:i/>
      <w:u w:val="single"/>
      <w:lang w:val="es-MX" w:eastAsia="zh-CN"/>
    </w:rPr>
  </w:style>
  <w:style w:type="paragraph" w:styleId="TtulodeTDC">
    <w:name w:val="TOC Heading"/>
    <w:basedOn w:val="Ttulo1"/>
    <w:next w:val="Normal"/>
    <w:uiPriority w:val="39"/>
    <w:unhideWhenUsed/>
    <w:qFormat/>
    <w:rsid w:val="00E32FDF"/>
    <w:pPr>
      <w:keepLines/>
      <w:spacing w:after="0" w:line="259" w:lineRule="auto"/>
      <w:outlineLvl w:val="9"/>
    </w:pPr>
    <w:rPr>
      <w:rFonts w:ascii="Calibri Light" w:hAnsi="Calibri Light"/>
      <w:b w:val="0"/>
      <w:bCs w:val="0"/>
      <w:color w:val="2E74B5"/>
      <w:kern w:val="0"/>
      <w:lang w:eastAsia="es-CL"/>
    </w:rPr>
  </w:style>
  <w:style w:type="character" w:styleId="Textoennegrita">
    <w:name w:val="Strong"/>
    <w:basedOn w:val="Fuentedeprrafopredeter"/>
    <w:uiPriority w:val="22"/>
    <w:qFormat/>
    <w:locked/>
    <w:rsid w:val="00626BD3"/>
    <w:rPr>
      <w:b/>
    </w:rPr>
  </w:style>
  <w:style w:type="paragraph" w:styleId="TDC1">
    <w:name w:val="toc 1"/>
    <w:basedOn w:val="Normal"/>
    <w:next w:val="Normal"/>
    <w:autoRedefine/>
    <w:uiPriority w:val="39"/>
    <w:locked/>
    <w:rsid w:val="00E32FDF"/>
  </w:style>
  <w:style w:type="table" w:customStyle="1" w:styleId="Tablaconcuadrcula1">
    <w:name w:val="Tabla con cuadrícula1"/>
    <w:basedOn w:val="Tablanormal"/>
    <w:next w:val="Tablaconcuadrcula"/>
    <w:uiPriority w:val="59"/>
    <w:rsid w:val="001E537D"/>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stilo2">
    <w:name w:val="Estilo2"/>
    <w:basedOn w:val="Normal"/>
    <w:link w:val="Estilo2Car"/>
    <w:qFormat/>
    <w:rsid w:val="00993C28"/>
  </w:style>
  <w:style w:type="character" w:customStyle="1" w:styleId="Estilo2Car">
    <w:name w:val="Estilo2 Car"/>
    <w:link w:val="Estilo2"/>
    <w:locked/>
    <w:rsid w:val="00993C28"/>
    <w:rPr>
      <w:sz w:val="24"/>
      <w:lang w:eastAsia="es-ES"/>
    </w:rPr>
  </w:style>
  <w:style w:type="character" w:customStyle="1" w:styleId="CarCar4">
    <w:name w:val="Car Car4"/>
    <w:uiPriority w:val="99"/>
    <w:rsid w:val="001B21FF"/>
    <w:rPr>
      <w:rFonts w:ascii="Verdana" w:hAnsi="Verdana"/>
      <w:sz w:val="24"/>
      <w:lang w:val="es-ES" w:eastAsia="es-ES"/>
    </w:rPr>
  </w:style>
  <w:style w:type="paragraph" w:customStyle="1" w:styleId="Estilo">
    <w:name w:val="Estilo"/>
    <w:basedOn w:val="Normal"/>
    <w:next w:val="Ttulo"/>
    <w:qFormat/>
    <w:rsid w:val="008462D9"/>
    <w:pPr>
      <w:jc w:val="center"/>
    </w:pPr>
    <w:rPr>
      <w:rFonts w:ascii="Arial" w:hAnsi="Arial"/>
      <w:b/>
      <w:sz w:val="20"/>
      <w:szCs w:val="20"/>
      <w:lang w:val="es-ES_tradnl"/>
    </w:rPr>
  </w:style>
  <w:style w:type="paragraph" w:styleId="Ttulo">
    <w:name w:val="Title"/>
    <w:basedOn w:val="Normal"/>
    <w:next w:val="Normal"/>
    <w:link w:val="TtuloCar"/>
    <w:uiPriority w:val="10"/>
    <w:qFormat/>
    <w:locked/>
    <w:rsid w:val="008462D9"/>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uiPriority w:val="10"/>
    <w:locked/>
    <w:rsid w:val="008462D9"/>
    <w:rPr>
      <w:rFonts w:ascii="Cambria" w:hAnsi="Cambria"/>
      <w:b/>
      <w:kern w:val="28"/>
      <w:sz w:val="32"/>
      <w:lang w:eastAsia="es-ES"/>
    </w:rPr>
  </w:style>
  <w:style w:type="paragraph" w:styleId="TDC2">
    <w:name w:val="toc 2"/>
    <w:basedOn w:val="Normal"/>
    <w:next w:val="Normal"/>
    <w:autoRedefine/>
    <w:uiPriority w:val="39"/>
    <w:unhideWhenUsed/>
    <w:locked/>
    <w:rsid w:val="00F8275D"/>
    <w:pPr>
      <w:spacing w:after="100" w:line="259" w:lineRule="auto"/>
      <w:ind w:left="220"/>
    </w:pPr>
    <w:rPr>
      <w:rFonts w:asciiTheme="minorHAnsi" w:eastAsiaTheme="minorEastAsia" w:hAnsiTheme="minorHAnsi"/>
      <w:sz w:val="22"/>
      <w:szCs w:val="22"/>
      <w:lang w:eastAsia="es-CL"/>
    </w:rPr>
  </w:style>
  <w:style w:type="paragraph" w:styleId="TDC3">
    <w:name w:val="toc 3"/>
    <w:basedOn w:val="Normal"/>
    <w:next w:val="Normal"/>
    <w:autoRedefine/>
    <w:uiPriority w:val="39"/>
    <w:unhideWhenUsed/>
    <w:locked/>
    <w:rsid w:val="00F8275D"/>
    <w:pPr>
      <w:spacing w:after="100" w:line="259" w:lineRule="auto"/>
      <w:ind w:left="440"/>
    </w:pPr>
    <w:rPr>
      <w:rFonts w:asciiTheme="minorHAnsi" w:eastAsiaTheme="minorEastAsia" w:hAnsiTheme="minorHAnsi"/>
      <w:sz w:val="22"/>
      <w:szCs w:val="22"/>
      <w:lang w:eastAsia="es-CL"/>
    </w:rPr>
  </w:style>
  <w:style w:type="paragraph" w:styleId="TDC4">
    <w:name w:val="toc 4"/>
    <w:basedOn w:val="Normal"/>
    <w:next w:val="Normal"/>
    <w:autoRedefine/>
    <w:uiPriority w:val="39"/>
    <w:unhideWhenUsed/>
    <w:locked/>
    <w:rsid w:val="00580053"/>
    <w:pPr>
      <w:spacing w:after="100" w:line="259" w:lineRule="auto"/>
      <w:ind w:left="660"/>
    </w:pPr>
    <w:rPr>
      <w:rFonts w:asciiTheme="minorHAnsi" w:eastAsiaTheme="minorEastAsia" w:hAnsiTheme="minorHAnsi" w:cstheme="minorBidi"/>
      <w:sz w:val="22"/>
      <w:szCs w:val="22"/>
      <w:lang w:eastAsia="es-CL"/>
    </w:rPr>
  </w:style>
  <w:style w:type="paragraph" w:styleId="TDC5">
    <w:name w:val="toc 5"/>
    <w:basedOn w:val="Normal"/>
    <w:next w:val="Normal"/>
    <w:autoRedefine/>
    <w:uiPriority w:val="39"/>
    <w:unhideWhenUsed/>
    <w:locked/>
    <w:rsid w:val="00580053"/>
    <w:pPr>
      <w:spacing w:after="100" w:line="259" w:lineRule="auto"/>
      <w:ind w:left="880"/>
    </w:pPr>
    <w:rPr>
      <w:rFonts w:asciiTheme="minorHAnsi" w:eastAsiaTheme="minorEastAsia" w:hAnsiTheme="minorHAnsi" w:cstheme="minorBidi"/>
      <w:sz w:val="22"/>
      <w:szCs w:val="22"/>
      <w:lang w:eastAsia="es-CL"/>
    </w:rPr>
  </w:style>
  <w:style w:type="paragraph" w:styleId="TDC6">
    <w:name w:val="toc 6"/>
    <w:basedOn w:val="Normal"/>
    <w:next w:val="Normal"/>
    <w:autoRedefine/>
    <w:uiPriority w:val="39"/>
    <w:unhideWhenUsed/>
    <w:locked/>
    <w:rsid w:val="00580053"/>
    <w:pPr>
      <w:spacing w:after="100" w:line="259" w:lineRule="auto"/>
      <w:ind w:left="1100"/>
    </w:pPr>
    <w:rPr>
      <w:rFonts w:asciiTheme="minorHAnsi" w:eastAsiaTheme="minorEastAsia" w:hAnsiTheme="minorHAnsi" w:cstheme="minorBidi"/>
      <w:sz w:val="22"/>
      <w:szCs w:val="22"/>
      <w:lang w:eastAsia="es-CL"/>
    </w:rPr>
  </w:style>
  <w:style w:type="paragraph" w:styleId="TDC7">
    <w:name w:val="toc 7"/>
    <w:basedOn w:val="Normal"/>
    <w:next w:val="Normal"/>
    <w:autoRedefine/>
    <w:uiPriority w:val="39"/>
    <w:unhideWhenUsed/>
    <w:locked/>
    <w:rsid w:val="00580053"/>
    <w:pPr>
      <w:spacing w:after="100" w:line="259" w:lineRule="auto"/>
      <w:ind w:left="1320"/>
    </w:pPr>
    <w:rPr>
      <w:rFonts w:asciiTheme="minorHAnsi" w:eastAsiaTheme="minorEastAsia" w:hAnsiTheme="minorHAnsi" w:cstheme="minorBidi"/>
      <w:sz w:val="22"/>
      <w:szCs w:val="22"/>
      <w:lang w:eastAsia="es-CL"/>
    </w:rPr>
  </w:style>
  <w:style w:type="paragraph" w:styleId="TDC8">
    <w:name w:val="toc 8"/>
    <w:basedOn w:val="Normal"/>
    <w:next w:val="Normal"/>
    <w:autoRedefine/>
    <w:uiPriority w:val="39"/>
    <w:unhideWhenUsed/>
    <w:locked/>
    <w:rsid w:val="00580053"/>
    <w:pPr>
      <w:spacing w:after="100" w:line="259" w:lineRule="auto"/>
      <w:ind w:left="1540"/>
    </w:pPr>
    <w:rPr>
      <w:rFonts w:asciiTheme="minorHAnsi" w:eastAsiaTheme="minorEastAsia" w:hAnsiTheme="minorHAnsi" w:cstheme="minorBidi"/>
      <w:sz w:val="22"/>
      <w:szCs w:val="22"/>
      <w:lang w:eastAsia="es-CL"/>
    </w:rPr>
  </w:style>
  <w:style w:type="paragraph" w:styleId="TDC9">
    <w:name w:val="toc 9"/>
    <w:basedOn w:val="Normal"/>
    <w:next w:val="Normal"/>
    <w:autoRedefine/>
    <w:uiPriority w:val="39"/>
    <w:unhideWhenUsed/>
    <w:locked/>
    <w:rsid w:val="00580053"/>
    <w:pPr>
      <w:spacing w:after="100" w:line="259" w:lineRule="auto"/>
      <w:ind w:left="1760"/>
    </w:pPr>
    <w:rPr>
      <w:rFonts w:asciiTheme="minorHAnsi" w:eastAsiaTheme="minorEastAsia" w:hAnsiTheme="minorHAnsi" w:cstheme="minorBidi"/>
      <w:sz w:val="22"/>
      <w:szCs w:val="22"/>
      <w:lang w:eastAsia="es-CL"/>
    </w:rPr>
  </w:style>
  <w:style w:type="character" w:styleId="nfasis">
    <w:name w:val="Emphasis"/>
    <w:qFormat/>
    <w:locked/>
    <w:rsid w:val="00F01A44"/>
    <w:rPr>
      <w:i/>
      <w:iCs/>
    </w:rPr>
  </w:style>
  <w:style w:type="character" w:styleId="Refdecomentario">
    <w:name w:val="annotation reference"/>
    <w:basedOn w:val="Fuentedeprrafopredeter"/>
    <w:uiPriority w:val="99"/>
    <w:semiHidden/>
    <w:unhideWhenUsed/>
    <w:rsid w:val="008029E6"/>
    <w:rPr>
      <w:sz w:val="16"/>
      <w:szCs w:val="16"/>
    </w:rPr>
  </w:style>
  <w:style w:type="paragraph" w:styleId="Textocomentario">
    <w:name w:val="annotation text"/>
    <w:basedOn w:val="Normal"/>
    <w:link w:val="TextocomentarioCar"/>
    <w:uiPriority w:val="99"/>
    <w:semiHidden/>
    <w:unhideWhenUsed/>
    <w:rsid w:val="008029E6"/>
    <w:rPr>
      <w:sz w:val="20"/>
      <w:szCs w:val="20"/>
    </w:rPr>
  </w:style>
  <w:style w:type="character" w:customStyle="1" w:styleId="TextocomentarioCar">
    <w:name w:val="Texto comentario Car"/>
    <w:basedOn w:val="Fuentedeprrafopredeter"/>
    <w:link w:val="Textocomentario"/>
    <w:uiPriority w:val="99"/>
    <w:semiHidden/>
    <w:rsid w:val="008029E6"/>
    <w:rPr>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029E6"/>
    <w:rPr>
      <w:b/>
      <w:bCs/>
    </w:rPr>
  </w:style>
  <w:style w:type="character" w:customStyle="1" w:styleId="AsuntodelcomentarioCar">
    <w:name w:val="Asunto del comentario Car"/>
    <w:basedOn w:val="TextocomentarioCar"/>
    <w:link w:val="Asuntodelcomentario"/>
    <w:uiPriority w:val="99"/>
    <w:semiHidden/>
    <w:rsid w:val="008029E6"/>
    <w:rPr>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70129">
      <w:bodyDiv w:val="1"/>
      <w:marLeft w:val="0"/>
      <w:marRight w:val="0"/>
      <w:marTop w:val="0"/>
      <w:marBottom w:val="0"/>
      <w:divBdr>
        <w:top w:val="none" w:sz="0" w:space="0" w:color="auto"/>
        <w:left w:val="none" w:sz="0" w:space="0" w:color="auto"/>
        <w:bottom w:val="none" w:sz="0" w:space="0" w:color="auto"/>
        <w:right w:val="none" w:sz="0" w:space="0" w:color="auto"/>
      </w:divBdr>
    </w:div>
    <w:div w:id="191724845">
      <w:bodyDiv w:val="1"/>
      <w:marLeft w:val="0"/>
      <w:marRight w:val="0"/>
      <w:marTop w:val="0"/>
      <w:marBottom w:val="0"/>
      <w:divBdr>
        <w:top w:val="none" w:sz="0" w:space="0" w:color="auto"/>
        <w:left w:val="none" w:sz="0" w:space="0" w:color="auto"/>
        <w:bottom w:val="none" w:sz="0" w:space="0" w:color="auto"/>
        <w:right w:val="none" w:sz="0" w:space="0" w:color="auto"/>
      </w:divBdr>
    </w:div>
    <w:div w:id="222714558">
      <w:bodyDiv w:val="1"/>
      <w:marLeft w:val="0"/>
      <w:marRight w:val="0"/>
      <w:marTop w:val="0"/>
      <w:marBottom w:val="0"/>
      <w:divBdr>
        <w:top w:val="none" w:sz="0" w:space="0" w:color="auto"/>
        <w:left w:val="none" w:sz="0" w:space="0" w:color="auto"/>
        <w:bottom w:val="none" w:sz="0" w:space="0" w:color="auto"/>
        <w:right w:val="none" w:sz="0" w:space="0" w:color="auto"/>
      </w:divBdr>
    </w:div>
    <w:div w:id="441536250">
      <w:bodyDiv w:val="1"/>
      <w:marLeft w:val="0"/>
      <w:marRight w:val="0"/>
      <w:marTop w:val="0"/>
      <w:marBottom w:val="0"/>
      <w:divBdr>
        <w:top w:val="none" w:sz="0" w:space="0" w:color="auto"/>
        <w:left w:val="none" w:sz="0" w:space="0" w:color="auto"/>
        <w:bottom w:val="none" w:sz="0" w:space="0" w:color="auto"/>
        <w:right w:val="none" w:sz="0" w:space="0" w:color="auto"/>
      </w:divBdr>
    </w:div>
    <w:div w:id="514459811">
      <w:bodyDiv w:val="1"/>
      <w:marLeft w:val="0"/>
      <w:marRight w:val="0"/>
      <w:marTop w:val="0"/>
      <w:marBottom w:val="0"/>
      <w:divBdr>
        <w:top w:val="none" w:sz="0" w:space="0" w:color="auto"/>
        <w:left w:val="none" w:sz="0" w:space="0" w:color="auto"/>
        <w:bottom w:val="none" w:sz="0" w:space="0" w:color="auto"/>
        <w:right w:val="none" w:sz="0" w:space="0" w:color="auto"/>
      </w:divBdr>
    </w:div>
    <w:div w:id="646981774">
      <w:bodyDiv w:val="1"/>
      <w:marLeft w:val="0"/>
      <w:marRight w:val="0"/>
      <w:marTop w:val="0"/>
      <w:marBottom w:val="0"/>
      <w:divBdr>
        <w:top w:val="none" w:sz="0" w:space="0" w:color="auto"/>
        <w:left w:val="none" w:sz="0" w:space="0" w:color="auto"/>
        <w:bottom w:val="none" w:sz="0" w:space="0" w:color="auto"/>
        <w:right w:val="none" w:sz="0" w:space="0" w:color="auto"/>
      </w:divBdr>
    </w:div>
    <w:div w:id="778528161">
      <w:marLeft w:val="0"/>
      <w:marRight w:val="0"/>
      <w:marTop w:val="0"/>
      <w:marBottom w:val="0"/>
      <w:divBdr>
        <w:top w:val="none" w:sz="0" w:space="0" w:color="auto"/>
        <w:left w:val="none" w:sz="0" w:space="0" w:color="auto"/>
        <w:bottom w:val="none" w:sz="0" w:space="0" w:color="auto"/>
        <w:right w:val="none" w:sz="0" w:space="0" w:color="auto"/>
      </w:divBdr>
    </w:div>
    <w:div w:id="778528162">
      <w:marLeft w:val="0"/>
      <w:marRight w:val="0"/>
      <w:marTop w:val="0"/>
      <w:marBottom w:val="0"/>
      <w:divBdr>
        <w:top w:val="none" w:sz="0" w:space="0" w:color="auto"/>
        <w:left w:val="none" w:sz="0" w:space="0" w:color="auto"/>
        <w:bottom w:val="none" w:sz="0" w:space="0" w:color="auto"/>
        <w:right w:val="none" w:sz="0" w:space="0" w:color="auto"/>
      </w:divBdr>
    </w:div>
    <w:div w:id="778528163">
      <w:marLeft w:val="0"/>
      <w:marRight w:val="0"/>
      <w:marTop w:val="0"/>
      <w:marBottom w:val="0"/>
      <w:divBdr>
        <w:top w:val="none" w:sz="0" w:space="0" w:color="auto"/>
        <w:left w:val="none" w:sz="0" w:space="0" w:color="auto"/>
        <w:bottom w:val="none" w:sz="0" w:space="0" w:color="auto"/>
        <w:right w:val="none" w:sz="0" w:space="0" w:color="auto"/>
      </w:divBdr>
      <w:divsChild>
        <w:div w:id="778528168">
          <w:marLeft w:val="0"/>
          <w:marRight w:val="0"/>
          <w:marTop w:val="150"/>
          <w:marBottom w:val="0"/>
          <w:divBdr>
            <w:top w:val="none" w:sz="0" w:space="0" w:color="auto"/>
            <w:left w:val="none" w:sz="0" w:space="0" w:color="auto"/>
            <w:bottom w:val="none" w:sz="0" w:space="0" w:color="auto"/>
            <w:right w:val="none" w:sz="0" w:space="0" w:color="auto"/>
          </w:divBdr>
        </w:div>
        <w:div w:id="778528169">
          <w:marLeft w:val="0"/>
          <w:marRight w:val="0"/>
          <w:marTop w:val="0"/>
          <w:marBottom w:val="0"/>
          <w:divBdr>
            <w:top w:val="none" w:sz="0" w:space="0" w:color="auto"/>
            <w:left w:val="none" w:sz="0" w:space="0" w:color="auto"/>
            <w:bottom w:val="none" w:sz="0" w:space="0" w:color="auto"/>
            <w:right w:val="none" w:sz="0" w:space="0" w:color="auto"/>
          </w:divBdr>
        </w:div>
        <w:div w:id="778528170">
          <w:marLeft w:val="0"/>
          <w:marRight w:val="0"/>
          <w:marTop w:val="0"/>
          <w:marBottom w:val="0"/>
          <w:divBdr>
            <w:top w:val="none" w:sz="0" w:space="0" w:color="auto"/>
            <w:left w:val="none" w:sz="0" w:space="0" w:color="auto"/>
            <w:bottom w:val="none" w:sz="0" w:space="0" w:color="auto"/>
            <w:right w:val="none" w:sz="0" w:space="0" w:color="auto"/>
          </w:divBdr>
        </w:div>
      </w:divsChild>
    </w:div>
    <w:div w:id="778528164">
      <w:marLeft w:val="0"/>
      <w:marRight w:val="0"/>
      <w:marTop w:val="0"/>
      <w:marBottom w:val="0"/>
      <w:divBdr>
        <w:top w:val="none" w:sz="0" w:space="0" w:color="auto"/>
        <w:left w:val="none" w:sz="0" w:space="0" w:color="auto"/>
        <w:bottom w:val="none" w:sz="0" w:space="0" w:color="auto"/>
        <w:right w:val="none" w:sz="0" w:space="0" w:color="auto"/>
      </w:divBdr>
      <w:divsChild>
        <w:div w:id="778528166">
          <w:marLeft w:val="0"/>
          <w:marRight w:val="0"/>
          <w:marTop w:val="150"/>
          <w:marBottom w:val="0"/>
          <w:divBdr>
            <w:top w:val="none" w:sz="0" w:space="0" w:color="auto"/>
            <w:left w:val="none" w:sz="0" w:space="0" w:color="auto"/>
            <w:bottom w:val="none" w:sz="0" w:space="0" w:color="auto"/>
            <w:right w:val="none" w:sz="0" w:space="0" w:color="auto"/>
          </w:divBdr>
        </w:div>
        <w:div w:id="778528167">
          <w:marLeft w:val="0"/>
          <w:marRight w:val="0"/>
          <w:marTop w:val="0"/>
          <w:marBottom w:val="0"/>
          <w:divBdr>
            <w:top w:val="none" w:sz="0" w:space="0" w:color="auto"/>
            <w:left w:val="none" w:sz="0" w:space="0" w:color="auto"/>
            <w:bottom w:val="none" w:sz="0" w:space="0" w:color="auto"/>
            <w:right w:val="none" w:sz="0" w:space="0" w:color="auto"/>
          </w:divBdr>
        </w:div>
        <w:div w:id="778528171">
          <w:marLeft w:val="0"/>
          <w:marRight w:val="0"/>
          <w:marTop w:val="0"/>
          <w:marBottom w:val="0"/>
          <w:divBdr>
            <w:top w:val="none" w:sz="0" w:space="0" w:color="auto"/>
            <w:left w:val="none" w:sz="0" w:space="0" w:color="auto"/>
            <w:bottom w:val="none" w:sz="0" w:space="0" w:color="auto"/>
            <w:right w:val="none" w:sz="0" w:space="0" w:color="auto"/>
          </w:divBdr>
        </w:div>
      </w:divsChild>
    </w:div>
    <w:div w:id="778528165">
      <w:marLeft w:val="0"/>
      <w:marRight w:val="0"/>
      <w:marTop w:val="0"/>
      <w:marBottom w:val="0"/>
      <w:divBdr>
        <w:top w:val="none" w:sz="0" w:space="0" w:color="auto"/>
        <w:left w:val="none" w:sz="0" w:space="0" w:color="auto"/>
        <w:bottom w:val="none" w:sz="0" w:space="0" w:color="auto"/>
        <w:right w:val="none" w:sz="0" w:space="0" w:color="auto"/>
      </w:divBdr>
    </w:div>
    <w:div w:id="778528172">
      <w:marLeft w:val="0"/>
      <w:marRight w:val="0"/>
      <w:marTop w:val="0"/>
      <w:marBottom w:val="0"/>
      <w:divBdr>
        <w:top w:val="none" w:sz="0" w:space="0" w:color="auto"/>
        <w:left w:val="none" w:sz="0" w:space="0" w:color="auto"/>
        <w:bottom w:val="none" w:sz="0" w:space="0" w:color="auto"/>
        <w:right w:val="none" w:sz="0" w:space="0" w:color="auto"/>
      </w:divBdr>
    </w:div>
    <w:div w:id="778528173">
      <w:marLeft w:val="0"/>
      <w:marRight w:val="0"/>
      <w:marTop w:val="0"/>
      <w:marBottom w:val="0"/>
      <w:divBdr>
        <w:top w:val="none" w:sz="0" w:space="0" w:color="auto"/>
        <w:left w:val="none" w:sz="0" w:space="0" w:color="auto"/>
        <w:bottom w:val="none" w:sz="0" w:space="0" w:color="auto"/>
        <w:right w:val="none" w:sz="0" w:space="0" w:color="auto"/>
      </w:divBdr>
    </w:div>
    <w:div w:id="848102131">
      <w:bodyDiv w:val="1"/>
      <w:marLeft w:val="0"/>
      <w:marRight w:val="0"/>
      <w:marTop w:val="0"/>
      <w:marBottom w:val="0"/>
      <w:divBdr>
        <w:top w:val="none" w:sz="0" w:space="0" w:color="auto"/>
        <w:left w:val="none" w:sz="0" w:space="0" w:color="auto"/>
        <w:bottom w:val="none" w:sz="0" w:space="0" w:color="auto"/>
        <w:right w:val="none" w:sz="0" w:space="0" w:color="auto"/>
      </w:divBdr>
    </w:div>
    <w:div w:id="885531197">
      <w:bodyDiv w:val="1"/>
      <w:marLeft w:val="0"/>
      <w:marRight w:val="0"/>
      <w:marTop w:val="0"/>
      <w:marBottom w:val="0"/>
      <w:divBdr>
        <w:top w:val="none" w:sz="0" w:space="0" w:color="auto"/>
        <w:left w:val="none" w:sz="0" w:space="0" w:color="auto"/>
        <w:bottom w:val="none" w:sz="0" w:space="0" w:color="auto"/>
        <w:right w:val="none" w:sz="0" w:space="0" w:color="auto"/>
      </w:divBdr>
    </w:div>
    <w:div w:id="1087388308">
      <w:bodyDiv w:val="1"/>
      <w:marLeft w:val="0"/>
      <w:marRight w:val="0"/>
      <w:marTop w:val="0"/>
      <w:marBottom w:val="0"/>
      <w:divBdr>
        <w:top w:val="none" w:sz="0" w:space="0" w:color="auto"/>
        <w:left w:val="none" w:sz="0" w:space="0" w:color="auto"/>
        <w:bottom w:val="none" w:sz="0" w:space="0" w:color="auto"/>
        <w:right w:val="none" w:sz="0" w:space="0" w:color="auto"/>
      </w:divBdr>
    </w:div>
    <w:div w:id="1159735012">
      <w:bodyDiv w:val="1"/>
      <w:marLeft w:val="0"/>
      <w:marRight w:val="0"/>
      <w:marTop w:val="0"/>
      <w:marBottom w:val="0"/>
      <w:divBdr>
        <w:top w:val="none" w:sz="0" w:space="0" w:color="auto"/>
        <w:left w:val="none" w:sz="0" w:space="0" w:color="auto"/>
        <w:bottom w:val="none" w:sz="0" w:space="0" w:color="auto"/>
        <w:right w:val="none" w:sz="0" w:space="0" w:color="auto"/>
      </w:divBdr>
    </w:div>
    <w:div w:id="1380978812">
      <w:bodyDiv w:val="1"/>
      <w:marLeft w:val="0"/>
      <w:marRight w:val="0"/>
      <w:marTop w:val="0"/>
      <w:marBottom w:val="0"/>
      <w:divBdr>
        <w:top w:val="none" w:sz="0" w:space="0" w:color="auto"/>
        <w:left w:val="none" w:sz="0" w:space="0" w:color="auto"/>
        <w:bottom w:val="none" w:sz="0" w:space="0" w:color="auto"/>
        <w:right w:val="none" w:sz="0" w:space="0" w:color="auto"/>
      </w:divBdr>
    </w:div>
    <w:div w:id="1721127092">
      <w:bodyDiv w:val="1"/>
      <w:marLeft w:val="0"/>
      <w:marRight w:val="0"/>
      <w:marTop w:val="0"/>
      <w:marBottom w:val="0"/>
      <w:divBdr>
        <w:top w:val="none" w:sz="0" w:space="0" w:color="auto"/>
        <w:left w:val="none" w:sz="0" w:space="0" w:color="auto"/>
        <w:bottom w:val="none" w:sz="0" w:space="0" w:color="auto"/>
        <w:right w:val="none" w:sz="0" w:space="0" w:color="auto"/>
      </w:divBdr>
    </w:div>
    <w:div w:id="1894196495">
      <w:bodyDiv w:val="1"/>
      <w:marLeft w:val="0"/>
      <w:marRight w:val="0"/>
      <w:marTop w:val="0"/>
      <w:marBottom w:val="0"/>
      <w:divBdr>
        <w:top w:val="none" w:sz="0" w:space="0" w:color="auto"/>
        <w:left w:val="none" w:sz="0" w:space="0" w:color="auto"/>
        <w:bottom w:val="none" w:sz="0" w:space="0" w:color="auto"/>
        <w:right w:val="none" w:sz="0" w:space="0" w:color="auto"/>
      </w:divBdr>
      <w:divsChild>
        <w:div w:id="2086567631">
          <w:marLeft w:val="0"/>
          <w:marRight w:val="0"/>
          <w:marTop w:val="0"/>
          <w:marBottom w:val="0"/>
          <w:divBdr>
            <w:top w:val="none" w:sz="0" w:space="0" w:color="auto"/>
            <w:left w:val="none" w:sz="0" w:space="0" w:color="auto"/>
            <w:bottom w:val="none" w:sz="0" w:space="0" w:color="auto"/>
            <w:right w:val="none" w:sz="0" w:space="0" w:color="auto"/>
          </w:divBdr>
          <w:divsChild>
            <w:div w:id="708915550">
              <w:marLeft w:val="0"/>
              <w:marRight w:val="0"/>
              <w:marTop w:val="0"/>
              <w:marBottom w:val="0"/>
              <w:divBdr>
                <w:top w:val="none" w:sz="0" w:space="0" w:color="auto"/>
                <w:left w:val="none" w:sz="0" w:space="0" w:color="auto"/>
                <w:bottom w:val="none" w:sz="0" w:space="0" w:color="auto"/>
                <w:right w:val="none" w:sz="0" w:space="0" w:color="auto"/>
              </w:divBdr>
              <w:divsChild>
                <w:div w:id="45988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097820">
      <w:bodyDiv w:val="1"/>
      <w:marLeft w:val="0"/>
      <w:marRight w:val="0"/>
      <w:marTop w:val="0"/>
      <w:marBottom w:val="0"/>
      <w:divBdr>
        <w:top w:val="none" w:sz="0" w:space="0" w:color="auto"/>
        <w:left w:val="none" w:sz="0" w:space="0" w:color="auto"/>
        <w:bottom w:val="none" w:sz="0" w:space="0" w:color="auto"/>
        <w:right w:val="none" w:sz="0" w:space="0" w:color="auto"/>
      </w:divBdr>
    </w:div>
    <w:div w:id="195089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http://lh3.ggpht.com/_ucAcIjZ0a9E/TGjzcQrFVJI/AAAAAAAAz-E/wlJH2vhlx6M/fumira_book_line.gif.jpg?imgmax=640"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jpeg"/><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http://lh5.ggpht.com/_ucAcIjZ0a9E/TGjzq12dX4I/AAAAAAAAz-E/zH5S6F-cNuc/yugu_line.gif.jpg?imgmax=64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http://www.euik.com/wp-content/uploads/2013/06/dibujos-de-ni&#241;os.jpg" TargetMode="External"/><Relationship Id="rId23"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image" Target="media/image5.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Min17</b:Tag>
    <b:SourceType>DocumentFromInternetSite</b:SourceType>
    <b:Guid>{8AA49547-4E40-49CA-85CD-649243C0D898}</b:Guid>
    <b:Title>www.mineduc.cl</b:Title>
    <b:Year>2017</b:Year>
    <b:Author>
      <b:Author>
        <b:Corporate>Ministerio de Educación</b:Corporate>
      </b:Author>
    </b:Author>
    <b:Month>enero</b:Month>
    <b:URL> https://parvularia.mineduc.cl/wp-content/uploads/sites/34/2017/03/Orientaciones-para-Elaborar-el-Proyecto-Educativo-Institucional-en-Establecimientos-de-Educaci%C3%B3n-Parvularia.pdf.</b:URL>
    <b:RefOrder>2</b:RefOrder>
  </b:Source>
  <b:Source>
    <b:Tag>Ver13</b:Tag>
    <b:SourceType>Report</b:SourceType>
    <b:Guid>{703F5F71-D1A3-4743-821B-507A3C54968B}</b:Guid>
    <b:Author>
      <b:Author>
        <b:Corporate> Muñoz , Vernor</b:Corporate>
      </b:Author>
    </b:Author>
    <b:Title>El derecho a la educación: una mirada comparativa</b:Title>
    <b:Year>2013</b:Year>
    <b:Publisher>Oficina Regional de Educación para América Latina y el Caribe</b:Publisher>
    <b:City>Santiago</b:City>
    <b:RefOrder>1</b:RefOrder>
  </b:Source>
  <b:Source>
    <b:Tag>MIn18</b:Tag>
    <b:SourceType>Book</b:SourceType>
    <b:Guid>{09F6C97A-6C5F-4B91-BDDE-88B78B2FB8B4}</b:Guid>
    <b:Title>Bases Curriculares de la Educación Parvularia</b:Title>
    <b:Year>2018</b:Year>
    <b:City>Santiago</b:City>
    <b:Author>
      <b:Author>
        <b:Corporate>MInisterio de Educación</b:Corporate>
      </b:Author>
    </b:Author>
    <b:RefOrder>3</b:RefOrder>
  </b:Source>
  <b:Source>
    <b:Tag>Min18</b:Tag>
    <b:SourceType>Misc</b:SourceType>
    <b:Guid>{636B6026-09F2-4466-B4CD-6AB681268420}</b:Guid>
    <b:Title>Reglamenta los requisitos de mantención, y pérdida de la autroización de funcionamiento de la Educación Parvularia</b:Title>
    <b:Year>2018</b:Year>
    <b:City>Santiago</b:City>
    <b:Publisher>Biblioteca del Congreso Nacional de Chile</b:Publisher>
    <b:Author>
      <b:Author>
        <b:Corporate>Ministerio de Educación</b:Corporate>
      </b:Author>
    </b:Author>
    <b:PublicationTitle>Decreto 128</b:PublicationTitle>
    <b:Month>enero</b:Month>
    <b:Day>9</b:Day>
    <b:StateProvince>Santiago</b:StateProvince>
    <b:CountryRegion>Metropolitana</b:CountryRegion>
    <b:RefOrder>4</b:RefOrder>
  </b:Source>
</b:Sources>
</file>

<file path=customXml/itemProps1.xml><?xml version="1.0" encoding="utf-8"?>
<ds:datastoreItem xmlns:ds="http://schemas.openxmlformats.org/officeDocument/2006/customXml" ds:itemID="{B08670AE-30B0-4B89-9C51-832F3E49B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15596</Words>
  <Characters>85779</Characters>
  <Application>Microsoft Office Word</Application>
  <DocSecurity>0</DocSecurity>
  <Lines>714</Lines>
  <Paragraphs>202</Paragraphs>
  <ScaleCrop>false</ScaleCrop>
  <HeadingPairs>
    <vt:vector size="6" baseType="variant">
      <vt:variant>
        <vt:lpstr>Título</vt:lpstr>
      </vt:variant>
      <vt:variant>
        <vt:i4>1</vt:i4>
      </vt:variant>
      <vt:variant>
        <vt:lpstr>Title</vt:lpstr>
      </vt:variant>
      <vt:variant>
        <vt:i4>1</vt:i4>
      </vt:variant>
      <vt:variant>
        <vt:lpstr>Headings</vt:lpstr>
      </vt:variant>
      <vt:variant>
        <vt:i4>100</vt:i4>
      </vt:variant>
    </vt:vector>
  </HeadingPairs>
  <TitlesOfParts>
    <vt:vector size="102" baseType="lpstr">
      <vt:lpstr>Introducción</vt:lpstr>
      <vt:lpstr>Introducción</vt:lpstr>
      <vt:lpstr/>
      <vt:lpstr/>
      <vt:lpstr/>
      <vt:lpstr/>
      <vt:lpstr/>
      <vt:lpstr/>
      <vt:lpstr/>
      <vt:lpstr/>
      <vt:lpstr/>
      <vt:lpstr/>
      <vt:lpstr/>
      <vt:lpstr/>
      <vt:lpstr/>
      <vt:lpstr/>
      <vt:lpstr/>
      <vt:lpstr/>
      <vt:lpstr/>
      <vt:lpstr/>
      <vt:lpstr/>
      <vt:lpstr/>
      <vt:lpstr/>
      <vt:lpstr/>
      <vt:lpstr/>
      <vt:lpstr/>
      <vt:lpstr/>
      <vt:lpstr/>
      <vt:lpstr/>
      <vt:lpstr/>
      <vt:lpstr/>
      <vt:lpstr>INFORMACIÓN INSTITUCIONAL</vt:lpstr>
      <vt:lpstr>    ANTECEDENTES GENERALES</vt:lpstr>
      <vt:lpstr/>
      <vt:lpstr/>
      <vt:lpstr>Nombre del Establecimiento	           : SC “Mar Azul”</vt:lpstr>
      <vt:lpstr/>
      <vt:lpstr>    ANTECEDENTES ESPECÍFICOS</vt:lpstr>
      <vt:lpstr/>
      <vt:lpstr/>
      <vt:lpstr>CARACTERÍSTICAS GENERALES DE LA PLANTA FÍSICA</vt:lpstr>
      <vt:lpstr/>
      <vt:lpstr/>
      <vt:lpstr/>
      <vt:lpstr/>
      <vt:lpstr/>
      <vt:lpstr>RESEÑA HISTÓRICA</vt:lpstr>
      <vt:lpstr/>
      <vt:lpstr>ENTORNO</vt:lpstr>
      <vt:lpstr>IDEARIO</vt:lpstr>
      <vt:lpstr>MISIÓN, VISIÓN Y VALORES</vt:lpstr>
      <vt:lpstr/>
      <vt:lpstr>Los principios orientadores, misión, visión y valores corresponden a aquellos no</vt:lpstr>
      <vt:lpstr/>
      <vt:lpstr>ANÁLISIS DE CONTEXTO </vt:lpstr>
      <vt:lpstr>OBJETIVOS</vt:lpstr>
      <vt:lpstr>    OBJETIVO GENERAL </vt:lpstr>
      <vt:lpstr>    Incentivar la participación y el compromiso activo de los padres de los niños y</vt:lpstr>
      <vt:lpstr>    OBJETIVOS ESTRATÉGICOS </vt:lpstr>
      <vt:lpstr/>
      <vt:lpstr/>
      <vt:lpstr>SENTIDOS INSTITUCIONALES</vt:lpstr>
      <vt:lpstr>    Principios y enfoques Educativos</vt:lpstr>
      <vt:lpstr>    </vt:lpstr>
      <vt:lpstr>    Objetivos generales de aprendizajes</vt:lpstr>
      <vt:lpstr>    Objetivos específicos de aprendizajes</vt:lpstr>
      <vt:lpstr>    Prácticas pedagógicas específicas </vt:lpstr>
      <vt:lpstr/>
      <vt:lpstr>    </vt:lpstr>
      <vt:lpstr>    </vt:lpstr>
      <vt:lpstr>    Contenidos curriculares </vt:lpstr>
      <vt:lpstr/>
      <vt:lpstr>    </vt:lpstr>
      <vt:lpstr/>
      <vt:lpstr>    Objetivos de Aprendizaje Transversales</vt:lpstr>
      <vt:lpstr>Emplear cuantificadores (más/menos, mucho/poco), en situaciones cotidianas.</vt:lpstr>
      <vt:lpstr>Se adjunta en Anexo B, Formatos de planificación.</vt:lpstr>
      <vt:lpstr>    RECURSOS DE APOYO </vt:lpstr>
      <vt:lpstr>    PROCEDIMIENTOS Y PRÁCTICAS EVALUATIVAS</vt:lpstr>
      <vt:lpstr>    </vt:lpstr>
      <vt:lpstr>    </vt:lpstr>
      <vt:lpstr>    </vt:lpstr>
      <vt:lpstr>    </vt:lpstr>
      <vt:lpstr>    </vt:lpstr>
      <vt:lpstr>    ORGANIZACIÓN TEMPORAL  </vt:lpstr>
      <vt:lpstr/>
      <vt:lpstr/>
      <vt:lpstr/>
      <vt:lpstr>CRONOGRAMA DE FECHAS ESPECIALES Y EFEMERIDES</vt:lpstr>
      <vt:lpstr>    Organigrama</vt:lpstr>
      <vt:lpstr>    Perfiles</vt:lpstr>
      <vt:lpstr/>
      <vt:lpstr>Manipuladora de Alimentos: </vt:lpstr>
      <vt:lpstr>Servicios:</vt:lpstr>
      <vt:lpstr>    Funciones: </vt:lpstr>
      <vt:lpstr/>
      <vt:lpstr>EVALUACIÓN Y SEGUIMIENTO</vt:lpstr>
      <vt:lpstr>Se adjunta en Anexo C, Formatos de Evaluación.</vt:lpstr>
      <vt:lpstr>ANEXOS</vt:lpstr>
      <vt:lpstr>    /</vt:lpstr>
      <vt:lpstr>    </vt:lpstr>
      <vt:lpstr>    </vt:lpstr>
    </vt:vector>
  </TitlesOfParts>
  <Company>Windows uE</Company>
  <LinksUpToDate>false</LinksUpToDate>
  <CharactersWithSpaces>101173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Introducción</dc:title>
  <dc:creator>Pamela Borie</dc:creator>
  <cp:lastModifiedBy>Sala Cuna Mar Azul</cp:lastModifiedBy>
  <cp:revision>4</cp:revision>
  <cp:lastPrinted>2018-08-20T19:48:00Z</cp:lastPrinted>
  <dcterms:created xsi:type="dcterms:W3CDTF">2019-04-03T16:05:00Z</dcterms:created>
  <dcterms:modified xsi:type="dcterms:W3CDTF">2019-04-03T17:25:00Z</dcterms:modified>
</cp:coreProperties>
</file>