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8F" w:rsidRDefault="00D27D8F" w:rsidP="00D27D8F">
      <w:pPr>
        <w:spacing w:line="276" w:lineRule="auto"/>
        <w:jc w:val="center"/>
        <w:rPr>
          <w:lang w:val="es-ES"/>
        </w:rPr>
      </w:pPr>
      <w:r>
        <w:rPr>
          <w:noProof/>
          <w:lang w:val="es-CL" w:eastAsia="es-CL"/>
        </w:rPr>
        <w:drawing>
          <wp:inline distT="0" distB="0" distL="0" distR="0">
            <wp:extent cx="1665314" cy="110819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791" cy="110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D8F" w:rsidRPr="001D4E10" w:rsidRDefault="00D27D8F" w:rsidP="00D27D8F">
      <w:pPr>
        <w:spacing w:line="276" w:lineRule="auto"/>
        <w:jc w:val="center"/>
        <w:rPr>
          <w:sz w:val="28"/>
          <w:lang w:val="es-ES"/>
        </w:rPr>
      </w:pPr>
      <w:r w:rsidRPr="001D4E10">
        <w:rPr>
          <w:sz w:val="28"/>
          <w:lang w:val="es-ES"/>
        </w:rPr>
        <w:t xml:space="preserve">Planificación de Experiencia Diaria para el Hogar Sub Nivel Medio Mayor A </w:t>
      </w:r>
    </w:p>
    <w:p w:rsidR="00D27D8F" w:rsidRPr="0053004C" w:rsidRDefault="00D27D8F" w:rsidP="0053004C">
      <w:pPr>
        <w:spacing w:line="276" w:lineRule="auto"/>
        <w:jc w:val="center"/>
        <w:rPr>
          <w:sz w:val="28"/>
          <w:lang w:val="es-ES"/>
        </w:rPr>
      </w:pPr>
      <w:r w:rsidRPr="001D4E10">
        <w:rPr>
          <w:sz w:val="28"/>
          <w:lang w:val="es-ES"/>
        </w:rPr>
        <w:t>Semana del 04 al 08 de Mayo</w:t>
      </w:r>
    </w:p>
    <w:tbl>
      <w:tblPr>
        <w:tblStyle w:val="Tablaconcuadrcula"/>
        <w:tblW w:w="610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279"/>
        <w:gridCol w:w="1639"/>
        <w:gridCol w:w="1856"/>
        <w:gridCol w:w="2068"/>
        <w:gridCol w:w="2145"/>
        <w:gridCol w:w="2072"/>
      </w:tblGrid>
      <w:tr w:rsidR="00D27D8F" w:rsidRPr="004177EC" w:rsidTr="0053004C">
        <w:trPr>
          <w:trHeight w:val="374"/>
        </w:trPr>
        <w:tc>
          <w:tcPr>
            <w:tcW w:w="578" w:type="pct"/>
          </w:tcPr>
          <w:p w:rsidR="00D27D8F" w:rsidRPr="004177EC" w:rsidRDefault="0053004C" w:rsidP="008E389F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¡</w:t>
            </w:r>
            <w:bookmarkStart w:id="0" w:name="_GoBack"/>
            <w:bookmarkEnd w:id="0"/>
            <w:r>
              <w:rPr>
                <w:sz w:val="20"/>
                <w:szCs w:val="20"/>
                <w:lang w:val="es-ES"/>
              </w:rPr>
              <w:t>Esta frutita me comeré!</w:t>
            </w:r>
          </w:p>
        </w:tc>
        <w:tc>
          <w:tcPr>
            <w:tcW w:w="741" w:type="pct"/>
          </w:tcPr>
          <w:p w:rsidR="00EE288A" w:rsidRDefault="00EE288A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EE288A">
              <w:rPr>
                <w:b/>
                <w:sz w:val="32"/>
                <w:szCs w:val="32"/>
                <w:lang w:val="es-ES"/>
              </w:rPr>
              <w:t>Lunes</w:t>
            </w:r>
          </w:p>
          <w:p w:rsidR="00D27D8F" w:rsidRPr="00EE288A" w:rsidRDefault="00EE288A" w:rsidP="00EE288A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7AB209FB" wp14:editId="1B35E516">
                  <wp:extent cx="600075" cy="571500"/>
                  <wp:effectExtent l="0" t="0" r="0" b="0"/>
                  <wp:docPr id="1" name="Imagen 1" descr="C:\Users\Mario\AppData\Local\Microsoft\Windows\Temporary Internet Files\Content.IE5\ZVG6FR89\apple-198666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o\AppData\Local\Microsoft\Windows\Temporary Internet Files\Content.IE5\ZVG6FR89\apple-198666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28" cy="59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</w:tcPr>
          <w:p w:rsidR="00EE288A" w:rsidRPr="00EE288A" w:rsidRDefault="00EE288A" w:rsidP="008E389F">
            <w:pPr>
              <w:spacing w:line="276" w:lineRule="auto"/>
              <w:rPr>
                <w:b/>
                <w:sz w:val="32"/>
                <w:szCs w:val="20"/>
                <w:lang w:val="es-ES"/>
              </w:rPr>
            </w:pPr>
            <w:r w:rsidRPr="00EE288A">
              <w:rPr>
                <w:b/>
                <w:sz w:val="32"/>
                <w:szCs w:val="20"/>
                <w:lang w:val="es-ES"/>
              </w:rPr>
              <w:t>Martes</w:t>
            </w:r>
          </w:p>
          <w:p w:rsidR="00EE288A" w:rsidRPr="00EE288A" w:rsidRDefault="00EE288A" w:rsidP="00EE288A">
            <w:pPr>
              <w:spacing w:line="276" w:lineRule="auto"/>
              <w:rPr>
                <w:b/>
                <w:sz w:val="20"/>
                <w:szCs w:val="20"/>
                <w:lang w:val="es-ES"/>
              </w:rPr>
            </w:pPr>
            <w:r w:rsidRPr="00EE288A">
              <w:rPr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7DA23D0D" wp14:editId="540D278A">
                  <wp:extent cx="419100" cy="633108"/>
                  <wp:effectExtent l="0" t="0" r="0" b="0"/>
                  <wp:docPr id="2" name="Imagen 2" descr="C:\Users\Mario\AppData\Local\Microsoft\Windows\Temporary Internet Files\Content.IE5\DWBDDYM2\250px-PearPhot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o\AppData\Local\Microsoft\Windows\Temporary Internet Files\Content.IE5\DWBDDYM2\250px-PearPhot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53" cy="64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EE288A">
              <w:rPr>
                <w:b/>
                <w:sz w:val="32"/>
                <w:szCs w:val="20"/>
                <w:lang w:val="es-ES"/>
              </w:rPr>
              <w:t>Miércoles</w:t>
            </w:r>
            <w:r w:rsidR="00EE288A" w:rsidRPr="00EE288A">
              <w:rPr>
                <w:sz w:val="32"/>
                <w:szCs w:val="20"/>
                <w:lang w:val="es-ES"/>
              </w:rPr>
              <w:t xml:space="preserve"> </w:t>
            </w:r>
            <w:r w:rsidR="00EE288A">
              <w:rPr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17B2B0E0" wp14:editId="3D384FC0">
                  <wp:extent cx="466725" cy="620645"/>
                  <wp:effectExtent l="0" t="0" r="0" b="8255"/>
                  <wp:docPr id="4" name="Imagen 4" descr="C:\Users\Mario\AppData\Local\Microsoft\Windows\Temporary Internet Files\Content.IE5\ZVG6FR89\plátan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o\AppData\Local\Microsoft\Windows\Temporary Internet Files\Content.IE5\ZVG6FR89\plátan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pct"/>
          </w:tcPr>
          <w:p w:rsidR="00D27D8F" w:rsidRPr="00EE288A" w:rsidRDefault="00D27D8F" w:rsidP="008E389F">
            <w:pPr>
              <w:spacing w:line="276" w:lineRule="auto"/>
              <w:rPr>
                <w:b/>
                <w:sz w:val="32"/>
                <w:szCs w:val="32"/>
                <w:lang w:val="es-ES"/>
              </w:rPr>
            </w:pPr>
            <w:r w:rsidRPr="00EE288A">
              <w:rPr>
                <w:b/>
                <w:sz w:val="32"/>
                <w:szCs w:val="32"/>
                <w:lang w:val="es-ES"/>
              </w:rPr>
              <w:t>Jueves</w:t>
            </w:r>
          </w:p>
          <w:p w:rsidR="00EE288A" w:rsidRPr="00EE288A" w:rsidRDefault="00EE288A" w:rsidP="008E389F">
            <w:pPr>
              <w:spacing w:line="276" w:lineRule="auto"/>
              <w:rPr>
                <w:sz w:val="36"/>
                <w:szCs w:val="20"/>
                <w:lang w:val="es-ES"/>
              </w:rPr>
            </w:pPr>
            <w:r>
              <w:rPr>
                <w:noProof/>
                <w:sz w:val="36"/>
                <w:szCs w:val="20"/>
                <w:lang w:val="es-CL" w:eastAsia="es-CL"/>
              </w:rPr>
              <w:drawing>
                <wp:inline distT="0" distB="0" distL="0" distR="0" wp14:anchorId="34585271" wp14:editId="3B5F7CC9">
                  <wp:extent cx="685800" cy="554477"/>
                  <wp:effectExtent l="0" t="0" r="0" b="0"/>
                  <wp:docPr id="5" name="Imagen 5" descr="C:\Users\Mario\AppData\Local\Microsoft\Windows\Temporary Internet Files\Content.IE5\T2LJYDE0\uva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\AppData\Local\Microsoft\Windows\Temporary Internet Files\Content.IE5\T2LJYDE0\uva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pct"/>
          </w:tcPr>
          <w:p w:rsidR="00D27D8F" w:rsidRPr="00EE288A" w:rsidRDefault="00D27D8F" w:rsidP="00D27D8F">
            <w:pPr>
              <w:spacing w:line="276" w:lineRule="auto"/>
              <w:rPr>
                <w:sz w:val="32"/>
                <w:szCs w:val="32"/>
                <w:lang w:val="es-ES"/>
              </w:rPr>
            </w:pPr>
            <w:r w:rsidRPr="00EE288A">
              <w:rPr>
                <w:sz w:val="32"/>
                <w:szCs w:val="32"/>
                <w:lang w:val="es-ES"/>
              </w:rPr>
              <w:t xml:space="preserve">Viernes </w:t>
            </w:r>
          </w:p>
          <w:p w:rsidR="00EE288A" w:rsidRPr="004177EC" w:rsidRDefault="00EE288A" w:rsidP="00D27D8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59430CA6" wp14:editId="7C493024">
                  <wp:extent cx="885825" cy="590550"/>
                  <wp:effectExtent l="0" t="0" r="9525" b="0"/>
                  <wp:docPr id="7" name="Imagen 7" descr="C:\Users\Mario\AppData\Local\Microsoft\Windows\Temporary Internet Files\Content.IE5\T2LJYDE0\orange-871282749123hSB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io\AppData\Local\Microsoft\Windows\Temporary Internet Files\Content.IE5\T2LJYDE0\orange-871282749123hSB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D8F" w:rsidRPr="004177EC" w:rsidTr="0053004C">
        <w:trPr>
          <w:trHeight w:val="3737"/>
        </w:trPr>
        <w:tc>
          <w:tcPr>
            <w:tcW w:w="578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Nombre Actividad</w:t>
            </w:r>
          </w:p>
        </w:tc>
        <w:tc>
          <w:tcPr>
            <w:tcW w:w="741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Realizar actividades plásticas y artísticas relacionadas con el </w:t>
            </w:r>
            <w:r w:rsidR="006A3BD1" w:rsidRPr="004177EC">
              <w:rPr>
                <w:sz w:val="20"/>
                <w:szCs w:val="20"/>
                <w:lang w:val="es-ES"/>
              </w:rPr>
              <w:t>mar y fauna marina, pintando con tempera aguada y pegando recortes de diferentes especies marinas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 </w:t>
            </w:r>
          </w:p>
          <w:p w:rsidR="00D27D8F" w:rsidRPr="004177EC" w:rsidRDefault="00EE288A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C33FFA1" wp14:editId="01E29B3C">
                  <wp:extent cx="839280" cy="628650"/>
                  <wp:effectExtent l="0" t="0" r="0" b="0"/>
                  <wp:docPr id="8" name="Imagen 8" descr="PUERTAS A LA IMAGINACIÓN: noviembre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ERTAS A LA IMAGINACIÓN: noviembre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84" cy="63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839" w:type="pct"/>
          </w:tcPr>
          <w:p w:rsidR="006A3BD1" w:rsidRDefault="006A3BD1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Experimentar amasando con masa tipo </w:t>
            </w:r>
            <w:proofErr w:type="spellStart"/>
            <w:r w:rsidRPr="004177EC">
              <w:rPr>
                <w:sz w:val="20"/>
                <w:szCs w:val="20"/>
                <w:lang w:val="es-ES"/>
              </w:rPr>
              <w:t>play</w:t>
            </w:r>
            <w:proofErr w:type="spellEnd"/>
            <w:r w:rsidRPr="004177EC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177EC">
              <w:rPr>
                <w:sz w:val="20"/>
                <w:szCs w:val="20"/>
                <w:lang w:val="es-ES"/>
              </w:rPr>
              <w:t>doh</w:t>
            </w:r>
            <w:proofErr w:type="spellEnd"/>
            <w:r w:rsidRPr="004177EC">
              <w:rPr>
                <w:sz w:val="20"/>
                <w:szCs w:val="20"/>
                <w:lang w:val="es-ES"/>
              </w:rPr>
              <w:t xml:space="preserve"> o bien hecha en casa </w:t>
            </w:r>
          </w:p>
          <w:p w:rsidR="00BE7587" w:rsidRDefault="00BE7587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Realizar ejercicios de Yoga</w:t>
            </w:r>
          </w:p>
          <w:p w:rsidR="00BE7587" w:rsidRDefault="0053004C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hyperlink r:id="rId12" w:history="1">
              <w:r w:rsidR="00BE7587" w:rsidRPr="007A14D6">
                <w:rPr>
                  <w:rStyle w:val="Hipervnculo"/>
                  <w:sz w:val="20"/>
                  <w:szCs w:val="20"/>
                  <w:lang w:val="es-ES"/>
                </w:rPr>
                <w:t>https://youtu.be/LOYxOzMUgAY</w:t>
              </w:r>
            </w:hyperlink>
          </w:p>
          <w:p w:rsidR="00BE7587" w:rsidRPr="004177EC" w:rsidRDefault="00BE7587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35" w:type="pct"/>
          </w:tcPr>
          <w:p w:rsidR="001D4E10" w:rsidRPr="004177EC" w:rsidRDefault="006A3BD1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Escuchar cuentos: “Choco </w:t>
            </w:r>
            <w:r w:rsidR="00BE7587">
              <w:rPr>
                <w:sz w:val="20"/>
                <w:szCs w:val="20"/>
                <w:lang w:val="es-ES"/>
              </w:rPr>
              <w:t>encuentra</w:t>
            </w:r>
            <w:r w:rsidRPr="004177EC">
              <w:rPr>
                <w:sz w:val="20"/>
                <w:szCs w:val="20"/>
                <w:lang w:val="es-ES"/>
              </w:rPr>
              <w:t xml:space="preserve"> una mamá”</w:t>
            </w:r>
            <w:r w:rsidR="001D4E10">
              <w:t xml:space="preserve"> </w:t>
            </w:r>
          </w:p>
          <w:p w:rsidR="00D27D8F" w:rsidRDefault="006A3BD1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“</w:t>
            </w:r>
            <w:proofErr w:type="spellStart"/>
            <w:r w:rsidRPr="004177EC">
              <w:rPr>
                <w:sz w:val="20"/>
                <w:szCs w:val="20"/>
                <w:lang w:val="es-ES"/>
              </w:rPr>
              <w:t>Medu</w:t>
            </w:r>
            <w:proofErr w:type="spellEnd"/>
            <w:r w:rsidR="000D3BCD">
              <w:rPr>
                <w:sz w:val="20"/>
                <w:szCs w:val="20"/>
                <w:lang w:val="es-ES"/>
              </w:rPr>
              <w:t xml:space="preserve">, </w:t>
            </w:r>
            <w:r w:rsidRPr="004177EC">
              <w:rPr>
                <w:sz w:val="20"/>
                <w:szCs w:val="20"/>
                <w:lang w:val="es-ES"/>
              </w:rPr>
              <w:t xml:space="preserve"> la pequeña Medusa Azul”</w:t>
            </w:r>
          </w:p>
          <w:p w:rsidR="001D4E10" w:rsidRPr="004177EC" w:rsidRDefault="001D4E10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6A3BD1" w:rsidRDefault="006A3BD1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Ambos disponibles en </w:t>
            </w:r>
            <w:proofErr w:type="spellStart"/>
            <w:r w:rsidRPr="004177EC">
              <w:rPr>
                <w:sz w:val="20"/>
                <w:szCs w:val="20"/>
                <w:lang w:val="es-ES"/>
              </w:rPr>
              <w:t>classroom</w:t>
            </w:r>
            <w:proofErr w:type="spellEnd"/>
          </w:p>
          <w:p w:rsidR="001D4E10" w:rsidRDefault="001D4E10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1D4E10" w:rsidRPr="001D4E10" w:rsidRDefault="001D4E10" w:rsidP="001D4E10">
            <w:pPr>
              <w:rPr>
                <w:sz w:val="20"/>
                <w:szCs w:val="20"/>
                <w:lang w:val="es-ES"/>
              </w:rPr>
            </w:pPr>
          </w:p>
          <w:p w:rsidR="001D4E10" w:rsidRDefault="001D4E10" w:rsidP="001D4E10">
            <w:pPr>
              <w:rPr>
                <w:sz w:val="20"/>
                <w:szCs w:val="20"/>
                <w:lang w:val="es-ES"/>
              </w:rPr>
            </w:pPr>
          </w:p>
          <w:p w:rsidR="001D4E10" w:rsidRPr="001D4E10" w:rsidRDefault="001D4E10" w:rsidP="001D4E10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0" w:type="pct"/>
          </w:tcPr>
          <w:p w:rsidR="0053004C" w:rsidRDefault="0053004C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Escuchar y ver videos de canciones relativas al mes del mar.</w:t>
            </w:r>
          </w:p>
          <w:p w:rsidR="0053004C" w:rsidRDefault="0053004C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BE7587" w:rsidRDefault="0053004C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  <w:hyperlink r:id="rId13" w:history="1">
              <w:r w:rsidRPr="007E41E0">
                <w:rPr>
                  <w:rStyle w:val="Hipervnculo"/>
                  <w:sz w:val="20"/>
                  <w:szCs w:val="20"/>
                  <w:lang w:val="es-ES"/>
                </w:rPr>
                <w:t>https://youtu.be/YTvPG_GI7j8</w:t>
              </w:r>
            </w:hyperlink>
          </w:p>
          <w:p w:rsidR="0053004C" w:rsidRDefault="0053004C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53004C" w:rsidRPr="004177EC" w:rsidRDefault="0053004C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:rsidR="00EE288A" w:rsidRDefault="00D27D8F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Cantemos, imitemos sonidos y movimientos </w:t>
            </w:r>
            <w:r w:rsidR="004177EC">
              <w:rPr>
                <w:sz w:val="20"/>
                <w:szCs w:val="20"/>
                <w:lang w:val="es-ES"/>
              </w:rPr>
              <w:t>a través de los aplausos</w:t>
            </w:r>
            <w:r w:rsidR="001D4E10">
              <w:rPr>
                <w:sz w:val="20"/>
                <w:szCs w:val="20"/>
                <w:lang w:val="es-ES"/>
              </w:rPr>
              <w:t xml:space="preserve"> (video disponible en </w:t>
            </w:r>
            <w:proofErr w:type="spellStart"/>
            <w:r w:rsidR="001D4E10">
              <w:rPr>
                <w:sz w:val="20"/>
                <w:szCs w:val="20"/>
                <w:lang w:val="es-ES"/>
              </w:rPr>
              <w:t>classroom</w:t>
            </w:r>
            <w:proofErr w:type="spellEnd"/>
            <w:r w:rsidR="001D4E10">
              <w:rPr>
                <w:sz w:val="20"/>
                <w:szCs w:val="20"/>
                <w:lang w:val="es-ES"/>
              </w:rPr>
              <w:t>)</w:t>
            </w:r>
          </w:p>
          <w:p w:rsidR="001D4E10" w:rsidRDefault="001D4E10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BE7587" w:rsidRDefault="00BE7587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Realizar actividad de relajación </w:t>
            </w:r>
          </w:p>
          <w:p w:rsidR="00BE7587" w:rsidRDefault="0053004C" w:rsidP="00BE7587">
            <w:pPr>
              <w:spacing w:line="276" w:lineRule="auto"/>
              <w:rPr>
                <w:sz w:val="20"/>
                <w:szCs w:val="20"/>
                <w:lang w:val="es-ES"/>
              </w:rPr>
            </w:pPr>
            <w:hyperlink r:id="rId14" w:history="1">
              <w:r w:rsidR="00BE7587" w:rsidRPr="007A14D6">
                <w:rPr>
                  <w:rStyle w:val="Hipervnculo"/>
                  <w:sz w:val="20"/>
                  <w:szCs w:val="20"/>
                  <w:lang w:val="es-ES"/>
                </w:rPr>
                <w:t>https://www.youtube.com/watch?v=0A2Zz1c99YE</w:t>
              </w:r>
            </w:hyperlink>
          </w:p>
          <w:p w:rsidR="00BE7587" w:rsidRPr="004177EC" w:rsidRDefault="00BE7587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D27D8F" w:rsidRPr="004177EC" w:rsidTr="0053004C">
        <w:trPr>
          <w:trHeight w:val="1681"/>
        </w:trPr>
        <w:tc>
          <w:tcPr>
            <w:tcW w:w="578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Área de Trabajo</w:t>
            </w:r>
          </w:p>
        </w:tc>
        <w:tc>
          <w:tcPr>
            <w:tcW w:w="741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Lenguajes artísticos</w:t>
            </w:r>
          </w:p>
        </w:tc>
        <w:tc>
          <w:tcPr>
            <w:tcW w:w="839" w:type="pct"/>
          </w:tcPr>
          <w:p w:rsidR="00D27D8F" w:rsidRPr="004177EC" w:rsidRDefault="006A3BD1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Desarrollo de motricidad gruesa y fina</w:t>
            </w:r>
          </w:p>
        </w:tc>
        <w:tc>
          <w:tcPr>
            <w:tcW w:w="935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Lenguaje verbal y comprensivo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Corporalidad y movimiento</w:t>
            </w:r>
          </w:p>
        </w:tc>
        <w:tc>
          <w:tcPr>
            <w:tcW w:w="970" w:type="pct"/>
          </w:tcPr>
          <w:p w:rsidR="00D27D8F" w:rsidRDefault="0053004C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Lenguajes artísticos </w:t>
            </w:r>
          </w:p>
          <w:p w:rsidR="0053004C" w:rsidRDefault="0053004C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Lenguaje verbal y comprensivo</w:t>
            </w:r>
          </w:p>
          <w:p w:rsidR="0053004C" w:rsidRPr="004177EC" w:rsidRDefault="0053004C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Desarrollo de la conciencia auditiva y corporal</w:t>
            </w:r>
          </w:p>
        </w:tc>
        <w:tc>
          <w:tcPr>
            <w:tcW w:w="938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Desarrollo de la conciencia auditiva y corporal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Lenguajes artísticos</w:t>
            </w:r>
          </w:p>
        </w:tc>
      </w:tr>
      <w:tr w:rsidR="00D27D8F" w:rsidRPr="004177EC" w:rsidTr="0053004C">
        <w:trPr>
          <w:trHeight w:val="144"/>
        </w:trPr>
        <w:tc>
          <w:tcPr>
            <w:tcW w:w="578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Desarrollo de la Experiencia</w:t>
            </w:r>
          </w:p>
        </w:tc>
        <w:tc>
          <w:tcPr>
            <w:tcW w:w="741" w:type="pct"/>
          </w:tcPr>
          <w:p w:rsidR="00D27D8F" w:rsidRPr="004177EC" w:rsidRDefault="006A3BD1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Se dispondrá un vaso con agua y tempera azul para pintar en una hoja con tempera aguada y luego se pegarán figuras de diferentes especies marinas </w:t>
            </w:r>
            <w:r w:rsidRPr="004177EC">
              <w:rPr>
                <w:sz w:val="20"/>
                <w:szCs w:val="20"/>
                <w:lang w:val="es-ES"/>
              </w:rPr>
              <w:lastRenderedPageBreak/>
              <w:t>recortadas de diarios rev</w:t>
            </w:r>
            <w:r w:rsidR="004177EC">
              <w:rPr>
                <w:sz w:val="20"/>
                <w:szCs w:val="20"/>
                <w:lang w:val="es-ES"/>
              </w:rPr>
              <w:t>istas o impresas o a dibujar sobre ella una vez que esté seco</w:t>
            </w:r>
          </w:p>
        </w:tc>
        <w:tc>
          <w:tcPr>
            <w:tcW w:w="839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lastRenderedPageBreak/>
              <w:t>Se dispondrá de un lugar amplio o de un pasillo para que el niño pueda realizar los movimientos.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35" w:type="pct"/>
          </w:tcPr>
          <w:p w:rsidR="006A3BD1" w:rsidRPr="004177EC" w:rsidRDefault="00D27D8F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Se</w:t>
            </w:r>
            <w:r w:rsidR="006A3BD1" w:rsidRPr="004177EC">
              <w:rPr>
                <w:sz w:val="20"/>
                <w:szCs w:val="20"/>
                <w:lang w:val="es-ES"/>
              </w:rPr>
              <w:t xml:space="preserve"> le mostrará el video de los cuentos y se les realiza preguntas tales como:</w:t>
            </w:r>
          </w:p>
          <w:p w:rsidR="006A3BD1" w:rsidRPr="004177EC" w:rsidRDefault="006A3BD1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 ¿Te gustó?</w:t>
            </w:r>
          </w:p>
          <w:p w:rsidR="006A3BD1" w:rsidRPr="004177EC" w:rsidRDefault="006A3BD1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¿Te acuerdas de alguna parte que te haya gustaba más?</w:t>
            </w:r>
          </w:p>
          <w:p w:rsidR="006A3BD1" w:rsidRPr="004177EC" w:rsidRDefault="006A3BD1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¿ </w:t>
            </w:r>
            <w:proofErr w:type="gramStart"/>
            <w:r w:rsidRPr="004177EC">
              <w:rPr>
                <w:sz w:val="20"/>
                <w:szCs w:val="20"/>
                <w:lang w:val="es-ES"/>
              </w:rPr>
              <w:t>cuál</w:t>
            </w:r>
            <w:proofErr w:type="gramEnd"/>
            <w:r w:rsidRPr="004177EC">
              <w:rPr>
                <w:sz w:val="20"/>
                <w:szCs w:val="20"/>
                <w:lang w:val="es-ES"/>
              </w:rPr>
              <w:t xml:space="preserve"> fue el personaje que más te gustó?</w:t>
            </w:r>
          </w:p>
          <w:p w:rsidR="006A3BD1" w:rsidRPr="004177EC" w:rsidRDefault="006A3BD1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lastRenderedPageBreak/>
              <w:t>Se invitará al niño o niña a dibujar el cuento si es que lo desea</w:t>
            </w:r>
          </w:p>
          <w:p w:rsidR="006A3BD1" w:rsidRPr="004177EC" w:rsidRDefault="006A3BD1" w:rsidP="006A3BD1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70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:rsidR="00D27D8F" w:rsidRPr="004177EC" w:rsidRDefault="00D27D8F" w:rsidP="004177EC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Se invitará a los niños a realizar esta actividad </w:t>
            </w:r>
            <w:r w:rsidR="004177EC" w:rsidRPr="004177EC">
              <w:rPr>
                <w:sz w:val="20"/>
                <w:szCs w:val="20"/>
                <w:lang w:val="es-ES"/>
              </w:rPr>
              <w:t>observando el video e imitando los movimientos</w:t>
            </w:r>
          </w:p>
        </w:tc>
      </w:tr>
      <w:tr w:rsidR="00D27D8F" w:rsidRPr="004177EC" w:rsidTr="0053004C">
        <w:trPr>
          <w:trHeight w:val="1567"/>
        </w:trPr>
        <w:tc>
          <w:tcPr>
            <w:tcW w:w="578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lastRenderedPageBreak/>
              <w:t>Materiales</w:t>
            </w:r>
          </w:p>
        </w:tc>
        <w:tc>
          <w:tcPr>
            <w:tcW w:w="741" w:type="pct"/>
          </w:tcPr>
          <w:p w:rsidR="00D27D8F" w:rsidRPr="004177EC" w:rsidRDefault="00D27D8F" w:rsidP="004177EC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Hojas,</w:t>
            </w:r>
            <w:r w:rsidR="004177EC">
              <w:rPr>
                <w:sz w:val="20"/>
                <w:szCs w:val="20"/>
                <w:lang w:val="es-ES"/>
              </w:rPr>
              <w:t xml:space="preserve"> lápices</w:t>
            </w:r>
            <w:r w:rsidRPr="004177EC">
              <w:rPr>
                <w:sz w:val="20"/>
                <w:szCs w:val="20"/>
                <w:lang w:val="es-ES"/>
              </w:rPr>
              <w:t xml:space="preserve"> </w:t>
            </w:r>
            <w:r w:rsidR="004177EC">
              <w:rPr>
                <w:sz w:val="20"/>
                <w:szCs w:val="20"/>
                <w:lang w:val="es-ES"/>
              </w:rPr>
              <w:t>pincel,  témpera, recortes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839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Espacio plano o un pasillo de la casa para realizar la actividad. </w:t>
            </w:r>
          </w:p>
          <w:p w:rsidR="006A3BD1" w:rsidRDefault="006A3BD1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Harina, agua y sal</w:t>
            </w:r>
          </w:p>
          <w:p w:rsidR="001D4E10" w:rsidRPr="004177EC" w:rsidRDefault="001D4E10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35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Video de </w:t>
            </w:r>
            <w:proofErr w:type="spellStart"/>
            <w:r w:rsidRPr="004177EC">
              <w:rPr>
                <w:sz w:val="20"/>
                <w:szCs w:val="20"/>
                <w:lang w:val="es-ES"/>
              </w:rPr>
              <w:t>classroom</w:t>
            </w:r>
            <w:proofErr w:type="spellEnd"/>
            <w:r w:rsidRPr="004177EC">
              <w:rPr>
                <w:sz w:val="20"/>
                <w:szCs w:val="20"/>
                <w:lang w:val="es-ES"/>
              </w:rPr>
              <w:t xml:space="preserve"> de </w:t>
            </w:r>
            <w:r w:rsidR="004177EC">
              <w:rPr>
                <w:sz w:val="20"/>
                <w:szCs w:val="20"/>
                <w:lang w:val="es-ES"/>
              </w:rPr>
              <w:t>ambos cuentos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Hojas, lápices. 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70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:rsidR="00D27D8F" w:rsidRPr="004177EC" w:rsidRDefault="004177EC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V</w:t>
            </w:r>
            <w:r w:rsidR="00D27D8F" w:rsidRPr="004177EC">
              <w:rPr>
                <w:sz w:val="20"/>
                <w:szCs w:val="20"/>
                <w:lang w:val="es-ES"/>
              </w:rPr>
              <w:t xml:space="preserve">ideo </w:t>
            </w:r>
          </w:p>
        </w:tc>
      </w:tr>
      <w:tr w:rsidR="00D27D8F" w:rsidRPr="004177EC" w:rsidTr="0053004C">
        <w:trPr>
          <w:trHeight w:val="1705"/>
        </w:trPr>
        <w:tc>
          <w:tcPr>
            <w:tcW w:w="578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Evaluación</w:t>
            </w:r>
          </w:p>
        </w:tc>
        <w:tc>
          <w:tcPr>
            <w:tcW w:w="741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839" w:type="pct"/>
          </w:tcPr>
          <w:p w:rsidR="004177EC" w:rsidRDefault="004177EC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¿Participa con entusiasmo en las actividades?</w:t>
            </w:r>
          </w:p>
          <w:p w:rsidR="004177EC" w:rsidRDefault="004177EC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</w:t>
            </w:r>
            <w:proofErr w:type="gramStart"/>
            <w:r>
              <w:rPr>
                <w:sz w:val="20"/>
                <w:szCs w:val="20"/>
                <w:lang w:val="es-ES"/>
              </w:rPr>
              <w:t>manipula</w:t>
            </w:r>
            <w:proofErr w:type="gramEnd"/>
            <w:r>
              <w:rPr>
                <w:sz w:val="20"/>
                <w:szCs w:val="20"/>
                <w:lang w:val="es-ES"/>
              </w:rPr>
              <w:t xml:space="preserve"> la masa con ambas manos?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 xml:space="preserve">SI/NO </w:t>
            </w:r>
          </w:p>
        </w:tc>
        <w:tc>
          <w:tcPr>
            <w:tcW w:w="935" w:type="pct"/>
          </w:tcPr>
          <w:p w:rsidR="00D27D8F" w:rsidRPr="004177EC" w:rsidRDefault="004177EC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¿Se interesa por ver el video y escuchar el relato? ¿Identifica algún personaje del cuento?</w:t>
            </w:r>
          </w:p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SI/NO</w:t>
            </w:r>
          </w:p>
        </w:tc>
        <w:tc>
          <w:tcPr>
            <w:tcW w:w="970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:rsidR="004177EC" w:rsidRDefault="004177EC" w:rsidP="00D27D8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Imita movimientos de </w:t>
            </w:r>
            <w:r w:rsidR="001D4E10">
              <w:rPr>
                <w:sz w:val="20"/>
                <w:szCs w:val="20"/>
                <w:lang w:val="es-ES"/>
              </w:rPr>
              <w:t>a</w:t>
            </w:r>
            <w:r>
              <w:rPr>
                <w:sz w:val="20"/>
                <w:szCs w:val="20"/>
                <w:lang w:val="es-ES"/>
              </w:rPr>
              <w:t>plausos de diferente tipo</w:t>
            </w:r>
          </w:p>
          <w:p w:rsidR="00D27D8F" w:rsidRPr="004177EC" w:rsidRDefault="00D27D8F" w:rsidP="00D27D8F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SI/NO</w:t>
            </w:r>
          </w:p>
        </w:tc>
      </w:tr>
    </w:tbl>
    <w:p w:rsidR="00D27D8F" w:rsidRPr="004177EC" w:rsidRDefault="00D27D8F" w:rsidP="00D27D8F">
      <w:pPr>
        <w:spacing w:line="276" w:lineRule="auto"/>
        <w:jc w:val="center"/>
        <w:rPr>
          <w:sz w:val="20"/>
          <w:szCs w:val="20"/>
          <w:lang w:val="es-ES"/>
        </w:rPr>
      </w:pPr>
    </w:p>
    <w:p w:rsidR="00D27D8F" w:rsidRPr="004177EC" w:rsidRDefault="00D27D8F" w:rsidP="00D27D8F">
      <w:pPr>
        <w:spacing w:line="276" w:lineRule="auto"/>
        <w:jc w:val="center"/>
        <w:rPr>
          <w:sz w:val="20"/>
          <w:szCs w:val="20"/>
          <w:lang w:val="es-ES"/>
        </w:rPr>
      </w:pPr>
    </w:p>
    <w:p w:rsidR="00D27D8F" w:rsidRPr="004177EC" w:rsidRDefault="00D27D8F" w:rsidP="00D27D8F">
      <w:pPr>
        <w:spacing w:line="276" w:lineRule="auto"/>
        <w:jc w:val="center"/>
        <w:rPr>
          <w:sz w:val="20"/>
          <w:szCs w:val="20"/>
          <w:lang w:val="es-ES"/>
        </w:rPr>
      </w:pPr>
    </w:p>
    <w:p w:rsidR="00D27D8F" w:rsidRDefault="00D27D8F" w:rsidP="00D27D8F"/>
    <w:p w:rsidR="00921F02" w:rsidRDefault="00921F02"/>
    <w:sectPr w:rsidR="00921F02" w:rsidSect="00974DF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8F"/>
    <w:rsid w:val="000D3BCD"/>
    <w:rsid w:val="001D4E10"/>
    <w:rsid w:val="00333334"/>
    <w:rsid w:val="004177EC"/>
    <w:rsid w:val="0053004C"/>
    <w:rsid w:val="006A3BD1"/>
    <w:rsid w:val="00921F02"/>
    <w:rsid w:val="00BE7587"/>
    <w:rsid w:val="00D27D8F"/>
    <w:rsid w:val="00E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8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7D8F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7D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8F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BE758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8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7D8F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7D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8F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BE758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outu.be/YTvPG_GI7j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LOYxOzMUgA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0A2Zz1c99Y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7</cp:revision>
  <dcterms:created xsi:type="dcterms:W3CDTF">2020-04-30T21:07:00Z</dcterms:created>
  <dcterms:modified xsi:type="dcterms:W3CDTF">2020-05-02T23:06:00Z</dcterms:modified>
</cp:coreProperties>
</file>