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C5F6B" w14:textId="117794E4" w:rsidR="004D776A" w:rsidRDefault="004D776A" w:rsidP="001748AA">
      <w:pPr>
        <w:spacing w:line="276" w:lineRule="auto"/>
        <w:jc w:val="center"/>
        <w:rPr>
          <w:b/>
          <w:lang w:val="es-ES"/>
        </w:rPr>
      </w:pPr>
      <w:r>
        <w:rPr>
          <w:b/>
          <w:noProof/>
          <w:lang w:eastAsia="es-ES_tradnl"/>
        </w:rPr>
        <w:drawing>
          <wp:inline distT="0" distB="0" distL="0" distR="0" wp14:anchorId="3397BA0F" wp14:editId="3757E26D">
            <wp:extent cx="5612130" cy="7941945"/>
            <wp:effectExtent l="0" t="0" r="127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INA SEMANA 10.pdf"/>
                    <pic:cNvPicPr/>
                  </pic:nvPicPr>
                  <pic:blipFill>
                    <a:blip r:embed="rId5">
                      <a:extLst>
                        <a:ext uri="{28A0092B-C50C-407E-A947-70E740481C1C}">
                          <a14:useLocalDpi xmlns:a14="http://schemas.microsoft.com/office/drawing/2010/main" val="0"/>
                        </a:ext>
                      </a:extLst>
                    </a:blip>
                    <a:stretch>
                      <a:fillRect/>
                    </a:stretch>
                  </pic:blipFill>
                  <pic:spPr>
                    <a:xfrm>
                      <a:off x="0" y="0"/>
                      <a:ext cx="5612130" cy="7941945"/>
                    </a:xfrm>
                    <a:prstGeom prst="rect">
                      <a:avLst/>
                    </a:prstGeom>
                  </pic:spPr>
                </pic:pic>
              </a:graphicData>
            </a:graphic>
          </wp:inline>
        </w:drawing>
      </w:r>
    </w:p>
    <w:p w14:paraId="4196386E" w14:textId="77777777" w:rsidR="004D776A" w:rsidRDefault="004D776A" w:rsidP="001748AA">
      <w:pPr>
        <w:spacing w:line="276" w:lineRule="auto"/>
        <w:jc w:val="center"/>
        <w:rPr>
          <w:b/>
          <w:lang w:val="es-ES"/>
        </w:rPr>
      </w:pPr>
    </w:p>
    <w:p w14:paraId="42B5B62F" w14:textId="5D72095C" w:rsidR="001748AA" w:rsidRPr="00402793" w:rsidRDefault="001748AA" w:rsidP="001748AA">
      <w:pPr>
        <w:spacing w:line="276" w:lineRule="auto"/>
        <w:jc w:val="center"/>
        <w:rPr>
          <w:b/>
          <w:lang w:val="es-ES"/>
        </w:rPr>
      </w:pPr>
      <w:bookmarkStart w:id="0" w:name="_GoBack"/>
      <w:bookmarkEnd w:id="0"/>
      <w:r w:rsidRPr="00402793">
        <w:rPr>
          <w:b/>
          <w:lang w:val="es-ES"/>
        </w:rPr>
        <w:lastRenderedPageBreak/>
        <w:t>Planificación de Experiencia Diaria para el Hogar</w:t>
      </w:r>
      <w:r w:rsidR="00380A3E">
        <w:rPr>
          <w:b/>
          <w:lang w:val="es-ES"/>
        </w:rPr>
        <w:t xml:space="preserve"> (semana del 18 al </w:t>
      </w:r>
      <w:r w:rsidR="00AD6960">
        <w:rPr>
          <w:b/>
          <w:lang w:val="es-ES"/>
        </w:rPr>
        <w:t>22</w:t>
      </w:r>
      <w:r>
        <w:rPr>
          <w:b/>
          <w:lang w:val="es-ES"/>
        </w:rPr>
        <w:t xml:space="preserve"> de mayo)</w:t>
      </w:r>
    </w:p>
    <w:p w14:paraId="501B0503" w14:textId="77777777" w:rsidR="001748AA" w:rsidRPr="002465B9" w:rsidRDefault="001748AA" w:rsidP="001748AA">
      <w:pPr>
        <w:spacing w:line="276" w:lineRule="auto"/>
      </w:pPr>
    </w:p>
    <w:tbl>
      <w:tblPr>
        <w:tblStyle w:val="Tablaconcuadrcula"/>
        <w:tblW w:w="5000" w:type="pct"/>
        <w:tblLook w:val="04A0" w:firstRow="1" w:lastRow="0" w:firstColumn="1" w:lastColumn="0" w:noHBand="0" w:noVBand="1"/>
      </w:tblPr>
      <w:tblGrid>
        <w:gridCol w:w="1366"/>
        <w:gridCol w:w="1513"/>
        <w:gridCol w:w="1573"/>
        <w:gridCol w:w="1420"/>
        <w:gridCol w:w="1536"/>
        <w:gridCol w:w="1420"/>
      </w:tblGrid>
      <w:tr w:rsidR="002B17EF" w:rsidRPr="002465B9" w14:paraId="66C48A72" w14:textId="77777777" w:rsidTr="00B66169">
        <w:trPr>
          <w:trHeight w:val="372"/>
        </w:trPr>
        <w:tc>
          <w:tcPr>
            <w:tcW w:w="774" w:type="pct"/>
          </w:tcPr>
          <w:p w14:paraId="379C190F" w14:textId="77777777" w:rsidR="001748AA" w:rsidRPr="002465B9" w:rsidRDefault="001748AA" w:rsidP="00EA2E43">
            <w:pPr>
              <w:spacing w:line="276" w:lineRule="auto"/>
              <w:jc w:val="both"/>
              <w:rPr>
                <w:lang w:val="es-ES"/>
              </w:rPr>
            </w:pPr>
          </w:p>
        </w:tc>
        <w:tc>
          <w:tcPr>
            <w:tcW w:w="857" w:type="pct"/>
          </w:tcPr>
          <w:p w14:paraId="7A7A2D89" w14:textId="77777777" w:rsidR="001748AA" w:rsidRPr="00402793" w:rsidRDefault="001748AA" w:rsidP="00EA2E43">
            <w:pPr>
              <w:spacing w:line="276" w:lineRule="auto"/>
              <w:jc w:val="center"/>
              <w:rPr>
                <w:b/>
                <w:lang w:val="es-ES"/>
              </w:rPr>
            </w:pPr>
            <w:r w:rsidRPr="00402793">
              <w:rPr>
                <w:b/>
                <w:color w:val="7030A0"/>
                <w:lang w:val="es-ES"/>
              </w:rPr>
              <w:t>Lunes</w:t>
            </w:r>
          </w:p>
        </w:tc>
        <w:tc>
          <w:tcPr>
            <w:tcW w:w="891" w:type="pct"/>
          </w:tcPr>
          <w:p w14:paraId="3C31DFD9" w14:textId="77777777" w:rsidR="001748AA" w:rsidRPr="00402793" w:rsidRDefault="001748AA" w:rsidP="00EA2E43">
            <w:pPr>
              <w:spacing w:line="276" w:lineRule="auto"/>
              <w:jc w:val="center"/>
              <w:rPr>
                <w:b/>
                <w:lang w:val="es-ES"/>
              </w:rPr>
            </w:pPr>
            <w:r w:rsidRPr="00402793">
              <w:rPr>
                <w:b/>
                <w:color w:val="538135" w:themeColor="accent6" w:themeShade="BF"/>
                <w:lang w:val="es-ES"/>
              </w:rPr>
              <w:t>Martes</w:t>
            </w:r>
          </w:p>
        </w:tc>
        <w:tc>
          <w:tcPr>
            <w:tcW w:w="804" w:type="pct"/>
          </w:tcPr>
          <w:p w14:paraId="60656411" w14:textId="77777777" w:rsidR="001748AA" w:rsidRPr="00402793" w:rsidRDefault="001748AA" w:rsidP="00EA2E43">
            <w:pPr>
              <w:spacing w:line="276" w:lineRule="auto"/>
              <w:jc w:val="center"/>
              <w:rPr>
                <w:b/>
                <w:lang w:val="es-ES"/>
              </w:rPr>
            </w:pPr>
            <w:r w:rsidRPr="00402793">
              <w:rPr>
                <w:b/>
                <w:color w:val="FF2F92"/>
                <w:lang w:val="es-ES"/>
              </w:rPr>
              <w:t>Miércoles</w:t>
            </w:r>
          </w:p>
        </w:tc>
        <w:tc>
          <w:tcPr>
            <w:tcW w:w="870" w:type="pct"/>
          </w:tcPr>
          <w:p w14:paraId="2CBCD105" w14:textId="77777777" w:rsidR="001748AA" w:rsidRPr="00402793" w:rsidRDefault="001748AA" w:rsidP="00EA2E43">
            <w:pPr>
              <w:spacing w:line="276" w:lineRule="auto"/>
              <w:jc w:val="center"/>
              <w:rPr>
                <w:b/>
                <w:lang w:val="es-ES"/>
              </w:rPr>
            </w:pPr>
            <w:r w:rsidRPr="00402793">
              <w:rPr>
                <w:b/>
                <w:color w:val="BF8F00" w:themeColor="accent4" w:themeShade="BF"/>
                <w:lang w:val="es-ES"/>
              </w:rPr>
              <w:t>Jueves</w:t>
            </w:r>
          </w:p>
        </w:tc>
        <w:tc>
          <w:tcPr>
            <w:tcW w:w="804" w:type="pct"/>
          </w:tcPr>
          <w:p w14:paraId="62AB756C" w14:textId="77777777" w:rsidR="001748AA" w:rsidRPr="00402793" w:rsidRDefault="001748AA" w:rsidP="00EA2E43">
            <w:pPr>
              <w:spacing w:line="276" w:lineRule="auto"/>
              <w:jc w:val="center"/>
              <w:rPr>
                <w:b/>
                <w:lang w:val="es-ES"/>
              </w:rPr>
            </w:pPr>
            <w:r w:rsidRPr="00402793">
              <w:rPr>
                <w:b/>
                <w:color w:val="FF0000"/>
                <w:lang w:val="es-ES"/>
              </w:rPr>
              <w:t>Viernes</w:t>
            </w:r>
          </w:p>
        </w:tc>
      </w:tr>
      <w:tr w:rsidR="002B17EF" w:rsidRPr="002465B9" w14:paraId="7A79BEBA" w14:textId="77777777" w:rsidTr="00B66169">
        <w:tc>
          <w:tcPr>
            <w:tcW w:w="774" w:type="pct"/>
          </w:tcPr>
          <w:p w14:paraId="1D002BEE" w14:textId="77777777" w:rsidR="001748AA" w:rsidRPr="00402793" w:rsidRDefault="001748AA" w:rsidP="00EA2E43">
            <w:pPr>
              <w:spacing w:line="276" w:lineRule="auto"/>
              <w:jc w:val="center"/>
              <w:rPr>
                <w:b/>
                <w:lang w:val="es-ES"/>
              </w:rPr>
            </w:pPr>
            <w:r w:rsidRPr="00402793">
              <w:rPr>
                <w:b/>
                <w:lang w:val="es-ES"/>
              </w:rPr>
              <w:t>Nombre Actividad</w:t>
            </w:r>
          </w:p>
        </w:tc>
        <w:tc>
          <w:tcPr>
            <w:tcW w:w="857" w:type="pct"/>
          </w:tcPr>
          <w:p w14:paraId="2AA20E3F" w14:textId="20A5DFB7" w:rsidR="001748AA" w:rsidRPr="002465B9" w:rsidRDefault="00B66169" w:rsidP="00EA2E43">
            <w:pPr>
              <w:spacing w:line="276" w:lineRule="auto"/>
              <w:rPr>
                <w:lang w:val="es-ES"/>
              </w:rPr>
            </w:pPr>
            <w:r>
              <w:rPr>
                <w:lang w:val="es-ES"/>
              </w:rPr>
              <w:t xml:space="preserve">Seguimos la velocidad de los ritmos de la canción </w:t>
            </w:r>
          </w:p>
        </w:tc>
        <w:tc>
          <w:tcPr>
            <w:tcW w:w="891" w:type="pct"/>
          </w:tcPr>
          <w:p w14:paraId="260956FD" w14:textId="71761F2F" w:rsidR="001748AA" w:rsidRPr="002465B9" w:rsidRDefault="00B66169" w:rsidP="00EA2E43">
            <w:pPr>
              <w:spacing w:line="276" w:lineRule="auto"/>
              <w:rPr>
                <w:lang w:val="es-ES"/>
              </w:rPr>
            </w:pPr>
            <w:r>
              <w:rPr>
                <w:lang w:val="es-ES"/>
              </w:rPr>
              <w:t>Juego del espejo</w:t>
            </w:r>
          </w:p>
        </w:tc>
        <w:tc>
          <w:tcPr>
            <w:tcW w:w="804" w:type="pct"/>
          </w:tcPr>
          <w:p w14:paraId="4F5AE20E" w14:textId="04F1E07C" w:rsidR="001748AA" w:rsidRPr="002465B9" w:rsidRDefault="00B66169" w:rsidP="00EA2E43">
            <w:pPr>
              <w:spacing w:line="276" w:lineRule="auto"/>
              <w:rPr>
                <w:lang w:val="es-ES"/>
              </w:rPr>
            </w:pPr>
            <w:r>
              <w:rPr>
                <w:lang w:val="es-ES"/>
              </w:rPr>
              <w:t xml:space="preserve">Combate naval de Iquique </w:t>
            </w:r>
          </w:p>
        </w:tc>
        <w:tc>
          <w:tcPr>
            <w:tcW w:w="870" w:type="pct"/>
          </w:tcPr>
          <w:p w14:paraId="6C9F0B20" w14:textId="51ADB496" w:rsidR="001748AA" w:rsidRPr="002465B9" w:rsidRDefault="00B158BD" w:rsidP="00EA2E43">
            <w:pPr>
              <w:spacing w:line="276" w:lineRule="auto"/>
              <w:rPr>
                <w:lang w:val="es-ES"/>
              </w:rPr>
            </w:pPr>
            <w:r>
              <w:rPr>
                <w:lang w:val="es-ES"/>
              </w:rPr>
              <w:t xml:space="preserve">Feriado </w:t>
            </w:r>
          </w:p>
        </w:tc>
        <w:tc>
          <w:tcPr>
            <w:tcW w:w="804" w:type="pct"/>
          </w:tcPr>
          <w:p w14:paraId="2C7AB4E0" w14:textId="6790BAC6" w:rsidR="001748AA" w:rsidRPr="002465B9" w:rsidRDefault="00B66169" w:rsidP="00EA2E43">
            <w:pPr>
              <w:spacing w:line="276" w:lineRule="auto"/>
              <w:rPr>
                <w:lang w:val="es-ES"/>
              </w:rPr>
            </w:pPr>
            <w:r>
              <w:rPr>
                <w:lang w:val="es-ES"/>
              </w:rPr>
              <w:t>Gelatina del fondo del mar</w:t>
            </w:r>
          </w:p>
        </w:tc>
      </w:tr>
      <w:tr w:rsidR="002B17EF" w:rsidRPr="002465B9" w14:paraId="64FD5A68" w14:textId="77777777" w:rsidTr="00B66169">
        <w:tc>
          <w:tcPr>
            <w:tcW w:w="774" w:type="pct"/>
          </w:tcPr>
          <w:p w14:paraId="2B96DF1B" w14:textId="77777777" w:rsidR="001748AA" w:rsidRPr="00402793" w:rsidRDefault="001748AA" w:rsidP="00EA2E43">
            <w:pPr>
              <w:spacing w:line="276" w:lineRule="auto"/>
              <w:jc w:val="center"/>
              <w:rPr>
                <w:b/>
                <w:lang w:val="es-ES"/>
              </w:rPr>
            </w:pPr>
            <w:r w:rsidRPr="00402793">
              <w:rPr>
                <w:b/>
                <w:lang w:val="es-ES"/>
              </w:rPr>
              <w:t>Área de Trabajo</w:t>
            </w:r>
          </w:p>
        </w:tc>
        <w:tc>
          <w:tcPr>
            <w:tcW w:w="857" w:type="pct"/>
          </w:tcPr>
          <w:p w14:paraId="55F9DA43" w14:textId="77777777" w:rsidR="001748AA" w:rsidRPr="002465B9" w:rsidRDefault="001748AA" w:rsidP="00EA2E43">
            <w:pPr>
              <w:spacing w:line="276" w:lineRule="auto"/>
              <w:rPr>
                <w:lang w:val="es-ES"/>
              </w:rPr>
            </w:pPr>
            <w:r>
              <w:rPr>
                <w:lang w:val="es-ES"/>
              </w:rPr>
              <w:t xml:space="preserve">Expresión Artística y Musical </w:t>
            </w:r>
          </w:p>
        </w:tc>
        <w:tc>
          <w:tcPr>
            <w:tcW w:w="891" w:type="pct"/>
          </w:tcPr>
          <w:p w14:paraId="6D3712CE" w14:textId="77777777" w:rsidR="001748AA" w:rsidRPr="002465B9" w:rsidRDefault="001748AA" w:rsidP="00EA2E43">
            <w:pPr>
              <w:spacing w:line="276" w:lineRule="auto"/>
              <w:rPr>
                <w:lang w:val="es-ES"/>
              </w:rPr>
            </w:pPr>
            <w:r>
              <w:rPr>
                <w:lang w:val="es-ES"/>
              </w:rPr>
              <w:t>Movimiento y motricidad gruesa</w:t>
            </w:r>
          </w:p>
        </w:tc>
        <w:tc>
          <w:tcPr>
            <w:tcW w:w="804" w:type="pct"/>
          </w:tcPr>
          <w:p w14:paraId="74D95A33" w14:textId="77777777" w:rsidR="001748AA" w:rsidRPr="002465B9" w:rsidRDefault="001748AA" w:rsidP="00EA2E43">
            <w:pPr>
              <w:spacing w:line="276" w:lineRule="auto"/>
              <w:rPr>
                <w:lang w:val="es-ES"/>
              </w:rPr>
            </w:pPr>
            <w:r>
              <w:rPr>
                <w:lang w:val="es-ES"/>
              </w:rPr>
              <w:t>Desarrollo del lenguaje</w:t>
            </w:r>
          </w:p>
        </w:tc>
        <w:tc>
          <w:tcPr>
            <w:tcW w:w="870" w:type="pct"/>
          </w:tcPr>
          <w:p w14:paraId="0C94156C" w14:textId="77777777" w:rsidR="001748AA" w:rsidRDefault="001748AA" w:rsidP="00EA2E43">
            <w:pPr>
              <w:spacing w:line="276" w:lineRule="auto"/>
              <w:rPr>
                <w:lang w:val="es-ES"/>
              </w:rPr>
            </w:pPr>
          </w:p>
          <w:p w14:paraId="51664FFC" w14:textId="07275FD5" w:rsidR="00B158BD" w:rsidRPr="002465B9" w:rsidRDefault="00B158BD" w:rsidP="00EA2E43">
            <w:pPr>
              <w:spacing w:line="276" w:lineRule="auto"/>
              <w:rPr>
                <w:lang w:val="es-ES"/>
              </w:rPr>
            </w:pPr>
          </w:p>
        </w:tc>
        <w:tc>
          <w:tcPr>
            <w:tcW w:w="804" w:type="pct"/>
          </w:tcPr>
          <w:p w14:paraId="5D176151" w14:textId="77777777" w:rsidR="001748AA" w:rsidRPr="002465B9" w:rsidRDefault="001748AA" w:rsidP="00EA2E43">
            <w:pPr>
              <w:spacing w:line="276" w:lineRule="auto"/>
              <w:rPr>
                <w:lang w:val="es-ES"/>
              </w:rPr>
            </w:pPr>
            <w:r>
              <w:rPr>
                <w:lang w:val="es-ES"/>
              </w:rPr>
              <w:t>Ciencias</w:t>
            </w:r>
          </w:p>
        </w:tc>
      </w:tr>
      <w:tr w:rsidR="002B17EF" w:rsidRPr="002465B9" w14:paraId="7A814E40" w14:textId="77777777" w:rsidTr="00B66169">
        <w:tc>
          <w:tcPr>
            <w:tcW w:w="774" w:type="pct"/>
          </w:tcPr>
          <w:p w14:paraId="66823CE4" w14:textId="77777777" w:rsidR="001748AA" w:rsidRPr="00402793" w:rsidRDefault="001748AA" w:rsidP="00EA2E43">
            <w:pPr>
              <w:spacing w:line="276" w:lineRule="auto"/>
              <w:jc w:val="center"/>
              <w:rPr>
                <w:b/>
                <w:lang w:val="es-ES"/>
              </w:rPr>
            </w:pPr>
            <w:r w:rsidRPr="00402793">
              <w:rPr>
                <w:b/>
                <w:lang w:val="es-ES"/>
              </w:rPr>
              <w:t>Desarrollo de la Experiencia</w:t>
            </w:r>
          </w:p>
        </w:tc>
        <w:tc>
          <w:tcPr>
            <w:tcW w:w="857" w:type="pct"/>
          </w:tcPr>
          <w:p w14:paraId="2D66F35C" w14:textId="590265DD" w:rsidR="001748AA" w:rsidRPr="002465B9" w:rsidRDefault="00B66169" w:rsidP="00EA2E43">
            <w:pPr>
              <w:spacing w:line="276" w:lineRule="auto"/>
              <w:jc w:val="both"/>
              <w:rPr>
                <w:lang w:val="es-ES"/>
              </w:rPr>
            </w:pPr>
            <w:r>
              <w:rPr>
                <w:lang w:val="es-ES"/>
              </w:rPr>
              <w:t>Para realizar la experiencia encontraran el link en los anexos deberán escuchar la canción y seguir los pasos de baile, intentar seguirlos en las distintas velocidades .</w:t>
            </w:r>
          </w:p>
          <w:p w14:paraId="6192E5EA" w14:textId="77777777" w:rsidR="001748AA" w:rsidRPr="002465B9" w:rsidRDefault="001748AA" w:rsidP="00EA2E43">
            <w:pPr>
              <w:spacing w:line="276" w:lineRule="auto"/>
              <w:jc w:val="both"/>
              <w:rPr>
                <w:lang w:val="es-ES"/>
              </w:rPr>
            </w:pPr>
          </w:p>
        </w:tc>
        <w:tc>
          <w:tcPr>
            <w:tcW w:w="891" w:type="pct"/>
          </w:tcPr>
          <w:p w14:paraId="5B8B2583" w14:textId="77777777" w:rsidR="001748AA" w:rsidRDefault="001748AA" w:rsidP="00EA2E43">
            <w:pPr>
              <w:spacing w:line="276" w:lineRule="auto"/>
              <w:jc w:val="both"/>
              <w:rPr>
                <w:lang w:val="es-ES"/>
              </w:rPr>
            </w:pPr>
            <w:r w:rsidRPr="002465B9">
              <w:rPr>
                <w:lang w:val="es-ES"/>
              </w:rPr>
              <w:t xml:space="preserve"> </w:t>
            </w:r>
            <w:r>
              <w:rPr>
                <w:lang w:val="es-ES"/>
              </w:rPr>
              <w:t xml:space="preserve">Para realizar la experiencia encontraran él link del video en los anexos y seguir las instrucciones. </w:t>
            </w:r>
          </w:p>
          <w:p w14:paraId="042AF4D3" w14:textId="683FE2ED" w:rsidR="001748AA" w:rsidRPr="002465B9" w:rsidRDefault="001748AA" w:rsidP="00B66169">
            <w:pPr>
              <w:spacing w:line="276" w:lineRule="auto"/>
              <w:jc w:val="both"/>
              <w:rPr>
                <w:lang w:val="es-ES"/>
              </w:rPr>
            </w:pPr>
            <w:r>
              <w:rPr>
                <w:lang w:val="es-ES"/>
              </w:rPr>
              <w:t xml:space="preserve">Diviértanse jugando </w:t>
            </w:r>
            <w:r w:rsidR="00B66169">
              <w:rPr>
                <w:lang w:val="es-ES"/>
              </w:rPr>
              <w:t>al espejo un adulto tendrá que recrear series  de movimientos y</w:t>
            </w:r>
            <w:r>
              <w:rPr>
                <w:lang w:val="es-ES"/>
              </w:rPr>
              <w:t xml:space="preserve"> </w:t>
            </w:r>
            <w:r w:rsidR="00B66169">
              <w:rPr>
                <w:lang w:val="es-ES"/>
              </w:rPr>
              <w:t xml:space="preserve">el niño o niña deberán </w:t>
            </w:r>
            <w:r w:rsidR="002B17EF">
              <w:rPr>
                <w:lang w:val="es-ES"/>
              </w:rPr>
              <w:t>repetirlos</w:t>
            </w:r>
            <w:r w:rsidR="00B66169">
              <w:rPr>
                <w:lang w:val="es-ES"/>
              </w:rPr>
              <w:t xml:space="preserve"> memorizando y coordinando su cuerpo. </w:t>
            </w:r>
          </w:p>
        </w:tc>
        <w:tc>
          <w:tcPr>
            <w:tcW w:w="804" w:type="pct"/>
          </w:tcPr>
          <w:p w14:paraId="7EFEFB25" w14:textId="601EE455" w:rsidR="001748AA" w:rsidRPr="002465B9" w:rsidRDefault="001748AA" w:rsidP="00B66169">
            <w:pPr>
              <w:spacing w:line="276" w:lineRule="auto"/>
              <w:jc w:val="both"/>
              <w:rPr>
                <w:lang w:val="es-ES"/>
              </w:rPr>
            </w:pPr>
            <w:r>
              <w:rPr>
                <w:lang w:val="es-ES"/>
              </w:rPr>
              <w:t xml:space="preserve">Para realizar la experiencia encontraran </w:t>
            </w:r>
            <w:r w:rsidR="00B66169">
              <w:rPr>
                <w:lang w:val="es-ES"/>
              </w:rPr>
              <w:t xml:space="preserve">link de tres videos en los anexos que cuentan el combate naval de Iquique. Luego de eso tendrán que recrear el combate en un cuadro, dibujando, recortando, pintando la historia de Chile. </w:t>
            </w:r>
          </w:p>
        </w:tc>
        <w:tc>
          <w:tcPr>
            <w:tcW w:w="870" w:type="pct"/>
          </w:tcPr>
          <w:p w14:paraId="6BC6E088" w14:textId="280675B3" w:rsidR="001748AA" w:rsidRPr="002465B9" w:rsidRDefault="001748AA" w:rsidP="00B158BD">
            <w:pPr>
              <w:spacing w:line="276" w:lineRule="auto"/>
              <w:jc w:val="both"/>
              <w:rPr>
                <w:lang w:val="es-ES"/>
              </w:rPr>
            </w:pPr>
            <w:r w:rsidRPr="002465B9">
              <w:rPr>
                <w:lang w:val="es-ES"/>
              </w:rPr>
              <w:t xml:space="preserve"> </w:t>
            </w:r>
          </w:p>
        </w:tc>
        <w:tc>
          <w:tcPr>
            <w:tcW w:w="804" w:type="pct"/>
          </w:tcPr>
          <w:p w14:paraId="0846D22B" w14:textId="77777777" w:rsidR="001748AA" w:rsidRDefault="001748AA" w:rsidP="00B66169">
            <w:pPr>
              <w:spacing w:line="276" w:lineRule="auto"/>
              <w:jc w:val="both"/>
              <w:rPr>
                <w:lang w:val="es-ES"/>
              </w:rPr>
            </w:pPr>
            <w:r w:rsidRPr="002465B9">
              <w:rPr>
                <w:lang w:val="es-ES"/>
              </w:rPr>
              <w:t xml:space="preserve"> </w:t>
            </w:r>
            <w:r>
              <w:rPr>
                <w:lang w:val="es-ES"/>
              </w:rPr>
              <w:t xml:space="preserve">Para realizar la experiencia encontraran el video en los anexos, </w:t>
            </w:r>
          </w:p>
          <w:p w14:paraId="47A0AFB3" w14:textId="420AFA68" w:rsidR="00B66169" w:rsidRPr="002465B9" w:rsidRDefault="00B66169" w:rsidP="00B66169">
            <w:pPr>
              <w:spacing w:line="276" w:lineRule="auto"/>
              <w:jc w:val="both"/>
              <w:rPr>
                <w:lang w:val="es-ES"/>
              </w:rPr>
            </w:pPr>
            <w:r>
              <w:rPr>
                <w:lang w:val="es-ES"/>
              </w:rPr>
              <w:t xml:space="preserve">Seguir las indicaciones para crear la gelatina del fondo del mar y luego responder las preguntas. </w:t>
            </w:r>
          </w:p>
        </w:tc>
      </w:tr>
      <w:tr w:rsidR="002B17EF" w:rsidRPr="002465B9" w14:paraId="593B1888" w14:textId="77777777" w:rsidTr="00B66169">
        <w:tc>
          <w:tcPr>
            <w:tcW w:w="774" w:type="pct"/>
          </w:tcPr>
          <w:p w14:paraId="4DA3E07D" w14:textId="2D7557FD" w:rsidR="001748AA" w:rsidRPr="00402793" w:rsidRDefault="001748AA" w:rsidP="00EA2E43">
            <w:pPr>
              <w:spacing w:line="276" w:lineRule="auto"/>
              <w:jc w:val="center"/>
              <w:rPr>
                <w:b/>
                <w:lang w:val="es-ES"/>
              </w:rPr>
            </w:pPr>
            <w:r w:rsidRPr="00402793">
              <w:rPr>
                <w:b/>
                <w:lang w:val="es-ES"/>
              </w:rPr>
              <w:t>Materiales</w:t>
            </w:r>
          </w:p>
        </w:tc>
        <w:tc>
          <w:tcPr>
            <w:tcW w:w="857" w:type="pct"/>
          </w:tcPr>
          <w:p w14:paraId="39D4D19C" w14:textId="75C92076" w:rsidR="001748AA" w:rsidRPr="002465B9" w:rsidRDefault="002B17EF" w:rsidP="00EA2E43">
            <w:pPr>
              <w:spacing w:line="276" w:lineRule="auto"/>
              <w:jc w:val="both"/>
              <w:rPr>
                <w:lang w:val="es-ES"/>
              </w:rPr>
            </w:pPr>
            <w:r>
              <w:rPr>
                <w:lang w:val="es-ES"/>
              </w:rPr>
              <w:t xml:space="preserve">Video </w:t>
            </w:r>
          </w:p>
        </w:tc>
        <w:tc>
          <w:tcPr>
            <w:tcW w:w="891" w:type="pct"/>
          </w:tcPr>
          <w:p w14:paraId="347A1F92" w14:textId="39A6A6F4" w:rsidR="001748AA" w:rsidRPr="002465B9" w:rsidRDefault="002B17EF" w:rsidP="00EA2E43">
            <w:pPr>
              <w:spacing w:line="276" w:lineRule="auto"/>
              <w:jc w:val="both"/>
              <w:rPr>
                <w:lang w:val="es-ES"/>
              </w:rPr>
            </w:pPr>
            <w:r>
              <w:rPr>
                <w:lang w:val="es-ES"/>
              </w:rPr>
              <w:t xml:space="preserve">Cinta adhesiva de papel o lo que encuentren en casa para hacer la figura en el suelo.  </w:t>
            </w:r>
          </w:p>
        </w:tc>
        <w:tc>
          <w:tcPr>
            <w:tcW w:w="804" w:type="pct"/>
          </w:tcPr>
          <w:p w14:paraId="7F0510C2" w14:textId="77777777" w:rsidR="001748AA" w:rsidRDefault="002B17EF" w:rsidP="00EA2E43">
            <w:pPr>
              <w:spacing w:line="276" w:lineRule="auto"/>
              <w:jc w:val="both"/>
              <w:rPr>
                <w:lang w:val="es-ES"/>
              </w:rPr>
            </w:pPr>
            <w:r>
              <w:rPr>
                <w:lang w:val="es-ES"/>
              </w:rPr>
              <w:t xml:space="preserve">Una caja, pale, tijera, lápices, recortes, etc. Lo que tengan en casa. </w:t>
            </w:r>
          </w:p>
          <w:p w14:paraId="4C19EBF8" w14:textId="1CA92435" w:rsidR="002B17EF" w:rsidRPr="002465B9" w:rsidRDefault="002B17EF" w:rsidP="00EA2E43">
            <w:pPr>
              <w:spacing w:line="276" w:lineRule="auto"/>
              <w:jc w:val="both"/>
              <w:rPr>
                <w:lang w:val="es-ES"/>
              </w:rPr>
            </w:pPr>
            <w:r>
              <w:rPr>
                <w:lang w:val="es-ES"/>
              </w:rPr>
              <w:t>(videos)</w:t>
            </w:r>
          </w:p>
        </w:tc>
        <w:tc>
          <w:tcPr>
            <w:tcW w:w="870" w:type="pct"/>
          </w:tcPr>
          <w:p w14:paraId="197E7152" w14:textId="1ADE26FA" w:rsidR="001748AA" w:rsidRPr="002465B9" w:rsidRDefault="001748AA" w:rsidP="00EA2E43">
            <w:pPr>
              <w:spacing w:line="276" w:lineRule="auto"/>
              <w:jc w:val="both"/>
              <w:rPr>
                <w:lang w:val="es-ES"/>
              </w:rPr>
            </w:pPr>
          </w:p>
        </w:tc>
        <w:tc>
          <w:tcPr>
            <w:tcW w:w="804" w:type="pct"/>
          </w:tcPr>
          <w:p w14:paraId="22CE23AB" w14:textId="03A11B83" w:rsidR="001748AA" w:rsidRPr="002465B9" w:rsidRDefault="002B17EF" w:rsidP="00EA2E43">
            <w:pPr>
              <w:spacing w:line="276" w:lineRule="auto"/>
              <w:jc w:val="both"/>
              <w:rPr>
                <w:lang w:val="es-ES"/>
              </w:rPr>
            </w:pPr>
            <w:r>
              <w:rPr>
                <w:lang w:val="es-ES"/>
              </w:rPr>
              <w:t xml:space="preserve">Agua, gelatina, colorantes, dulces de animales. (lo que tengan en casa) </w:t>
            </w:r>
          </w:p>
        </w:tc>
      </w:tr>
      <w:tr w:rsidR="002B17EF" w:rsidRPr="002465B9" w14:paraId="6D5F5058" w14:textId="77777777" w:rsidTr="00B66169">
        <w:tc>
          <w:tcPr>
            <w:tcW w:w="774" w:type="pct"/>
          </w:tcPr>
          <w:p w14:paraId="4B290933" w14:textId="0060CD1B" w:rsidR="001748AA" w:rsidRPr="00402793" w:rsidRDefault="001748AA" w:rsidP="00EA2E43">
            <w:pPr>
              <w:spacing w:line="276" w:lineRule="auto"/>
              <w:jc w:val="center"/>
              <w:rPr>
                <w:b/>
                <w:lang w:val="es-ES"/>
              </w:rPr>
            </w:pPr>
            <w:r w:rsidRPr="00402793">
              <w:rPr>
                <w:b/>
                <w:lang w:val="es-ES"/>
              </w:rPr>
              <w:t>Evaluación</w:t>
            </w:r>
          </w:p>
        </w:tc>
        <w:tc>
          <w:tcPr>
            <w:tcW w:w="857" w:type="pct"/>
          </w:tcPr>
          <w:p w14:paraId="0052C3AC" w14:textId="77777777" w:rsidR="001748AA" w:rsidRPr="002465B9" w:rsidRDefault="001748AA" w:rsidP="00EA2E43">
            <w:pPr>
              <w:spacing w:line="276" w:lineRule="auto"/>
              <w:jc w:val="both"/>
              <w:rPr>
                <w:lang w:val="es-ES"/>
              </w:rPr>
            </w:pPr>
            <w:r>
              <w:rPr>
                <w:lang w:val="es-ES"/>
              </w:rPr>
              <w:t xml:space="preserve">Para lograr evaluar el progreso de sus hijos completen la ficha de evaluación que está en los anexos. </w:t>
            </w:r>
          </w:p>
        </w:tc>
        <w:tc>
          <w:tcPr>
            <w:tcW w:w="891" w:type="pct"/>
          </w:tcPr>
          <w:p w14:paraId="02293E4F" w14:textId="77777777" w:rsidR="001748AA" w:rsidRPr="002465B9" w:rsidRDefault="001748AA" w:rsidP="00EA2E43">
            <w:pPr>
              <w:spacing w:line="276" w:lineRule="auto"/>
              <w:jc w:val="both"/>
              <w:rPr>
                <w:lang w:val="es-ES"/>
              </w:rPr>
            </w:pPr>
            <w:r>
              <w:rPr>
                <w:lang w:val="es-ES"/>
              </w:rPr>
              <w:t xml:space="preserve">Para evaluar la experiencia deben completar la ficha de evaluación que está en los anexos. </w:t>
            </w:r>
          </w:p>
        </w:tc>
        <w:tc>
          <w:tcPr>
            <w:tcW w:w="804" w:type="pct"/>
          </w:tcPr>
          <w:p w14:paraId="0347FF3F" w14:textId="213840C5" w:rsidR="001748AA" w:rsidRDefault="001748AA" w:rsidP="00EA2E43">
            <w:pPr>
              <w:spacing w:line="276" w:lineRule="auto"/>
              <w:jc w:val="both"/>
              <w:rPr>
                <w:lang w:val="es-ES"/>
              </w:rPr>
            </w:pPr>
            <w:r>
              <w:rPr>
                <w:lang w:val="es-ES"/>
              </w:rPr>
              <w:t xml:space="preserve">Para evaluar la experiencia deben </w:t>
            </w:r>
            <w:r w:rsidR="002B17EF">
              <w:rPr>
                <w:lang w:val="es-ES"/>
              </w:rPr>
              <w:t xml:space="preserve">realizar un dibujo o maqueta (simple con una caja por la mitad) para contar la historia de lo que sucedió en el combate naval de Iquique. </w:t>
            </w:r>
          </w:p>
          <w:p w14:paraId="7C17CB9E" w14:textId="77777777" w:rsidR="001748AA" w:rsidRPr="002465B9" w:rsidRDefault="001748AA" w:rsidP="00EA2E43">
            <w:pPr>
              <w:spacing w:line="276" w:lineRule="auto"/>
              <w:jc w:val="both"/>
              <w:rPr>
                <w:lang w:val="es-ES"/>
              </w:rPr>
            </w:pPr>
          </w:p>
        </w:tc>
        <w:tc>
          <w:tcPr>
            <w:tcW w:w="870" w:type="pct"/>
          </w:tcPr>
          <w:p w14:paraId="53CE230E" w14:textId="76E6BE47" w:rsidR="00B158BD" w:rsidRPr="002465B9" w:rsidRDefault="001748AA" w:rsidP="00B158BD">
            <w:pPr>
              <w:spacing w:line="276" w:lineRule="auto"/>
              <w:jc w:val="both"/>
              <w:rPr>
                <w:lang w:val="es-ES"/>
              </w:rPr>
            </w:pPr>
            <w:r w:rsidRPr="002465B9">
              <w:rPr>
                <w:lang w:val="es-ES"/>
              </w:rPr>
              <w:t xml:space="preserve"> </w:t>
            </w:r>
          </w:p>
          <w:p w14:paraId="37EB721C" w14:textId="5789FB38" w:rsidR="002B17EF" w:rsidRPr="002465B9" w:rsidRDefault="002B17EF" w:rsidP="002B17EF">
            <w:pPr>
              <w:spacing w:line="276" w:lineRule="auto"/>
              <w:jc w:val="both"/>
              <w:rPr>
                <w:lang w:val="es-ES"/>
              </w:rPr>
            </w:pPr>
          </w:p>
        </w:tc>
        <w:tc>
          <w:tcPr>
            <w:tcW w:w="804" w:type="pct"/>
          </w:tcPr>
          <w:p w14:paraId="5E856839" w14:textId="77777777" w:rsidR="001748AA" w:rsidRDefault="001748AA" w:rsidP="00EA2E43">
            <w:pPr>
              <w:spacing w:line="276" w:lineRule="auto"/>
              <w:jc w:val="both"/>
              <w:rPr>
                <w:lang w:val="es-ES"/>
              </w:rPr>
            </w:pPr>
            <w:r w:rsidRPr="002465B9">
              <w:rPr>
                <w:lang w:val="es-ES"/>
              </w:rPr>
              <w:t xml:space="preserve"> </w:t>
            </w:r>
            <w:r>
              <w:rPr>
                <w:lang w:val="es-ES"/>
              </w:rPr>
              <w:t xml:space="preserve">Después de terminar la experiencia  deben realizar las preguntas que encontraran en los anexos y dejar el registro de las respuestas. </w:t>
            </w:r>
          </w:p>
          <w:p w14:paraId="3EFC3A8F" w14:textId="77777777" w:rsidR="001748AA" w:rsidRPr="002465B9" w:rsidRDefault="001748AA" w:rsidP="00EA2E43">
            <w:pPr>
              <w:spacing w:line="276" w:lineRule="auto"/>
              <w:jc w:val="both"/>
              <w:rPr>
                <w:lang w:val="es-ES"/>
              </w:rPr>
            </w:pPr>
            <w:r>
              <w:rPr>
                <w:lang w:val="es-ES"/>
              </w:rPr>
              <w:t xml:space="preserve"> </w:t>
            </w:r>
          </w:p>
        </w:tc>
      </w:tr>
    </w:tbl>
    <w:p w14:paraId="7C9A3C59" w14:textId="77777777" w:rsidR="001748AA" w:rsidRDefault="001748AA" w:rsidP="001748AA">
      <w:pPr>
        <w:widowControl w:val="0"/>
        <w:autoSpaceDE w:val="0"/>
        <w:autoSpaceDN w:val="0"/>
        <w:adjustRightInd w:val="0"/>
        <w:rPr>
          <w:lang w:val="es-ES"/>
        </w:rPr>
      </w:pPr>
    </w:p>
    <w:p w14:paraId="440A1040" w14:textId="51FC3465" w:rsidR="001748AA" w:rsidRPr="00380A3E" w:rsidRDefault="00380A3E" w:rsidP="001748AA">
      <w:pPr>
        <w:widowControl w:val="0"/>
        <w:autoSpaceDE w:val="0"/>
        <w:autoSpaceDN w:val="0"/>
        <w:adjustRightInd w:val="0"/>
        <w:rPr>
          <w:rFonts w:ascii="Helvetica" w:hAnsi="Helvetica" w:cs="Helvetica"/>
          <w:color w:val="2E74B5" w:themeColor="accent1" w:themeShade="BF"/>
          <w:sz w:val="22"/>
          <w:szCs w:val="32"/>
        </w:rPr>
      </w:pPr>
      <w:r w:rsidRPr="00380A3E">
        <w:rPr>
          <w:rFonts w:ascii="Helvetica" w:hAnsi="Helvetica" w:cs="Helvetica"/>
          <w:color w:val="2E74B5" w:themeColor="accent1" w:themeShade="BF"/>
          <w:sz w:val="22"/>
          <w:szCs w:val="32"/>
        </w:rPr>
        <w:t xml:space="preserve">Recuerden utilizar la imaginación, si tienen algún comentario o pregunta no duden en consultar. </w:t>
      </w:r>
    </w:p>
    <w:p w14:paraId="5372D763" w14:textId="77777777" w:rsidR="00380A3E" w:rsidRDefault="00380A3E" w:rsidP="001748AA">
      <w:pPr>
        <w:widowControl w:val="0"/>
        <w:autoSpaceDE w:val="0"/>
        <w:autoSpaceDN w:val="0"/>
        <w:adjustRightInd w:val="0"/>
        <w:rPr>
          <w:rFonts w:ascii="Helvetica" w:hAnsi="Helvetica" w:cs="Helvetica"/>
          <w:color w:val="1A1A1A"/>
          <w:sz w:val="32"/>
          <w:szCs w:val="32"/>
        </w:rPr>
      </w:pPr>
    </w:p>
    <w:p w14:paraId="0BDDD2FE" w14:textId="60790A0F" w:rsidR="00C9184F" w:rsidRDefault="001748AA" w:rsidP="00C9184F">
      <w:pPr>
        <w:widowControl w:val="0"/>
        <w:autoSpaceDE w:val="0"/>
        <w:autoSpaceDN w:val="0"/>
        <w:adjustRightInd w:val="0"/>
        <w:jc w:val="center"/>
        <w:rPr>
          <w:rFonts w:ascii="Helvetica" w:hAnsi="Helvetica" w:cs="Helvetica"/>
          <w:color w:val="1A1A1A"/>
          <w:sz w:val="28"/>
          <w:szCs w:val="28"/>
        </w:rPr>
      </w:pPr>
      <w:r w:rsidRPr="00B44EEE">
        <w:rPr>
          <w:rFonts w:ascii="Helvetica" w:hAnsi="Helvetica" w:cs="Helvetica"/>
          <w:noProof/>
          <w:color w:val="1A1A1A"/>
          <w:sz w:val="28"/>
          <w:szCs w:val="28"/>
          <w:lang w:eastAsia="es-ES_tradnl"/>
        </w:rPr>
        <w:drawing>
          <wp:inline distT="0" distB="0" distL="0" distR="0" wp14:anchorId="2C7D1A2B" wp14:editId="5661A721">
            <wp:extent cx="15240" cy="152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B44EEE">
        <w:rPr>
          <w:rFonts w:ascii="Helvetica" w:hAnsi="Helvetica" w:cs="Helvetica"/>
          <w:color w:val="1A1A1A"/>
          <w:sz w:val="28"/>
          <w:szCs w:val="28"/>
        </w:rPr>
        <w:t>Anexos por día</w:t>
      </w:r>
    </w:p>
    <w:p w14:paraId="4BBA0E26" w14:textId="77777777" w:rsidR="00C9184F" w:rsidRDefault="00C9184F" w:rsidP="00C9184F">
      <w:pPr>
        <w:widowControl w:val="0"/>
        <w:autoSpaceDE w:val="0"/>
        <w:autoSpaceDN w:val="0"/>
        <w:adjustRightInd w:val="0"/>
        <w:jc w:val="center"/>
        <w:rPr>
          <w:rFonts w:ascii="Helvetica" w:hAnsi="Helvetica" w:cs="Helvetica"/>
          <w:color w:val="1A1A1A"/>
          <w:sz w:val="28"/>
          <w:szCs w:val="28"/>
        </w:rPr>
      </w:pPr>
    </w:p>
    <w:p w14:paraId="13619C0A" w14:textId="57F4219B" w:rsidR="001748AA" w:rsidRPr="00C9184F" w:rsidRDefault="001748AA" w:rsidP="00C9184F">
      <w:pPr>
        <w:pStyle w:val="Prrafodelista"/>
        <w:widowControl w:val="0"/>
        <w:numPr>
          <w:ilvl w:val="0"/>
          <w:numId w:val="4"/>
        </w:numPr>
        <w:autoSpaceDE w:val="0"/>
        <w:autoSpaceDN w:val="0"/>
        <w:adjustRightInd w:val="0"/>
        <w:rPr>
          <w:rFonts w:ascii="Helvetica" w:hAnsi="Helvetica" w:cs="Helvetica"/>
          <w:color w:val="1A1A1A"/>
          <w:sz w:val="28"/>
          <w:szCs w:val="28"/>
        </w:rPr>
      </w:pPr>
      <w:r w:rsidRPr="00C9184F">
        <w:rPr>
          <w:b/>
          <w:color w:val="7030A0"/>
          <w:sz w:val="28"/>
          <w:lang w:val="es-ES"/>
        </w:rPr>
        <w:t xml:space="preserve">Lunes </w:t>
      </w:r>
      <w:r w:rsidR="00C9184F" w:rsidRPr="00C9184F">
        <w:rPr>
          <w:lang w:val="es-ES"/>
        </w:rPr>
        <w:t>Experiencia de expresión musical:</w:t>
      </w:r>
    </w:p>
    <w:p w14:paraId="22ABD4D8" w14:textId="77777777" w:rsidR="001748AA" w:rsidRDefault="001748AA" w:rsidP="001748AA">
      <w:pPr>
        <w:spacing w:line="276" w:lineRule="auto"/>
        <w:rPr>
          <w:color w:val="000000" w:themeColor="text1"/>
          <w:lang w:val="es-ES"/>
        </w:rPr>
      </w:pPr>
    </w:p>
    <w:p w14:paraId="61031DF6" w14:textId="77777777" w:rsidR="00DE5927" w:rsidRDefault="004D776A" w:rsidP="00DE5927">
      <w:hyperlink r:id="rId7" w:history="1">
        <w:r w:rsidR="00DE5927" w:rsidRPr="00935F3E">
          <w:rPr>
            <w:rStyle w:val="Hipervnculo"/>
          </w:rPr>
          <w:t>https://www.youtube.com/watch?v=BB3_ZP984bU&amp;list=PLZWMD6pGgho-i50FXRLGThvmdMQOcBO8y&amp;index=28</w:t>
        </w:r>
      </w:hyperlink>
    </w:p>
    <w:p w14:paraId="35113890" w14:textId="77777777" w:rsidR="001748AA" w:rsidRDefault="001748AA" w:rsidP="001748AA">
      <w:pPr>
        <w:spacing w:line="276" w:lineRule="auto"/>
        <w:rPr>
          <w:lang w:val="es-ES"/>
        </w:rPr>
      </w:pPr>
    </w:p>
    <w:tbl>
      <w:tblPr>
        <w:tblStyle w:val="Tablaconcuadrcula"/>
        <w:tblW w:w="0" w:type="auto"/>
        <w:tblLook w:val="04A0" w:firstRow="1" w:lastRow="0" w:firstColumn="1" w:lastColumn="0" w:noHBand="0" w:noVBand="1"/>
      </w:tblPr>
      <w:tblGrid>
        <w:gridCol w:w="4414"/>
        <w:gridCol w:w="4414"/>
      </w:tblGrid>
      <w:tr w:rsidR="001748AA" w14:paraId="1AD67715" w14:textId="77777777" w:rsidTr="00EA2E43">
        <w:tc>
          <w:tcPr>
            <w:tcW w:w="4414" w:type="dxa"/>
          </w:tcPr>
          <w:p w14:paraId="70B3BAD6" w14:textId="77777777" w:rsidR="001748AA" w:rsidRDefault="001748AA" w:rsidP="00EA2E43">
            <w:pPr>
              <w:spacing w:line="276" w:lineRule="auto"/>
              <w:jc w:val="center"/>
              <w:rPr>
                <w:lang w:val="es-ES"/>
              </w:rPr>
            </w:pPr>
            <w:r>
              <w:rPr>
                <w:lang w:val="es-ES"/>
              </w:rPr>
              <w:t>Criterios</w:t>
            </w:r>
          </w:p>
        </w:tc>
        <w:tc>
          <w:tcPr>
            <w:tcW w:w="4414" w:type="dxa"/>
          </w:tcPr>
          <w:p w14:paraId="3A138B5E" w14:textId="77777777" w:rsidR="001748AA" w:rsidRDefault="001748AA" w:rsidP="00EA2E43">
            <w:pPr>
              <w:spacing w:line="276" w:lineRule="auto"/>
              <w:jc w:val="center"/>
              <w:rPr>
                <w:lang w:val="es-ES"/>
              </w:rPr>
            </w:pPr>
            <w:r>
              <w:rPr>
                <w:lang w:val="es-ES"/>
              </w:rPr>
              <w:t>Si/No</w:t>
            </w:r>
          </w:p>
        </w:tc>
      </w:tr>
      <w:tr w:rsidR="001748AA" w14:paraId="1DCBE471" w14:textId="77777777" w:rsidTr="00EA2E43">
        <w:tc>
          <w:tcPr>
            <w:tcW w:w="4414" w:type="dxa"/>
          </w:tcPr>
          <w:p w14:paraId="30A3239E" w14:textId="0431BCF9" w:rsidR="001748AA" w:rsidRDefault="00DE5927" w:rsidP="00EA2E43">
            <w:pPr>
              <w:spacing w:line="276" w:lineRule="auto"/>
              <w:rPr>
                <w:lang w:val="es-ES"/>
              </w:rPr>
            </w:pPr>
            <w:r>
              <w:rPr>
                <w:lang w:val="es-ES"/>
              </w:rPr>
              <w:t xml:space="preserve">Coordina manos para hacer los movimientos </w:t>
            </w:r>
          </w:p>
        </w:tc>
        <w:tc>
          <w:tcPr>
            <w:tcW w:w="4414" w:type="dxa"/>
          </w:tcPr>
          <w:p w14:paraId="7D9A26B5" w14:textId="77777777" w:rsidR="001748AA" w:rsidRDefault="001748AA" w:rsidP="00EA2E43">
            <w:pPr>
              <w:spacing w:line="276" w:lineRule="auto"/>
              <w:rPr>
                <w:lang w:val="es-ES"/>
              </w:rPr>
            </w:pPr>
          </w:p>
        </w:tc>
      </w:tr>
      <w:tr w:rsidR="001748AA" w14:paraId="37237FA3" w14:textId="77777777" w:rsidTr="00EA2E43">
        <w:tc>
          <w:tcPr>
            <w:tcW w:w="4414" w:type="dxa"/>
          </w:tcPr>
          <w:p w14:paraId="3207921A" w14:textId="6A9A3A78" w:rsidR="001748AA" w:rsidRDefault="00DE5927" w:rsidP="00EA2E43">
            <w:pPr>
              <w:spacing w:line="276" w:lineRule="auto"/>
              <w:rPr>
                <w:lang w:val="es-ES"/>
              </w:rPr>
            </w:pPr>
            <w:r>
              <w:rPr>
                <w:lang w:val="es-ES"/>
              </w:rPr>
              <w:t xml:space="preserve">Sigue el ritmo de la canción </w:t>
            </w:r>
          </w:p>
        </w:tc>
        <w:tc>
          <w:tcPr>
            <w:tcW w:w="4414" w:type="dxa"/>
          </w:tcPr>
          <w:p w14:paraId="677CBB1F" w14:textId="77777777" w:rsidR="001748AA" w:rsidRDefault="001748AA" w:rsidP="00EA2E43">
            <w:pPr>
              <w:spacing w:line="276" w:lineRule="auto"/>
              <w:rPr>
                <w:lang w:val="es-ES"/>
              </w:rPr>
            </w:pPr>
          </w:p>
        </w:tc>
      </w:tr>
      <w:tr w:rsidR="001748AA" w14:paraId="1312018F" w14:textId="77777777" w:rsidTr="00EA2E43">
        <w:tc>
          <w:tcPr>
            <w:tcW w:w="4414" w:type="dxa"/>
          </w:tcPr>
          <w:p w14:paraId="67E44EDA" w14:textId="397DACCF" w:rsidR="001748AA" w:rsidRDefault="00DE5927" w:rsidP="00EA2E43">
            <w:pPr>
              <w:spacing w:line="276" w:lineRule="auto"/>
              <w:rPr>
                <w:lang w:val="es-ES"/>
              </w:rPr>
            </w:pPr>
            <w:r>
              <w:rPr>
                <w:lang w:val="es-ES"/>
              </w:rPr>
              <w:t>Logra seguir los movimientos cuando aumenta la velocidad de la canción</w:t>
            </w:r>
          </w:p>
        </w:tc>
        <w:tc>
          <w:tcPr>
            <w:tcW w:w="4414" w:type="dxa"/>
          </w:tcPr>
          <w:p w14:paraId="3CB1FBB4" w14:textId="77777777" w:rsidR="001748AA" w:rsidRDefault="001748AA" w:rsidP="00EA2E43">
            <w:pPr>
              <w:spacing w:line="276" w:lineRule="auto"/>
              <w:rPr>
                <w:lang w:val="es-ES"/>
              </w:rPr>
            </w:pPr>
          </w:p>
        </w:tc>
      </w:tr>
    </w:tbl>
    <w:p w14:paraId="747AEF04" w14:textId="77777777" w:rsidR="00C9184F" w:rsidRDefault="00C9184F" w:rsidP="001748AA">
      <w:pPr>
        <w:spacing w:line="276" w:lineRule="auto"/>
        <w:rPr>
          <w:lang w:val="es-ES"/>
        </w:rPr>
      </w:pPr>
    </w:p>
    <w:p w14:paraId="1A127AA2" w14:textId="77777777" w:rsidR="004B1BAF" w:rsidRDefault="004B1BAF" w:rsidP="001748AA">
      <w:pPr>
        <w:spacing w:line="276" w:lineRule="auto"/>
        <w:rPr>
          <w:lang w:val="es-ES"/>
        </w:rPr>
      </w:pPr>
    </w:p>
    <w:p w14:paraId="2E7EDF5A" w14:textId="77777777" w:rsidR="001748AA" w:rsidRPr="00402793" w:rsidRDefault="001748AA" w:rsidP="001748AA">
      <w:pPr>
        <w:pStyle w:val="Prrafodelista"/>
        <w:numPr>
          <w:ilvl w:val="0"/>
          <w:numId w:val="2"/>
        </w:numPr>
        <w:spacing w:line="276" w:lineRule="auto"/>
        <w:rPr>
          <w:b/>
          <w:color w:val="538135" w:themeColor="accent6" w:themeShade="BF"/>
          <w:sz w:val="28"/>
          <w:lang w:val="es-ES"/>
        </w:rPr>
      </w:pPr>
      <w:r w:rsidRPr="00402793">
        <w:rPr>
          <w:b/>
          <w:color w:val="538135" w:themeColor="accent6" w:themeShade="BF"/>
          <w:sz w:val="28"/>
          <w:lang w:val="es-ES"/>
        </w:rPr>
        <w:t xml:space="preserve">Martes </w:t>
      </w:r>
    </w:p>
    <w:p w14:paraId="544B5A35" w14:textId="77777777" w:rsidR="001748AA" w:rsidRDefault="001748AA" w:rsidP="001748AA">
      <w:pPr>
        <w:spacing w:line="276" w:lineRule="auto"/>
        <w:rPr>
          <w:lang w:val="es-ES"/>
        </w:rPr>
      </w:pPr>
      <w:r>
        <w:rPr>
          <w:lang w:val="es-ES"/>
        </w:rPr>
        <w:t xml:space="preserve">Experiencia de motricidad: </w:t>
      </w:r>
    </w:p>
    <w:p w14:paraId="558FAD03" w14:textId="5370FD15" w:rsidR="00C35C74" w:rsidRPr="002347CA" w:rsidRDefault="004D776A" w:rsidP="002347CA">
      <w:hyperlink r:id="rId8" w:history="1">
        <w:r w:rsidR="00C35C74" w:rsidRPr="00935F3E">
          <w:rPr>
            <w:rStyle w:val="Hipervnculo"/>
          </w:rPr>
          <w:t>https://www.youtube.com/watch?time_continue=8&amp;v=4sQLPypJaGM&amp;feature=emb_logo</w:t>
        </w:r>
      </w:hyperlink>
    </w:p>
    <w:p w14:paraId="00C8B776" w14:textId="77777777" w:rsidR="001748AA" w:rsidRDefault="001748AA" w:rsidP="001748AA">
      <w:pPr>
        <w:widowControl w:val="0"/>
        <w:tabs>
          <w:tab w:val="left" w:pos="2240"/>
        </w:tabs>
        <w:autoSpaceDE w:val="0"/>
        <w:autoSpaceDN w:val="0"/>
        <w:adjustRightInd w:val="0"/>
        <w:jc w:val="both"/>
        <w:rPr>
          <w:rFonts w:cs="Helvetica"/>
          <w:color w:val="1A1A1A"/>
        </w:rPr>
      </w:pPr>
    </w:p>
    <w:tbl>
      <w:tblPr>
        <w:tblStyle w:val="Tablaconcuadrcula"/>
        <w:tblW w:w="0" w:type="auto"/>
        <w:tblLook w:val="04A0" w:firstRow="1" w:lastRow="0" w:firstColumn="1" w:lastColumn="0" w:noHBand="0" w:noVBand="1"/>
      </w:tblPr>
      <w:tblGrid>
        <w:gridCol w:w="4414"/>
        <w:gridCol w:w="4414"/>
      </w:tblGrid>
      <w:tr w:rsidR="001748AA" w14:paraId="6C94DA7E" w14:textId="77777777" w:rsidTr="00EA2E43">
        <w:tc>
          <w:tcPr>
            <w:tcW w:w="4414" w:type="dxa"/>
          </w:tcPr>
          <w:p w14:paraId="2F32D51A" w14:textId="77777777" w:rsidR="001748AA" w:rsidRDefault="001748AA" w:rsidP="00EA2E43">
            <w:pPr>
              <w:widowControl w:val="0"/>
              <w:tabs>
                <w:tab w:val="left" w:pos="2240"/>
              </w:tabs>
              <w:autoSpaceDE w:val="0"/>
              <w:autoSpaceDN w:val="0"/>
              <w:adjustRightInd w:val="0"/>
              <w:jc w:val="center"/>
              <w:rPr>
                <w:rFonts w:cs="Helvetica"/>
                <w:color w:val="1A1A1A"/>
              </w:rPr>
            </w:pPr>
            <w:r>
              <w:rPr>
                <w:rFonts w:cs="Helvetica"/>
                <w:color w:val="1A1A1A"/>
              </w:rPr>
              <w:t>Criterios</w:t>
            </w:r>
          </w:p>
        </w:tc>
        <w:tc>
          <w:tcPr>
            <w:tcW w:w="4414" w:type="dxa"/>
          </w:tcPr>
          <w:p w14:paraId="4C2618DE" w14:textId="77777777" w:rsidR="001748AA" w:rsidRDefault="001748AA" w:rsidP="00EA2E43">
            <w:pPr>
              <w:widowControl w:val="0"/>
              <w:tabs>
                <w:tab w:val="left" w:pos="2240"/>
              </w:tabs>
              <w:autoSpaceDE w:val="0"/>
              <w:autoSpaceDN w:val="0"/>
              <w:adjustRightInd w:val="0"/>
              <w:jc w:val="center"/>
              <w:rPr>
                <w:rFonts w:cs="Helvetica"/>
                <w:color w:val="1A1A1A"/>
              </w:rPr>
            </w:pPr>
            <w:r>
              <w:rPr>
                <w:rFonts w:cs="Helvetica"/>
                <w:color w:val="1A1A1A"/>
              </w:rPr>
              <w:t>Si/No</w:t>
            </w:r>
          </w:p>
        </w:tc>
      </w:tr>
      <w:tr w:rsidR="001748AA" w14:paraId="0949CB94" w14:textId="77777777" w:rsidTr="00EA2E43">
        <w:tc>
          <w:tcPr>
            <w:tcW w:w="4414" w:type="dxa"/>
          </w:tcPr>
          <w:p w14:paraId="258F1434" w14:textId="13200208" w:rsidR="001748AA" w:rsidRDefault="00C35C74" w:rsidP="00EA2E43">
            <w:pPr>
              <w:widowControl w:val="0"/>
              <w:tabs>
                <w:tab w:val="left" w:pos="2240"/>
              </w:tabs>
              <w:autoSpaceDE w:val="0"/>
              <w:autoSpaceDN w:val="0"/>
              <w:adjustRightInd w:val="0"/>
              <w:jc w:val="both"/>
              <w:rPr>
                <w:rFonts w:cs="Helvetica"/>
                <w:color w:val="1A1A1A"/>
              </w:rPr>
            </w:pPr>
            <w:r>
              <w:rPr>
                <w:rFonts w:cs="Helvetica"/>
                <w:color w:val="1A1A1A"/>
              </w:rPr>
              <w:t xml:space="preserve">Repiten los movimientos </w:t>
            </w:r>
          </w:p>
        </w:tc>
        <w:tc>
          <w:tcPr>
            <w:tcW w:w="4414" w:type="dxa"/>
          </w:tcPr>
          <w:p w14:paraId="7D06CF40" w14:textId="77777777" w:rsidR="001748AA" w:rsidRDefault="001748AA" w:rsidP="00EA2E43">
            <w:pPr>
              <w:widowControl w:val="0"/>
              <w:tabs>
                <w:tab w:val="left" w:pos="2240"/>
              </w:tabs>
              <w:autoSpaceDE w:val="0"/>
              <w:autoSpaceDN w:val="0"/>
              <w:adjustRightInd w:val="0"/>
              <w:jc w:val="both"/>
              <w:rPr>
                <w:rFonts w:cs="Helvetica"/>
                <w:color w:val="1A1A1A"/>
              </w:rPr>
            </w:pPr>
          </w:p>
        </w:tc>
      </w:tr>
      <w:tr w:rsidR="001748AA" w14:paraId="066A56D8" w14:textId="77777777" w:rsidTr="00EA2E43">
        <w:tc>
          <w:tcPr>
            <w:tcW w:w="4414" w:type="dxa"/>
          </w:tcPr>
          <w:p w14:paraId="6F13B405" w14:textId="14C36503" w:rsidR="001748AA" w:rsidRDefault="00C35C74" w:rsidP="00EA2E43">
            <w:pPr>
              <w:widowControl w:val="0"/>
              <w:tabs>
                <w:tab w:val="left" w:pos="2240"/>
              </w:tabs>
              <w:autoSpaceDE w:val="0"/>
              <w:autoSpaceDN w:val="0"/>
              <w:adjustRightInd w:val="0"/>
              <w:jc w:val="both"/>
              <w:rPr>
                <w:rFonts w:cs="Helvetica"/>
                <w:color w:val="1A1A1A"/>
              </w:rPr>
            </w:pPr>
            <w:r>
              <w:rPr>
                <w:rFonts w:cs="Helvetica"/>
                <w:color w:val="1A1A1A"/>
              </w:rPr>
              <w:t>Coordinan los pasos</w:t>
            </w:r>
          </w:p>
        </w:tc>
        <w:tc>
          <w:tcPr>
            <w:tcW w:w="4414" w:type="dxa"/>
          </w:tcPr>
          <w:p w14:paraId="61EE1A0D" w14:textId="77777777" w:rsidR="001748AA" w:rsidRDefault="001748AA" w:rsidP="00EA2E43">
            <w:pPr>
              <w:widowControl w:val="0"/>
              <w:tabs>
                <w:tab w:val="left" w:pos="2240"/>
              </w:tabs>
              <w:autoSpaceDE w:val="0"/>
              <w:autoSpaceDN w:val="0"/>
              <w:adjustRightInd w:val="0"/>
              <w:jc w:val="both"/>
              <w:rPr>
                <w:rFonts w:cs="Helvetica"/>
                <w:color w:val="1A1A1A"/>
              </w:rPr>
            </w:pPr>
          </w:p>
        </w:tc>
      </w:tr>
      <w:tr w:rsidR="001748AA" w14:paraId="7466761B" w14:textId="77777777" w:rsidTr="00EA2E43">
        <w:tc>
          <w:tcPr>
            <w:tcW w:w="4414" w:type="dxa"/>
          </w:tcPr>
          <w:p w14:paraId="38924215" w14:textId="4CF5E26F" w:rsidR="001748AA" w:rsidRDefault="00C35C74" w:rsidP="00EA2E43">
            <w:pPr>
              <w:widowControl w:val="0"/>
              <w:tabs>
                <w:tab w:val="left" w:pos="2240"/>
              </w:tabs>
              <w:autoSpaceDE w:val="0"/>
              <w:autoSpaceDN w:val="0"/>
              <w:adjustRightInd w:val="0"/>
              <w:jc w:val="both"/>
              <w:rPr>
                <w:rFonts w:cs="Helvetica"/>
                <w:color w:val="1A1A1A"/>
              </w:rPr>
            </w:pPr>
            <w:r>
              <w:rPr>
                <w:rFonts w:cs="Helvetica"/>
                <w:color w:val="1A1A1A"/>
              </w:rPr>
              <w:t xml:space="preserve">Sigue los patrones </w:t>
            </w:r>
          </w:p>
        </w:tc>
        <w:tc>
          <w:tcPr>
            <w:tcW w:w="4414" w:type="dxa"/>
          </w:tcPr>
          <w:p w14:paraId="5DFE0082" w14:textId="77777777" w:rsidR="001748AA" w:rsidRDefault="001748AA" w:rsidP="00EA2E43">
            <w:pPr>
              <w:widowControl w:val="0"/>
              <w:tabs>
                <w:tab w:val="left" w:pos="2240"/>
              </w:tabs>
              <w:autoSpaceDE w:val="0"/>
              <w:autoSpaceDN w:val="0"/>
              <w:adjustRightInd w:val="0"/>
              <w:jc w:val="both"/>
              <w:rPr>
                <w:rFonts w:cs="Helvetica"/>
                <w:color w:val="1A1A1A"/>
              </w:rPr>
            </w:pPr>
          </w:p>
        </w:tc>
      </w:tr>
    </w:tbl>
    <w:p w14:paraId="19CDE5D1" w14:textId="77777777" w:rsidR="001748AA" w:rsidRDefault="001748AA" w:rsidP="001748AA">
      <w:pPr>
        <w:widowControl w:val="0"/>
        <w:tabs>
          <w:tab w:val="left" w:pos="2240"/>
        </w:tabs>
        <w:autoSpaceDE w:val="0"/>
        <w:autoSpaceDN w:val="0"/>
        <w:adjustRightInd w:val="0"/>
        <w:jc w:val="both"/>
        <w:rPr>
          <w:rFonts w:cs="Helvetica"/>
          <w:color w:val="1A1A1A"/>
        </w:rPr>
      </w:pPr>
    </w:p>
    <w:p w14:paraId="261E363A" w14:textId="77777777" w:rsidR="001748AA" w:rsidRDefault="001748AA" w:rsidP="001748AA">
      <w:pPr>
        <w:widowControl w:val="0"/>
        <w:tabs>
          <w:tab w:val="left" w:pos="2240"/>
        </w:tabs>
        <w:autoSpaceDE w:val="0"/>
        <w:autoSpaceDN w:val="0"/>
        <w:adjustRightInd w:val="0"/>
        <w:jc w:val="both"/>
        <w:rPr>
          <w:rFonts w:cs="Helvetica"/>
          <w:color w:val="1A1A1A"/>
        </w:rPr>
      </w:pPr>
    </w:p>
    <w:p w14:paraId="70130431" w14:textId="77777777" w:rsidR="001748AA" w:rsidRPr="00630461" w:rsidRDefault="001748AA" w:rsidP="001748AA">
      <w:pPr>
        <w:widowControl w:val="0"/>
        <w:tabs>
          <w:tab w:val="left" w:pos="2240"/>
        </w:tabs>
        <w:autoSpaceDE w:val="0"/>
        <w:autoSpaceDN w:val="0"/>
        <w:adjustRightInd w:val="0"/>
        <w:jc w:val="both"/>
        <w:rPr>
          <w:rFonts w:cs="Helvetica"/>
          <w:color w:val="1A1A1A"/>
        </w:rPr>
      </w:pPr>
    </w:p>
    <w:p w14:paraId="0FFC9292" w14:textId="5D6DCAEF" w:rsidR="00C35C74" w:rsidRPr="00C35C74" w:rsidRDefault="001748AA" w:rsidP="001748AA">
      <w:pPr>
        <w:pStyle w:val="Prrafodelista"/>
        <w:numPr>
          <w:ilvl w:val="0"/>
          <w:numId w:val="2"/>
        </w:numPr>
        <w:spacing w:line="276" w:lineRule="auto"/>
        <w:rPr>
          <w:b/>
          <w:color w:val="FF2F92"/>
          <w:sz w:val="28"/>
          <w:szCs w:val="22"/>
          <w:lang w:val="es-ES"/>
        </w:rPr>
      </w:pPr>
      <w:r w:rsidRPr="00402793">
        <w:rPr>
          <w:b/>
          <w:color w:val="FF2F92"/>
          <w:sz w:val="28"/>
          <w:szCs w:val="22"/>
          <w:lang w:val="es-ES"/>
        </w:rPr>
        <w:t>Miércoles</w:t>
      </w:r>
    </w:p>
    <w:p w14:paraId="0F323944" w14:textId="77777777" w:rsidR="001748AA" w:rsidRDefault="001748AA" w:rsidP="001748AA">
      <w:pPr>
        <w:spacing w:line="276" w:lineRule="auto"/>
        <w:rPr>
          <w:sz w:val="22"/>
          <w:szCs w:val="22"/>
          <w:lang w:val="es-ES"/>
        </w:rPr>
      </w:pPr>
    </w:p>
    <w:p w14:paraId="37F888FE" w14:textId="77777777" w:rsidR="00C35C74" w:rsidRDefault="00C35C74" w:rsidP="00C35C74">
      <w:pPr>
        <w:widowControl w:val="0"/>
        <w:autoSpaceDE w:val="0"/>
        <w:autoSpaceDN w:val="0"/>
        <w:adjustRightInd w:val="0"/>
        <w:rPr>
          <w:rFonts w:ascii="Helvetica Neue" w:hAnsi="Helvetica Neue" w:cs="Helvetica Neue"/>
          <w:color w:val="1A1A1A"/>
          <w:sz w:val="26"/>
          <w:szCs w:val="26"/>
        </w:rPr>
      </w:pPr>
      <w:r>
        <w:rPr>
          <w:rFonts w:ascii="Helvetica Neue" w:hAnsi="Helvetica Neue" w:cs="Helvetica Neue"/>
          <w:color w:val="1A1A1A"/>
          <w:sz w:val="26"/>
          <w:szCs w:val="26"/>
        </w:rPr>
        <w:t>Video combate naval de Iquique</w:t>
      </w:r>
    </w:p>
    <w:p w14:paraId="54AC4885" w14:textId="77777777" w:rsidR="00C35C74" w:rsidRDefault="004D776A" w:rsidP="00C35C74">
      <w:pPr>
        <w:widowControl w:val="0"/>
        <w:autoSpaceDE w:val="0"/>
        <w:autoSpaceDN w:val="0"/>
        <w:adjustRightInd w:val="0"/>
        <w:rPr>
          <w:rFonts w:ascii="Helvetica Neue" w:hAnsi="Helvetica Neue" w:cs="Helvetica Neue"/>
          <w:color w:val="1A1A1A"/>
          <w:sz w:val="26"/>
          <w:szCs w:val="26"/>
        </w:rPr>
      </w:pPr>
      <w:hyperlink r:id="rId9" w:history="1">
        <w:r w:rsidR="00C35C74">
          <w:rPr>
            <w:rFonts w:ascii="Helvetica Neue" w:hAnsi="Helvetica Neue" w:cs="Helvetica Neue"/>
            <w:color w:val="0000FF"/>
            <w:sz w:val="26"/>
            <w:szCs w:val="26"/>
            <w:u w:val="single" w:color="0000FF"/>
          </w:rPr>
          <w:t>https://www.youtube.com/watch?v=hEgViZkNOz0</w:t>
        </w:r>
      </w:hyperlink>
    </w:p>
    <w:p w14:paraId="6ECD1729" w14:textId="77777777" w:rsidR="00C35C74" w:rsidRDefault="00C35C74" w:rsidP="00C35C74">
      <w:pPr>
        <w:widowControl w:val="0"/>
        <w:autoSpaceDE w:val="0"/>
        <w:autoSpaceDN w:val="0"/>
        <w:adjustRightInd w:val="0"/>
        <w:rPr>
          <w:rFonts w:ascii="Helvetica Neue" w:hAnsi="Helvetica Neue" w:cs="Helvetica Neue"/>
          <w:color w:val="1A1A1A"/>
          <w:sz w:val="26"/>
          <w:szCs w:val="26"/>
        </w:rPr>
      </w:pPr>
    </w:p>
    <w:p w14:paraId="706704C2" w14:textId="77777777" w:rsidR="00C35C74" w:rsidRDefault="00C35C74" w:rsidP="00C35C74">
      <w:pPr>
        <w:widowControl w:val="0"/>
        <w:autoSpaceDE w:val="0"/>
        <w:autoSpaceDN w:val="0"/>
        <w:adjustRightInd w:val="0"/>
        <w:rPr>
          <w:rFonts w:ascii="Helvetica Neue" w:hAnsi="Helvetica Neue" w:cs="Helvetica Neue"/>
          <w:color w:val="1A1A1A"/>
          <w:sz w:val="26"/>
          <w:szCs w:val="26"/>
        </w:rPr>
      </w:pPr>
      <w:r>
        <w:rPr>
          <w:rFonts w:ascii="Helvetica Neue" w:hAnsi="Helvetica Neue" w:cs="Helvetica Neue"/>
          <w:color w:val="1A1A1A"/>
          <w:sz w:val="26"/>
          <w:szCs w:val="26"/>
        </w:rPr>
        <w:t>Video de Stop motion</w:t>
      </w:r>
    </w:p>
    <w:p w14:paraId="3B2E7CA4" w14:textId="77777777" w:rsidR="00C35C74" w:rsidRDefault="004D776A" w:rsidP="00C35C74">
      <w:pPr>
        <w:widowControl w:val="0"/>
        <w:autoSpaceDE w:val="0"/>
        <w:autoSpaceDN w:val="0"/>
        <w:adjustRightInd w:val="0"/>
        <w:rPr>
          <w:rFonts w:ascii="Helvetica Neue" w:hAnsi="Helvetica Neue" w:cs="Helvetica Neue"/>
          <w:color w:val="1A1A1A"/>
          <w:sz w:val="26"/>
          <w:szCs w:val="26"/>
        </w:rPr>
      </w:pPr>
      <w:hyperlink r:id="rId10" w:history="1">
        <w:r w:rsidR="00C35C74">
          <w:rPr>
            <w:rFonts w:ascii="Helvetica Neue" w:hAnsi="Helvetica Neue" w:cs="Helvetica Neue"/>
            <w:color w:val="0000FF"/>
            <w:sz w:val="26"/>
            <w:szCs w:val="26"/>
            <w:u w:val="single" w:color="0000FF"/>
          </w:rPr>
          <w:t>https://www.youtube.com/watch?v=2WN6u9NbzYE</w:t>
        </w:r>
      </w:hyperlink>
    </w:p>
    <w:p w14:paraId="4CFE6353" w14:textId="77777777" w:rsidR="00C35C74" w:rsidRDefault="00C35C74" w:rsidP="00C35C74">
      <w:pPr>
        <w:widowControl w:val="0"/>
        <w:autoSpaceDE w:val="0"/>
        <w:autoSpaceDN w:val="0"/>
        <w:adjustRightInd w:val="0"/>
        <w:rPr>
          <w:rFonts w:ascii="Helvetica Neue" w:hAnsi="Helvetica Neue" w:cs="Helvetica Neue"/>
          <w:color w:val="1A1A1A"/>
          <w:sz w:val="26"/>
          <w:szCs w:val="26"/>
        </w:rPr>
      </w:pPr>
    </w:p>
    <w:p w14:paraId="0170644B" w14:textId="77777777" w:rsidR="00C35C74" w:rsidRDefault="00C35C74" w:rsidP="00C35C74">
      <w:pPr>
        <w:widowControl w:val="0"/>
        <w:autoSpaceDE w:val="0"/>
        <w:autoSpaceDN w:val="0"/>
        <w:adjustRightInd w:val="0"/>
        <w:rPr>
          <w:rFonts w:ascii="Helvetica Neue" w:hAnsi="Helvetica Neue" w:cs="Helvetica Neue"/>
          <w:color w:val="1A1A1A"/>
          <w:sz w:val="26"/>
          <w:szCs w:val="26"/>
        </w:rPr>
      </w:pPr>
      <w:r>
        <w:rPr>
          <w:rFonts w:ascii="Helvetica Neue" w:hAnsi="Helvetica Neue" w:cs="Helvetica Neue"/>
          <w:color w:val="1A1A1A"/>
          <w:sz w:val="26"/>
          <w:szCs w:val="26"/>
        </w:rPr>
        <w:t>Video Chilito y la historia de Chile</w:t>
      </w:r>
    </w:p>
    <w:p w14:paraId="4FC43403" w14:textId="77777777" w:rsidR="00C35C74" w:rsidRDefault="004D776A" w:rsidP="00C35C74">
      <w:pPr>
        <w:rPr>
          <w:rFonts w:ascii="Helvetica Neue" w:hAnsi="Helvetica Neue" w:cs="Helvetica Neue"/>
          <w:color w:val="1A1A1A"/>
          <w:sz w:val="26"/>
          <w:szCs w:val="26"/>
        </w:rPr>
      </w:pPr>
      <w:hyperlink r:id="rId11" w:history="1">
        <w:r w:rsidR="00C35C74">
          <w:rPr>
            <w:rFonts w:ascii="Helvetica" w:hAnsi="Helvetica" w:cs="Helvetica"/>
            <w:color w:val="103CC0"/>
            <w:sz w:val="26"/>
            <w:szCs w:val="26"/>
            <w:u w:val="single" w:color="103CC0"/>
          </w:rPr>
          <w:t>GUERRA DEL PACÍFICO</w:t>
        </w:r>
        <w:r w:rsidR="00C35C74">
          <w:rPr>
            <w:rFonts w:ascii="Helvetica" w:hAnsi="Helvetica" w:cs="Helvetica"/>
            <w:noProof/>
            <w:color w:val="103CC0"/>
            <w:sz w:val="26"/>
            <w:szCs w:val="26"/>
            <w:u w:color="103CC0"/>
            <w:lang w:eastAsia="es-ES_tradnl"/>
          </w:rPr>
          <w:drawing>
            <wp:inline distT="0" distB="0" distL="0" distR="0" wp14:anchorId="350C3BB8" wp14:editId="315BE4FA">
              <wp:extent cx="609600" cy="609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C35C74">
          <w:rPr>
            <w:rFonts w:ascii="Helvetica" w:hAnsi="Helvetica" w:cs="Helvetica"/>
            <w:color w:val="103CC0"/>
            <w:sz w:val="26"/>
            <w:szCs w:val="26"/>
            <w:u w:val="single" w:color="103CC0"/>
          </w:rPr>
          <w:t xml:space="preserve"> - Combate Naval de Iquique </w:t>
        </w:r>
        <w:r w:rsidR="00C35C74">
          <w:rPr>
            <w:rFonts w:ascii="Helvetica" w:hAnsi="Helvetica" w:cs="Helvetica"/>
            <w:noProof/>
            <w:color w:val="103CC0"/>
            <w:sz w:val="26"/>
            <w:szCs w:val="26"/>
            <w:u w:color="103CC0"/>
            <w:lang w:eastAsia="es-ES_tradnl"/>
          </w:rPr>
          <w:drawing>
            <wp:inline distT="0" distB="0" distL="0" distR="0" wp14:anchorId="2D6C0A36" wp14:editId="24D086B8">
              <wp:extent cx="609600" cy="609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C35C74">
          <w:rPr>
            <w:rFonts w:ascii="Helvetica" w:hAnsi="Helvetica" w:cs="Helvetica"/>
            <w:color w:val="103CC0"/>
            <w:sz w:val="26"/>
            <w:szCs w:val="26"/>
            <w:u w:val="single" w:color="103CC0"/>
          </w:rPr>
          <w:t xml:space="preserve"> ARTURO PRAT ... Chilito y la HISTORIA DE CHILE</w:t>
        </w:r>
      </w:hyperlink>
    </w:p>
    <w:p w14:paraId="62456371" w14:textId="77777777" w:rsidR="00A15B4D" w:rsidRDefault="00A15B4D" w:rsidP="00C35C74">
      <w:pPr>
        <w:rPr>
          <w:rFonts w:ascii="Helvetica Neue" w:hAnsi="Helvetica Neue" w:cs="Helvetica Neue"/>
          <w:color w:val="1A1A1A"/>
          <w:sz w:val="26"/>
          <w:szCs w:val="26"/>
        </w:rPr>
      </w:pPr>
    </w:p>
    <w:p w14:paraId="1DF469D7" w14:textId="0F0A583E" w:rsidR="001748AA" w:rsidRDefault="00A15B4D" w:rsidP="001748AA">
      <w:pPr>
        <w:spacing w:line="276" w:lineRule="auto"/>
        <w:rPr>
          <w:sz w:val="22"/>
          <w:szCs w:val="22"/>
          <w:lang w:val="es-ES"/>
        </w:rPr>
      </w:pPr>
      <w:r>
        <w:rPr>
          <w:sz w:val="22"/>
          <w:szCs w:val="22"/>
          <w:lang w:val="es-ES"/>
        </w:rPr>
        <w:t>Para evaluar realicen un cuadro de</w:t>
      </w:r>
      <w:r w:rsidR="004A496A">
        <w:rPr>
          <w:sz w:val="22"/>
          <w:szCs w:val="22"/>
          <w:lang w:val="es-ES"/>
        </w:rPr>
        <w:t xml:space="preserve">l mar contando el combate naval, algo como la foto pero contando el tema tratado o puede ser plano. </w:t>
      </w:r>
    </w:p>
    <w:p w14:paraId="6D8E56A6" w14:textId="30A9F163" w:rsidR="002347CA" w:rsidRDefault="004A496A" w:rsidP="001748AA">
      <w:pPr>
        <w:spacing w:line="276" w:lineRule="auto"/>
        <w:rPr>
          <w:sz w:val="22"/>
          <w:szCs w:val="22"/>
          <w:lang w:val="es-ES"/>
        </w:rPr>
      </w:pPr>
      <w:r>
        <w:rPr>
          <w:rFonts w:ascii="Helvetica" w:hAnsi="Helvetica" w:cs="Helvetica"/>
          <w:noProof/>
          <w:lang w:eastAsia="es-ES_tradnl"/>
        </w:rPr>
        <w:drawing>
          <wp:inline distT="0" distB="0" distL="0" distR="0" wp14:anchorId="344A39A3" wp14:editId="5AFEAAAE">
            <wp:extent cx="3886200" cy="2095500"/>
            <wp:effectExtent l="0" t="0" r="0" b="127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095500"/>
                    </a:xfrm>
                    <a:prstGeom prst="rect">
                      <a:avLst/>
                    </a:prstGeom>
                    <a:noFill/>
                    <a:ln>
                      <a:noFill/>
                    </a:ln>
                  </pic:spPr>
                </pic:pic>
              </a:graphicData>
            </a:graphic>
          </wp:inline>
        </w:drawing>
      </w:r>
    </w:p>
    <w:p w14:paraId="089F0A35" w14:textId="77777777" w:rsidR="002347CA" w:rsidRDefault="002347CA" w:rsidP="001748AA">
      <w:pPr>
        <w:spacing w:line="276" w:lineRule="auto"/>
        <w:rPr>
          <w:sz w:val="22"/>
          <w:szCs w:val="22"/>
          <w:lang w:val="es-ES"/>
        </w:rPr>
      </w:pPr>
    </w:p>
    <w:p w14:paraId="1E83CCAD" w14:textId="77777777" w:rsidR="002B17EF" w:rsidRPr="00F65707" w:rsidRDefault="002B17EF" w:rsidP="001748AA">
      <w:pPr>
        <w:spacing w:line="276" w:lineRule="auto"/>
        <w:rPr>
          <w:sz w:val="22"/>
          <w:szCs w:val="22"/>
          <w:lang w:val="es-ES"/>
        </w:rPr>
      </w:pPr>
    </w:p>
    <w:p w14:paraId="00B43352" w14:textId="77777777" w:rsidR="001748AA" w:rsidRPr="00402793" w:rsidRDefault="001748AA" w:rsidP="001748AA">
      <w:pPr>
        <w:pStyle w:val="Prrafodelista"/>
        <w:numPr>
          <w:ilvl w:val="0"/>
          <w:numId w:val="2"/>
        </w:numPr>
        <w:spacing w:line="276" w:lineRule="auto"/>
        <w:rPr>
          <w:b/>
          <w:color w:val="BF8F00" w:themeColor="accent4" w:themeShade="BF"/>
          <w:sz w:val="28"/>
          <w:szCs w:val="22"/>
          <w:lang w:val="es-ES"/>
        </w:rPr>
      </w:pPr>
      <w:r w:rsidRPr="00402793">
        <w:rPr>
          <w:b/>
          <w:color w:val="BF8F00" w:themeColor="accent4" w:themeShade="BF"/>
          <w:sz w:val="28"/>
          <w:szCs w:val="22"/>
          <w:lang w:val="es-ES"/>
        </w:rPr>
        <w:t xml:space="preserve">Jueves </w:t>
      </w:r>
    </w:p>
    <w:p w14:paraId="53CBD55E" w14:textId="0FF5B7BC" w:rsidR="001748AA" w:rsidRDefault="001748AA" w:rsidP="001748AA">
      <w:pPr>
        <w:rPr>
          <w:rFonts w:ascii="Tahoma" w:eastAsia="Times New Roman" w:hAnsi="Tahoma" w:cs="Tahoma"/>
          <w:color w:val="666666"/>
        </w:rPr>
      </w:pPr>
    </w:p>
    <w:p w14:paraId="4DC54EAA" w14:textId="32C9F085" w:rsidR="001748AA" w:rsidRDefault="00B158BD" w:rsidP="001748AA">
      <w:pPr>
        <w:rPr>
          <w:rFonts w:ascii="Tahoma" w:eastAsia="Times New Roman" w:hAnsi="Tahoma" w:cs="Tahoma"/>
          <w:color w:val="666666"/>
        </w:rPr>
      </w:pPr>
      <w:r>
        <w:rPr>
          <w:rFonts w:ascii="Tahoma" w:eastAsia="Times New Roman" w:hAnsi="Tahoma" w:cs="Tahoma"/>
          <w:color w:val="666666"/>
        </w:rPr>
        <w:t xml:space="preserve">Feriado </w:t>
      </w:r>
    </w:p>
    <w:p w14:paraId="55CAB688" w14:textId="77777777" w:rsidR="002B17EF" w:rsidRDefault="002B17EF" w:rsidP="001748AA">
      <w:pPr>
        <w:rPr>
          <w:rFonts w:ascii="Tahoma" w:eastAsia="Times New Roman" w:hAnsi="Tahoma" w:cs="Tahoma"/>
          <w:color w:val="666666"/>
        </w:rPr>
      </w:pPr>
    </w:p>
    <w:p w14:paraId="1289D4C6" w14:textId="77777777" w:rsidR="002347CA" w:rsidRPr="00881D61" w:rsidRDefault="002347CA" w:rsidP="001748AA">
      <w:pPr>
        <w:rPr>
          <w:rFonts w:ascii="Tahoma" w:eastAsia="Times New Roman" w:hAnsi="Tahoma" w:cs="Tahoma"/>
          <w:color w:val="666666"/>
        </w:rPr>
      </w:pPr>
    </w:p>
    <w:p w14:paraId="2B2D57CE" w14:textId="77777777" w:rsidR="001748AA" w:rsidRPr="00357FED" w:rsidRDefault="001748AA" w:rsidP="001748AA">
      <w:pPr>
        <w:pStyle w:val="Prrafodelista"/>
        <w:numPr>
          <w:ilvl w:val="0"/>
          <w:numId w:val="2"/>
        </w:numPr>
        <w:spacing w:line="276" w:lineRule="auto"/>
        <w:rPr>
          <w:b/>
          <w:color w:val="FF0000"/>
          <w:sz w:val="28"/>
          <w:lang w:val="es-ES"/>
        </w:rPr>
      </w:pPr>
      <w:r w:rsidRPr="00357FED">
        <w:rPr>
          <w:b/>
          <w:color w:val="FF0000"/>
          <w:sz w:val="28"/>
          <w:lang w:val="es-ES"/>
        </w:rPr>
        <w:t xml:space="preserve">Viernes </w:t>
      </w:r>
    </w:p>
    <w:p w14:paraId="058E557A" w14:textId="1A236291" w:rsidR="001748AA" w:rsidRDefault="001748AA" w:rsidP="001748AA"/>
    <w:p w14:paraId="1DBEBDEC" w14:textId="738844F8" w:rsidR="001748AA" w:rsidRDefault="004D776A" w:rsidP="001748AA">
      <w:hyperlink r:id="rId15" w:history="1">
        <w:r w:rsidR="002347CA" w:rsidRPr="00935F3E">
          <w:rPr>
            <w:rStyle w:val="Hipervnculo"/>
          </w:rPr>
          <w:t>https://chokolatpimienta.com/2018/04/26/acuarios-o-peceras-de-gelatina/</w:t>
        </w:r>
      </w:hyperlink>
    </w:p>
    <w:p w14:paraId="2E1B6C42" w14:textId="77777777" w:rsidR="002347CA" w:rsidRDefault="002347CA" w:rsidP="001748AA"/>
    <w:p w14:paraId="3988C7D9" w14:textId="77777777" w:rsidR="001748AA" w:rsidRDefault="001748AA" w:rsidP="001748AA"/>
    <w:p w14:paraId="43F92BF1" w14:textId="1D2FDD38" w:rsidR="001748AA" w:rsidRDefault="002347CA" w:rsidP="001748AA">
      <w:r>
        <w:t>¿Qué pasa cuando se coloca agua caliente en el polvo de la gelatina?</w:t>
      </w:r>
    </w:p>
    <w:p w14:paraId="4EB8E3F3" w14:textId="3EC6F9FE" w:rsidR="002347CA" w:rsidRDefault="002347CA" w:rsidP="001748AA">
      <w:r>
        <w:t xml:space="preserve">¿Qué pasa cuando le agregamos colorante? </w:t>
      </w:r>
    </w:p>
    <w:p w14:paraId="37C940C8" w14:textId="5132FEC4" w:rsidR="002347CA" w:rsidRDefault="002347CA" w:rsidP="001748AA">
      <w:r>
        <w:t>¿</w:t>
      </w:r>
      <w:r w:rsidR="00B66169">
        <w:t xml:space="preserve">Qué pasa con la gelatina cuando se refrigera? </w:t>
      </w:r>
    </w:p>
    <w:p w14:paraId="2C6485A3" w14:textId="44B48D41" w:rsidR="00B66169" w:rsidRDefault="00B66169" w:rsidP="001748AA">
      <w:r>
        <w:t xml:space="preserve">¿Por qué crees que el frio hace que los líquidos se conviertan en solidos? </w:t>
      </w:r>
    </w:p>
    <w:p w14:paraId="491791F8" w14:textId="77777777" w:rsidR="001748AA" w:rsidRDefault="001748AA" w:rsidP="00F2037F"/>
    <w:p w14:paraId="2847B3A2" w14:textId="77777777" w:rsidR="001748AA" w:rsidRDefault="001748AA" w:rsidP="00F2037F"/>
    <w:p w14:paraId="61C30DD7" w14:textId="77777777" w:rsidR="001748AA" w:rsidRDefault="001748AA" w:rsidP="00F2037F"/>
    <w:p w14:paraId="12F6CF98" w14:textId="77777777" w:rsidR="001748AA" w:rsidRDefault="001748AA" w:rsidP="00F2037F"/>
    <w:p w14:paraId="73521AA1" w14:textId="4DCAE1D1" w:rsidR="001748AA" w:rsidRDefault="001748AA" w:rsidP="001748AA"/>
    <w:sectPr w:rsidR="001748AA" w:rsidSect="00D737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C609D"/>
    <w:multiLevelType w:val="hybridMultilevel"/>
    <w:tmpl w:val="6E3094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BBD77ED"/>
    <w:multiLevelType w:val="hybridMultilevel"/>
    <w:tmpl w:val="29341D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2660781"/>
    <w:multiLevelType w:val="multilevel"/>
    <w:tmpl w:val="3F66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F074C"/>
    <w:multiLevelType w:val="hybridMultilevel"/>
    <w:tmpl w:val="69101C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7F"/>
    <w:rsid w:val="001748AA"/>
    <w:rsid w:val="002347CA"/>
    <w:rsid w:val="002B17EF"/>
    <w:rsid w:val="00380A3E"/>
    <w:rsid w:val="00422057"/>
    <w:rsid w:val="004A496A"/>
    <w:rsid w:val="004B1BAF"/>
    <w:rsid w:val="004D776A"/>
    <w:rsid w:val="006A2B79"/>
    <w:rsid w:val="007B1B17"/>
    <w:rsid w:val="00A01171"/>
    <w:rsid w:val="00A15B4D"/>
    <w:rsid w:val="00AD6960"/>
    <w:rsid w:val="00B158BD"/>
    <w:rsid w:val="00B66169"/>
    <w:rsid w:val="00C35C74"/>
    <w:rsid w:val="00C9184F"/>
    <w:rsid w:val="00C918DA"/>
    <w:rsid w:val="00D737FC"/>
    <w:rsid w:val="00DE5927"/>
    <w:rsid w:val="00F155BB"/>
    <w:rsid w:val="00F2037F"/>
    <w:rsid w:val="00F940C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5C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171"/>
    <w:pPr>
      <w:ind w:left="720"/>
      <w:contextualSpacing/>
    </w:pPr>
  </w:style>
  <w:style w:type="character" w:styleId="Hipervnculo">
    <w:name w:val="Hyperlink"/>
    <w:basedOn w:val="Fuentedeprrafopredeter"/>
    <w:uiPriority w:val="99"/>
    <w:unhideWhenUsed/>
    <w:rsid w:val="001748AA"/>
    <w:rPr>
      <w:color w:val="0563C1" w:themeColor="hyperlink"/>
      <w:u w:val="single"/>
    </w:rPr>
  </w:style>
  <w:style w:type="character" w:styleId="Hipervnculovisitado">
    <w:name w:val="FollowedHyperlink"/>
    <w:basedOn w:val="Fuentedeprrafopredeter"/>
    <w:uiPriority w:val="99"/>
    <w:semiHidden/>
    <w:unhideWhenUsed/>
    <w:rsid w:val="001748AA"/>
    <w:rPr>
      <w:color w:val="954F72" w:themeColor="followedHyperlink"/>
      <w:u w:val="single"/>
    </w:rPr>
  </w:style>
  <w:style w:type="table" w:styleId="Tablaconcuadrcula">
    <w:name w:val="Table Grid"/>
    <w:basedOn w:val="Tablanormal"/>
    <w:uiPriority w:val="39"/>
    <w:rsid w:val="00174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3159">
      <w:bodyDiv w:val="1"/>
      <w:marLeft w:val="0"/>
      <w:marRight w:val="0"/>
      <w:marTop w:val="0"/>
      <w:marBottom w:val="0"/>
      <w:divBdr>
        <w:top w:val="none" w:sz="0" w:space="0" w:color="auto"/>
        <w:left w:val="none" w:sz="0" w:space="0" w:color="auto"/>
        <w:bottom w:val="none" w:sz="0" w:space="0" w:color="auto"/>
        <w:right w:val="none" w:sz="0" w:space="0" w:color="auto"/>
      </w:divBdr>
      <w:divsChild>
        <w:div w:id="84809035">
          <w:marLeft w:val="0"/>
          <w:marRight w:val="0"/>
          <w:marTop w:val="0"/>
          <w:marBottom w:val="0"/>
          <w:divBdr>
            <w:top w:val="none" w:sz="0" w:space="0" w:color="auto"/>
            <w:left w:val="none" w:sz="0" w:space="0" w:color="auto"/>
            <w:bottom w:val="none" w:sz="0" w:space="0" w:color="auto"/>
            <w:right w:val="none" w:sz="0" w:space="0" w:color="auto"/>
          </w:divBdr>
        </w:div>
        <w:div w:id="252905141">
          <w:marLeft w:val="0"/>
          <w:marRight w:val="0"/>
          <w:marTop w:val="0"/>
          <w:marBottom w:val="0"/>
          <w:divBdr>
            <w:top w:val="none" w:sz="0" w:space="0" w:color="auto"/>
            <w:left w:val="none" w:sz="0" w:space="0" w:color="auto"/>
            <w:bottom w:val="none" w:sz="0" w:space="0" w:color="auto"/>
            <w:right w:val="none" w:sz="0" w:space="0" w:color="auto"/>
          </w:divBdr>
        </w:div>
        <w:div w:id="1760247927">
          <w:marLeft w:val="0"/>
          <w:marRight w:val="0"/>
          <w:marTop w:val="0"/>
          <w:marBottom w:val="0"/>
          <w:divBdr>
            <w:top w:val="none" w:sz="0" w:space="0" w:color="auto"/>
            <w:left w:val="none" w:sz="0" w:space="0" w:color="auto"/>
            <w:bottom w:val="none" w:sz="0" w:space="0" w:color="auto"/>
            <w:right w:val="none" w:sz="0" w:space="0" w:color="auto"/>
          </w:divBdr>
        </w:div>
        <w:div w:id="1976178226">
          <w:marLeft w:val="0"/>
          <w:marRight w:val="0"/>
          <w:marTop w:val="0"/>
          <w:marBottom w:val="0"/>
          <w:divBdr>
            <w:top w:val="none" w:sz="0" w:space="0" w:color="auto"/>
            <w:left w:val="none" w:sz="0" w:space="0" w:color="auto"/>
            <w:bottom w:val="none" w:sz="0" w:space="0" w:color="auto"/>
            <w:right w:val="none" w:sz="0" w:space="0" w:color="auto"/>
          </w:divBdr>
        </w:div>
        <w:div w:id="2034527430">
          <w:marLeft w:val="0"/>
          <w:marRight w:val="0"/>
          <w:marTop w:val="0"/>
          <w:marBottom w:val="0"/>
          <w:divBdr>
            <w:top w:val="none" w:sz="0" w:space="0" w:color="auto"/>
            <w:left w:val="none" w:sz="0" w:space="0" w:color="auto"/>
            <w:bottom w:val="none" w:sz="0" w:space="0" w:color="auto"/>
            <w:right w:val="none" w:sz="0" w:space="0" w:color="auto"/>
          </w:divBdr>
        </w:div>
      </w:divsChild>
    </w:div>
    <w:div w:id="737020087">
      <w:bodyDiv w:val="1"/>
      <w:marLeft w:val="0"/>
      <w:marRight w:val="0"/>
      <w:marTop w:val="0"/>
      <w:marBottom w:val="0"/>
      <w:divBdr>
        <w:top w:val="none" w:sz="0" w:space="0" w:color="auto"/>
        <w:left w:val="none" w:sz="0" w:space="0" w:color="auto"/>
        <w:bottom w:val="none" w:sz="0" w:space="0" w:color="auto"/>
        <w:right w:val="none" w:sz="0" w:space="0" w:color="auto"/>
      </w:divBdr>
      <w:divsChild>
        <w:div w:id="789978986">
          <w:marLeft w:val="0"/>
          <w:marRight w:val="0"/>
          <w:marTop w:val="0"/>
          <w:marBottom w:val="0"/>
          <w:divBdr>
            <w:top w:val="none" w:sz="0" w:space="0" w:color="auto"/>
            <w:left w:val="none" w:sz="0" w:space="0" w:color="auto"/>
            <w:bottom w:val="none" w:sz="0" w:space="0" w:color="auto"/>
            <w:right w:val="none" w:sz="0" w:space="0" w:color="auto"/>
          </w:divBdr>
        </w:div>
        <w:div w:id="1102265453">
          <w:marLeft w:val="0"/>
          <w:marRight w:val="0"/>
          <w:marTop w:val="0"/>
          <w:marBottom w:val="0"/>
          <w:divBdr>
            <w:top w:val="none" w:sz="0" w:space="0" w:color="auto"/>
            <w:left w:val="none" w:sz="0" w:space="0" w:color="auto"/>
            <w:bottom w:val="none" w:sz="0" w:space="0" w:color="auto"/>
            <w:right w:val="none" w:sz="0" w:space="0" w:color="auto"/>
          </w:divBdr>
        </w:div>
        <w:div w:id="1402364393">
          <w:marLeft w:val="0"/>
          <w:marRight w:val="0"/>
          <w:marTop w:val="0"/>
          <w:marBottom w:val="0"/>
          <w:divBdr>
            <w:top w:val="none" w:sz="0" w:space="0" w:color="auto"/>
            <w:left w:val="none" w:sz="0" w:space="0" w:color="auto"/>
            <w:bottom w:val="none" w:sz="0" w:space="0" w:color="auto"/>
            <w:right w:val="none" w:sz="0" w:space="0" w:color="auto"/>
          </w:divBdr>
        </w:div>
      </w:divsChild>
    </w:div>
    <w:div w:id="1776091581">
      <w:bodyDiv w:val="1"/>
      <w:marLeft w:val="0"/>
      <w:marRight w:val="0"/>
      <w:marTop w:val="0"/>
      <w:marBottom w:val="0"/>
      <w:divBdr>
        <w:top w:val="none" w:sz="0" w:space="0" w:color="auto"/>
        <w:left w:val="none" w:sz="0" w:space="0" w:color="auto"/>
        <w:bottom w:val="none" w:sz="0" w:space="0" w:color="auto"/>
        <w:right w:val="none" w:sz="0" w:space="0" w:color="auto"/>
      </w:divBdr>
      <w:divsChild>
        <w:div w:id="1071198167">
          <w:marLeft w:val="0"/>
          <w:marRight w:val="0"/>
          <w:marTop w:val="0"/>
          <w:marBottom w:val="0"/>
          <w:divBdr>
            <w:top w:val="none" w:sz="0" w:space="0" w:color="auto"/>
            <w:left w:val="none" w:sz="0" w:space="0" w:color="auto"/>
            <w:bottom w:val="none" w:sz="0" w:space="0" w:color="auto"/>
            <w:right w:val="none" w:sz="0" w:space="0" w:color="auto"/>
          </w:divBdr>
          <w:divsChild>
            <w:div w:id="878472071">
              <w:marLeft w:val="0"/>
              <w:marRight w:val="0"/>
              <w:marTop w:val="0"/>
              <w:marBottom w:val="0"/>
              <w:divBdr>
                <w:top w:val="none" w:sz="0" w:space="0" w:color="auto"/>
                <w:left w:val="none" w:sz="0" w:space="0" w:color="auto"/>
                <w:bottom w:val="none" w:sz="0" w:space="0" w:color="auto"/>
                <w:right w:val="none" w:sz="0" w:space="0" w:color="auto"/>
              </w:divBdr>
            </w:div>
          </w:divsChild>
        </w:div>
        <w:div w:id="1762067255">
          <w:marLeft w:val="0"/>
          <w:marRight w:val="0"/>
          <w:marTop w:val="0"/>
          <w:marBottom w:val="0"/>
          <w:divBdr>
            <w:top w:val="none" w:sz="0" w:space="0" w:color="auto"/>
            <w:left w:val="none" w:sz="0" w:space="0" w:color="auto"/>
            <w:bottom w:val="none" w:sz="0" w:space="0" w:color="auto"/>
            <w:right w:val="none" w:sz="0" w:space="0" w:color="auto"/>
          </w:divBdr>
        </w:div>
        <w:div w:id="18267042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WEp8pnxKD3w"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hyperlink" Target="https://chokolatpimienta.com/2018/04/26/acuarios-o-peceras-de-gelatin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gif"/><Relationship Id="rId7" Type="http://schemas.openxmlformats.org/officeDocument/2006/relationships/hyperlink" Target="https://www.youtube.com/watch?v=BB3_ZP984bU&amp;list=PLZWMD6pGgho-i50FXRLGThvmdMQOcBO8y&amp;index=28" TargetMode="External"/><Relationship Id="rId8" Type="http://schemas.openxmlformats.org/officeDocument/2006/relationships/hyperlink" Target="https://www.youtube.com/watch?time_continue=8&amp;v=4sQLPypJaGM&amp;feature=emb_logo" TargetMode="External"/><Relationship Id="rId9" Type="http://schemas.openxmlformats.org/officeDocument/2006/relationships/hyperlink" Target="https://www.youtube.com/watch?v=hEgViZkNOz0" TargetMode="External"/><Relationship Id="rId10" Type="http://schemas.openxmlformats.org/officeDocument/2006/relationships/hyperlink" Target="https://www.youtube.com/watch?v=2WN6u9NbzY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598</Words>
  <Characters>3295</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Andrea Acuña Silva</dc:creator>
  <cp:keywords/>
  <dc:description/>
  <cp:lastModifiedBy>Francisca Andrea Acuña Silva</cp:lastModifiedBy>
  <cp:revision>11</cp:revision>
  <dcterms:created xsi:type="dcterms:W3CDTF">2020-05-12T16:16:00Z</dcterms:created>
  <dcterms:modified xsi:type="dcterms:W3CDTF">2020-06-04T22:32:00Z</dcterms:modified>
</cp:coreProperties>
</file>